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FBCA" w14:textId="77777777" w:rsidR="00763EB4" w:rsidRDefault="00274786">
      <w:pPr>
        <w:widowControl/>
        <w:adjustRightInd w:val="0"/>
        <w:spacing w:before="10" w:afterLines="50" w:after="156"/>
        <w:jc w:val="center"/>
        <w:textAlignment w:val="baseline"/>
        <w:rPr>
          <w:rFonts w:ascii="宋体"/>
          <w:b/>
          <w:spacing w:val="80"/>
          <w:kern w:val="0"/>
          <w:sz w:val="32"/>
          <w:szCs w:val="20"/>
        </w:rPr>
      </w:pPr>
      <w:r>
        <w:rPr>
          <w:rFonts w:ascii="宋体" w:hint="eastAsia"/>
          <w:b/>
          <w:spacing w:val="80"/>
          <w:kern w:val="0"/>
          <w:sz w:val="32"/>
          <w:szCs w:val="20"/>
        </w:rPr>
        <w:t>产品测试功能表</w:t>
      </w:r>
    </w:p>
    <w:p w14:paraId="4CC7260F" w14:textId="77777777" w:rsidR="00763EB4" w:rsidRDefault="00274786">
      <w:pPr>
        <w:widowControl/>
        <w:adjustRightInd w:val="0"/>
        <w:snapToGrid w:val="0"/>
        <w:spacing w:line="600" w:lineRule="auto"/>
        <w:textAlignment w:val="baseline"/>
        <w:outlineLvl w:val="1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请您将一、二级功能及功能描述填写到</w:t>
      </w:r>
      <w:r>
        <w:rPr>
          <w:rFonts w:ascii="宋体" w:hAnsi="宋体" w:hint="eastAsia"/>
          <w:b/>
          <w:color w:val="FF0000"/>
        </w:rPr>
        <w:t>表格</w:t>
      </w:r>
      <w:proofErr w:type="gramStart"/>
      <w:r>
        <w:rPr>
          <w:rFonts w:ascii="宋体" w:hAnsi="宋体" w:hint="eastAsia"/>
          <w:b/>
          <w:color w:val="FF0000"/>
        </w:rPr>
        <w:t>一</w:t>
      </w:r>
      <w:proofErr w:type="gramEnd"/>
      <w:r>
        <w:rPr>
          <w:rFonts w:ascii="宋体" w:hAnsi="宋体" w:hint="eastAsia"/>
          <w:b/>
        </w:rPr>
        <w:t>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85"/>
        <w:gridCol w:w="1845"/>
        <w:gridCol w:w="5697"/>
      </w:tblGrid>
      <w:tr w:rsidR="00B622BD" w14:paraId="190ED199" w14:textId="77777777" w:rsidTr="00877C37">
        <w:trPr>
          <w:trHeight w:val="510"/>
        </w:trPr>
        <w:tc>
          <w:tcPr>
            <w:tcW w:w="1000" w:type="pct"/>
            <w:vAlign w:val="center"/>
          </w:tcPr>
          <w:p w14:paraId="05574E72" w14:textId="537C9FAF" w:rsidR="00B622BD" w:rsidRDefault="00B622BD" w:rsidP="00B622BD">
            <w:r>
              <w:rPr>
                <w:rFonts w:hint="eastAsia"/>
              </w:rPr>
              <w:t>一级功能</w:t>
            </w:r>
          </w:p>
        </w:tc>
        <w:tc>
          <w:tcPr>
            <w:tcW w:w="1000" w:type="pct"/>
            <w:vAlign w:val="center"/>
          </w:tcPr>
          <w:p w14:paraId="01692078" w14:textId="073989BB" w:rsidR="00B622BD" w:rsidRDefault="00F86C23" w:rsidP="00B622BD">
            <w:r>
              <w:rPr>
                <w:rFonts w:hint="eastAsia"/>
              </w:rPr>
              <w:t>二级功能</w:t>
            </w:r>
          </w:p>
        </w:tc>
        <w:tc>
          <w:tcPr>
            <w:tcW w:w="3000" w:type="pct"/>
            <w:vAlign w:val="center"/>
          </w:tcPr>
          <w:p w14:paraId="390F3FC9" w14:textId="7DBE784F" w:rsidR="00B622BD" w:rsidRDefault="00F86C23" w:rsidP="00B622BD">
            <w:r>
              <w:rPr>
                <w:rFonts w:hint="eastAsia"/>
              </w:rPr>
              <w:t>功能描述</w:t>
            </w:r>
          </w:p>
        </w:tc>
      </w:tr>
      <w:tr w:rsidR="00B622BD" w14:paraId="05F3FEC8" w14:textId="77777777" w:rsidTr="00877C37">
        <w:trPr>
          <w:trHeight w:val="510"/>
        </w:trPr>
        <w:tc>
          <w:tcPr>
            <w:tcW w:w="1000" w:type="pct"/>
            <w:vAlign w:val="center"/>
          </w:tcPr>
          <w:p w14:paraId="688B95C6" w14:textId="288638EF" w:rsidR="00B622BD" w:rsidRDefault="00E26330" w:rsidP="00B622BD">
            <w:r w:rsidRPr="00E26330">
              <w:t xml:space="preserve">{% for r in rows </w:t>
            </w:r>
            <w:proofErr w:type="gramStart"/>
            <w:r w:rsidRPr="00E26330">
              <w:t>%}{{ r</w:t>
            </w:r>
            <w:proofErr w:type="gramEnd"/>
            <w:r w:rsidRPr="00E26330">
              <w:t>.level1 }}</w:t>
            </w:r>
          </w:p>
        </w:tc>
        <w:tc>
          <w:tcPr>
            <w:tcW w:w="1000" w:type="pct"/>
            <w:vAlign w:val="center"/>
          </w:tcPr>
          <w:p w14:paraId="4DFDB9CD" w14:textId="00CD0E8D" w:rsidR="00B622BD" w:rsidRDefault="00EF68FC" w:rsidP="00B622BD">
            <w:proofErr w:type="gramStart"/>
            <w:r w:rsidRPr="00EF68FC">
              <w:t>{{ r</w:t>
            </w:r>
            <w:proofErr w:type="gramEnd"/>
            <w:r w:rsidRPr="00EF68FC">
              <w:t>.level2 }}</w:t>
            </w:r>
          </w:p>
        </w:tc>
        <w:tc>
          <w:tcPr>
            <w:tcW w:w="3000" w:type="pct"/>
            <w:vAlign w:val="center"/>
          </w:tcPr>
          <w:p w14:paraId="19CDC464" w14:textId="3830E69B" w:rsidR="00B622BD" w:rsidRDefault="00E23368" w:rsidP="00B622BD">
            <w:proofErr w:type="gramStart"/>
            <w:r w:rsidRPr="00E23368">
              <w:t xml:space="preserve">{{ </w:t>
            </w:r>
            <w:proofErr w:type="spellStart"/>
            <w:r w:rsidRPr="00E23368">
              <w:t>r</w:t>
            </w:r>
            <w:proofErr w:type="gramEnd"/>
            <w:r w:rsidRPr="00E23368">
              <w:t>.</w:t>
            </w:r>
            <w:proofErr w:type="gramStart"/>
            <w:r w:rsidRPr="00E23368">
              <w:t>desc</w:t>
            </w:r>
            <w:proofErr w:type="spellEnd"/>
            <w:r w:rsidRPr="00E23368">
              <w:t xml:space="preserve"> }}{</w:t>
            </w:r>
            <w:proofErr w:type="gramEnd"/>
            <w:r w:rsidRPr="00E23368">
              <w:t xml:space="preserve">% </w:t>
            </w:r>
            <w:proofErr w:type="spellStart"/>
            <w:r w:rsidRPr="00E23368">
              <w:t>endfor</w:t>
            </w:r>
            <w:proofErr w:type="spellEnd"/>
            <w:r w:rsidRPr="00E23368">
              <w:t xml:space="preserve"> %}</w:t>
            </w:r>
          </w:p>
        </w:tc>
      </w:tr>
    </w:tbl>
    <w:p w14:paraId="5CF325EC" w14:textId="77777777" w:rsidR="00727B45" w:rsidRDefault="00727B45" w:rsidP="00727B45"/>
    <w:p w14:paraId="7702A905" w14:textId="77777777" w:rsidR="00763EB4" w:rsidRDefault="00274786">
      <w:pPr>
        <w:jc w:val="center"/>
        <w:rPr>
          <w:rFonts w:ascii="宋体" w:hAnsi="宋体" w:hint="eastAsia"/>
          <w:b/>
        </w:rPr>
      </w:pPr>
      <w:r>
        <w:rPr>
          <w:rFonts w:hint="eastAsia"/>
        </w:rPr>
        <w:t>表格一</w:t>
      </w:r>
    </w:p>
    <w:p w14:paraId="3C1B204C" w14:textId="77777777" w:rsidR="00763EB4" w:rsidRDefault="00274786">
      <w:pPr>
        <w:rPr>
          <w:b/>
        </w:rPr>
      </w:pPr>
      <w:r>
        <w:rPr>
          <w:rFonts w:hint="eastAsia"/>
          <w:b/>
        </w:rPr>
        <w:t>备注：</w:t>
      </w:r>
    </w:p>
    <w:p w14:paraId="77B2EAA2" w14:textId="77777777" w:rsidR="00763EB4" w:rsidRDefault="00274786">
      <w:pPr>
        <w:numPr>
          <w:ilvl w:val="0"/>
          <w:numId w:val="1"/>
        </w:numPr>
      </w:pPr>
      <w:r>
        <w:rPr>
          <w:rFonts w:ascii="宋体" w:hAnsi="宋体" w:hint="eastAsia"/>
        </w:rPr>
        <w:t>软件功能</w:t>
      </w:r>
      <w:r>
        <w:rPr>
          <w:rFonts w:hint="eastAsia"/>
        </w:rPr>
        <w:t>列表需列出与测试相关的所有功能及功能描述（包括一级二级功能及对应的功能描述）；</w:t>
      </w:r>
    </w:p>
    <w:p w14:paraId="25E03FB1" w14:textId="77777777" w:rsidR="00763EB4" w:rsidRDefault="00274786">
      <w:r>
        <w:rPr>
          <w:rFonts w:hint="eastAsia"/>
        </w:rPr>
        <w:t>2</w:t>
      </w:r>
      <w:r>
        <w:rPr>
          <w:rFonts w:hint="eastAsia"/>
        </w:rPr>
        <w:t>．功能列表中所列功能点必须与提供样品中的</w:t>
      </w:r>
      <w:r>
        <w:rPr>
          <w:rFonts w:hint="eastAsia"/>
          <w:b/>
        </w:rPr>
        <w:t>用户手册以及软件实际页面</w:t>
      </w:r>
      <w:r>
        <w:rPr>
          <w:rFonts w:hint="eastAsia"/>
        </w:rPr>
        <w:t>完全一致；</w:t>
      </w:r>
    </w:p>
    <w:p w14:paraId="26F82013" w14:textId="77777777" w:rsidR="00763EB4" w:rsidRDefault="00274786">
      <w:pPr>
        <w:ind w:left="315" w:hangingChars="150" w:hanging="315"/>
      </w:pPr>
      <w:r>
        <w:rPr>
          <w:rFonts w:hint="eastAsia"/>
        </w:rPr>
        <w:t>3</w:t>
      </w:r>
      <w:r>
        <w:rPr>
          <w:rFonts w:hint="eastAsia"/>
        </w:rPr>
        <w:t>．提交受理申请时</w:t>
      </w:r>
      <w:proofErr w:type="gramStart"/>
      <w:r>
        <w:rPr>
          <w:rFonts w:hint="eastAsia"/>
        </w:rPr>
        <w:t>请保证</w:t>
      </w:r>
      <w:proofErr w:type="gramEnd"/>
      <w:r>
        <w:rPr>
          <w:rFonts w:hint="eastAsia"/>
        </w:rPr>
        <w:t>软件界面显示的软件名称和版本与测试登记表一致；功能列表所列功能可以正确实现，否则测试报告中会有缺陷列表，且需要进行回归测试后才能出报告；</w:t>
      </w:r>
    </w:p>
    <w:p w14:paraId="17F34A47" w14:textId="77777777" w:rsidR="00763EB4" w:rsidRDefault="00274786">
      <w:pPr>
        <w:ind w:left="315" w:hangingChars="150" w:hanging="315"/>
      </w:pPr>
      <w:r>
        <w:rPr>
          <w:rFonts w:hint="eastAsia"/>
        </w:rPr>
        <w:t>4</w:t>
      </w:r>
      <w:r>
        <w:rPr>
          <w:rFonts w:hint="eastAsia"/>
        </w:rPr>
        <w:t>、深圳企业只需列出一级菜单。</w:t>
      </w:r>
    </w:p>
    <w:p w14:paraId="6B75434F" w14:textId="77777777" w:rsidR="00763EB4" w:rsidRDefault="00763EB4">
      <w:pPr>
        <w:ind w:left="315" w:hangingChars="150" w:hanging="315"/>
      </w:pPr>
    </w:p>
    <w:p w14:paraId="0CA40C69" w14:textId="77777777" w:rsidR="00763EB4" w:rsidRDefault="00274786">
      <w:pPr>
        <w:jc w:val="left"/>
        <w:rPr>
          <w:b/>
        </w:rPr>
      </w:pPr>
      <w:r>
        <w:rPr>
          <w:rFonts w:hint="eastAsia"/>
          <w:b/>
        </w:rPr>
        <w:t>填写说明：</w:t>
      </w:r>
    </w:p>
    <w:p w14:paraId="0C7CE267" w14:textId="77777777" w:rsidR="00763EB4" w:rsidRDefault="00274786">
      <w:r>
        <w:rPr>
          <w:rFonts w:hint="eastAsia"/>
        </w:rPr>
        <w:t>1</w:t>
      </w:r>
      <w:r>
        <w:rPr>
          <w:rFonts w:hint="eastAsia"/>
        </w:rPr>
        <w:t>、</w:t>
      </w:r>
      <w:r>
        <w:t>功能表是根据软件的实际页面项目填写的，对应着软件页面上的一二级菜单项</w:t>
      </w:r>
    </w:p>
    <w:p w14:paraId="2E063D1F" w14:textId="77777777" w:rsidR="00763EB4" w:rsidRDefault="00274786">
      <w:pPr>
        <w:ind w:left="315" w:hangingChars="150" w:hanging="315"/>
      </w:pPr>
      <w:r>
        <w:rPr>
          <w:rFonts w:hint="eastAsia"/>
        </w:rPr>
        <w:t>2</w:t>
      </w:r>
      <w:r>
        <w:rPr>
          <w:rFonts w:hint="eastAsia"/>
        </w:rPr>
        <w:t>、只写一二级菜单项，然后功能描述是说二级菜单项的功能描述，同时要以可以开头，例如可以管理，可以设置，可以</w:t>
      </w:r>
      <w:r>
        <w:rPr>
          <w:rFonts w:hint="eastAsia"/>
        </w:rPr>
        <w:t>......</w:t>
      </w:r>
      <w:r>
        <w:rPr>
          <w:rFonts w:hint="eastAsia"/>
        </w:rPr>
        <w:t>简短的一句话，不要有括号、引号、句号这些，然后也不要有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2</w:t>
      </w:r>
      <w:r>
        <w:rPr>
          <w:rFonts w:hint="eastAsia"/>
        </w:rPr>
        <w:t>这些数字在前面。</w:t>
      </w:r>
    </w:p>
    <w:sectPr w:rsidR="00763EB4">
      <w:headerReference w:type="default" r:id="rId7"/>
      <w:pgSz w:w="11906" w:h="16838"/>
      <w:pgMar w:top="1418" w:right="851" w:bottom="851" w:left="851" w:header="851" w:footer="992" w:gutter="567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4B12" w14:textId="77777777" w:rsidR="00AD032E" w:rsidRDefault="00AD032E">
      <w:r>
        <w:separator/>
      </w:r>
    </w:p>
  </w:endnote>
  <w:endnote w:type="continuationSeparator" w:id="0">
    <w:p w14:paraId="530BF9D6" w14:textId="77777777" w:rsidR="00AD032E" w:rsidRDefault="00AD0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DAB59" w14:textId="77777777" w:rsidR="00AD032E" w:rsidRDefault="00AD032E">
      <w:r>
        <w:separator/>
      </w:r>
    </w:p>
  </w:footnote>
  <w:footnote w:type="continuationSeparator" w:id="0">
    <w:p w14:paraId="50EEAEC3" w14:textId="77777777" w:rsidR="00AD032E" w:rsidRDefault="00AD0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AEC7" w14:textId="77777777" w:rsidR="00763EB4" w:rsidRDefault="00112B65" w:rsidP="00A619DA">
    <w:pPr>
      <w:pStyle w:val="a8"/>
      <w:widowControl/>
      <w:pBdr>
        <w:bottom w:val="single" w:sz="6" w:space="9" w:color="auto"/>
      </w:pBdr>
      <w:textAlignment w:val="center"/>
      <w:rPr>
        <w:b/>
        <w:sz w:val="30"/>
        <w:szCs w:val="30"/>
      </w:rPr>
    </w:pPr>
    <w:r>
      <w:rPr>
        <w:noProof/>
        <w:lang w:eastAsia="en-US"/>
      </w:rPr>
      <w:drawing>
        <wp:anchor distT="0" distB="0" distL="114300" distR="114300" simplePos="0" relativeHeight="251657728" behindDoc="1" locked="0" layoutInCell="1" allowOverlap="1" wp14:anchorId="4C4865D5" wp14:editId="4D1CC81D">
          <wp:simplePos x="0" y="0"/>
          <wp:positionH relativeFrom="column">
            <wp:posOffset>114300</wp:posOffset>
          </wp:positionH>
          <wp:positionV relativeFrom="paragraph">
            <wp:posOffset>-36195</wp:posOffset>
          </wp:positionV>
          <wp:extent cx="1143000" cy="476250"/>
          <wp:effectExtent l="0" t="0" r="0" b="0"/>
          <wp:wrapTight wrapText="bothSides">
            <wp:wrapPolygon edited="0">
              <wp:start x="1440" y="0"/>
              <wp:lineTo x="0" y="10368"/>
              <wp:lineTo x="0" y="13824"/>
              <wp:lineTo x="720" y="13824"/>
              <wp:lineTo x="0" y="16416"/>
              <wp:lineTo x="0" y="20736"/>
              <wp:lineTo x="9360" y="20736"/>
              <wp:lineTo x="12600" y="20736"/>
              <wp:lineTo x="20160" y="20736"/>
              <wp:lineTo x="21240" y="15552"/>
              <wp:lineTo x="21240" y="4320"/>
              <wp:lineTo x="15840" y="0"/>
              <wp:lineTo x="1440" y="0"/>
            </wp:wrapPolygon>
          </wp:wrapTight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4786">
      <w:rPr>
        <w:rFonts w:ascii="华文中宋" w:eastAsia="华文中宋" w:hAnsi="华文中宋" w:hint="eastAsia"/>
        <w:b/>
        <w:spacing w:val="140"/>
        <w:position w:val="10"/>
        <w:sz w:val="36"/>
      </w:rPr>
      <w:t>软件产品测试文档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5ECD"/>
    <w:multiLevelType w:val="multilevel"/>
    <w:tmpl w:val="31A95ECD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362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4EA9"/>
    <w:rsid w:val="00091B57"/>
    <w:rsid w:val="000B4322"/>
    <w:rsid w:val="000C4EDA"/>
    <w:rsid w:val="000C718A"/>
    <w:rsid w:val="000E68F7"/>
    <w:rsid w:val="00112B65"/>
    <w:rsid w:val="001265A4"/>
    <w:rsid w:val="00160A82"/>
    <w:rsid w:val="00172A27"/>
    <w:rsid w:val="0019648A"/>
    <w:rsid w:val="001B095E"/>
    <w:rsid w:val="001D0123"/>
    <w:rsid w:val="001D1596"/>
    <w:rsid w:val="001D703E"/>
    <w:rsid w:val="0023050F"/>
    <w:rsid w:val="0023062E"/>
    <w:rsid w:val="00232369"/>
    <w:rsid w:val="00263C53"/>
    <w:rsid w:val="002656EA"/>
    <w:rsid w:val="00274786"/>
    <w:rsid w:val="0029083F"/>
    <w:rsid w:val="00297784"/>
    <w:rsid w:val="002A74F4"/>
    <w:rsid w:val="002B5BB7"/>
    <w:rsid w:val="002D1ECB"/>
    <w:rsid w:val="002E4136"/>
    <w:rsid w:val="002E6FF2"/>
    <w:rsid w:val="00325694"/>
    <w:rsid w:val="00336BE7"/>
    <w:rsid w:val="00350FD3"/>
    <w:rsid w:val="003530A2"/>
    <w:rsid w:val="00353389"/>
    <w:rsid w:val="003636C5"/>
    <w:rsid w:val="00374284"/>
    <w:rsid w:val="0038622D"/>
    <w:rsid w:val="003A36CF"/>
    <w:rsid w:val="003B6E0A"/>
    <w:rsid w:val="003F122E"/>
    <w:rsid w:val="00431211"/>
    <w:rsid w:val="004778C0"/>
    <w:rsid w:val="00484B01"/>
    <w:rsid w:val="004C4C8F"/>
    <w:rsid w:val="004E7593"/>
    <w:rsid w:val="00517B0E"/>
    <w:rsid w:val="0052657D"/>
    <w:rsid w:val="00542C68"/>
    <w:rsid w:val="00545CC2"/>
    <w:rsid w:val="0055771A"/>
    <w:rsid w:val="00574F58"/>
    <w:rsid w:val="005871C9"/>
    <w:rsid w:val="005B6DB0"/>
    <w:rsid w:val="005B7BD4"/>
    <w:rsid w:val="005C3214"/>
    <w:rsid w:val="006125FF"/>
    <w:rsid w:val="00632023"/>
    <w:rsid w:val="006565D0"/>
    <w:rsid w:val="006817F7"/>
    <w:rsid w:val="006B5FC3"/>
    <w:rsid w:val="006D5191"/>
    <w:rsid w:val="0070542C"/>
    <w:rsid w:val="007064AD"/>
    <w:rsid w:val="007250EF"/>
    <w:rsid w:val="00727B45"/>
    <w:rsid w:val="00763EB4"/>
    <w:rsid w:val="00766B57"/>
    <w:rsid w:val="00785E41"/>
    <w:rsid w:val="00797E74"/>
    <w:rsid w:val="00801D04"/>
    <w:rsid w:val="00804F43"/>
    <w:rsid w:val="00836A6A"/>
    <w:rsid w:val="00877C37"/>
    <w:rsid w:val="008906F9"/>
    <w:rsid w:val="00894E66"/>
    <w:rsid w:val="008C6141"/>
    <w:rsid w:val="0090418B"/>
    <w:rsid w:val="009222E3"/>
    <w:rsid w:val="009302E4"/>
    <w:rsid w:val="00967DBE"/>
    <w:rsid w:val="00974036"/>
    <w:rsid w:val="009829DD"/>
    <w:rsid w:val="009A1BBA"/>
    <w:rsid w:val="009C0BE1"/>
    <w:rsid w:val="00A23E50"/>
    <w:rsid w:val="00A44154"/>
    <w:rsid w:val="00A619DA"/>
    <w:rsid w:val="00AA0A4A"/>
    <w:rsid w:val="00AC5C79"/>
    <w:rsid w:val="00AD032E"/>
    <w:rsid w:val="00AD4080"/>
    <w:rsid w:val="00AE0500"/>
    <w:rsid w:val="00AF44AE"/>
    <w:rsid w:val="00B00868"/>
    <w:rsid w:val="00B332DB"/>
    <w:rsid w:val="00B41437"/>
    <w:rsid w:val="00B622BD"/>
    <w:rsid w:val="00B73696"/>
    <w:rsid w:val="00BB6710"/>
    <w:rsid w:val="00BC026F"/>
    <w:rsid w:val="00BE482F"/>
    <w:rsid w:val="00C34C6A"/>
    <w:rsid w:val="00C53AFB"/>
    <w:rsid w:val="00C6360D"/>
    <w:rsid w:val="00D363EA"/>
    <w:rsid w:val="00D9105A"/>
    <w:rsid w:val="00D95561"/>
    <w:rsid w:val="00D97724"/>
    <w:rsid w:val="00DC2717"/>
    <w:rsid w:val="00DC7A2B"/>
    <w:rsid w:val="00E01A69"/>
    <w:rsid w:val="00E209AF"/>
    <w:rsid w:val="00E23368"/>
    <w:rsid w:val="00E260F1"/>
    <w:rsid w:val="00E26330"/>
    <w:rsid w:val="00E53A9D"/>
    <w:rsid w:val="00E803DE"/>
    <w:rsid w:val="00E81AFA"/>
    <w:rsid w:val="00E92056"/>
    <w:rsid w:val="00E945D2"/>
    <w:rsid w:val="00EF68FC"/>
    <w:rsid w:val="00F437CA"/>
    <w:rsid w:val="00F77E17"/>
    <w:rsid w:val="00F85717"/>
    <w:rsid w:val="00F86C23"/>
    <w:rsid w:val="00FA407E"/>
    <w:rsid w:val="00FD647C"/>
    <w:rsid w:val="1FA33E3D"/>
    <w:rsid w:val="50300FD7"/>
    <w:rsid w:val="694C1E0F"/>
    <w:rsid w:val="6CDC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015BA2E"/>
  <w15:chartTrackingRefBased/>
  <w15:docId w15:val="{166DA48E-B0E1-4A43-9804-13AC78F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4"/>
    <w:next w:val="a4"/>
    <w:link w:val="aa"/>
    <w:rPr>
      <w:b/>
      <w:bCs/>
    </w:rPr>
  </w:style>
  <w:style w:type="character" w:customStyle="1" w:styleId="aa">
    <w:name w:val="批注主题 字符"/>
    <w:link w:val="a9"/>
    <w:rPr>
      <w:b/>
      <w:bCs/>
      <w:kern w:val="2"/>
      <w:sz w:val="21"/>
      <w:szCs w:val="24"/>
    </w:rPr>
  </w:style>
  <w:style w:type="character" w:styleId="ab">
    <w:name w:val="Strong"/>
    <w:basedOn w:val="a0"/>
    <w:qFormat/>
    <w:rPr>
      <w:b/>
    </w:rPr>
  </w:style>
  <w:style w:type="character" w:styleId="ac">
    <w:name w:val="annotation reference"/>
    <w:rPr>
      <w:sz w:val="21"/>
      <w:szCs w:val="21"/>
    </w:rPr>
  </w:style>
  <w:style w:type="paragraph" w:customStyle="1" w:styleId="CharChar1CharChar">
    <w:name w:val="Char Char1 Char Char"/>
    <w:basedOn w:val="a"/>
  </w:style>
  <w:style w:type="paragraph" w:customStyle="1" w:styleId="1Char">
    <w:name w:val="样式1 Char"/>
    <w:basedOn w:val="a"/>
    <w:pPr>
      <w:suppressLineNumbers/>
      <w:suppressAutoHyphens/>
      <w:spacing w:after="120"/>
      <w:ind w:left="105"/>
    </w:pPr>
    <w:rPr>
      <w:kern w:val="21"/>
      <w:szCs w:val="21"/>
      <w:lang w:eastAsia="en-US"/>
    </w:rPr>
  </w:style>
  <w:style w:type="character" w:customStyle="1" w:styleId="inline-code">
    <w:name w:val="inline-code"/>
    <w:basedOn w:val="a0"/>
    <w:rsid w:val="0029083F"/>
  </w:style>
  <w:style w:type="table" w:styleId="ad">
    <w:name w:val="Table Grid"/>
    <w:basedOn w:val="a1"/>
    <w:uiPriority w:val="99"/>
    <w:rsid w:val="00727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373</Words>
  <Characters>80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CEPREI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计算机软件产品功能列表（填写示例）</dc:title>
  <dc:subject/>
  <dc:creator>Liu Qi</dc:creator>
  <cp:keywords/>
  <cp:lastModifiedBy>凌轩 米</cp:lastModifiedBy>
  <cp:revision>57</cp:revision>
  <dcterms:created xsi:type="dcterms:W3CDTF">2025-12-25T13:57:00Z</dcterms:created>
  <dcterms:modified xsi:type="dcterms:W3CDTF">2026-02-08T08:15:00Z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eyJoZGlkIjoiZWIyZDA5MDA0NDcwZGRjODVlM2QwYTQ2OGNjMTM2ZWYiLCJ1c2VySWQiOiIxMTI1MDY1MjkxIn0=</vt:lpwstr>
  </property>
  <property fmtid="{D5CDD505-2E9C-101B-9397-08002B2CF9AE}" pid="4" name="ICV">
    <vt:lpwstr>6D49B30FF9ED40A793DA579A2A0158E2_12</vt:lpwstr>
  </property>
</Properties>
</file>