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1EDB" w14:textId="53DA68DD" w:rsidR="00185109" w:rsidRPr="00E73B46" w:rsidRDefault="00E73B46">
      <w:pPr>
        <w:rPr>
          <w:sz w:val="24"/>
          <w:szCs w:val="24"/>
        </w:rPr>
      </w:pPr>
      <w:r w:rsidRPr="00E73B46">
        <w:rPr>
          <w:sz w:val="24"/>
          <w:szCs w:val="24"/>
        </w:rPr>
        <w:t>https://public.tableau.com/app/profile/charlotte.larret/viz/DashboardforDrinkingWaterForAllproject/DWFAsanscommentaire</w:t>
      </w:r>
    </w:p>
    <w:sectPr w:rsidR="00185109" w:rsidRPr="00E73B46" w:rsidSect="00E73B4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46"/>
    <w:rsid w:val="00185109"/>
    <w:rsid w:val="0019792C"/>
    <w:rsid w:val="00BB434A"/>
    <w:rsid w:val="00C8622B"/>
    <w:rsid w:val="00E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DFC6"/>
  <w15:chartTrackingRefBased/>
  <w15:docId w15:val="{02D0C3EC-E7A4-4074-845E-F3FC8B1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73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3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3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3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3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3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B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E73B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73B4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73B4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73B46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73B4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73B46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73B4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73B46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73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3B4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3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3B4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E7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3B46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E73B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3B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3B46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E73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Larret-Mary</dc:creator>
  <cp:keywords/>
  <dc:description/>
  <cp:lastModifiedBy>Charlotte Larret-Mary</cp:lastModifiedBy>
  <cp:revision>2</cp:revision>
  <dcterms:created xsi:type="dcterms:W3CDTF">2024-03-19T11:55:00Z</dcterms:created>
  <dcterms:modified xsi:type="dcterms:W3CDTF">2024-03-19T11:55:00Z</dcterms:modified>
</cp:coreProperties>
</file>