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A268" w14:textId="77777777" w:rsidR="00C833D5" w:rsidRDefault="003C45EA">
      <w:pPr>
        <w:spacing w:after="0" w:line="259" w:lineRule="auto"/>
        <w:ind w:left="4516" w:right="0" w:firstLine="0"/>
      </w:pPr>
      <w:r>
        <w:rPr>
          <w:sz w:val="120"/>
        </w:rPr>
        <w:t>Test 3 Practice</w:t>
      </w:r>
    </w:p>
    <w:p w14:paraId="6AFE1BD6" w14:textId="77777777" w:rsidR="00C833D5" w:rsidRDefault="003C45EA">
      <w:pPr>
        <w:ind w:left="-5"/>
      </w:pPr>
      <w:r>
        <w:t xml:space="preserve">I have this </w:t>
      </w:r>
      <w:proofErr w:type="spellStart"/>
      <w:r>
        <w:t>declaraction</w:t>
      </w:r>
      <w:proofErr w:type="spellEnd"/>
      <w:r>
        <w:t xml:space="preserve"> in main: char </w:t>
      </w:r>
      <w:proofErr w:type="gramStart"/>
      <w:r>
        <w:t>line[</w:t>
      </w:r>
      <w:proofErr w:type="gramEnd"/>
      <w:r>
        <w:t>101];</w:t>
      </w:r>
    </w:p>
    <w:p w14:paraId="19C1FF1D" w14:textId="2CBA4AD5" w:rsidR="0066167F" w:rsidRDefault="003C45EA">
      <w:pPr>
        <w:spacing w:after="1800" w:line="216" w:lineRule="auto"/>
        <w:ind w:left="-5" w:right="0"/>
      </w:pPr>
      <w:r>
        <w:t xml:space="preserve">Give me the statement to create a file </w:t>
      </w:r>
      <w:proofErr w:type="spellStart"/>
      <w:r>
        <w:t>ptr</w:t>
      </w:r>
      <w:proofErr w:type="spellEnd"/>
      <w:r>
        <w:t xml:space="preserve"> and open the file “in.txt” for reading</w:t>
      </w:r>
    </w:p>
    <w:p w14:paraId="01D58A4D" w14:textId="36D0926B" w:rsidR="0066167F" w:rsidRDefault="00135DF6">
      <w:pPr>
        <w:spacing w:after="1800" w:line="216" w:lineRule="auto"/>
        <w:ind w:left="-5" w:right="0"/>
      </w:pPr>
      <w:r>
        <w:t xml:space="preserve">File* </w:t>
      </w:r>
      <w:proofErr w:type="spellStart"/>
      <w:r>
        <w:t>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“in.txt”, “r”);</w:t>
      </w:r>
    </w:p>
    <w:p w14:paraId="6A690297" w14:textId="7A8DE73D" w:rsidR="00C833D5" w:rsidRDefault="003C45EA">
      <w:pPr>
        <w:spacing w:after="1650"/>
        <w:ind w:left="-5" w:right="0"/>
      </w:pPr>
      <w:r>
        <w:lastRenderedPageBreak/>
        <w:t xml:space="preserve">How would I use </w:t>
      </w:r>
      <w:proofErr w:type="spellStart"/>
      <w:r>
        <w:t>fgets</w:t>
      </w:r>
      <w:proofErr w:type="spellEnd"/>
      <w:r>
        <w:t xml:space="preserve"> to read in a line of text into line?</w:t>
      </w:r>
    </w:p>
    <w:p w14:paraId="30ECFD3B" w14:textId="7CB5DCB8" w:rsidR="00135DF6" w:rsidRDefault="00135DF6">
      <w:pPr>
        <w:spacing w:after="1650"/>
        <w:ind w:left="-5" w:right="0"/>
      </w:pP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100,fptr);</w:t>
      </w:r>
    </w:p>
    <w:p w14:paraId="599557AF" w14:textId="67E17E72" w:rsidR="00C833D5" w:rsidRDefault="003C45EA">
      <w:pPr>
        <w:ind w:left="-5" w:right="0"/>
      </w:pPr>
      <w:r>
        <w:t xml:space="preserve">How would I use </w:t>
      </w:r>
      <w:proofErr w:type="spellStart"/>
      <w:r>
        <w:t>fscanf</w:t>
      </w:r>
      <w:proofErr w:type="spellEnd"/>
      <w:r>
        <w:t xml:space="preserve"> to read it in?</w:t>
      </w:r>
    </w:p>
    <w:p w14:paraId="50BCC224" w14:textId="1B458584" w:rsidR="00135DF6" w:rsidRDefault="00135DF6">
      <w:pPr>
        <w:ind w:left="-5" w:right="0"/>
      </w:pP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proofErr w:type="gramStart"/>
      <w:r>
        <w:t>,”%</w:t>
      </w:r>
      <w:proofErr w:type="gramEnd"/>
      <w:r>
        <w:t>[^\n]”, line);</w:t>
      </w:r>
    </w:p>
    <w:p w14:paraId="551FEB00" w14:textId="77777777" w:rsidR="00135DF6" w:rsidRDefault="00135DF6">
      <w:pPr>
        <w:ind w:left="-5" w:right="0"/>
      </w:pPr>
    </w:p>
    <w:p w14:paraId="4C4F5A3C" w14:textId="3F8E4EC9" w:rsidR="00135DF6" w:rsidRDefault="003C45EA">
      <w:pPr>
        <w:spacing w:after="3259"/>
        <w:ind w:left="-5" w:right="0"/>
      </w:pPr>
      <w:r>
        <w:lastRenderedPageBreak/>
        <w:t xml:space="preserve">What is the difference in </w:t>
      </w:r>
      <w:proofErr w:type="spellStart"/>
      <w:r>
        <w:t>fscanf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>?</w:t>
      </w:r>
    </w:p>
    <w:p w14:paraId="51714AA9" w14:textId="34A14396" w:rsidR="00135DF6" w:rsidRDefault="00135DF6">
      <w:pPr>
        <w:spacing w:after="3259"/>
        <w:ind w:left="-5" w:right="0"/>
      </w:pPr>
      <w:proofErr w:type="spellStart"/>
      <w:r>
        <w:t>Fscanf</w:t>
      </w:r>
      <w:proofErr w:type="spellEnd"/>
      <w:r>
        <w:t xml:space="preserve"> reads from a file, </w:t>
      </w:r>
      <w:proofErr w:type="spellStart"/>
      <w:r>
        <w:t>scanf</w:t>
      </w:r>
      <w:proofErr w:type="spellEnd"/>
      <w:r>
        <w:t xml:space="preserve"> reads from the console</w:t>
      </w:r>
    </w:p>
    <w:p w14:paraId="49238192" w14:textId="29AA8E1C" w:rsidR="00C833D5" w:rsidRDefault="003C45EA">
      <w:pPr>
        <w:spacing w:line="216" w:lineRule="auto"/>
        <w:ind w:left="-5" w:right="0"/>
      </w:pPr>
      <w:r>
        <w:lastRenderedPageBreak/>
        <w:t xml:space="preserve">How would you read an integer called </w:t>
      </w:r>
      <w:proofErr w:type="spellStart"/>
      <w:r>
        <w:t>myint</w:t>
      </w:r>
      <w:proofErr w:type="spellEnd"/>
      <w:r>
        <w:t xml:space="preserve"> from a file (with FILE* </w:t>
      </w:r>
      <w:proofErr w:type="spellStart"/>
      <w:r>
        <w:t>fptr</w:t>
      </w:r>
      <w:proofErr w:type="spellEnd"/>
      <w:r>
        <w:t>)?</w:t>
      </w:r>
    </w:p>
    <w:p w14:paraId="0F1A9FFE" w14:textId="50BCF76C" w:rsidR="00135DF6" w:rsidRPr="00135DF6" w:rsidRDefault="00135DF6">
      <w:pPr>
        <w:spacing w:line="216" w:lineRule="auto"/>
        <w:ind w:left="-5" w:right="0"/>
        <w:rPr>
          <w:color w:val="FF0000"/>
        </w:rPr>
      </w:pPr>
      <w:proofErr w:type="spellStart"/>
      <w:proofErr w:type="gramStart"/>
      <w:r>
        <w:rPr>
          <w:color w:val="FF0000"/>
        </w:rPr>
        <w:t>Fscanf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fptr</w:t>
      </w:r>
      <w:proofErr w:type="spellEnd"/>
      <w:r>
        <w:rPr>
          <w:color w:val="FF0000"/>
        </w:rPr>
        <w:t>, “%d”, &amp;</w:t>
      </w:r>
      <w:proofErr w:type="spellStart"/>
      <w:r>
        <w:rPr>
          <w:color w:val="FF0000"/>
        </w:rPr>
        <w:t>myint</w:t>
      </w:r>
      <w:proofErr w:type="spellEnd"/>
      <w:r>
        <w:rPr>
          <w:color w:val="FF0000"/>
        </w:rPr>
        <w:t>);</w:t>
      </w:r>
    </w:p>
    <w:p w14:paraId="722EA1C4" w14:textId="77777777" w:rsidR="00C833D5" w:rsidRDefault="003C45EA">
      <w:pPr>
        <w:ind w:left="-5" w:right="7210"/>
      </w:pPr>
      <w:r>
        <w:t xml:space="preserve">Create a struct as a data type that has: </w:t>
      </w:r>
      <w:r>
        <w:t xml:space="preserve">a variable of type double called </w:t>
      </w:r>
      <w:proofErr w:type="spellStart"/>
      <w:r>
        <w:t>mydbl</w:t>
      </w:r>
      <w:proofErr w:type="spellEnd"/>
    </w:p>
    <w:p w14:paraId="0200D358" w14:textId="77777777" w:rsidR="00C833D5" w:rsidRDefault="003C45EA">
      <w:pPr>
        <w:ind w:left="-5" w:right="0"/>
      </w:pPr>
      <w:r>
        <w:t xml:space="preserve">a char array called </w:t>
      </w:r>
      <w:proofErr w:type="spellStart"/>
      <w:r>
        <w:t>mystr</w:t>
      </w:r>
      <w:proofErr w:type="spellEnd"/>
      <w:r>
        <w:t xml:space="preserve"> that can hold 20 characters</w:t>
      </w:r>
    </w:p>
    <w:p w14:paraId="7614E2C4" w14:textId="77777777" w:rsidR="00135DF6" w:rsidRDefault="003C45EA">
      <w:pPr>
        <w:ind w:left="-5" w:right="0"/>
      </w:pPr>
      <w:r>
        <w:t xml:space="preserve">Call the struct: </w:t>
      </w:r>
      <w:proofErr w:type="spellStart"/>
      <w:r>
        <w:t>mystruct_t</w:t>
      </w:r>
      <w:proofErr w:type="spellEnd"/>
    </w:p>
    <w:p w14:paraId="68095EDC" w14:textId="472576F6" w:rsidR="00135DF6" w:rsidRDefault="00135DF6">
      <w:pPr>
        <w:ind w:left="-5" w:right="0"/>
        <w:rPr>
          <w:color w:val="FF0000"/>
        </w:rPr>
      </w:pPr>
      <w:r>
        <w:rPr>
          <w:color w:val="FF0000"/>
        </w:rPr>
        <w:t xml:space="preserve">typedef </w:t>
      </w:r>
      <w:proofErr w:type="gramStart"/>
      <w:r>
        <w:rPr>
          <w:color w:val="FF0000"/>
        </w:rPr>
        <w:t>struct{</w:t>
      </w:r>
      <w:proofErr w:type="gramEnd"/>
    </w:p>
    <w:p w14:paraId="0EEE223A" w14:textId="6B1B0C54" w:rsidR="00135DF6" w:rsidRDefault="00135DF6">
      <w:pPr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double </w:t>
      </w:r>
      <w:proofErr w:type="spellStart"/>
      <w:r>
        <w:rPr>
          <w:color w:val="FF0000"/>
        </w:rPr>
        <w:t>mydbl</w:t>
      </w:r>
      <w:proofErr w:type="spellEnd"/>
      <w:r>
        <w:rPr>
          <w:color w:val="FF0000"/>
        </w:rPr>
        <w:t>;</w:t>
      </w:r>
    </w:p>
    <w:p w14:paraId="63509CED" w14:textId="43A54789" w:rsidR="00135DF6" w:rsidRDefault="00135DF6">
      <w:pPr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char </w:t>
      </w:r>
      <w:proofErr w:type="spellStart"/>
      <w:proofErr w:type="gramStart"/>
      <w:r>
        <w:rPr>
          <w:color w:val="FF0000"/>
        </w:rPr>
        <w:t>mystr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21];</w:t>
      </w:r>
    </w:p>
    <w:p w14:paraId="74B88340" w14:textId="1A46A7F8" w:rsidR="00C833D5" w:rsidRDefault="00135DF6">
      <w:pPr>
        <w:ind w:left="-5" w:right="0"/>
      </w:pPr>
      <w:proofErr w:type="gramStart"/>
      <w:r>
        <w:rPr>
          <w:color w:val="FF0000"/>
        </w:rPr>
        <w:lastRenderedPageBreak/>
        <w:t>}</w:t>
      </w:r>
      <w:proofErr w:type="spellStart"/>
      <w:r>
        <w:rPr>
          <w:color w:val="FF0000"/>
        </w:rPr>
        <w:t>mystruct</w:t>
      </w:r>
      <w:proofErr w:type="gramEnd"/>
      <w:r>
        <w:rPr>
          <w:color w:val="FF0000"/>
        </w:rPr>
        <w:t>_t</w:t>
      </w:r>
      <w:proofErr w:type="spellEnd"/>
      <w:r>
        <w:rPr>
          <w:color w:val="FF0000"/>
        </w:rPr>
        <w:t>;</w:t>
      </w:r>
      <w:r w:rsidR="003C45EA">
        <w:br w:type="page"/>
      </w:r>
    </w:p>
    <w:p w14:paraId="033C6C7B" w14:textId="77777777" w:rsidR="00135DF6" w:rsidRDefault="003C45EA">
      <w:pPr>
        <w:spacing w:line="216" w:lineRule="auto"/>
        <w:ind w:left="-5" w:right="0"/>
      </w:pPr>
      <w:r>
        <w:lastRenderedPageBreak/>
        <w:t xml:space="preserve">If I put this struct in a header file called </w:t>
      </w:r>
      <w:proofErr w:type="spellStart"/>
      <w:r>
        <w:t>mystruct.h</w:t>
      </w:r>
      <w:proofErr w:type="spellEnd"/>
      <w:r>
        <w:t>, give me the line to include it in my source files</w:t>
      </w:r>
    </w:p>
    <w:p w14:paraId="65901580" w14:textId="6262ECC9" w:rsidR="00C833D5" w:rsidRDefault="00135DF6">
      <w:pPr>
        <w:spacing w:line="216" w:lineRule="auto"/>
        <w:ind w:left="-5" w:right="0"/>
      </w:pPr>
      <w:r>
        <w:rPr>
          <w:color w:val="FF0000"/>
        </w:rPr>
        <w:t xml:space="preserve"> #include “</w:t>
      </w:r>
      <w:proofErr w:type="spellStart"/>
      <w:r>
        <w:rPr>
          <w:color w:val="FF0000"/>
        </w:rPr>
        <w:t>mystruct.h</w:t>
      </w:r>
      <w:proofErr w:type="spellEnd"/>
      <w:r>
        <w:rPr>
          <w:color w:val="FF0000"/>
        </w:rPr>
        <w:t>”</w:t>
      </w:r>
      <w:r w:rsidR="003C45EA">
        <w:br w:type="page"/>
      </w:r>
    </w:p>
    <w:p w14:paraId="6395CBF4" w14:textId="33276AA9" w:rsidR="00C833D5" w:rsidRDefault="003C45EA">
      <w:pPr>
        <w:spacing w:after="2441"/>
        <w:ind w:left="-5" w:right="3698"/>
      </w:pPr>
      <w:r>
        <w:lastRenderedPageBreak/>
        <w:t>You have this function: vo</w:t>
      </w:r>
      <w:r>
        <w:t>id funct1(</w:t>
      </w:r>
      <w:proofErr w:type="spellStart"/>
      <w:r>
        <w:t>mystruct_t</w:t>
      </w:r>
      <w:proofErr w:type="spellEnd"/>
      <w:r>
        <w:t xml:space="preserve"> m) </w:t>
      </w:r>
      <w:proofErr w:type="gramStart"/>
      <w:r>
        <w:t>{ write</w:t>
      </w:r>
      <w:proofErr w:type="gramEnd"/>
      <w:r>
        <w:t xml:space="preserve"> the print statement to print the </w:t>
      </w:r>
      <w:proofErr w:type="spellStart"/>
      <w:r>
        <w:t>mydbl</w:t>
      </w:r>
      <w:proofErr w:type="spellEnd"/>
      <w:r>
        <w:t xml:space="preserve"> element</w:t>
      </w:r>
    </w:p>
    <w:p w14:paraId="0A33A772" w14:textId="76BFEF92" w:rsidR="007B6BAA" w:rsidRPr="007B6BAA" w:rsidRDefault="007B6BAA">
      <w:pPr>
        <w:spacing w:after="2441"/>
        <w:ind w:left="-5" w:right="3698"/>
        <w:rPr>
          <w:color w:val="FF0000"/>
        </w:rPr>
      </w:pP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“%</w:t>
      </w:r>
      <w:proofErr w:type="spellStart"/>
      <w:r>
        <w:rPr>
          <w:color w:val="FF0000"/>
        </w:rPr>
        <w:t>lf</w:t>
      </w:r>
      <w:proofErr w:type="spellEnd"/>
      <w:r>
        <w:rPr>
          <w:color w:val="FF0000"/>
        </w:rPr>
        <w:t xml:space="preserve">%, </w:t>
      </w:r>
      <w:proofErr w:type="spellStart"/>
      <w:r>
        <w:rPr>
          <w:color w:val="FF0000"/>
        </w:rPr>
        <w:t>m.mydbl</w:t>
      </w:r>
      <w:proofErr w:type="spellEnd"/>
      <w:r>
        <w:rPr>
          <w:color w:val="FF0000"/>
        </w:rPr>
        <w:t>);</w:t>
      </w:r>
    </w:p>
    <w:p w14:paraId="04BE4488" w14:textId="77777777" w:rsidR="00C833D5" w:rsidRDefault="003C45EA">
      <w:pPr>
        <w:ind w:left="-5" w:right="0"/>
      </w:pPr>
      <w:r>
        <w:lastRenderedPageBreak/>
        <w:t>You have this function:</w:t>
      </w:r>
    </w:p>
    <w:p w14:paraId="1257D6AC" w14:textId="77777777" w:rsidR="00C833D5" w:rsidRDefault="003C45EA">
      <w:pPr>
        <w:ind w:left="-5" w:right="0"/>
      </w:pPr>
      <w:r>
        <w:t>void funct2(</w:t>
      </w:r>
      <w:proofErr w:type="spellStart"/>
      <w:r>
        <w:t>mystruct_t</w:t>
      </w:r>
      <w:proofErr w:type="spellEnd"/>
      <w:r>
        <w:t>* m) {</w:t>
      </w:r>
    </w:p>
    <w:p w14:paraId="7407FE91" w14:textId="7B92EB81" w:rsidR="007B6BAA" w:rsidRPr="007B6BAA" w:rsidRDefault="003C45EA">
      <w:pPr>
        <w:spacing w:after="3287" w:line="259" w:lineRule="auto"/>
        <w:ind w:left="0" w:right="3698" w:firstLine="0"/>
        <w:jc w:val="right"/>
        <w:rPr>
          <w:color w:val="FF0000"/>
        </w:rPr>
      </w:pPr>
      <w:r>
        <w:t xml:space="preserve">write the print statement to print the </w:t>
      </w:r>
      <w:proofErr w:type="spellStart"/>
      <w:r>
        <w:t>mydbl</w:t>
      </w:r>
      <w:proofErr w:type="spellEnd"/>
      <w:r>
        <w:t xml:space="preserve"> element </w:t>
      </w:r>
      <w:proofErr w:type="spellStart"/>
      <w:proofErr w:type="gramStart"/>
      <w:r w:rsidR="007B6BAA">
        <w:rPr>
          <w:color w:val="FF0000"/>
        </w:rPr>
        <w:t>printf</w:t>
      </w:r>
      <w:proofErr w:type="spellEnd"/>
      <w:r w:rsidR="007B6BAA">
        <w:rPr>
          <w:color w:val="FF0000"/>
        </w:rPr>
        <w:t>(</w:t>
      </w:r>
      <w:proofErr w:type="gramEnd"/>
      <w:r w:rsidR="007B6BAA">
        <w:rPr>
          <w:color w:val="FF0000"/>
        </w:rPr>
        <w:t>‘%</w:t>
      </w:r>
      <w:proofErr w:type="spellStart"/>
      <w:r w:rsidR="007B6BAA">
        <w:rPr>
          <w:color w:val="FF0000"/>
        </w:rPr>
        <w:t>lf</w:t>
      </w:r>
      <w:proofErr w:type="spellEnd"/>
      <w:r w:rsidR="007B6BAA">
        <w:rPr>
          <w:color w:val="FF0000"/>
        </w:rPr>
        <w:t>”, m-&gt;</w:t>
      </w:r>
      <w:proofErr w:type="spellStart"/>
      <w:r w:rsidR="007B6BAA">
        <w:rPr>
          <w:color w:val="FF0000"/>
        </w:rPr>
        <w:t>mydbl</w:t>
      </w:r>
      <w:proofErr w:type="spellEnd"/>
      <w:r w:rsidR="007B6BAA">
        <w:rPr>
          <w:color w:val="FF0000"/>
        </w:rPr>
        <w:t>);</w:t>
      </w:r>
    </w:p>
    <w:p w14:paraId="133A9977" w14:textId="106F14C5" w:rsidR="007B6BAA" w:rsidRPr="007B6BAA" w:rsidRDefault="003C45EA">
      <w:pPr>
        <w:spacing w:after="3287" w:line="259" w:lineRule="auto"/>
        <w:ind w:left="0" w:right="3698" w:firstLine="0"/>
        <w:jc w:val="right"/>
        <w:rPr>
          <w:color w:val="FF0000"/>
        </w:rPr>
      </w:pPr>
      <w:r>
        <w:lastRenderedPageBreak/>
        <w:t xml:space="preserve">Declare an array of type </w:t>
      </w:r>
      <w:proofErr w:type="spellStart"/>
      <w:r>
        <w:t>mystruct_t</w:t>
      </w:r>
      <w:proofErr w:type="spellEnd"/>
      <w:r>
        <w:t xml:space="preserve"> with 10 eleme</w:t>
      </w:r>
      <w:r w:rsidR="007B6BAA">
        <w:t xml:space="preserve">nts. </w:t>
      </w:r>
      <w:proofErr w:type="spellStart"/>
      <w:r w:rsidR="007B6BAA">
        <w:rPr>
          <w:color w:val="FF0000"/>
        </w:rPr>
        <w:t>mystruct_t</w:t>
      </w:r>
      <w:proofErr w:type="spellEnd"/>
      <w:r w:rsidR="007B6BAA">
        <w:rPr>
          <w:color w:val="FF0000"/>
        </w:rPr>
        <w:t xml:space="preserve"> </w:t>
      </w:r>
      <w:proofErr w:type="gramStart"/>
      <w:r w:rsidR="007B6BAA">
        <w:rPr>
          <w:color w:val="FF0000"/>
        </w:rPr>
        <w:t>m[</w:t>
      </w:r>
      <w:proofErr w:type="gramEnd"/>
      <w:r w:rsidR="007B6BAA">
        <w:rPr>
          <w:color w:val="FF0000"/>
        </w:rPr>
        <w:t>10];</w:t>
      </w:r>
    </w:p>
    <w:p w14:paraId="194A3C34" w14:textId="107C7567" w:rsidR="00C833D5" w:rsidRDefault="003C45EA">
      <w:pPr>
        <w:spacing w:line="216" w:lineRule="auto"/>
        <w:ind w:left="-5" w:right="0"/>
      </w:pPr>
      <w:r>
        <w:t xml:space="preserve">Declare/create memory for a pointer of type </w:t>
      </w:r>
      <w:proofErr w:type="spellStart"/>
      <w:r>
        <w:t>mystruct_t</w:t>
      </w:r>
      <w:proofErr w:type="spellEnd"/>
      <w:r>
        <w:t xml:space="preserve"> for 10 memory elements</w:t>
      </w:r>
    </w:p>
    <w:p w14:paraId="11B0ADDD" w14:textId="7C1CAA2B" w:rsidR="007B6BAA" w:rsidRPr="007B6BAA" w:rsidRDefault="007B6BAA">
      <w:pPr>
        <w:spacing w:line="216" w:lineRule="auto"/>
        <w:ind w:left="-5" w:right="0"/>
        <w:rPr>
          <w:color w:val="FF0000"/>
        </w:rPr>
      </w:pPr>
      <w:proofErr w:type="spellStart"/>
      <w:r>
        <w:rPr>
          <w:color w:val="FF0000"/>
        </w:rPr>
        <w:t>mystruct_t</w:t>
      </w:r>
      <w:proofErr w:type="spellEnd"/>
      <w:r>
        <w:rPr>
          <w:color w:val="FF0000"/>
        </w:rPr>
        <w:t xml:space="preserve">* m = </w:t>
      </w:r>
      <w:proofErr w:type="gramStart"/>
      <w:r>
        <w:rPr>
          <w:color w:val="FF0000"/>
        </w:rPr>
        <w:t>malloc(</w:t>
      </w:r>
      <w:proofErr w:type="gramEnd"/>
      <w:r>
        <w:rPr>
          <w:color w:val="FF0000"/>
        </w:rPr>
        <w:t xml:space="preserve">10 * </w:t>
      </w:r>
      <w:proofErr w:type="spellStart"/>
      <w:r>
        <w:rPr>
          <w:color w:val="FF0000"/>
        </w:rPr>
        <w:t>sizeof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mystruct_t</w:t>
      </w:r>
      <w:proofErr w:type="spellEnd"/>
      <w:r>
        <w:rPr>
          <w:color w:val="FF0000"/>
        </w:rPr>
        <w:t>));</w:t>
      </w:r>
    </w:p>
    <w:p w14:paraId="4802C06F" w14:textId="6821EB28" w:rsidR="007B6BAA" w:rsidRDefault="003C45EA">
      <w:pPr>
        <w:spacing w:line="216" w:lineRule="auto"/>
        <w:ind w:left="-5" w:right="0"/>
        <w:rPr>
          <w:color w:val="FF0000"/>
        </w:rPr>
      </w:pPr>
      <w:r>
        <w:lastRenderedPageBreak/>
        <w:t xml:space="preserve">Now create a linked list struct that has an element of type </w:t>
      </w:r>
      <w:proofErr w:type="spellStart"/>
      <w:r>
        <w:t>mystruct_t</w:t>
      </w:r>
      <w:proofErr w:type="spellEnd"/>
      <w:r>
        <w:t xml:space="preserve"> as its data</w:t>
      </w:r>
      <w:r>
        <w:br w:type="page"/>
      </w:r>
      <w:r w:rsidR="007B6BAA">
        <w:rPr>
          <w:color w:val="FF0000"/>
        </w:rPr>
        <w:lastRenderedPageBreak/>
        <w:t xml:space="preserve">typedef struct </w:t>
      </w:r>
      <w:proofErr w:type="spellStart"/>
      <w:r w:rsidR="007B6BAA">
        <w:rPr>
          <w:color w:val="FF0000"/>
        </w:rPr>
        <w:t>list_node_</w:t>
      </w:r>
      <w:proofErr w:type="gramStart"/>
      <w:r w:rsidR="007B6BAA">
        <w:rPr>
          <w:color w:val="FF0000"/>
        </w:rPr>
        <w:t>t</w:t>
      </w:r>
      <w:proofErr w:type="spellEnd"/>
      <w:r w:rsidR="007B6BAA">
        <w:rPr>
          <w:color w:val="FF0000"/>
        </w:rPr>
        <w:t>{</w:t>
      </w:r>
      <w:proofErr w:type="gramEnd"/>
    </w:p>
    <w:p w14:paraId="78475DCE" w14:textId="4364E29A" w:rsidR="007B6BAA" w:rsidRDefault="007B6BA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mystruct_t</w:t>
      </w:r>
      <w:proofErr w:type="spellEnd"/>
      <w:r>
        <w:rPr>
          <w:color w:val="FF0000"/>
        </w:rPr>
        <w:t>*m;</w:t>
      </w:r>
    </w:p>
    <w:p w14:paraId="1DE7D22C" w14:textId="51CE40A9" w:rsidR="007B6BAA" w:rsidRDefault="007B6BA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list_node_t</w:t>
      </w:r>
      <w:proofErr w:type="spellEnd"/>
      <w:r>
        <w:rPr>
          <w:color w:val="FF0000"/>
        </w:rPr>
        <w:t>* next;</w:t>
      </w:r>
    </w:p>
    <w:p w14:paraId="6D5A9E6E" w14:textId="42B5BA19" w:rsidR="007B6BAA" w:rsidRDefault="007B6BA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}</w:t>
      </w:r>
      <w:proofErr w:type="spellStart"/>
      <w:r>
        <w:rPr>
          <w:color w:val="FF0000"/>
        </w:rPr>
        <w:t>list</w:t>
      </w:r>
      <w:proofErr w:type="gramEnd"/>
      <w:r>
        <w:rPr>
          <w:color w:val="FF0000"/>
        </w:rPr>
        <w:t>_node_t</w:t>
      </w:r>
      <w:proofErr w:type="spellEnd"/>
      <w:r>
        <w:rPr>
          <w:color w:val="FF0000"/>
        </w:rPr>
        <w:t>;</w:t>
      </w:r>
    </w:p>
    <w:p w14:paraId="50B12108" w14:textId="77777777" w:rsidR="007B6BAA" w:rsidRPr="007B6BAA" w:rsidRDefault="007B6BAA">
      <w:pPr>
        <w:spacing w:line="216" w:lineRule="auto"/>
        <w:ind w:left="-5" w:right="0"/>
        <w:rPr>
          <w:color w:val="FF0000"/>
        </w:rPr>
      </w:pPr>
    </w:p>
    <w:p w14:paraId="6CAD0919" w14:textId="77777777" w:rsidR="00C833D5" w:rsidRDefault="003C45EA">
      <w:pPr>
        <w:ind w:left="-5" w:right="4049"/>
      </w:pPr>
      <w:r>
        <w:t xml:space="preserve">Suppose you have 3 files: </w:t>
      </w:r>
      <w:proofErr w:type="spellStart"/>
      <w:r>
        <w:t>main.c</w:t>
      </w:r>
      <w:proofErr w:type="spellEnd"/>
      <w:r>
        <w:t xml:space="preserve"> funct1.c</w:t>
      </w:r>
      <w:r>
        <w:t xml:space="preserve"> funct2.c </w:t>
      </w:r>
      <w:proofErr w:type="gramStart"/>
      <w:r>
        <w:t>The</w:t>
      </w:r>
      <w:proofErr w:type="gramEnd"/>
      <w:r>
        <w:t xml:space="preserve"> funct1() function calls the funct2() function.</w:t>
      </w:r>
    </w:p>
    <w:p w14:paraId="4542FD04" w14:textId="042EA221" w:rsidR="00C833D5" w:rsidRDefault="003C45EA">
      <w:pPr>
        <w:spacing w:after="0" w:line="216" w:lineRule="auto"/>
        <w:ind w:left="-5" w:right="0"/>
      </w:pPr>
      <w:r>
        <w:t xml:space="preserve">What dependency line would you use in your </w:t>
      </w:r>
      <w:proofErr w:type="spellStart"/>
      <w:r>
        <w:t>makefile</w:t>
      </w:r>
      <w:proofErr w:type="spellEnd"/>
      <w:r>
        <w:t xml:space="preserve"> to compile funct1.c?</w:t>
      </w:r>
      <w:r w:rsidR="007B6BAA">
        <w:t xml:space="preserve">  </w:t>
      </w:r>
      <w:r w:rsidR="001038FA">
        <w:rPr>
          <w:color w:val="FF0000"/>
        </w:rPr>
        <w:t>funct1.o: funct1.c</w:t>
      </w:r>
      <w:r>
        <w:br w:type="page"/>
      </w:r>
    </w:p>
    <w:p w14:paraId="35F162E3" w14:textId="77777777" w:rsidR="00C833D5" w:rsidRDefault="003C45EA">
      <w:pPr>
        <w:ind w:left="-5" w:right="0"/>
      </w:pPr>
      <w:r>
        <w:lastRenderedPageBreak/>
        <w:t xml:space="preserve">Suppose you have 3 files: </w:t>
      </w:r>
      <w:proofErr w:type="spellStart"/>
      <w:r>
        <w:t>main.c</w:t>
      </w:r>
      <w:proofErr w:type="spellEnd"/>
      <w:r>
        <w:t xml:space="preserve"> funct1.c funct2.c</w:t>
      </w:r>
    </w:p>
    <w:p w14:paraId="086B6F8A" w14:textId="77777777" w:rsidR="00C833D5" w:rsidRDefault="003C45EA">
      <w:pPr>
        <w:spacing w:after="190" w:line="216" w:lineRule="auto"/>
        <w:ind w:left="-5" w:right="0"/>
      </w:pPr>
      <w:r>
        <w:t xml:space="preserve">Create a </w:t>
      </w:r>
      <w:proofErr w:type="spellStart"/>
      <w:r>
        <w:t>Makefile</w:t>
      </w:r>
      <w:proofErr w:type="spellEnd"/>
      <w:r>
        <w:t xml:space="preserve"> that will compile these 3 source files and create an</w:t>
      </w:r>
      <w:r>
        <w:t xml:space="preserve"> executable called </w:t>
      </w:r>
      <w:proofErr w:type="spellStart"/>
      <w:r>
        <w:t>pgm</w:t>
      </w:r>
      <w:proofErr w:type="spellEnd"/>
    </w:p>
    <w:p w14:paraId="223175EF" w14:textId="77777777" w:rsidR="001038FA" w:rsidRDefault="003C45EA">
      <w:pPr>
        <w:spacing w:line="216" w:lineRule="auto"/>
        <w:ind w:left="-5" w:right="0"/>
      </w:pPr>
      <w:r>
        <w:t>You must have a separate compile for each source and a command to create the executable</w:t>
      </w:r>
    </w:p>
    <w:p w14:paraId="1AF1C4A0" w14:textId="1BB8CDE3" w:rsidR="001038FA" w:rsidRDefault="001038FA">
      <w:pPr>
        <w:spacing w:line="216" w:lineRule="auto"/>
        <w:ind w:left="-5" w:right="0"/>
        <w:rPr>
          <w:color w:val="FF0000"/>
        </w:rPr>
      </w:pPr>
      <w:proofErr w:type="spellStart"/>
      <w:r>
        <w:rPr>
          <w:color w:val="FF0000"/>
        </w:rPr>
        <w:t>pgm</w:t>
      </w:r>
      <w:proofErr w:type="spellEnd"/>
      <w:r>
        <w:rPr>
          <w:color w:val="FF0000"/>
        </w:rPr>
        <w:t xml:space="preserve">: </w:t>
      </w:r>
      <w:proofErr w:type="spellStart"/>
      <w:proofErr w:type="gramStart"/>
      <w:r>
        <w:rPr>
          <w:color w:val="FF0000"/>
        </w:rPr>
        <w:t>main.o</w:t>
      </w:r>
      <w:proofErr w:type="spellEnd"/>
      <w:proofErr w:type="gramEnd"/>
      <w:r>
        <w:rPr>
          <w:color w:val="FF0000"/>
        </w:rPr>
        <w:t xml:space="preserve"> funct1.o funct2.o</w:t>
      </w:r>
    </w:p>
    <w:p w14:paraId="1000BD49" w14:textId="0F303607" w:rsidR="001038FA" w:rsidRDefault="001038F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-o </w:t>
      </w:r>
      <w:proofErr w:type="spellStart"/>
      <w:r>
        <w:rPr>
          <w:color w:val="FF0000"/>
        </w:rPr>
        <w:t>pgm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main.o</w:t>
      </w:r>
      <w:proofErr w:type="spellEnd"/>
      <w:proofErr w:type="gramEnd"/>
      <w:r>
        <w:rPr>
          <w:color w:val="FF0000"/>
        </w:rPr>
        <w:t xml:space="preserve"> funct1.o funct2.o</w:t>
      </w:r>
    </w:p>
    <w:p w14:paraId="79ADECD7" w14:textId="16370A3A" w:rsidR="001038FA" w:rsidRDefault="001038FA">
      <w:pPr>
        <w:spacing w:line="216" w:lineRule="auto"/>
        <w:ind w:left="-5" w:right="0"/>
        <w:rPr>
          <w:color w:val="FF0000"/>
        </w:rPr>
      </w:pPr>
      <w:proofErr w:type="spellStart"/>
      <w:proofErr w:type="gramStart"/>
      <w:r>
        <w:rPr>
          <w:color w:val="FF0000"/>
        </w:rPr>
        <w:t>main.o</w:t>
      </w:r>
      <w:proofErr w:type="spellEnd"/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main.c</w:t>
      </w:r>
      <w:proofErr w:type="spellEnd"/>
    </w:p>
    <w:p w14:paraId="254581D4" w14:textId="15AFAA98" w:rsidR="001038FA" w:rsidRDefault="001038F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-c – Wall </w:t>
      </w:r>
      <w:proofErr w:type="spellStart"/>
      <w:r>
        <w:rPr>
          <w:color w:val="FF0000"/>
        </w:rPr>
        <w:t>main.c</w:t>
      </w:r>
      <w:proofErr w:type="spellEnd"/>
    </w:p>
    <w:p w14:paraId="301D4BB9" w14:textId="26F6751C" w:rsidR="001038FA" w:rsidRDefault="001038F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>funct1.o: funct1.c</w:t>
      </w:r>
    </w:p>
    <w:p w14:paraId="0E2A5689" w14:textId="640E5A6B" w:rsidR="001038FA" w:rsidRDefault="001038F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-c – Wall funct1.c</w:t>
      </w:r>
    </w:p>
    <w:p w14:paraId="7C6FCADA" w14:textId="5AEB0D5C" w:rsidR="001038FA" w:rsidRDefault="001038FA">
      <w:pPr>
        <w:spacing w:line="216" w:lineRule="auto"/>
        <w:ind w:left="-5" w:right="0"/>
        <w:rPr>
          <w:color w:val="FF0000"/>
        </w:rPr>
      </w:pPr>
      <w:r>
        <w:rPr>
          <w:color w:val="FF0000"/>
        </w:rPr>
        <w:lastRenderedPageBreak/>
        <w:t>funct2.o: funct2.c</w:t>
      </w:r>
    </w:p>
    <w:p w14:paraId="1CA2C924" w14:textId="3D3637FB" w:rsidR="00C833D5" w:rsidRDefault="001038FA">
      <w:pPr>
        <w:spacing w:line="216" w:lineRule="auto"/>
        <w:ind w:left="-5" w:right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-c – Wall funct2.c</w:t>
      </w:r>
      <w:r w:rsidR="003C45EA">
        <w:br w:type="page"/>
      </w:r>
    </w:p>
    <w:p w14:paraId="2C0B32E9" w14:textId="479575D9" w:rsidR="00C833D5" w:rsidRDefault="003C45EA">
      <w:pPr>
        <w:spacing w:after="1637"/>
        <w:ind w:left="-5" w:right="6108"/>
      </w:pPr>
      <w:r>
        <w:lastRenderedPageBreak/>
        <w:t xml:space="preserve">What does &gt; mean in this command? </w:t>
      </w:r>
      <w:proofErr w:type="gramStart"/>
      <w:r>
        <w:t>./</w:t>
      </w:r>
      <w:proofErr w:type="gramEnd"/>
      <w:r>
        <w:t>pgm1 &gt; file.txt</w:t>
      </w:r>
    </w:p>
    <w:p w14:paraId="4BD6CE5D" w14:textId="2B0873E1" w:rsidR="001038FA" w:rsidRPr="001038FA" w:rsidRDefault="001038FA">
      <w:pPr>
        <w:spacing w:after="1637"/>
        <w:ind w:left="-5" w:right="6108"/>
        <w:rPr>
          <w:color w:val="FF0000"/>
        </w:rPr>
      </w:pPr>
      <w:r>
        <w:rPr>
          <w:color w:val="FF0000"/>
        </w:rPr>
        <w:t>Redirects the output of pgm1 to the file, file.txt</w:t>
      </w:r>
    </w:p>
    <w:p w14:paraId="44ACDD66" w14:textId="77777777" w:rsidR="00C833D5" w:rsidRDefault="003C45EA">
      <w:pPr>
        <w:ind w:left="-5" w:right="0"/>
      </w:pPr>
      <w:r>
        <w:t>What does &lt; mean in this command?</w:t>
      </w:r>
    </w:p>
    <w:p w14:paraId="36B67A35" w14:textId="7E523F53" w:rsidR="00C833D5" w:rsidRDefault="003C45EA">
      <w:pPr>
        <w:ind w:left="-5" w:right="0"/>
      </w:pPr>
      <w:proofErr w:type="gramStart"/>
      <w:r>
        <w:lastRenderedPageBreak/>
        <w:t>./</w:t>
      </w:r>
      <w:proofErr w:type="gramEnd"/>
      <w:r>
        <w:t>pgm2 &lt; myfile.txt</w:t>
      </w:r>
    </w:p>
    <w:p w14:paraId="34544305" w14:textId="646407FD" w:rsidR="001038FA" w:rsidRDefault="003C45EA">
      <w:pPr>
        <w:ind w:left="-5" w:right="0"/>
        <w:rPr>
          <w:color w:val="FF0000"/>
        </w:rPr>
      </w:pPr>
      <w:r>
        <w:rPr>
          <w:color w:val="FF0000"/>
        </w:rPr>
        <w:t>Redirects the input of pgm1 to come from myfile.txt</w:t>
      </w:r>
    </w:p>
    <w:p w14:paraId="6C934E26" w14:textId="77777777" w:rsidR="003C45EA" w:rsidRPr="001038FA" w:rsidRDefault="003C45EA">
      <w:pPr>
        <w:ind w:left="-5" w:right="0"/>
        <w:rPr>
          <w:color w:val="FF0000"/>
        </w:rPr>
      </w:pPr>
      <w:bookmarkStart w:id="0" w:name="_GoBack"/>
      <w:bookmarkEnd w:id="0"/>
    </w:p>
    <w:sectPr w:rsidR="003C45EA" w:rsidRPr="001038FA">
      <w:pgSz w:w="19200" w:h="10800" w:orient="landscape"/>
      <w:pgMar w:top="1309" w:right="1358" w:bottom="1877" w:left="1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3D5"/>
    <w:rsid w:val="001038FA"/>
    <w:rsid w:val="00135DF6"/>
    <w:rsid w:val="003C45EA"/>
    <w:rsid w:val="0066167F"/>
    <w:rsid w:val="007B6BAA"/>
    <w:rsid w:val="00C833D5"/>
    <w:rsid w:val="00F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B55CB"/>
  <w15:docId w15:val="{E419B0B3-7DEE-B24C-99C9-FD1F5164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71" w:lineRule="auto"/>
      <w:ind w:left="10" w:right="8016" w:hanging="10"/>
    </w:pPr>
    <w:rPr>
      <w:rFonts w:ascii="Calibri" w:eastAsia="Calibri" w:hAnsi="Calibri" w:cs="Calibri"/>
      <w:color w:val="000000"/>
      <w:sz w:val="5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Practice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Practice</dc:title>
  <dc:subject/>
  <dc:creator>Cummings, Mary</dc:creator>
  <cp:keywords/>
  <cp:lastModifiedBy>Melnarik, Charles</cp:lastModifiedBy>
  <cp:revision>3</cp:revision>
  <dcterms:created xsi:type="dcterms:W3CDTF">2019-12-05T00:24:00Z</dcterms:created>
  <dcterms:modified xsi:type="dcterms:W3CDTF">2019-12-05T00:50:00Z</dcterms:modified>
</cp:coreProperties>
</file>