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281B" w14:textId="41ED17D2" w:rsidR="004A0CC6" w:rsidRPr="001735B1" w:rsidRDefault="00BD3D41" w:rsidP="004A0CC6">
      <w:pPr>
        <w:pStyle w:val="Title"/>
      </w:pPr>
      <w:r>
        <w:rPr>
          <w:noProof/>
        </w:rPr>
        <w:t>Rediseño interno de la caja de control MULTI-19</w:t>
      </w:r>
    </w:p>
    <w:p w14:paraId="02B955D3" w14:textId="36383A39" w:rsidR="004A0CC6" w:rsidRDefault="00507BBD" w:rsidP="004A0CC6">
      <w:pPr>
        <w:pStyle w:val="NoSpacing"/>
        <w:jc w:val="center"/>
        <w:rPr>
          <w:b/>
          <w:bCs/>
        </w:rPr>
      </w:pPr>
      <w:r>
        <w:rPr>
          <w:b/>
          <w:bCs/>
        </w:rPr>
        <w:t>Orlando</w:t>
      </w:r>
      <w:r w:rsidR="004A0CC6" w:rsidRPr="001735B1">
        <w:rPr>
          <w:b/>
          <w:bCs/>
        </w:rPr>
        <w:t xml:space="preserve"> </w:t>
      </w:r>
      <w:r w:rsidR="00B83BBC">
        <w:rPr>
          <w:b/>
          <w:bCs/>
        </w:rPr>
        <w:t>17</w:t>
      </w:r>
      <w:r w:rsidR="004A0CC6" w:rsidRPr="001735B1">
        <w:rPr>
          <w:b/>
          <w:bCs/>
        </w:rPr>
        <w:t xml:space="preserve"> de </w:t>
      </w:r>
      <w:r w:rsidR="00B83BBC">
        <w:rPr>
          <w:b/>
          <w:bCs/>
        </w:rPr>
        <w:t>enero</w:t>
      </w:r>
      <w:r w:rsidR="004A0CC6" w:rsidRPr="001735B1">
        <w:rPr>
          <w:b/>
          <w:bCs/>
        </w:rPr>
        <w:t xml:space="preserve"> del 202</w:t>
      </w:r>
      <w:r w:rsidR="00B83BBC">
        <w:rPr>
          <w:b/>
          <w:bCs/>
        </w:rPr>
        <w:t>2</w:t>
      </w:r>
    </w:p>
    <w:p w14:paraId="1B1E341B" w14:textId="77777777" w:rsidR="004A0CC6" w:rsidRPr="001735B1" w:rsidRDefault="004A0CC6" w:rsidP="004A0CC6">
      <w:pPr>
        <w:pStyle w:val="NoSpacing"/>
        <w:jc w:val="center"/>
        <w:rPr>
          <w:b/>
          <w:bCs/>
        </w:rPr>
      </w:pPr>
    </w:p>
    <w:p w14:paraId="5BA621F3" w14:textId="12429482" w:rsidR="004A0CC6" w:rsidRPr="00F06042" w:rsidRDefault="00DA1FE4" w:rsidP="004A0CC6">
      <w:pPr>
        <w:pStyle w:val="NoSpacing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3E89BED" wp14:editId="026D51A6">
            <wp:extent cx="161925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7" b="15883"/>
                    <a:stretch/>
                  </pic:blipFill>
                  <pic:spPr bwMode="auto"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14564" w14:textId="7A59602F" w:rsidR="004A0CC6" w:rsidRDefault="00665485" w:rsidP="004A0CC6">
      <w:pPr>
        <w:pStyle w:val="NoSpacing"/>
        <w:jc w:val="center"/>
        <w:rPr>
          <w:rFonts w:ascii="SansSerif" w:hAnsi="SansSerif"/>
          <w:b/>
          <w:bCs/>
          <w:lang w:val="es-CO"/>
        </w:rPr>
      </w:pPr>
      <w:r>
        <w:rPr>
          <w:rFonts w:ascii="SansSerif" w:hAnsi="SansSerif"/>
          <w:b/>
          <w:bCs/>
          <w:lang w:val="es-CO"/>
        </w:rPr>
        <w:t>JUAN C BOTERO LLC</w:t>
      </w:r>
    </w:p>
    <w:p w14:paraId="4BE36732" w14:textId="77777777" w:rsidR="004A0CC6" w:rsidRDefault="004A0CC6" w:rsidP="004A0CC6">
      <w:pPr>
        <w:pStyle w:val="NoSpacing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80"/>
      </w:tblGrid>
      <w:tr w:rsidR="004A0CC6" w:rsidRPr="004A0CC6" w14:paraId="43CF776C" w14:textId="77777777" w:rsidTr="000A3588">
        <w:tc>
          <w:tcPr>
            <w:tcW w:w="5000" w:type="pct"/>
            <w:tcBorders>
              <w:top w:val="nil"/>
              <w:left w:val="nil"/>
              <w:right w:val="nil"/>
            </w:tcBorders>
          </w:tcPr>
          <w:p w14:paraId="774648A2" w14:textId="0E1D012C" w:rsidR="00670A3B" w:rsidRDefault="004A0CC6" w:rsidP="000A3588">
            <w:pPr>
              <w:pStyle w:val="NoSpacing"/>
            </w:pPr>
            <w:r>
              <w:t xml:space="preserve">El presente documento tiene por intención </w:t>
            </w:r>
            <w:r w:rsidR="00670A3B">
              <w:t>presentar</w:t>
            </w:r>
            <w:r w:rsidR="00C409D4">
              <w:t xml:space="preserve"> una propuesta económica para la asesoría del rediseño de la caja de control de los vehículos MULTI-19</w:t>
            </w:r>
            <w:r w:rsidR="00670A3B">
              <w:t>.</w:t>
            </w:r>
          </w:p>
          <w:p w14:paraId="655332C4" w14:textId="77777777" w:rsidR="004A0CC6" w:rsidRPr="004A0CC6" w:rsidRDefault="004A0CC6" w:rsidP="004A0CC6">
            <w:pPr>
              <w:pStyle w:val="NoSpacing"/>
            </w:pPr>
          </w:p>
        </w:tc>
      </w:tr>
    </w:tbl>
    <w:p w14:paraId="67B031B5" w14:textId="079905FA" w:rsidR="0054506F" w:rsidRDefault="0054506F" w:rsidP="004A0CC6"/>
    <w:p w14:paraId="1487044A" w14:textId="1ABC54C4" w:rsidR="00877823" w:rsidRDefault="00877823" w:rsidP="004A0CC6"/>
    <w:p w14:paraId="460C9A6D" w14:textId="77777777" w:rsidR="00877823" w:rsidRPr="004A0CC6" w:rsidRDefault="00877823" w:rsidP="004A0CC6"/>
    <w:p w14:paraId="45027937" w14:textId="7AB61A23" w:rsidR="00B85C06" w:rsidRDefault="00B85C06" w:rsidP="0054506F">
      <w:pPr>
        <w:pStyle w:val="Heading1"/>
      </w:pPr>
      <w:r>
        <w:t>Objetivo:</w:t>
      </w:r>
    </w:p>
    <w:p w14:paraId="580B43B4" w14:textId="469C6D77" w:rsidR="00B85C06" w:rsidRDefault="00B85C06" w:rsidP="00B85C06">
      <w:r>
        <w:t xml:space="preserve">Brindar asesoría en el rediseño de las cajas de control de los vehículos MULTI-19 </w:t>
      </w:r>
      <w:r w:rsidR="00371E29">
        <w:t xml:space="preserve">tomando como punto de partida el diseño y los componentes que actualmente se encuentran implementados, sugiriendo cambios que sean pertinentes y </w:t>
      </w:r>
      <w:r w:rsidR="00953CD3">
        <w:t>adicionando las debidas protecciones para garantizar un sistema estable.</w:t>
      </w:r>
    </w:p>
    <w:p w14:paraId="05BDBB56" w14:textId="77777777" w:rsidR="0039624E" w:rsidRDefault="0039624E" w:rsidP="00B85C06"/>
    <w:p w14:paraId="5C42988C" w14:textId="77777777" w:rsidR="0039624E" w:rsidRDefault="0039624E" w:rsidP="00B85C06"/>
    <w:p w14:paraId="443483CE" w14:textId="77777777" w:rsidR="00953CD3" w:rsidRDefault="00953CD3" w:rsidP="00B85C06"/>
    <w:p w14:paraId="0655F102" w14:textId="64240DBE" w:rsidR="00953CD3" w:rsidRDefault="00953CD3" w:rsidP="00953CD3">
      <w:pPr>
        <w:pStyle w:val="Heading1"/>
      </w:pPr>
      <w:r>
        <w:t>Alcance</w:t>
      </w:r>
    </w:p>
    <w:p w14:paraId="0D0D25E8" w14:textId="7DFDC59C" w:rsidR="00953CD3" w:rsidRPr="00953CD3" w:rsidRDefault="00953CD3" w:rsidP="00953CD3">
      <w:r>
        <w:t xml:space="preserve">Esta asesoría no garantiza la entrega de un diseño final, sino el soporte durante la etapa del diseño para identificar componentes críticos que deban ser protegidos y </w:t>
      </w:r>
      <w:r w:rsidR="00780A0B">
        <w:t xml:space="preserve">organizar la distribución de </w:t>
      </w:r>
      <w:r w:rsidR="0039624E">
        <w:t>estos</w:t>
      </w:r>
      <w:r w:rsidR="00780A0B">
        <w:t xml:space="preserve"> de una forma coherente, segura y que facilite su mantenimiento, para ello se proponen diferentes metas que pueden o no cumplirse en su totalidad, según la necesidad del cliente. </w:t>
      </w:r>
    </w:p>
    <w:p w14:paraId="44DF7431" w14:textId="77777777" w:rsidR="00883372" w:rsidRDefault="00883372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pacing w:val="10"/>
          <w:sz w:val="28"/>
          <w:szCs w:val="36"/>
        </w:rPr>
      </w:pPr>
      <w:r>
        <w:br w:type="page"/>
      </w:r>
    </w:p>
    <w:p w14:paraId="723BE33F" w14:textId="77777777" w:rsidR="00454B38" w:rsidRDefault="00454B38" w:rsidP="00454B38">
      <w:pPr>
        <w:pStyle w:val="Heading1"/>
        <w:numPr>
          <w:ilvl w:val="0"/>
          <w:numId w:val="0"/>
        </w:numPr>
        <w:ind w:left="720" w:hanging="720"/>
      </w:pPr>
    </w:p>
    <w:p w14:paraId="3AA6D0F1" w14:textId="658D211B" w:rsidR="00AA4A69" w:rsidRDefault="00883372" w:rsidP="0054506F">
      <w:pPr>
        <w:pStyle w:val="Heading1"/>
      </w:pPr>
      <w:r>
        <w:t xml:space="preserve">Propuesta de trabajo y </w:t>
      </w:r>
      <w:proofErr w:type="spellStart"/>
      <w:r w:rsidR="00DE35A7">
        <w:t>Milestones</w:t>
      </w:r>
      <w:proofErr w:type="spellEnd"/>
    </w:p>
    <w:p w14:paraId="6154FFA7" w14:textId="04C905C3" w:rsidR="008915EF" w:rsidRDefault="008915EF" w:rsidP="008915EF">
      <w:r>
        <w:t xml:space="preserve">A </w:t>
      </w:r>
      <w:r w:rsidR="00F702C9">
        <w:t>continuación,</w:t>
      </w:r>
      <w:r>
        <w:t xml:space="preserve"> se presenta una tabla con los elementos propuestos para ser </w:t>
      </w:r>
      <w:r w:rsidR="00780A0B">
        <w:t xml:space="preserve">trabajados, el trabajo puede ser contratado de manera </w:t>
      </w:r>
      <w:r w:rsidR="00780A0B" w:rsidRPr="00DE35A7">
        <w:rPr>
          <w:b/>
          <w:bCs/>
        </w:rPr>
        <w:t>total o parcial</w:t>
      </w:r>
      <w:r w:rsidR="00780A0B">
        <w:t xml:space="preserve"> según</w:t>
      </w:r>
      <w:r w:rsidR="00E62ADA">
        <w:t xml:space="preserve"> se considere. </w:t>
      </w:r>
    </w:p>
    <w:p w14:paraId="29590E8D" w14:textId="77777777" w:rsidR="00F702C9" w:rsidRPr="008915EF" w:rsidRDefault="00F702C9" w:rsidP="008915E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4"/>
        <w:gridCol w:w="1194"/>
        <w:gridCol w:w="751"/>
        <w:gridCol w:w="1110"/>
        <w:gridCol w:w="1851"/>
      </w:tblGrid>
      <w:tr w:rsidR="00C268BD" w:rsidRPr="00C268BD" w14:paraId="44DAFE3C" w14:textId="77777777" w:rsidTr="00C268BD">
        <w:trPr>
          <w:trHeight w:val="30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671A57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DESCRIPCION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6A464F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VALOR 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182235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QTY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E53F79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TAXED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C0ADDE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 SUBTOTAL </w:t>
            </w:r>
          </w:p>
        </w:tc>
      </w:tr>
      <w:tr w:rsidR="00C268BD" w:rsidRPr="00C268BD" w14:paraId="0472D765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81373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Asesoría de elementos de protección y </w:t>
            </w:r>
            <w:proofErr w:type="spellStart"/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layout</w:t>
            </w:r>
            <w:proofErr w:type="spellEnd"/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ED979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30.00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9E7B8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B8C49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18B89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480.00 </w:t>
            </w:r>
          </w:p>
        </w:tc>
      </w:tr>
      <w:tr w:rsidR="00C268BD" w:rsidRPr="00C268BD" w14:paraId="4F9D647B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E0240" w14:textId="43C9EE8E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selección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de componentes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932CE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30.00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F5B6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4F7AC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E4FEF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240.00 </w:t>
            </w:r>
          </w:p>
        </w:tc>
      </w:tr>
      <w:tr w:rsidR="00C268BD" w:rsidRPr="00C268BD" w14:paraId="1E4405CC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4A8A9" w14:textId="52041D93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Desarrollo de planos 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eléctricos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básicos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73D66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B6260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9BB24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D2BBF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280.00 </w:t>
            </w:r>
          </w:p>
        </w:tc>
      </w:tr>
      <w:tr w:rsidR="00C268BD" w:rsidRPr="00C268BD" w14:paraId="7C59DFE9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F1A8F" w14:textId="39B9B0EF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Plano 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eléctrico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detallado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AA350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7F2DB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C7746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8AFB8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525.00 </w:t>
            </w:r>
          </w:p>
        </w:tc>
      </w:tr>
      <w:tr w:rsidR="00C268BD" w:rsidRPr="00C268BD" w14:paraId="49B67184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E515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Diseñó CAD de la caja de control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1EC8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DDBCA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5950B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3BDD5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280.00 </w:t>
            </w:r>
          </w:p>
        </w:tc>
      </w:tr>
      <w:tr w:rsidR="00C268BD" w:rsidRPr="00C268BD" w14:paraId="2626A2CA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DA652" w14:textId="156B4E18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Conexiones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eléctricas</w:t>
            </w: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en el diseño CAD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2A209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BB1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4B685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B08A0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175.00 </w:t>
            </w:r>
          </w:p>
        </w:tc>
      </w:tr>
      <w:tr w:rsidR="00C268BD" w:rsidRPr="00C268BD" w14:paraId="4AD9785E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FEFDB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51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1818C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Subtotal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39B4C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1,980.00 </w:t>
            </w:r>
          </w:p>
        </w:tc>
      </w:tr>
      <w:tr w:rsidR="00C268BD" w:rsidRPr="00C268BD" w14:paraId="62F0C6B1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B8C1D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DF78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Base para impuestos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BDB80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       -   </w:t>
            </w:r>
          </w:p>
        </w:tc>
      </w:tr>
      <w:tr w:rsidR="00C268BD" w:rsidRPr="00C268BD" w14:paraId="5263DF35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3649E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7E5F3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Tasa impositiva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D9257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10%</w:t>
            </w:r>
          </w:p>
        </w:tc>
      </w:tr>
      <w:tr w:rsidR="00C268BD" w:rsidRPr="00C268BD" w14:paraId="44522EA9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6D8A8" w14:textId="77777777" w:rsidR="00C268BD" w:rsidRPr="00C268BD" w:rsidRDefault="00C268BD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28E28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Total, impuestos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4684E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       -   </w:t>
            </w:r>
          </w:p>
        </w:tc>
      </w:tr>
      <w:tr w:rsidR="00C268BD" w:rsidRPr="00C268BD" w14:paraId="54EABB88" w14:textId="77777777" w:rsidTr="00C268BD">
        <w:trPr>
          <w:trHeight w:val="300"/>
        </w:trPr>
        <w:tc>
          <w:tcPr>
            <w:tcW w:w="2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D752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</w:p>
        </w:tc>
        <w:tc>
          <w:tcPr>
            <w:tcW w:w="1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553B08" w14:textId="77777777" w:rsidR="00C268BD" w:rsidRPr="00C268BD" w:rsidRDefault="00C268BD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TOTAL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C67E5E" w14:textId="77777777" w:rsidR="00C268BD" w:rsidRPr="00C268BD" w:rsidRDefault="00C268BD" w:rsidP="00C268B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 $      1,980.00 </w:t>
            </w:r>
          </w:p>
        </w:tc>
      </w:tr>
    </w:tbl>
    <w:p w14:paraId="3C575A8F" w14:textId="3E46A3B2" w:rsidR="009B5ED1" w:rsidRDefault="009B5ED1" w:rsidP="00735A2E">
      <w:pPr>
        <w:pStyle w:val="NoSpacing"/>
      </w:pPr>
    </w:p>
    <w:p w14:paraId="2C50D5EB" w14:textId="492D5E4E" w:rsidR="00877823" w:rsidRDefault="000213FD" w:rsidP="0087215C">
      <w:pPr>
        <w:ind w:firstLine="0"/>
      </w:pPr>
      <w:r>
        <w:rPr>
          <w:b/>
          <w:bCs/>
        </w:rPr>
        <w:t xml:space="preserve">Nota: </w:t>
      </w:r>
      <w:r w:rsidRPr="000213FD">
        <w:t>Los valores de la tabla anterior se presentan en USD</w:t>
      </w:r>
    </w:p>
    <w:p w14:paraId="11B73D97" w14:textId="1641B518" w:rsidR="00266E27" w:rsidRDefault="00EF1D02" w:rsidP="0087215C">
      <w:pPr>
        <w:ind w:firstLine="0"/>
        <w:rPr>
          <w:b/>
          <w:bCs/>
        </w:rPr>
      </w:pPr>
      <w:r>
        <w:rPr>
          <w:b/>
          <w:bCs/>
        </w:rPr>
        <w:t xml:space="preserve">Nota 2: </w:t>
      </w:r>
      <w:r w:rsidRPr="00BF0A0A">
        <w:t xml:space="preserve">Para el trabajo que se debe de entregar en el </w:t>
      </w:r>
      <w:r w:rsidR="00BF0A0A" w:rsidRPr="00BF0A0A">
        <w:t>transcurso</w:t>
      </w:r>
      <w:r w:rsidRPr="00BF0A0A">
        <w:t xml:space="preserve"> de esta semana se recomienda tomar únicamente los primeros 2 </w:t>
      </w:r>
      <w:r w:rsidR="00BF0A0A" w:rsidRPr="00BF0A0A">
        <w:t xml:space="preserve">ítems </w:t>
      </w:r>
      <w:r w:rsidRPr="00BF0A0A">
        <w:t xml:space="preserve">de la lista y dejar los demás para ser </w:t>
      </w:r>
      <w:r w:rsidR="00BF0A0A" w:rsidRPr="00BF0A0A">
        <w:t>ejecutados posteriormente</w:t>
      </w:r>
      <w:r w:rsidR="00BF0A0A">
        <w:rPr>
          <w:b/>
          <w:bCs/>
        </w:rPr>
        <w:t xml:space="preserve"> </w:t>
      </w:r>
    </w:p>
    <w:p w14:paraId="28A61C51" w14:textId="77777777" w:rsidR="00877823" w:rsidRDefault="00877823" w:rsidP="0087215C">
      <w:pPr>
        <w:ind w:firstLine="0"/>
        <w:rPr>
          <w:b/>
          <w:bCs/>
        </w:rPr>
      </w:pPr>
    </w:p>
    <w:p w14:paraId="2ACFFD3E" w14:textId="6F51FB6C" w:rsidR="0014028D" w:rsidRDefault="0014028D" w:rsidP="0087215C">
      <w:pPr>
        <w:ind w:firstLine="0"/>
        <w:rPr>
          <w:b/>
          <w:bCs/>
        </w:rPr>
      </w:pPr>
    </w:p>
    <w:p w14:paraId="3727543F" w14:textId="77777777" w:rsidR="00877823" w:rsidRDefault="00877823" w:rsidP="0087215C">
      <w:pPr>
        <w:ind w:firstLine="0"/>
        <w:rPr>
          <w:b/>
          <w:bCs/>
        </w:rPr>
      </w:pPr>
    </w:p>
    <w:p w14:paraId="5DC504C4" w14:textId="5854A527" w:rsidR="00F702C9" w:rsidRDefault="002E1B5F" w:rsidP="002E1B5F">
      <w:pPr>
        <w:pStyle w:val="Heading1"/>
      </w:pPr>
      <w:r>
        <w:t>Requerimientos</w:t>
      </w:r>
    </w:p>
    <w:p w14:paraId="790D538F" w14:textId="651F9910" w:rsidR="002E1B5F" w:rsidRDefault="002E1B5F" w:rsidP="002E1B5F">
      <w:r>
        <w:t>Para poder llevar a cabo esta consultoría se requiere la entrega oportuna de la documentación y las referencias de los componentes que se encuentran actualmente implementados en el vehículo</w:t>
      </w:r>
      <w:r w:rsidR="009C15F1">
        <w:t>:</w:t>
      </w:r>
    </w:p>
    <w:p w14:paraId="50E23819" w14:textId="1DA1515D" w:rsidR="009C15F1" w:rsidRDefault="009C15F1" w:rsidP="009C15F1">
      <w:pPr>
        <w:pStyle w:val="ListParagraph"/>
        <w:numPr>
          <w:ilvl w:val="0"/>
          <w:numId w:val="18"/>
        </w:numPr>
      </w:pPr>
      <w:r>
        <w:t>Diagrama de entradas y salidas del controlador central.</w:t>
      </w:r>
    </w:p>
    <w:p w14:paraId="61A4D4D9" w14:textId="0BD04B37" w:rsidR="00AE3467" w:rsidRDefault="00AE3467" w:rsidP="009C15F1">
      <w:pPr>
        <w:pStyle w:val="ListParagraph"/>
        <w:numPr>
          <w:ilvl w:val="0"/>
          <w:numId w:val="18"/>
        </w:numPr>
      </w:pPr>
      <w:r>
        <w:t xml:space="preserve">Referencia del controlador del motor de la banda </w:t>
      </w:r>
    </w:p>
    <w:p w14:paraId="03FA2CE3" w14:textId="6A3B2415" w:rsidR="00AE3467" w:rsidRDefault="00AE3467" w:rsidP="009C15F1">
      <w:pPr>
        <w:pStyle w:val="ListParagraph"/>
        <w:numPr>
          <w:ilvl w:val="0"/>
          <w:numId w:val="18"/>
        </w:numPr>
      </w:pPr>
      <w:r>
        <w:t>Referencia de</w:t>
      </w:r>
      <w:r w:rsidR="00112F6A">
        <w:t>l contactor</w:t>
      </w:r>
      <w:r w:rsidR="009C15F1">
        <w:t>.</w:t>
      </w:r>
    </w:p>
    <w:p w14:paraId="566D3198" w14:textId="15FB716D" w:rsidR="00112F6A" w:rsidRDefault="00112F6A" w:rsidP="009C15F1">
      <w:pPr>
        <w:pStyle w:val="ListParagraph"/>
        <w:numPr>
          <w:ilvl w:val="0"/>
          <w:numId w:val="18"/>
        </w:numPr>
      </w:pPr>
      <w:r>
        <w:t>Referencia de circuito de protección</w:t>
      </w:r>
      <w:r w:rsidR="009C15F1">
        <w:t>.</w:t>
      </w:r>
    </w:p>
    <w:p w14:paraId="6917F1F4" w14:textId="137A0CCF" w:rsidR="009C15F1" w:rsidRDefault="009C15F1" w:rsidP="009C15F1">
      <w:pPr>
        <w:pStyle w:val="ListParagraph"/>
        <w:numPr>
          <w:ilvl w:val="0"/>
          <w:numId w:val="18"/>
        </w:numPr>
      </w:pPr>
      <w:r>
        <w:t>Referencia de los actuadores de elevación de la banda.</w:t>
      </w:r>
    </w:p>
    <w:p w14:paraId="727300E7" w14:textId="30275233" w:rsidR="001D15BF" w:rsidRDefault="001D15BF" w:rsidP="001D15BF">
      <w:pPr>
        <w:pStyle w:val="ListParagraph"/>
        <w:numPr>
          <w:ilvl w:val="0"/>
          <w:numId w:val="18"/>
        </w:numPr>
      </w:pPr>
      <w:r>
        <w:t xml:space="preserve">Características de la batería. </w:t>
      </w:r>
    </w:p>
    <w:p w14:paraId="494521D5" w14:textId="546729FF" w:rsidR="00B52AA2" w:rsidRDefault="00B52AA2" w:rsidP="001D15BF">
      <w:pPr>
        <w:pStyle w:val="ListParagraph"/>
        <w:numPr>
          <w:ilvl w:val="0"/>
          <w:numId w:val="18"/>
        </w:numPr>
      </w:pPr>
      <w:r>
        <w:t>Referencia de la resistencia Shunt de la batería.</w:t>
      </w:r>
    </w:p>
    <w:p w14:paraId="15E5BFC8" w14:textId="77777777" w:rsidR="00B52AA2" w:rsidRDefault="001D15BF" w:rsidP="001D15BF">
      <w:pPr>
        <w:pStyle w:val="ListParagraph"/>
        <w:numPr>
          <w:ilvl w:val="0"/>
          <w:numId w:val="18"/>
        </w:numPr>
      </w:pPr>
      <w:r>
        <w:t>Corrientes críticas.</w:t>
      </w:r>
    </w:p>
    <w:p w14:paraId="1E3071E7" w14:textId="77777777" w:rsidR="00B52AA2" w:rsidRDefault="00B52AA2" w:rsidP="001D15BF">
      <w:pPr>
        <w:pStyle w:val="ListParagraph"/>
        <w:numPr>
          <w:ilvl w:val="0"/>
          <w:numId w:val="18"/>
        </w:numPr>
      </w:pPr>
      <w:r>
        <w:t xml:space="preserve">Dimensiones de la caja de control. </w:t>
      </w:r>
    </w:p>
    <w:p w14:paraId="730A024A" w14:textId="77777777" w:rsidR="002F415E" w:rsidRDefault="002F415E" w:rsidP="001D15BF">
      <w:pPr>
        <w:pStyle w:val="ListParagraph"/>
        <w:numPr>
          <w:ilvl w:val="0"/>
          <w:numId w:val="18"/>
        </w:numPr>
      </w:pPr>
      <w:r>
        <w:t>Dimensiones de los rieles pasacables (si se tiene alguna restricción).</w:t>
      </w:r>
    </w:p>
    <w:p w14:paraId="1624D4C3" w14:textId="2B164082" w:rsidR="00DE35A7" w:rsidRPr="001D15BF" w:rsidRDefault="002F415E" w:rsidP="001D15BF">
      <w:pPr>
        <w:pStyle w:val="ListParagraph"/>
        <w:numPr>
          <w:ilvl w:val="0"/>
          <w:numId w:val="18"/>
        </w:numPr>
      </w:pPr>
      <w:r>
        <w:t>Definición de limitaciones de diseñó.</w:t>
      </w:r>
      <w:r w:rsidR="00DE35A7">
        <w:br w:type="page"/>
      </w:r>
    </w:p>
    <w:p w14:paraId="5EDC0D8A" w14:textId="1D45B45B" w:rsidR="00C01F69" w:rsidRDefault="00C01F69" w:rsidP="00C01F69">
      <w:pPr>
        <w:pStyle w:val="Heading1"/>
      </w:pPr>
      <w:r>
        <w:t xml:space="preserve">Riesgos </w:t>
      </w:r>
    </w:p>
    <w:p w14:paraId="7C3B98CB" w14:textId="77777777" w:rsidR="00636B3B" w:rsidRPr="00557CEE" w:rsidRDefault="00636B3B" w:rsidP="00636B3B">
      <w:pPr>
        <w:spacing w:after="159"/>
        <w:ind w:firstLine="0"/>
        <w:rPr>
          <w:sz w:val="20"/>
          <w:szCs w:val="20"/>
        </w:rPr>
      </w:pPr>
      <w:r w:rsidRPr="00557CEE">
        <w:rPr>
          <w:sz w:val="20"/>
          <w:szCs w:val="20"/>
        </w:rPr>
        <w:t xml:space="preserve">Cualquier manifestación de un riesgo que pueda afectar directamente el proyecto implicará una reestimación del alcance, la duración y el presupuesto del proyecto. De antemano se presentan algunos de los riesgos que podrían afectar directamente este proyecto: </w:t>
      </w:r>
    </w:p>
    <w:p w14:paraId="1561A872" w14:textId="77777777" w:rsidR="00636B3B" w:rsidRPr="00557CEE" w:rsidRDefault="00636B3B" w:rsidP="00636B3B">
      <w:pPr>
        <w:pStyle w:val="ListParagraph"/>
        <w:numPr>
          <w:ilvl w:val="0"/>
          <w:numId w:val="6"/>
        </w:numPr>
        <w:spacing w:after="159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Los retrasos por parte de los proveedores en la entrega de los componentes pueden retrasar toda la implementación, teniendo que modificar las fechas de las entregas. </w:t>
      </w:r>
    </w:p>
    <w:p w14:paraId="5E87EB43" w14:textId="74FD76D3" w:rsidR="00636B3B" w:rsidRPr="00557CEE" w:rsidRDefault="00636B3B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La identificación de componentes en mal estado o incompatibles con el sistema </w:t>
      </w:r>
      <w:r w:rsidR="00634A10" w:rsidRPr="00557CEE">
        <w:rPr>
          <w:sz w:val="20"/>
          <w:szCs w:val="20"/>
        </w:rPr>
        <w:t>puede conllevar</w:t>
      </w:r>
      <w:r w:rsidRPr="00557CEE">
        <w:rPr>
          <w:sz w:val="20"/>
          <w:szCs w:val="20"/>
        </w:rPr>
        <w:t xml:space="preserve"> un retraso en la entrega, por la necesidad de su reemplazo y a su vez un aumento en el costo equivalente al valor del componente que debe ser reemplazado.</w:t>
      </w:r>
    </w:p>
    <w:p w14:paraId="1F595EFB" w14:textId="77777777" w:rsidR="00636B3B" w:rsidRPr="00557CEE" w:rsidRDefault="00636B3B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>Cualquier cambio en las regulaciones contra el COVID-19 pueden tener implicaciones en los tiempos de entrega del proyecto.</w:t>
      </w:r>
    </w:p>
    <w:p w14:paraId="3A173BA6" w14:textId="654452F4" w:rsidR="005E3D94" w:rsidRPr="00557CEE" w:rsidRDefault="005E3D94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Fallos ocasionados por </w:t>
      </w:r>
      <w:r w:rsidR="00034A66" w:rsidRPr="00557CEE">
        <w:rPr>
          <w:sz w:val="20"/>
          <w:szCs w:val="20"/>
        </w:rPr>
        <w:t xml:space="preserve">variables no consideradas en el proceso de desarrollo en el momento de la implementación. </w:t>
      </w:r>
    </w:p>
    <w:p w14:paraId="66217AED" w14:textId="75D7414E" w:rsidR="009110C8" w:rsidRDefault="007A5150" w:rsidP="00557CEE">
      <w:pPr>
        <w:ind w:firstLine="0"/>
        <w:rPr>
          <w:sz w:val="20"/>
          <w:szCs w:val="20"/>
        </w:rPr>
      </w:pPr>
      <w:r w:rsidRPr="00557CEE">
        <w:rPr>
          <w:b/>
          <w:bCs/>
          <w:sz w:val="20"/>
          <w:szCs w:val="20"/>
        </w:rPr>
        <w:t>NOTA:</w:t>
      </w:r>
      <w:r w:rsidRPr="00557CEE">
        <w:rPr>
          <w:sz w:val="20"/>
          <w:szCs w:val="20"/>
        </w:rPr>
        <w:t xml:space="preserve"> </w:t>
      </w:r>
      <w:r w:rsidR="00636B3B" w:rsidRPr="00557CEE">
        <w:rPr>
          <w:sz w:val="20"/>
          <w:szCs w:val="20"/>
        </w:rPr>
        <w:t>Los riesgos que aquí no se contemplan se determinara en el momento en que se identifiquen, y las responsabilidades se determinaran según sea pertinente.</w:t>
      </w:r>
    </w:p>
    <w:p w14:paraId="3DFA6628" w14:textId="77777777" w:rsidR="00557CEE" w:rsidRPr="00557CEE" w:rsidRDefault="00557CEE" w:rsidP="00557CEE">
      <w:pPr>
        <w:ind w:firstLine="0"/>
        <w:rPr>
          <w:sz w:val="20"/>
          <w:szCs w:val="20"/>
        </w:rPr>
      </w:pPr>
    </w:p>
    <w:p w14:paraId="02CA1078" w14:textId="20AE9F49" w:rsidR="00441DC3" w:rsidRPr="00441DC3" w:rsidRDefault="00CE4CE0" w:rsidP="00B85644">
      <w:pPr>
        <w:pStyle w:val="Heading1"/>
      </w:pPr>
      <w:r>
        <w:t>Salvedades</w:t>
      </w:r>
    </w:p>
    <w:p w14:paraId="5B2F0F70" w14:textId="77777777" w:rsidR="009D7923" w:rsidRPr="00557CEE" w:rsidRDefault="00CE4CE0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>No se da garantía por el cumplimiento de los tiempos si ocurre algún retraso en la llegada de los materiales.</w:t>
      </w:r>
    </w:p>
    <w:p w14:paraId="45F68DD2" w14:textId="77777777" w:rsidR="00C32FF6" w:rsidRPr="00557CEE" w:rsidRDefault="009D7923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responde por los tiempos o el alcance en caso tal de cualquier materialización de un riesgo que comprometa directamente estos </w:t>
      </w:r>
      <w:r w:rsidR="001F7537" w:rsidRPr="00557CEE">
        <w:rPr>
          <w:sz w:val="20"/>
          <w:szCs w:val="20"/>
          <w:lang w:val="es-CO"/>
        </w:rPr>
        <w:t>plazos.</w:t>
      </w:r>
    </w:p>
    <w:p w14:paraId="6D988FEF" w14:textId="073B5E7D" w:rsidR="00CE4CE0" w:rsidRPr="00557CEE" w:rsidRDefault="00CE4CE0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responde por daños ocasionados por parte del personal de </w:t>
      </w:r>
      <w:r w:rsidR="00454B38" w:rsidRPr="00557CEE">
        <w:rPr>
          <w:sz w:val="20"/>
          <w:szCs w:val="20"/>
        </w:rPr>
        <w:t>Múltiplo</w:t>
      </w:r>
      <w:r w:rsidR="00B85C06" w:rsidRPr="00557CEE">
        <w:rPr>
          <w:sz w:val="20"/>
          <w:szCs w:val="20"/>
        </w:rPr>
        <w:t xml:space="preserve"> Colombia S.A.S</w:t>
      </w:r>
      <w:r w:rsidRPr="00557CEE">
        <w:rPr>
          <w:sz w:val="20"/>
          <w:szCs w:val="20"/>
          <w:lang w:val="es-CO"/>
        </w:rPr>
        <w:t xml:space="preserve"> o personas externas que este autorice, durante el proceso de instalación.</w:t>
      </w:r>
    </w:p>
    <w:p w14:paraId="4D5FD103" w14:textId="4D81DA35" w:rsidR="003C7B68" w:rsidRDefault="002F415E" w:rsidP="00557CEE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dan garantías de funcionamiento </w:t>
      </w:r>
      <w:r w:rsidR="00770AFE" w:rsidRPr="00557CEE">
        <w:rPr>
          <w:sz w:val="20"/>
          <w:szCs w:val="20"/>
          <w:lang w:val="es-CO"/>
        </w:rPr>
        <w:t xml:space="preserve">Por materialización de fenómenos eléctricos no considerados en esta propuesta. </w:t>
      </w:r>
    </w:p>
    <w:p w14:paraId="5A6AC488" w14:textId="77777777" w:rsidR="00557CEE" w:rsidRPr="00557CEE" w:rsidRDefault="00557CEE" w:rsidP="00557CEE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</w:p>
    <w:p w14:paraId="5CC2E319" w14:textId="37F134D5" w:rsidR="00CE1327" w:rsidRDefault="00CE1327" w:rsidP="00CE1327">
      <w:pPr>
        <w:pStyle w:val="Heading1"/>
        <w:rPr>
          <w:lang w:val="es-CO"/>
        </w:rPr>
      </w:pPr>
      <w:r>
        <w:rPr>
          <w:lang w:val="es-CO"/>
        </w:rPr>
        <w:t xml:space="preserve">Formas de pago </w:t>
      </w:r>
      <w:r w:rsidR="00426108">
        <w:rPr>
          <w:lang w:val="es-CO"/>
        </w:rPr>
        <w:t xml:space="preserve"> </w:t>
      </w:r>
    </w:p>
    <w:p w14:paraId="22E0F05C" w14:textId="7DB13394" w:rsidR="00CE1327" w:rsidRDefault="00CE1327" w:rsidP="00CE1327">
      <w:pPr>
        <w:rPr>
          <w:lang w:val="es-CO"/>
        </w:rPr>
      </w:pPr>
      <w:r>
        <w:rPr>
          <w:lang w:val="es-CO"/>
        </w:rPr>
        <w:t>Los pagos para el desarrollo de los diferentes elementos se pueden realizar en su totalidad o de forma parcial a conveniencia</w:t>
      </w:r>
      <w:r w:rsidR="00957343">
        <w:rPr>
          <w:lang w:val="es-CO"/>
        </w:rPr>
        <w:t xml:space="preserve">, otorgando un descuento sobre el costo de desarrollo de la siguiente forma: </w:t>
      </w:r>
    </w:p>
    <w:p w14:paraId="305EB70E" w14:textId="3CA172DF" w:rsidR="00957343" w:rsidRDefault="00957343" w:rsidP="00CE1327">
      <w:pPr>
        <w:rPr>
          <w:lang w:val="es-CO"/>
        </w:rPr>
      </w:pPr>
    </w:p>
    <w:tbl>
      <w:tblPr>
        <w:tblW w:w="65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3485"/>
        <w:gridCol w:w="1189"/>
        <w:gridCol w:w="1189"/>
      </w:tblGrid>
      <w:tr w:rsidR="00557CEE" w:rsidRPr="00557CEE" w14:paraId="25611439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9A4BC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 w:val="21"/>
                <w:szCs w:val="22"/>
                <w:lang w:eastAsia="es-ES"/>
              </w:rPr>
              <w:t>Índex</w:t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A1B6FB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Propuesta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F5B09A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Descuento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84A956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Total</w:t>
            </w:r>
          </w:p>
        </w:tc>
      </w:tr>
      <w:tr w:rsidR="00D247CA" w:rsidRPr="00557CEE" w14:paraId="7AAF94C0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893B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0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A98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Base sin descuento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5880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F194" w14:textId="72E7187B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 $  1,980.00 </w:t>
            </w:r>
          </w:p>
        </w:tc>
      </w:tr>
      <w:tr w:rsidR="00D247CA" w:rsidRPr="00557CEE" w14:paraId="5030E250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8FB9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1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7D5C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Proyecto completo 60-40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DB09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10%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ACFA" w14:textId="5A573863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$1,782.00 </w:t>
            </w:r>
          </w:p>
        </w:tc>
      </w:tr>
      <w:tr w:rsidR="00D247CA" w:rsidRPr="00557CEE" w14:paraId="0CB1E535" w14:textId="77777777" w:rsidTr="00AE295A">
        <w:trPr>
          <w:trHeight w:val="146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FBB0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2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CF7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Proyecto completo 100% anticipado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CDA6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15%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450C" w14:textId="2A9CE04B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$1,683.00 </w:t>
            </w:r>
          </w:p>
        </w:tc>
      </w:tr>
    </w:tbl>
    <w:p w14:paraId="6CA22BD4" w14:textId="77777777" w:rsidR="001F7F1C" w:rsidRDefault="001F7F1C" w:rsidP="00691C49">
      <w:pPr>
        <w:ind w:firstLine="0"/>
        <w:rPr>
          <w:lang w:val="es-CO"/>
        </w:rPr>
      </w:pPr>
    </w:p>
    <w:p w14:paraId="2F11411A" w14:textId="77777777" w:rsidR="00557CEE" w:rsidRDefault="002510A2" w:rsidP="003707CA">
      <w:pPr>
        <w:ind w:left="360" w:firstLine="0"/>
        <w:rPr>
          <w:lang w:val="es-CO"/>
        </w:rPr>
      </w:pPr>
      <w:r w:rsidRPr="002510A2">
        <w:rPr>
          <w:b/>
          <w:bCs/>
          <w:lang w:val="es-CO"/>
        </w:rPr>
        <w:t>Nota:</w:t>
      </w:r>
      <w:r>
        <w:rPr>
          <w:lang w:val="es-CO"/>
        </w:rPr>
        <w:t xml:space="preserve"> </w:t>
      </w:r>
    </w:p>
    <w:p w14:paraId="74583431" w14:textId="7B32659A" w:rsidR="00557CEE" w:rsidRPr="00AE295A" w:rsidRDefault="00557CEE" w:rsidP="00AE295A">
      <w:pPr>
        <w:pStyle w:val="ListParagraph"/>
        <w:numPr>
          <w:ilvl w:val="0"/>
          <w:numId w:val="19"/>
        </w:numPr>
        <w:rPr>
          <w:lang w:val="es-CO"/>
        </w:rPr>
      </w:pPr>
      <w:r w:rsidRPr="00AE295A">
        <w:rPr>
          <w:lang w:val="es-CO"/>
        </w:rPr>
        <w:t xml:space="preserve">Si se decide proceder con la ejecución de las etapas de forma parcial se deberá pagar el 60% del valor de la etapa de forma anticipada y los resultados de esta se entregarán con el 40% restante. </w:t>
      </w:r>
    </w:p>
    <w:p w14:paraId="3C59A4CD" w14:textId="7FC0AF87" w:rsidR="00CE1327" w:rsidRPr="00AE295A" w:rsidRDefault="0075707A" w:rsidP="00AE295A">
      <w:pPr>
        <w:pStyle w:val="ListParagraph"/>
        <w:numPr>
          <w:ilvl w:val="0"/>
          <w:numId w:val="19"/>
        </w:numPr>
        <w:rPr>
          <w:lang w:val="es-CO"/>
        </w:rPr>
      </w:pPr>
      <w:r w:rsidRPr="00AE295A">
        <w:rPr>
          <w:lang w:val="es-CO"/>
        </w:rPr>
        <w:t>El</w:t>
      </w:r>
      <w:r w:rsidR="0050066B" w:rsidRPr="00AE295A">
        <w:rPr>
          <w:lang w:val="es-CO"/>
        </w:rPr>
        <w:t xml:space="preserve"> retraso en los pagos </w:t>
      </w:r>
      <w:r w:rsidR="00AD5A91" w:rsidRPr="00AE295A">
        <w:rPr>
          <w:lang w:val="es-CO"/>
        </w:rPr>
        <w:t xml:space="preserve">definidos tiene un sobrecargo </w:t>
      </w:r>
      <w:r w:rsidR="0050066B" w:rsidRPr="00AE295A">
        <w:rPr>
          <w:lang w:val="es-CO"/>
        </w:rPr>
        <w:t>de $</w:t>
      </w:r>
      <w:r w:rsidR="00B37C7A" w:rsidRPr="00AE295A">
        <w:rPr>
          <w:lang w:val="es-CO"/>
        </w:rPr>
        <w:t>25</w:t>
      </w:r>
      <w:r w:rsidR="00FE0AD1" w:rsidRPr="00AE295A">
        <w:rPr>
          <w:lang w:val="es-CO"/>
        </w:rPr>
        <w:t xml:space="preserve"> dólares </w:t>
      </w:r>
      <w:r w:rsidR="00B37C7A" w:rsidRPr="00AE295A">
        <w:rPr>
          <w:lang w:val="es-CO"/>
        </w:rPr>
        <w:t>por día de retraso</w:t>
      </w:r>
      <w:r w:rsidR="003D662A" w:rsidRPr="00AE295A">
        <w:rPr>
          <w:lang w:val="es-CO"/>
        </w:rPr>
        <w:t xml:space="preserve"> si el trabajo ya fue efectuado en los tiempos acordados, asimismo cualquier </w:t>
      </w:r>
      <w:r w:rsidR="00AE295A" w:rsidRPr="00AE295A">
        <w:rPr>
          <w:lang w:val="es-CO"/>
        </w:rPr>
        <w:t>retraso</w:t>
      </w:r>
      <w:r w:rsidR="003D662A" w:rsidRPr="00AE295A">
        <w:rPr>
          <w:lang w:val="es-CO"/>
        </w:rPr>
        <w:t xml:space="preserve"> en la entrega del trabajo </w:t>
      </w:r>
      <w:r w:rsidR="00454B38">
        <w:rPr>
          <w:lang w:val="es-CO"/>
        </w:rPr>
        <w:t>sin justificación por</w:t>
      </w:r>
      <w:r w:rsidR="00912EC3">
        <w:rPr>
          <w:lang w:val="es-CO"/>
        </w:rPr>
        <w:t xml:space="preserve"> la materialización de un riesgo o contratiempo mayor </w:t>
      </w:r>
      <w:r w:rsidR="003D662A" w:rsidRPr="00AE295A">
        <w:rPr>
          <w:lang w:val="es-CO"/>
        </w:rPr>
        <w:t xml:space="preserve">tendrá un descuento de </w:t>
      </w:r>
      <w:r w:rsidR="00AE295A" w:rsidRPr="00AE295A">
        <w:rPr>
          <w:lang w:val="es-CO"/>
        </w:rPr>
        <w:t>$25 dólares</w:t>
      </w:r>
      <w:r w:rsidR="00912EC3">
        <w:rPr>
          <w:lang w:val="es-CO"/>
        </w:rPr>
        <w:t xml:space="preserve"> por día de incumplimiento</w:t>
      </w:r>
      <w:r w:rsidR="002510A2" w:rsidRPr="00AE295A">
        <w:rPr>
          <w:lang w:val="es-CO"/>
        </w:rPr>
        <w:t>.</w:t>
      </w:r>
    </w:p>
    <w:sectPr w:rsidR="00CE1327" w:rsidRPr="00AE295A" w:rsidSect="00F70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EAD4" w14:textId="77777777" w:rsidR="00B10166" w:rsidRDefault="00B10166" w:rsidP="004A0CC6">
      <w:r>
        <w:separator/>
      </w:r>
    </w:p>
  </w:endnote>
  <w:endnote w:type="continuationSeparator" w:id="0">
    <w:p w14:paraId="30C6C54D" w14:textId="77777777" w:rsidR="00B10166" w:rsidRDefault="00B10166" w:rsidP="004A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D581" w14:textId="77777777" w:rsidR="000849FD" w:rsidRDefault="0011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6267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802F1F" w14:textId="77777777" w:rsidR="00767BDF" w:rsidRDefault="00767BDF">
            <w:pPr>
              <w:pStyle w:val="Footer"/>
              <w:jc w:val="right"/>
            </w:pPr>
          </w:p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7477"/>
              <w:gridCol w:w="1708"/>
            </w:tblGrid>
            <w:tr w:rsidR="00AA1C30" w14:paraId="559F92BE" w14:textId="77777777" w:rsidTr="00A757E0">
              <w:tc>
                <w:tcPr>
                  <w:tcW w:w="444" w:type="pct"/>
                </w:tcPr>
                <w:p w14:paraId="5A86E230" w14:textId="77777777" w:rsidR="00AA1C30" w:rsidRPr="008E4E4A" w:rsidRDefault="00AA1C30" w:rsidP="00AA1C30">
                  <w:pPr>
                    <w:pStyle w:val="Footer"/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5CD663A" wp14:editId="13D7ABCB">
                            <wp:simplePos x="0" y="0"/>
                            <wp:positionH relativeFrom="column">
                              <wp:posOffset>493010</wp:posOffset>
                            </wp:positionH>
                            <wp:positionV relativeFrom="paragraph">
                              <wp:posOffset>166535</wp:posOffset>
                            </wp:positionV>
                            <wp:extent cx="0" cy="457200"/>
                            <wp:effectExtent l="0" t="0" r="38100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B2178E0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3.1pt" to="38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6432" behindDoc="1" locked="0" layoutInCell="1" allowOverlap="1" wp14:anchorId="53E653BA" wp14:editId="4626DD43">
                        <wp:simplePos x="0" y="0"/>
                        <wp:positionH relativeFrom="column">
                          <wp:posOffset>-56684</wp:posOffset>
                        </wp:positionH>
                        <wp:positionV relativeFrom="paragraph">
                          <wp:posOffset>168932</wp:posOffset>
                        </wp:positionV>
                        <wp:extent cx="457200" cy="457200"/>
                        <wp:effectExtent l="0" t="0" r="0" b="0"/>
                        <wp:wrapNone/>
                        <wp:docPr id="2" name="Picture 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 flipV="1"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09" w:type="pct"/>
                  <w:vAlign w:val="center"/>
                </w:tcPr>
                <w:p w14:paraId="03A02000" w14:textId="77777777" w:rsidR="00AA1C30" w:rsidRDefault="00AA1C30" w:rsidP="00AA1C30">
                  <w:pPr>
                    <w:pStyle w:val="Footer"/>
                    <w:ind w:firstLine="0"/>
                    <w:jc w:val="left"/>
                    <w:rPr>
                      <w:lang w:val="en-US"/>
                    </w:rPr>
                  </w:pPr>
                </w:p>
                <w:p w14:paraId="30F83F9F" w14:textId="77777777" w:rsidR="00AA1C30" w:rsidRPr="00132901" w:rsidRDefault="00AA1C30" w:rsidP="00AA1C30">
                  <w:pPr>
                    <w:pStyle w:val="Footer"/>
                    <w:ind w:firstLine="0"/>
                    <w:jc w:val="left"/>
                    <w:rPr>
                      <w:rFonts w:ascii="SansSerif" w:hAnsi="SansSerif"/>
                      <w:sz w:val="18"/>
                      <w:szCs w:val="18"/>
                      <w:lang w:val="en-US"/>
                    </w:rPr>
                  </w:pPr>
                  <w:r w:rsidRPr="00132901">
                    <w:rPr>
                      <w:rFonts w:ascii="SansSerif" w:hAnsi="SansSerif"/>
                      <w:sz w:val="18"/>
                      <w:szCs w:val="18"/>
                      <w:lang w:val="en-US"/>
                    </w:rPr>
                    <w:t>JUAN C. BOTERO LLC</w:t>
                  </w:r>
                </w:p>
                <w:p w14:paraId="3EAD8344" w14:textId="77777777" w:rsidR="00AA1C30" w:rsidRPr="002529CF" w:rsidRDefault="00AA1C30" w:rsidP="00AA1C30">
                  <w:pPr>
                    <w:pStyle w:val="Footer"/>
                    <w:ind w:firstLine="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r w:rsidRPr="002529CF">
                    <w:rPr>
                      <w:sz w:val="18"/>
                      <w:szCs w:val="18"/>
                      <w:lang w:val="en-US"/>
                    </w:rPr>
                    <w:t>1071 S Hiawassee Rd, Orlando, FL 32835</w:t>
                  </w:r>
                </w:p>
                <w:p w14:paraId="21918CA4" w14:textId="77777777" w:rsidR="00AA1C30" w:rsidRPr="002529CF" w:rsidRDefault="00AA1C30" w:rsidP="00AA1C30">
                  <w:pPr>
                    <w:pStyle w:val="Footer"/>
                    <w:ind w:firstLine="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AA1C30">
                    <w:rPr>
                      <w:sz w:val="18"/>
                      <w:szCs w:val="18"/>
                      <w:lang w:val="en-US"/>
                    </w:rPr>
                    <w:t>Teléfono</w:t>
                  </w:r>
                  <w:proofErr w:type="spellEnd"/>
                  <w:r w:rsidRPr="002529CF">
                    <w:rPr>
                      <w:sz w:val="18"/>
                      <w:szCs w:val="18"/>
                      <w:lang w:val="en-US"/>
                    </w:rPr>
                    <w:t xml:space="preserve">: +1 (407) 617-8200 </w:t>
                  </w:r>
                </w:p>
                <w:p w14:paraId="67CD273F" w14:textId="77777777" w:rsidR="00AA1C30" w:rsidRPr="008E4E4A" w:rsidRDefault="00AA1C30" w:rsidP="00AA1C30">
                  <w:pPr>
                    <w:pStyle w:val="Footer"/>
                    <w:ind w:firstLine="0"/>
                    <w:jc w:val="left"/>
                    <w:rPr>
                      <w:lang w:val="en-US"/>
                    </w:rPr>
                  </w:pPr>
                  <w:r w:rsidRPr="002529CF">
                    <w:rPr>
                      <w:sz w:val="18"/>
                      <w:szCs w:val="18"/>
                      <w:lang w:val="en-US"/>
                    </w:rPr>
                    <w:t>Website: projectsbycharlie.com</w:t>
                  </w:r>
                </w:p>
              </w:tc>
              <w:tc>
                <w:tcPr>
                  <w:tcW w:w="847" w:type="pct"/>
                  <w:vAlign w:val="bottom"/>
                </w:tcPr>
                <w:p w14:paraId="44679A84" w14:textId="77777777" w:rsidR="00AA1C30" w:rsidRDefault="00AA1C30" w:rsidP="00AA1C30">
                  <w:pPr>
                    <w:pStyle w:val="Footer"/>
                    <w:ind w:firstLine="0"/>
                    <w:jc w:val="right"/>
                  </w:pPr>
                  <w:r>
                    <w:t xml:space="preserve">Página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4A2D5D4" w14:textId="0A149845" w:rsidR="000849FD" w:rsidRDefault="00112BCA" w:rsidP="00767BDF">
            <w:pPr>
              <w:pStyle w:val="Footer"/>
              <w:ind w:firstLine="0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7477"/>
      <w:gridCol w:w="1708"/>
    </w:tblGrid>
    <w:tr w:rsidR="00AA1C30" w14:paraId="68895ED4" w14:textId="77777777" w:rsidTr="00A757E0">
      <w:tc>
        <w:tcPr>
          <w:tcW w:w="444" w:type="pct"/>
        </w:tcPr>
        <w:p w14:paraId="4C66503D" w14:textId="77777777" w:rsidR="00AA1C30" w:rsidRPr="008E4E4A" w:rsidRDefault="00AA1C30" w:rsidP="00AA1C30">
          <w:pPr>
            <w:pStyle w:val="Footer"/>
            <w:ind w:firstLine="0"/>
            <w:jc w:val="right"/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07E718" wp14:editId="3F397C21">
                    <wp:simplePos x="0" y="0"/>
                    <wp:positionH relativeFrom="column">
                      <wp:posOffset>493010</wp:posOffset>
                    </wp:positionH>
                    <wp:positionV relativeFrom="paragraph">
                      <wp:posOffset>166535</wp:posOffset>
                    </wp:positionV>
                    <wp:extent cx="0" cy="457200"/>
                    <wp:effectExtent l="0" t="0" r="38100" b="1905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10F60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3.1pt" to="38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" strokecolor="black [3213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B5BD3EF" wp14:editId="2CDE386A">
                <wp:simplePos x="0" y="0"/>
                <wp:positionH relativeFrom="column">
                  <wp:posOffset>-56684</wp:posOffset>
                </wp:positionH>
                <wp:positionV relativeFrom="paragraph">
                  <wp:posOffset>168932</wp:posOffset>
                </wp:positionV>
                <wp:extent cx="457200" cy="457200"/>
                <wp:effectExtent l="0" t="0" r="0" b="0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 flipV="1"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09" w:type="pct"/>
          <w:vAlign w:val="center"/>
        </w:tcPr>
        <w:p w14:paraId="0C210A68" w14:textId="77777777" w:rsidR="00AA1C30" w:rsidRDefault="00AA1C30" w:rsidP="00AA1C30">
          <w:pPr>
            <w:pStyle w:val="Footer"/>
            <w:ind w:firstLine="0"/>
            <w:jc w:val="left"/>
            <w:rPr>
              <w:lang w:val="en-US"/>
            </w:rPr>
          </w:pPr>
        </w:p>
        <w:p w14:paraId="6A98EDE1" w14:textId="77777777" w:rsidR="00AA1C30" w:rsidRPr="00132901" w:rsidRDefault="00AA1C30" w:rsidP="00AA1C30">
          <w:pPr>
            <w:pStyle w:val="Footer"/>
            <w:ind w:firstLine="0"/>
            <w:jc w:val="left"/>
            <w:rPr>
              <w:rFonts w:ascii="SansSerif" w:hAnsi="SansSerif"/>
              <w:sz w:val="18"/>
              <w:szCs w:val="18"/>
              <w:lang w:val="en-US"/>
            </w:rPr>
          </w:pPr>
          <w:r w:rsidRPr="00132901">
            <w:rPr>
              <w:rFonts w:ascii="SansSerif" w:hAnsi="SansSerif"/>
              <w:sz w:val="18"/>
              <w:szCs w:val="18"/>
              <w:lang w:val="en-US"/>
            </w:rPr>
            <w:t>JUAN C. BOTERO LLC</w:t>
          </w:r>
        </w:p>
        <w:p w14:paraId="07EAB020" w14:textId="77777777" w:rsidR="00AA1C30" w:rsidRPr="002529CF" w:rsidRDefault="00AA1C30" w:rsidP="00AA1C30">
          <w:pPr>
            <w:pStyle w:val="Footer"/>
            <w:ind w:firstLine="0"/>
            <w:jc w:val="left"/>
            <w:rPr>
              <w:sz w:val="18"/>
              <w:szCs w:val="18"/>
              <w:lang w:val="en-US"/>
            </w:rPr>
          </w:pPr>
          <w:r w:rsidRPr="002529CF">
            <w:rPr>
              <w:sz w:val="18"/>
              <w:szCs w:val="18"/>
              <w:lang w:val="en-US"/>
            </w:rPr>
            <w:t>1071 S Hiawassee Rd, Orlando, FL 32835</w:t>
          </w:r>
        </w:p>
        <w:p w14:paraId="517377DE" w14:textId="77777777" w:rsidR="00AA1C30" w:rsidRPr="002529CF" w:rsidRDefault="00AA1C30" w:rsidP="00AA1C30">
          <w:pPr>
            <w:pStyle w:val="Footer"/>
            <w:ind w:firstLine="0"/>
            <w:jc w:val="left"/>
            <w:rPr>
              <w:sz w:val="18"/>
              <w:szCs w:val="18"/>
              <w:lang w:val="en-US"/>
            </w:rPr>
          </w:pPr>
          <w:proofErr w:type="spellStart"/>
          <w:r w:rsidRPr="00AA1C30">
            <w:rPr>
              <w:sz w:val="18"/>
              <w:szCs w:val="18"/>
              <w:lang w:val="en-US"/>
            </w:rPr>
            <w:t>Teléfono</w:t>
          </w:r>
          <w:proofErr w:type="spellEnd"/>
          <w:r w:rsidRPr="002529CF">
            <w:rPr>
              <w:sz w:val="18"/>
              <w:szCs w:val="18"/>
              <w:lang w:val="en-US"/>
            </w:rPr>
            <w:t xml:space="preserve">: +1 (407) 617-8200 </w:t>
          </w:r>
        </w:p>
        <w:p w14:paraId="55CA5AFC" w14:textId="77777777" w:rsidR="00AA1C30" w:rsidRPr="008E4E4A" w:rsidRDefault="00AA1C30" w:rsidP="00AA1C30">
          <w:pPr>
            <w:pStyle w:val="Footer"/>
            <w:ind w:firstLine="0"/>
            <w:jc w:val="left"/>
            <w:rPr>
              <w:lang w:val="en-US"/>
            </w:rPr>
          </w:pPr>
          <w:r w:rsidRPr="002529CF">
            <w:rPr>
              <w:sz w:val="18"/>
              <w:szCs w:val="18"/>
              <w:lang w:val="en-US"/>
            </w:rPr>
            <w:t>Website: projectsbycharlie.com</w:t>
          </w:r>
        </w:p>
      </w:tc>
      <w:tc>
        <w:tcPr>
          <w:tcW w:w="847" w:type="pct"/>
          <w:vAlign w:val="bottom"/>
        </w:tcPr>
        <w:p w14:paraId="4F115F7F" w14:textId="77777777" w:rsidR="00AA1C30" w:rsidRDefault="00AA1C30" w:rsidP="00AA1C30">
          <w:pPr>
            <w:pStyle w:val="Footer"/>
            <w:ind w:firstLine="0"/>
            <w:jc w:val="right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7A4A8DE1" w14:textId="77777777" w:rsidR="000849FD" w:rsidRDefault="00112BCA" w:rsidP="00AA1C3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0A26" w14:textId="77777777" w:rsidR="00B10166" w:rsidRDefault="00B10166" w:rsidP="004A0CC6">
      <w:r>
        <w:separator/>
      </w:r>
    </w:p>
  </w:footnote>
  <w:footnote w:type="continuationSeparator" w:id="0">
    <w:p w14:paraId="7541A921" w14:textId="77777777" w:rsidR="00B10166" w:rsidRDefault="00B10166" w:rsidP="004A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0CDC" w14:textId="77777777" w:rsidR="001B5E1D" w:rsidRDefault="00112BCA" w:rsidP="001B5E1D">
    <w:pPr>
      <w:pStyle w:val="Style1"/>
      <w:ind w:left="0"/>
      <w:jc w:val="cen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22"/>
      <w:gridCol w:w="4087"/>
      <w:gridCol w:w="3271"/>
    </w:tblGrid>
    <w:tr w:rsidR="00131CA6" w14:paraId="73DB6F47" w14:textId="77777777" w:rsidTr="00131CA6">
      <w:tc>
        <w:tcPr>
          <w:tcW w:w="2722" w:type="dxa"/>
          <w:tcBorders>
            <w:top w:val="nil"/>
            <w:left w:val="nil"/>
            <w:right w:val="nil"/>
          </w:tcBorders>
          <w:vAlign w:val="center"/>
        </w:tcPr>
        <w:p w14:paraId="19AA2D2A" w14:textId="77777777" w:rsidR="00131CA6" w:rsidRDefault="00DC592F" w:rsidP="00131CA6">
          <w:pPr>
            <w:pStyle w:val="Style1"/>
            <w:ind w:left="0"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9A7D9E3" wp14:editId="7A18EF6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1905</wp:posOffset>
                    </wp:positionV>
                    <wp:extent cx="1323351" cy="354860"/>
                    <wp:effectExtent l="0" t="0" r="0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23351" cy="354860"/>
                              <a:chOff x="131600" y="77144"/>
                              <a:chExt cx="1323351" cy="35486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77" t="17455" r="29665" b="18884"/>
                              <a:stretch/>
                            </pic:blipFill>
                            <pic:spPr bwMode="auto">
                              <a:xfrm>
                                <a:off x="131600" y="77144"/>
                                <a:ext cx="179247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467" y="94820"/>
                                <a:ext cx="1213484" cy="337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37D0BD" w14:textId="77777777" w:rsidR="00131CA6" w:rsidRPr="0093627C" w:rsidRDefault="00DC592F" w:rsidP="00131CA6">
                                  <w:pPr>
                                    <w:ind w:firstLine="0"/>
                                    <w:jc w:val="left"/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3627C"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CHARLIE </w:t>
                                  </w:r>
                                </w:p>
                                <w:p w14:paraId="4A4FCE55" w14:textId="77777777" w:rsidR="00131CA6" w:rsidRPr="0093627C" w:rsidRDefault="00DC592F" w:rsidP="00131CA6">
                                  <w:pPr>
                                    <w:ind w:firstLine="0"/>
                                    <w:jc w:val="left"/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A7D9E3" id="Group 4" o:spid="_x0000_s1026" style="position:absolute;margin-left:0;margin-top:.15pt;width:104.2pt;height:27.95pt;z-index:251658240;mso-width-relative:margin;mso-height-relative:margin" coordorigin="1316,771" coordsize="13233,3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left:1316;top:771;width:1792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">
                      <v:imagedata r:id="rId2" o:title="" croptop="11439f" cropbottom="12376f" cropleft="19515f" cropright="19441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2414;top:948;width:12135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7A37D0BD" w14:textId="77777777" w:rsidR="00131CA6" w:rsidRPr="0093627C" w:rsidRDefault="00DC592F" w:rsidP="00131CA6">
                            <w:pPr>
                              <w:ind w:firstLine="0"/>
                              <w:jc w:val="left"/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3627C"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CHARLIE </w:t>
                            </w:r>
                          </w:p>
                          <w:p w14:paraId="4A4FCE55" w14:textId="77777777" w:rsidR="00131CA6" w:rsidRPr="0093627C" w:rsidRDefault="00DC592F" w:rsidP="00131CA6">
                            <w:pPr>
                              <w:ind w:firstLine="0"/>
                              <w:jc w:val="left"/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4087" w:type="dxa"/>
          <w:tcBorders>
            <w:top w:val="nil"/>
            <w:left w:val="nil"/>
            <w:right w:val="nil"/>
          </w:tcBorders>
          <w:vAlign w:val="center"/>
        </w:tcPr>
        <w:p w14:paraId="3093648C" w14:textId="77777777" w:rsidR="00131CA6" w:rsidRDefault="00DC592F" w:rsidP="00131CA6">
          <w:pPr>
            <w:pStyle w:val="Style1"/>
            <w:ind w:left="0"/>
            <w:jc w:val="center"/>
          </w:pPr>
          <w:r>
            <w:t>Pruebas conceptuales</w:t>
          </w:r>
        </w:p>
        <w:p w14:paraId="218522DB" w14:textId="77777777" w:rsidR="00131CA6" w:rsidRDefault="00DC592F" w:rsidP="00131CA6">
          <w:pPr>
            <w:pStyle w:val="Style1"/>
            <w:ind w:left="0"/>
            <w:jc w:val="center"/>
          </w:pPr>
          <w:r>
            <w:t>Chaleco interactivo</w:t>
          </w:r>
        </w:p>
        <w:p w14:paraId="0B96F6CA" w14:textId="77777777" w:rsidR="00131CA6" w:rsidRPr="00D12330" w:rsidRDefault="00112BCA" w:rsidP="00131CA6">
          <w:pPr>
            <w:pStyle w:val="Style1"/>
            <w:ind w:left="0"/>
            <w:jc w:val="center"/>
            <w:rPr>
              <w:sz w:val="6"/>
              <w:szCs w:val="10"/>
              <w:lang w:val="en-US"/>
            </w:rPr>
          </w:pPr>
        </w:p>
      </w:tc>
      <w:tc>
        <w:tcPr>
          <w:tcW w:w="3271" w:type="dxa"/>
          <w:tcBorders>
            <w:top w:val="nil"/>
            <w:left w:val="nil"/>
            <w:right w:val="nil"/>
          </w:tcBorders>
        </w:tcPr>
        <w:p w14:paraId="398664F2" w14:textId="77777777" w:rsidR="00131CA6" w:rsidRDefault="00112BCA" w:rsidP="00131CA6">
          <w:pPr>
            <w:pStyle w:val="Style1"/>
            <w:ind w:left="0"/>
            <w:jc w:val="center"/>
          </w:pPr>
        </w:p>
      </w:tc>
    </w:tr>
  </w:tbl>
  <w:p w14:paraId="4448EF0E" w14:textId="77777777" w:rsidR="000849FD" w:rsidRPr="006254D3" w:rsidRDefault="00112BCA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2"/>
      <w:gridCol w:w="6945"/>
      <w:gridCol w:w="1603"/>
    </w:tblGrid>
    <w:tr w:rsidR="00A258C9" w14:paraId="112A8D98" w14:textId="77777777" w:rsidTr="00A757E0">
      <w:trPr>
        <w:trHeight w:val="684"/>
      </w:trPr>
      <w:tc>
        <w:tcPr>
          <w:tcW w:w="760" w:type="pct"/>
          <w:tcBorders>
            <w:top w:val="nil"/>
            <w:left w:val="nil"/>
            <w:right w:val="nil"/>
          </w:tcBorders>
          <w:vAlign w:val="center"/>
        </w:tcPr>
        <w:p w14:paraId="1E363D35" w14:textId="3FB7A689" w:rsidR="00A258C9" w:rsidRDefault="00A258C9" w:rsidP="00A258C9">
          <w:pPr>
            <w:pStyle w:val="Style1"/>
            <w:tabs>
              <w:tab w:val="left" w:pos="450"/>
            </w:tabs>
            <w:ind w:left="0"/>
            <w:jc w:val="left"/>
          </w:pPr>
        </w:p>
      </w:tc>
      <w:tc>
        <w:tcPr>
          <w:tcW w:w="3445" w:type="pct"/>
          <w:tcBorders>
            <w:top w:val="nil"/>
            <w:left w:val="nil"/>
            <w:right w:val="nil"/>
          </w:tcBorders>
        </w:tcPr>
        <w:p w14:paraId="0F653F78" w14:textId="77777777" w:rsidR="00A258C9" w:rsidRDefault="009D434B" w:rsidP="00A258C9">
          <w:pPr>
            <w:pStyle w:val="Style1"/>
            <w:ind w:left="0"/>
            <w:jc w:val="center"/>
          </w:pPr>
          <w:r>
            <w:t>Rediseño Control Multi-19</w:t>
          </w:r>
        </w:p>
        <w:p w14:paraId="21D6CDCF" w14:textId="6DA9350E" w:rsidR="009D434B" w:rsidRPr="00203168" w:rsidRDefault="009D434B" w:rsidP="009D434B">
          <w:pPr>
            <w:pStyle w:val="Style1"/>
            <w:ind w:left="0"/>
          </w:pPr>
        </w:p>
      </w:tc>
      <w:tc>
        <w:tcPr>
          <w:tcW w:w="795" w:type="pct"/>
          <w:tcBorders>
            <w:top w:val="nil"/>
            <w:left w:val="nil"/>
            <w:right w:val="nil"/>
          </w:tcBorders>
        </w:tcPr>
        <w:p w14:paraId="48A2307A" w14:textId="77777777" w:rsidR="00A258C9" w:rsidRDefault="00A258C9" w:rsidP="00A258C9">
          <w:pPr>
            <w:pStyle w:val="Style1"/>
            <w:ind w:left="0"/>
            <w:jc w:val="center"/>
          </w:pPr>
        </w:p>
      </w:tc>
    </w:tr>
  </w:tbl>
  <w:p w14:paraId="388897D5" w14:textId="5AFF9A5E" w:rsidR="000849FD" w:rsidRDefault="00112BCA" w:rsidP="00A258C9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B0D9" w14:textId="66A3AC8D" w:rsidR="000849FD" w:rsidRDefault="00112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06819"/>
    <w:multiLevelType w:val="hybridMultilevel"/>
    <w:tmpl w:val="BB369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4B8F"/>
    <w:multiLevelType w:val="hybridMultilevel"/>
    <w:tmpl w:val="C69A9A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CFC"/>
    <w:multiLevelType w:val="hybridMultilevel"/>
    <w:tmpl w:val="A96E8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7D81"/>
    <w:multiLevelType w:val="hybridMultilevel"/>
    <w:tmpl w:val="2410D19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18B8"/>
    <w:multiLevelType w:val="multilevel"/>
    <w:tmpl w:val="19AAE1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27131D"/>
    <w:multiLevelType w:val="hybridMultilevel"/>
    <w:tmpl w:val="C82E19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DA04AE"/>
    <w:multiLevelType w:val="hybridMultilevel"/>
    <w:tmpl w:val="4D8C58A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EDC2061"/>
    <w:multiLevelType w:val="hybridMultilevel"/>
    <w:tmpl w:val="C422D92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413AB"/>
    <w:multiLevelType w:val="hybridMultilevel"/>
    <w:tmpl w:val="6342453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8179F"/>
    <w:multiLevelType w:val="hybridMultilevel"/>
    <w:tmpl w:val="BF687B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DD3CAF"/>
    <w:multiLevelType w:val="hybridMultilevel"/>
    <w:tmpl w:val="88AA4C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1F1EE4"/>
    <w:multiLevelType w:val="hybridMultilevel"/>
    <w:tmpl w:val="8320D26E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0583A9A"/>
    <w:multiLevelType w:val="multilevel"/>
    <w:tmpl w:val="680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285342C"/>
    <w:multiLevelType w:val="hybridMultilevel"/>
    <w:tmpl w:val="6AF22C30"/>
    <w:lvl w:ilvl="0" w:tplc="87D8CE9C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11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B36B79"/>
    <w:multiLevelType w:val="hybridMultilevel"/>
    <w:tmpl w:val="943C4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4261"/>
    <w:multiLevelType w:val="multilevel"/>
    <w:tmpl w:val="680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65B4981"/>
    <w:multiLevelType w:val="hybridMultilevel"/>
    <w:tmpl w:val="546C4CF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7"/>
  </w:num>
  <w:num w:numId="6">
    <w:abstractNumId w:val="16"/>
  </w:num>
  <w:num w:numId="7">
    <w:abstractNumId w:val="17"/>
  </w:num>
  <w:num w:numId="8">
    <w:abstractNumId w:val="13"/>
  </w:num>
  <w:num w:numId="9">
    <w:abstractNumId w:val="4"/>
  </w:num>
  <w:num w:numId="10">
    <w:abstractNumId w:val="2"/>
  </w:num>
  <w:num w:numId="11">
    <w:abstractNumId w:val="3"/>
  </w:num>
  <w:num w:numId="12">
    <w:abstractNumId w:val="18"/>
  </w:num>
  <w:num w:numId="13">
    <w:abstractNumId w:val="0"/>
  </w:num>
  <w:num w:numId="14">
    <w:abstractNumId w:val="8"/>
  </w:num>
  <w:num w:numId="15">
    <w:abstractNumId w:val="1"/>
  </w:num>
  <w:num w:numId="16">
    <w:abstractNumId w:val="9"/>
  </w:num>
  <w:num w:numId="17">
    <w:abstractNumId w:val="1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C6"/>
    <w:rsid w:val="00005D91"/>
    <w:rsid w:val="000213FD"/>
    <w:rsid w:val="00025D8F"/>
    <w:rsid w:val="00034A66"/>
    <w:rsid w:val="00044143"/>
    <w:rsid w:val="00055B3F"/>
    <w:rsid w:val="00061687"/>
    <w:rsid w:val="00061F73"/>
    <w:rsid w:val="00062DD8"/>
    <w:rsid w:val="0006451F"/>
    <w:rsid w:val="00081CCD"/>
    <w:rsid w:val="000A5616"/>
    <w:rsid w:val="000D16A4"/>
    <w:rsid w:val="000E678A"/>
    <w:rsid w:val="000E6AB1"/>
    <w:rsid w:val="000F4924"/>
    <w:rsid w:val="001106DD"/>
    <w:rsid w:val="001118C0"/>
    <w:rsid w:val="00112F6A"/>
    <w:rsid w:val="00114B9F"/>
    <w:rsid w:val="00121E32"/>
    <w:rsid w:val="00125D6C"/>
    <w:rsid w:val="00132901"/>
    <w:rsid w:val="0013341F"/>
    <w:rsid w:val="0014028D"/>
    <w:rsid w:val="001452CA"/>
    <w:rsid w:val="001605C2"/>
    <w:rsid w:val="00170A4D"/>
    <w:rsid w:val="00171CC2"/>
    <w:rsid w:val="001839F0"/>
    <w:rsid w:val="00196C96"/>
    <w:rsid w:val="001D15BF"/>
    <w:rsid w:val="001E4874"/>
    <w:rsid w:val="001E6EB9"/>
    <w:rsid w:val="001F7537"/>
    <w:rsid w:val="001F7F1C"/>
    <w:rsid w:val="00200091"/>
    <w:rsid w:val="00203168"/>
    <w:rsid w:val="00204670"/>
    <w:rsid w:val="00212EC3"/>
    <w:rsid w:val="0021383D"/>
    <w:rsid w:val="00215569"/>
    <w:rsid w:val="00220421"/>
    <w:rsid w:val="002231F0"/>
    <w:rsid w:val="0022679D"/>
    <w:rsid w:val="00231A15"/>
    <w:rsid w:val="002510A2"/>
    <w:rsid w:val="002645CF"/>
    <w:rsid w:val="00266E27"/>
    <w:rsid w:val="00273AE5"/>
    <w:rsid w:val="002A3A9B"/>
    <w:rsid w:val="002A5050"/>
    <w:rsid w:val="002B34DA"/>
    <w:rsid w:val="002B7EA3"/>
    <w:rsid w:val="002D3A78"/>
    <w:rsid w:val="002D4670"/>
    <w:rsid w:val="002E1B5F"/>
    <w:rsid w:val="002E2833"/>
    <w:rsid w:val="002F043F"/>
    <w:rsid w:val="002F152B"/>
    <w:rsid w:val="002F3437"/>
    <w:rsid w:val="002F415E"/>
    <w:rsid w:val="002F427C"/>
    <w:rsid w:val="002F5392"/>
    <w:rsid w:val="002F69C1"/>
    <w:rsid w:val="003048C4"/>
    <w:rsid w:val="0031170E"/>
    <w:rsid w:val="003225FC"/>
    <w:rsid w:val="00323FC8"/>
    <w:rsid w:val="003279D9"/>
    <w:rsid w:val="00330357"/>
    <w:rsid w:val="00333363"/>
    <w:rsid w:val="00336974"/>
    <w:rsid w:val="00340223"/>
    <w:rsid w:val="00350056"/>
    <w:rsid w:val="003512E8"/>
    <w:rsid w:val="00352E3F"/>
    <w:rsid w:val="00353F13"/>
    <w:rsid w:val="003707CA"/>
    <w:rsid w:val="00371E29"/>
    <w:rsid w:val="003774C3"/>
    <w:rsid w:val="00392240"/>
    <w:rsid w:val="003927DA"/>
    <w:rsid w:val="0039624E"/>
    <w:rsid w:val="003C7B68"/>
    <w:rsid w:val="003D21B7"/>
    <w:rsid w:val="003D662A"/>
    <w:rsid w:val="003E2638"/>
    <w:rsid w:val="003E5390"/>
    <w:rsid w:val="003F5140"/>
    <w:rsid w:val="004058B8"/>
    <w:rsid w:val="00426108"/>
    <w:rsid w:val="00436CEE"/>
    <w:rsid w:val="00441DC3"/>
    <w:rsid w:val="00446B51"/>
    <w:rsid w:val="00447119"/>
    <w:rsid w:val="00450A5D"/>
    <w:rsid w:val="00454B38"/>
    <w:rsid w:val="00457065"/>
    <w:rsid w:val="00461714"/>
    <w:rsid w:val="004A0CC6"/>
    <w:rsid w:val="004A6B18"/>
    <w:rsid w:val="004B2A20"/>
    <w:rsid w:val="004B517A"/>
    <w:rsid w:val="004D43E3"/>
    <w:rsid w:val="004E0ADA"/>
    <w:rsid w:val="004F1629"/>
    <w:rsid w:val="0050066B"/>
    <w:rsid w:val="00507BBD"/>
    <w:rsid w:val="005114D9"/>
    <w:rsid w:val="005312E7"/>
    <w:rsid w:val="005401AD"/>
    <w:rsid w:val="00540A10"/>
    <w:rsid w:val="0054506F"/>
    <w:rsid w:val="00552D0C"/>
    <w:rsid w:val="00557CEE"/>
    <w:rsid w:val="0056581C"/>
    <w:rsid w:val="00571EE7"/>
    <w:rsid w:val="00572D1F"/>
    <w:rsid w:val="00581288"/>
    <w:rsid w:val="00583110"/>
    <w:rsid w:val="00584D3D"/>
    <w:rsid w:val="005935D9"/>
    <w:rsid w:val="0059776D"/>
    <w:rsid w:val="005A2717"/>
    <w:rsid w:val="005A56FE"/>
    <w:rsid w:val="005A6E31"/>
    <w:rsid w:val="005B6447"/>
    <w:rsid w:val="005C6375"/>
    <w:rsid w:val="005E3D94"/>
    <w:rsid w:val="005F0E3B"/>
    <w:rsid w:val="00600434"/>
    <w:rsid w:val="00611D73"/>
    <w:rsid w:val="00614AF8"/>
    <w:rsid w:val="0061569C"/>
    <w:rsid w:val="0061642D"/>
    <w:rsid w:val="00621240"/>
    <w:rsid w:val="00624ED2"/>
    <w:rsid w:val="006338BE"/>
    <w:rsid w:val="00634A10"/>
    <w:rsid w:val="00636B3B"/>
    <w:rsid w:val="0064098F"/>
    <w:rsid w:val="00642319"/>
    <w:rsid w:val="00655620"/>
    <w:rsid w:val="00661D6C"/>
    <w:rsid w:val="006621E3"/>
    <w:rsid w:val="00665485"/>
    <w:rsid w:val="00670A3B"/>
    <w:rsid w:val="00691C49"/>
    <w:rsid w:val="006B5389"/>
    <w:rsid w:val="006C2BFC"/>
    <w:rsid w:val="006C63CD"/>
    <w:rsid w:val="006D27AF"/>
    <w:rsid w:val="006F1692"/>
    <w:rsid w:val="006F17A4"/>
    <w:rsid w:val="00705C90"/>
    <w:rsid w:val="0070731D"/>
    <w:rsid w:val="00735A2E"/>
    <w:rsid w:val="00742542"/>
    <w:rsid w:val="00746A68"/>
    <w:rsid w:val="00746C78"/>
    <w:rsid w:val="00753FA8"/>
    <w:rsid w:val="0075707A"/>
    <w:rsid w:val="00767BDF"/>
    <w:rsid w:val="00770AFE"/>
    <w:rsid w:val="00773175"/>
    <w:rsid w:val="00780A0B"/>
    <w:rsid w:val="00796D51"/>
    <w:rsid w:val="00797789"/>
    <w:rsid w:val="007A5150"/>
    <w:rsid w:val="007C73CA"/>
    <w:rsid w:val="007D657E"/>
    <w:rsid w:val="007E018F"/>
    <w:rsid w:val="007E138F"/>
    <w:rsid w:val="008032DD"/>
    <w:rsid w:val="0081504D"/>
    <w:rsid w:val="008457EE"/>
    <w:rsid w:val="0086299A"/>
    <w:rsid w:val="00871EF2"/>
    <w:rsid w:val="0087215C"/>
    <w:rsid w:val="00877823"/>
    <w:rsid w:val="00882091"/>
    <w:rsid w:val="00883372"/>
    <w:rsid w:val="008865F6"/>
    <w:rsid w:val="008915EF"/>
    <w:rsid w:val="008932B9"/>
    <w:rsid w:val="008A6A85"/>
    <w:rsid w:val="008C1365"/>
    <w:rsid w:val="008D6B16"/>
    <w:rsid w:val="008E4E4A"/>
    <w:rsid w:val="008E6700"/>
    <w:rsid w:val="008F0D38"/>
    <w:rsid w:val="00902FEB"/>
    <w:rsid w:val="009110C8"/>
    <w:rsid w:val="00912EC3"/>
    <w:rsid w:val="0091771F"/>
    <w:rsid w:val="00922D13"/>
    <w:rsid w:val="009342FE"/>
    <w:rsid w:val="00934B5B"/>
    <w:rsid w:val="00941C05"/>
    <w:rsid w:val="00945753"/>
    <w:rsid w:val="00945F7D"/>
    <w:rsid w:val="00951BF5"/>
    <w:rsid w:val="009523CF"/>
    <w:rsid w:val="00953CD3"/>
    <w:rsid w:val="00957343"/>
    <w:rsid w:val="00965766"/>
    <w:rsid w:val="009658B7"/>
    <w:rsid w:val="009705C7"/>
    <w:rsid w:val="00974CC6"/>
    <w:rsid w:val="00994A2E"/>
    <w:rsid w:val="00997BA8"/>
    <w:rsid w:val="009A2D9D"/>
    <w:rsid w:val="009B5ED1"/>
    <w:rsid w:val="009B7220"/>
    <w:rsid w:val="009C15F1"/>
    <w:rsid w:val="009C66F4"/>
    <w:rsid w:val="009D434B"/>
    <w:rsid w:val="009D7923"/>
    <w:rsid w:val="009E50DE"/>
    <w:rsid w:val="009F216E"/>
    <w:rsid w:val="00A00C9F"/>
    <w:rsid w:val="00A02515"/>
    <w:rsid w:val="00A028C6"/>
    <w:rsid w:val="00A11B23"/>
    <w:rsid w:val="00A135B3"/>
    <w:rsid w:val="00A137B3"/>
    <w:rsid w:val="00A258C9"/>
    <w:rsid w:val="00A316D6"/>
    <w:rsid w:val="00A56FF3"/>
    <w:rsid w:val="00A66B07"/>
    <w:rsid w:val="00A81061"/>
    <w:rsid w:val="00A814EE"/>
    <w:rsid w:val="00A82556"/>
    <w:rsid w:val="00AA1C30"/>
    <w:rsid w:val="00AA4A69"/>
    <w:rsid w:val="00AB056A"/>
    <w:rsid w:val="00AB3B09"/>
    <w:rsid w:val="00AD5A91"/>
    <w:rsid w:val="00AD734B"/>
    <w:rsid w:val="00AE295A"/>
    <w:rsid w:val="00AE3467"/>
    <w:rsid w:val="00AE7272"/>
    <w:rsid w:val="00AF14D9"/>
    <w:rsid w:val="00B10166"/>
    <w:rsid w:val="00B17BDD"/>
    <w:rsid w:val="00B202CE"/>
    <w:rsid w:val="00B224AB"/>
    <w:rsid w:val="00B23D45"/>
    <w:rsid w:val="00B35BF8"/>
    <w:rsid w:val="00B37C7A"/>
    <w:rsid w:val="00B45955"/>
    <w:rsid w:val="00B5207F"/>
    <w:rsid w:val="00B52AA2"/>
    <w:rsid w:val="00B60849"/>
    <w:rsid w:val="00B83BBC"/>
    <w:rsid w:val="00B847E9"/>
    <w:rsid w:val="00B85644"/>
    <w:rsid w:val="00B85C06"/>
    <w:rsid w:val="00BB0DED"/>
    <w:rsid w:val="00BC2641"/>
    <w:rsid w:val="00BC57DC"/>
    <w:rsid w:val="00BD3D41"/>
    <w:rsid w:val="00BD4E00"/>
    <w:rsid w:val="00BE1A01"/>
    <w:rsid w:val="00BF0A0A"/>
    <w:rsid w:val="00BF1CB2"/>
    <w:rsid w:val="00C01F69"/>
    <w:rsid w:val="00C22D5F"/>
    <w:rsid w:val="00C24730"/>
    <w:rsid w:val="00C268BD"/>
    <w:rsid w:val="00C26D87"/>
    <w:rsid w:val="00C32FF6"/>
    <w:rsid w:val="00C36448"/>
    <w:rsid w:val="00C409D4"/>
    <w:rsid w:val="00C4617B"/>
    <w:rsid w:val="00C470E9"/>
    <w:rsid w:val="00C54829"/>
    <w:rsid w:val="00C54B19"/>
    <w:rsid w:val="00C55B61"/>
    <w:rsid w:val="00C6221A"/>
    <w:rsid w:val="00CA0894"/>
    <w:rsid w:val="00CA27E1"/>
    <w:rsid w:val="00CC6779"/>
    <w:rsid w:val="00CD5E1C"/>
    <w:rsid w:val="00CD6560"/>
    <w:rsid w:val="00CE1327"/>
    <w:rsid w:val="00CE4CE0"/>
    <w:rsid w:val="00CE610F"/>
    <w:rsid w:val="00CF6170"/>
    <w:rsid w:val="00D10E17"/>
    <w:rsid w:val="00D1246F"/>
    <w:rsid w:val="00D1251E"/>
    <w:rsid w:val="00D21054"/>
    <w:rsid w:val="00D247CA"/>
    <w:rsid w:val="00D2609F"/>
    <w:rsid w:val="00D336E6"/>
    <w:rsid w:val="00D374C4"/>
    <w:rsid w:val="00D422D5"/>
    <w:rsid w:val="00D56C18"/>
    <w:rsid w:val="00D86920"/>
    <w:rsid w:val="00D921EE"/>
    <w:rsid w:val="00DA1FE4"/>
    <w:rsid w:val="00DA643A"/>
    <w:rsid w:val="00DB090F"/>
    <w:rsid w:val="00DB3BDA"/>
    <w:rsid w:val="00DC3E33"/>
    <w:rsid w:val="00DC592F"/>
    <w:rsid w:val="00DC7267"/>
    <w:rsid w:val="00DD373A"/>
    <w:rsid w:val="00DE35A7"/>
    <w:rsid w:val="00DE4F22"/>
    <w:rsid w:val="00DF1B58"/>
    <w:rsid w:val="00DF353C"/>
    <w:rsid w:val="00DF4BC3"/>
    <w:rsid w:val="00DF500E"/>
    <w:rsid w:val="00E00D29"/>
    <w:rsid w:val="00E0748C"/>
    <w:rsid w:val="00E36C5A"/>
    <w:rsid w:val="00E62ADA"/>
    <w:rsid w:val="00E64582"/>
    <w:rsid w:val="00E665B3"/>
    <w:rsid w:val="00E842AF"/>
    <w:rsid w:val="00E8511C"/>
    <w:rsid w:val="00E962FA"/>
    <w:rsid w:val="00EA7E88"/>
    <w:rsid w:val="00EC361F"/>
    <w:rsid w:val="00EF146E"/>
    <w:rsid w:val="00EF1D02"/>
    <w:rsid w:val="00EF75F5"/>
    <w:rsid w:val="00F051DF"/>
    <w:rsid w:val="00F24110"/>
    <w:rsid w:val="00F25B3F"/>
    <w:rsid w:val="00F33FAE"/>
    <w:rsid w:val="00F40DC7"/>
    <w:rsid w:val="00F47602"/>
    <w:rsid w:val="00F702C9"/>
    <w:rsid w:val="00F706EC"/>
    <w:rsid w:val="00F719D3"/>
    <w:rsid w:val="00F80578"/>
    <w:rsid w:val="00F805AE"/>
    <w:rsid w:val="00FA20E1"/>
    <w:rsid w:val="00FC1E7E"/>
    <w:rsid w:val="00FC56C6"/>
    <w:rsid w:val="00FC7AA5"/>
    <w:rsid w:val="00FD2B43"/>
    <w:rsid w:val="00FD36CF"/>
    <w:rsid w:val="00FD5FED"/>
    <w:rsid w:val="00FE0AD1"/>
    <w:rsid w:val="00FE1D5E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AC431"/>
  <w15:chartTrackingRefBased/>
  <w15:docId w15:val="{C0FF3CF9-4254-49BD-827C-E8FD7FD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B3"/>
    <w:pPr>
      <w:spacing w:after="0" w:line="240" w:lineRule="auto"/>
      <w:ind w:firstLine="720"/>
      <w:jc w:val="both"/>
    </w:pPr>
    <w:rPr>
      <w:rFonts w:ascii="Times New Roman" w:eastAsiaTheme="minorEastAsia" w:hAnsi="Times New Roman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4110"/>
    <w:pPr>
      <w:keepNext/>
      <w:keepLines/>
      <w:numPr>
        <w:numId w:val="2"/>
      </w:numPr>
      <w:spacing w:before="120" w:after="60" w:line="264" w:lineRule="auto"/>
      <w:outlineLvl w:val="0"/>
    </w:pPr>
    <w:rPr>
      <w:rFonts w:eastAsiaTheme="majorEastAsia" w:cstheme="majorBidi"/>
      <w:b/>
      <w:small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C7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10"/>
    <w:rPr>
      <w:rFonts w:ascii="Times New Roman" w:eastAsiaTheme="majorEastAsia" w:hAnsi="Times New Roman" w:cstheme="majorBidi"/>
      <w:b/>
      <w:smallCaps/>
      <w:spacing w:val="10"/>
      <w:sz w:val="28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0CC6"/>
    <w:pPr>
      <w:pBdr>
        <w:top w:val="single" w:sz="4" w:space="1" w:color="auto"/>
        <w:bottom w:val="single" w:sz="4" w:space="1" w:color="auto"/>
      </w:pBdr>
      <w:ind w:firstLine="0"/>
      <w:contextualSpacing/>
      <w:jc w:val="center"/>
    </w:pPr>
    <w:rPr>
      <w:rFonts w:eastAsiaTheme="majorEastAsia" w:cstheme="majorBidi"/>
      <w:b/>
      <w:caps/>
      <w:spacing w:val="4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0CC6"/>
    <w:rPr>
      <w:rFonts w:ascii="Times New Roman" w:eastAsiaTheme="majorEastAsia" w:hAnsi="Times New Roman" w:cstheme="majorBidi"/>
      <w:b/>
      <w:caps/>
      <w:spacing w:val="40"/>
      <w:sz w:val="32"/>
      <w:szCs w:val="32"/>
    </w:rPr>
  </w:style>
  <w:style w:type="paragraph" w:styleId="NoSpacing">
    <w:name w:val="No Spacing"/>
    <w:link w:val="NoSpacingChar"/>
    <w:uiPriority w:val="1"/>
    <w:qFormat/>
    <w:rsid w:val="004A0CC6"/>
    <w:pPr>
      <w:spacing w:after="0" w:line="240" w:lineRule="auto"/>
      <w:jc w:val="both"/>
    </w:pPr>
    <w:rPr>
      <w:rFonts w:ascii="Times New Roman" w:eastAsiaTheme="minorEastAsia" w:hAnsi="Times New Roman"/>
      <w:szCs w:val="21"/>
    </w:rPr>
  </w:style>
  <w:style w:type="table" w:styleId="TableGrid">
    <w:name w:val="Table Grid"/>
    <w:basedOn w:val="TableNormal"/>
    <w:uiPriority w:val="39"/>
    <w:rsid w:val="004A0CC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4A0CC6"/>
    <w:pPr>
      <w:ind w:left="720" w:firstLine="0"/>
    </w:pPr>
    <w:rPr>
      <w:rFonts w:eastAsiaTheme="majorEastAsia" w:cstheme="majorBidi"/>
      <w:b/>
      <w:smallCaps/>
      <w:spacing w:val="10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4A0CC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CC6"/>
    <w:rPr>
      <w:rFonts w:ascii="Times New Roman" w:eastAsiaTheme="minorEastAsia" w:hAnsi="Times New Roman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A0CC6"/>
    <w:rPr>
      <w:rFonts w:ascii="Times New Roman" w:eastAsiaTheme="minorEastAsia" w:hAnsi="Times New Roman"/>
      <w:szCs w:val="21"/>
    </w:rPr>
  </w:style>
  <w:style w:type="character" w:customStyle="1" w:styleId="Style1Char">
    <w:name w:val="Style1 Char"/>
    <w:basedOn w:val="DefaultParagraphFont"/>
    <w:link w:val="Style1"/>
    <w:rsid w:val="004A0CC6"/>
    <w:rPr>
      <w:rFonts w:ascii="Times New Roman" w:eastAsiaTheme="majorEastAsia" w:hAnsi="Times New Roman" w:cstheme="majorBidi"/>
      <w:b/>
      <w:smallCaps/>
      <w:spacing w:val="10"/>
      <w:sz w:val="28"/>
      <w:szCs w:val="36"/>
    </w:rPr>
  </w:style>
  <w:style w:type="paragraph" w:styleId="Footer">
    <w:name w:val="footer"/>
    <w:basedOn w:val="Normal"/>
    <w:link w:val="FooterChar"/>
    <w:uiPriority w:val="99"/>
    <w:unhideWhenUsed/>
    <w:rsid w:val="004A0CC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CC6"/>
    <w:rPr>
      <w:rFonts w:ascii="Times New Roman" w:eastAsiaTheme="minorEastAsia" w:hAnsi="Times New Roman"/>
      <w:szCs w:val="21"/>
    </w:rPr>
  </w:style>
  <w:style w:type="paragraph" w:styleId="ListParagraph">
    <w:name w:val="List Paragraph"/>
    <w:basedOn w:val="Normal"/>
    <w:uiPriority w:val="34"/>
    <w:qFormat/>
    <w:rsid w:val="008721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5C7"/>
    <w:rPr>
      <w:rFonts w:ascii="Times New Roman" w:eastAsiaTheme="majorEastAsia" w:hAnsi="Times New Roman" w:cstheme="majorBidi"/>
      <w:sz w:val="24"/>
      <w:szCs w:val="26"/>
    </w:rPr>
  </w:style>
  <w:style w:type="table" w:styleId="TableGridLight">
    <w:name w:val="Grid Table Light"/>
    <w:basedOn w:val="TableNormal"/>
    <w:uiPriority w:val="40"/>
    <w:rsid w:val="00EF14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818</Words>
  <Characters>4499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Objetivos </vt:lpstr>
      <vt:lpstr>Alcance</vt:lpstr>
      <vt:lpstr>Plan de trabajo:</vt:lpstr>
      <vt:lpstr>Riesgos </vt:lpstr>
      <vt:lpstr>Salvedades</vt:lpstr>
      <vt:lpstr>Formas de pago </vt:lpstr>
      <vt:lpstr>Desarrollo de proyectos independientes:</vt:lpstr>
      <vt:lpstr>Desarrollo del proyecto por etapas:</vt:lpstr>
      <vt:lpstr>Desarrollo del proyecto completo sin financiación 50% anticipo de honorarios y p</vt:lpstr>
      <vt:lpstr>Aprobaciones</vt:lpstr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Botero</dc:creator>
  <cp:keywords/>
  <dc:description/>
  <cp:lastModifiedBy>Juan Carlos Botero</cp:lastModifiedBy>
  <cp:revision>2</cp:revision>
  <cp:lastPrinted>2021-11-07T20:37:00Z</cp:lastPrinted>
  <dcterms:created xsi:type="dcterms:W3CDTF">2022-01-17T23:47:00Z</dcterms:created>
  <dcterms:modified xsi:type="dcterms:W3CDTF">2022-01-17T23:47:00Z</dcterms:modified>
</cp:coreProperties>
</file>