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0D2C2" w14:textId="1BD16E84" w:rsidR="00D817D8" w:rsidRDefault="00D817D8" w:rsidP="00D817D8">
      <w:pPr>
        <w:spacing w:after="0" w:line="240" w:lineRule="auto"/>
        <w:jc w:val="center"/>
        <w:rPr>
          <w:rFonts w:ascii="Arial" w:eastAsia="Times New Roman" w:hAnsi="Arial" w:cs="Arial"/>
          <w:sz w:val="40"/>
          <w:szCs w:val="40"/>
          <w:lang w:val="sv-SE" w:eastAsia="en-SE"/>
        </w:rPr>
      </w:pPr>
      <w:r>
        <w:rPr>
          <w:rFonts w:ascii="Arial" w:eastAsia="Times New Roman" w:hAnsi="Arial" w:cs="Arial"/>
          <w:sz w:val="40"/>
          <w:szCs w:val="40"/>
          <w:lang w:val="sv-SE" w:eastAsia="en-SE"/>
        </w:rPr>
        <w:t>Övningar kapitel 1</w:t>
      </w:r>
    </w:p>
    <w:p w14:paraId="726C6FA8" w14:textId="002D7E3E" w:rsidR="00AD2511" w:rsidRPr="00046C16" w:rsidRDefault="00AD2511" w:rsidP="00D817D8">
      <w:pPr>
        <w:spacing w:after="0" w:line="240" w:lineRule="auto"/>
        <w:rPr>
          <w:rFonts w:ascii="Arial" w:eastAsia="Times New Roman" w:hAnsi="Arial" w:cs="Arial"/>
          <w:b/>
          <w:bCs/>
          <w:lang w:val="sv-SE" w:eastAsia="en-SE"/>
        </w:rPr>
      </w:pPr>
      <w:r w:rsidRPr="00AD2511">
        <w:rPr>
          <w:rFonts w:ascii="Times New Roman" w:eastAsia="Times New Roman" w:hAnsi="Times New Roman" w:cs="Times New Roman"/>
          <w:sz w:val="24"/>
          <w:szCs w:val="24"/>
          <w:lang w:val="sv-SE" w:eastAsia="en-SE"/>
        </w:rPr>
        <w:br/>
      </w:r>
      <w:r w:rsidRPr="00046C16">
        <w:rPr>
          <w:rFonts w:ascii="Arial" w:eastAsia="Times New Roman" w:hAnsi="Arial" w:cs="Arial"/>
          <w:b/>
          <w:bCs/>
          <w:lang w:val="sv-SE" w:eastAsia="en-SE"/>
        </w:rPr>
        <w:t>Ö1) Vad betyder begreppet ”DATA”?</w:t>
      </w:r>
    </w:p>
    <w:p w14:paraId="1F1C401B" w14:textId="77777777" w:rsidR="00AD2511" w:rsidRPr="00FD4A89" w:rsidRDefault="00AD2511" w:rsidP="00AD2511">
      <w:pPr>
        <w:spacing w:after="0" w:line="240" w:lineRule="auto"/>
        <w:rPr>
          <w:rFonts w:ascii="Arial" w:eastAsia="Times New Roman" w:hAnsi="Arial" w:cs="Arial"/>
          <w:lang w:val="sv-SE" w:eastAsia="en-SE"/>
        </w:rPr>
      </w:pPr>
    </w:p>
    <w:p w14:paraId="58ACD00F" w14:textId="5806703B" w:rsidR="00AD2511" w:rsidRPr="00FD4A89" w:rsidRDefault="00AD2511" w:rsidP="00AD2511">
      <w:pPr>
        <w:spacing w:after="0" w:line="240" w:lineRule="auto"/>
        <w:rPr>
          <w:rFonts w:ascii="Arial" w:eastAsia="Times New Roman" w:hAnsi="Arial" w:cs="Arial"/>
          <w:lang w:val="sv-SE" w:eastAsia="en-SE"/>
        </w:rPr>
      </w:pPr>
      <w:r w:rsidRPr="00FD4A89">
        <w:rPr>
          <w:rFonts w:ascii="Arial" w:eastAsia="Times New Roman" w:hAnsi="Arial" w:cs="Arial"/>
          <w:lang w:val="sv-SE" w:eastAsia="en-SE"/>
        </w:rPr>
        <w:t>Data är fakta eller uppgifter av olika slag. Ett exempel på data kan vara en siffra, ”6”.</w:t>
      </w:r>
    </w:p>
    <w:p w14:paraId="42D1F445" w14:textId="5FA6EC01" w:rsidR="00AD2511" w:rsidRPr="00046C16" w:rsidRDefault="00AD2511" w:rsidP="00AD2511">
      <w:pPr>
        <w:spacing w:after="0" w:line="240" w:lineRule="auto"/>
        <w:rPr>
          <w:rFonts w:ascii="Arial" w:eastAsia="Times New Roman" w:hAnsi="Arial" w:cs="Arial"/>
          <w:b/>
          <w:bCs/>
          <w:lang w:val="sv-SE" w:eastAsia="en-SE"/>
        </w:rPr>
      </w:pPr>
      <w:r w:rsidRPr="00AD2511">
        <w:rPr>
          <w:rFonts w:ascii="Times New Roman" w:eastAsia="Times New Roman" w:hAnsi="Times New Roman" w:cs="Times New Roman"/>
          <w:lang w:val="sv-SE" w:eastAsia="en-SE"/>
        </w:rPr>
        <w:br/>
      </w:r>
      <w:r w:rsidRPr="00046C16">
        <w:rPr>
          <w:rFonts w:ascii="Arial" w:eastAsia="Times New Roman" w:hAnsi="Arial" w:cs="Arial"/>
          <w:b/>
          <w:bCs/>
          <w:lang w:val="sv-SE" w:eastAsia="en-SE"/>
        </w:rPr>
        <w:t>Ö2) Vad skiljer betydelsen av begreppet ”DATA” från betydelsen av begreppet ” INFORMATION”?</w:t>
      </w:r>
    </w:p>
    <w:p w14:paraId="21B8D1DC" w14:textId="77777777" w:rsidR="00AD2511" w:rsidRPr="00FD4A89" w:rsidRDefault="00AD2511" w:rsidP="00AD2511">
      <w:pPr>
        <w:spacing w:after="0" w:line="240" w:lineRule="auto"/>
        <w:rPr>
          <w:rFonts w:ascii="Arial" w:eastAsia="Times New Roman" w:hAnsi="Arial" w:cs="Arial"/>
          <w:lang w:val="sv-SE" w:eastAsia="en-SE"/>
        </w:rPr>
      </w:pPr>
    </w:p>
    <w:p w14:paraId="75AA35AA" w14:textId="77777777" w:rsidR="00AD2511" w:rsidRPr="00FD4A89" w:rsidRDefault="00AD2511" w:rsidP="00AD2511">
      <w:pPr>
        <w:spacing w:after="0" w:line="240" w:lineRule="auto"/>
        <w:rPr>
          <w:rFonts w:ascii="Arial" w:eastAsia="Times New Roman" w:hAnsi="Arial" w:cs="Arial"/>
          <w:lang w:val="sv-SE" w:eastAsia="en-SE"/>
        </w:rPr>
      </w:pPr>
      <w:r w:rsidRPr="00FD4A89">
        <w:rPr>
          <w:rFonts w:ascii="Arial" w:eastAsia="Times New Roman" w:hAnsi="Arial" w:cs="Arial"/>
          <w:lang w:val="sv-SE" w:eastAsia="en-SE"/>
        </w:rPr>
        <w:t>Information är data som fått en mening, tillexempel att; Det är 6 grader varmt ute.</w:t>
      </w:r>
    </w:p>
    <w:p w14:paraId="35C2C3EC" w14:textId="77777777" w:rsidR="00AD2511" w:rsidRPr="00046C16" w:rsidRDefault="00AD2511" w:rsidP="00AD2511">
      <w:pPr>
        <w:spacing w:after="0" w:line="240" w:lineRule="auto"/>
        <w:rPr>
          <w:rFonts w:ascii="Arial" w:eastAsia="Times New Roman" w:hAnsi="Arial" w:cs="Arial"/>
          <w:b/>
          <w:bCs/>
          <w:lang w:val="sv-SE" w:eastAsia="en-SE"/>
        </w:rPr>
      </w:pPr>
      <w:r w:rsidRPr="00AD2511">
        <w:rPr>
          <w:rFonts w:ascii="Times New Roman" w:eastAsia="Times New Roman" w:hAnsi="Times New Roman" w:cs="Times New Roman"/>
          <w:lang w:val="sv-SE" w:eastAsia="en-SE"/>
        </w:rPr>
        <w:br/>
      </w:r>
      <w:r w:rsidRPr="00046C16">
        <w:rPr>
          <w:rFonts w:ascii="Arial" w:eastAsia="Times New Roman" w:hAnsi="Arial" w:cs="Arial"/>
          <w:b/>
          <w:bCs/>
          <w:lang w:val="sv-SE" w:eastAsia="en-SE"/>
        </w:rPr>
        <w:t>Ö3) Vad skiljer betydelsen av begreppet ”INFORMATION” från betydelsen av begreppet ”KUNSKAP”?</w:t>
      </w:r>
    </w:p>
    <w:p w14:paraId="1DA23262" w14:textId="19D41338" w:rsidR="00AD2511" w:rsidRPr="00FD4A89" w:rsidRDefault="00AD2511" w:rsidP="00AD2511">
      <w:pPr>
        <w:spacing w:after="0" w:line="240" w:lineRule="auto"/>
        <w:rPr>
          <w:rFonts w:ascii="Arial" w:eastAsia="Times New Roman" w:hAnsi="Arial" w:cs="Arial"/>
          <w:lang w:val="sv-SE" w:eastAsia="en-SE"/>
        </w:rPr>
      </w:pPr>
    </w:p>
    <w:p w14:paraId="77F202CA" w14:textId="7ACB5222" w:rsidR="00AD2511" w:rsidRPr="00FD4A89" w:rsidRDefault="00AD2511" w:rsidP="00AD2511">
      <w:pPr>
        <w:spacing w:after="0" w:line="240" w:lineRule="auto"/>
        <w:rPr>
          <w:rFonts w:ascii="Arial" w:eastAsia="Times New Roman" w:hAnsi="Arial" w:cs="Arial"/>
          <w:lang w:val="sv-SE" w:eastAsia="en-SE"/>
        </w:rPr>
      </w:pPr>
      <w:r w:rsidRPr="00FD4A89">
        <w:rPr>
          <w:rFonts w:ascii="Arial" w:eastAsia="Times New Roman" w:hAnsi="Arial" w:cs="Arial"/>
          <w:lang w:val="sv-SE" w:eastAsia="en-SE"/>
        </w:rPr>
        <w:t>Kunskap är anvisningar om beteende, exempelvis regler för hur datorn ska dra slutsatser.</w:t>
      </w:r>
    </w:p>
    <w:p w14:paraId="5302184D" w14:textId="77777777" w:rsidR="00AD2511" w:rsidRPr="00046C16" w:rsidRDefault="00AD2511" w:rsidP="00AD2511">
      <w:pPr>
        <w:spacing w:after="0" w:line="240" w:lineRule="auto"/>
        <w:rPr>
          <w:rFonts w:ascii="Arial" w:eastAsia="Times New Roman" w:hAnsi="Arial" w:cs="Arial"/>
          <w:b/>
          <w:bCs/>
          <w:lang w:val="sv-SE" w:eastAsia="en-SE"/>
        </w:rPr>
      </w:pPr>
      <w:r w:rsidRPr="00AD2511">
        <w:rPr>
          <w:rFonts w:ascii="Times New Roman" w:eastAsia="Times New Roman" w:hAnsi="Times New Roman" w:cs="Times New Roman"/>
          <w:lang w:val="sv-SE" w:eastAsia="en-SE"/>
        </w:rPr>
        <w:br/>
      </w:r>
      <w:r w:rsidRPr="00046C16">
        <w:rPr>
          <w:rFonts w:ascii="Arial" w:eastAsia="Times New Roman" w:hAnsi="Arial" w:cs="Arial"/>
          <w:b/>
          <w:bCs/>
          <w:lang w:val="sv-SE" w:eastAsia="en-SE"/>
        </w:rPr>
        <w:t>Ö4) Definierad begreppet ”DATABAS”</w:t>
      </w:r>
    </w:p>
    <w:p w14:paraId="331C6078" w14:textId="77777777" w:rsidR="00AD2511" w:rsidRPr="00FD4A89" w:rsidRDefault="00AD2511" w:rsidP="00AD2511">
      <w:pPr>
        <w:spacing w:after="0" w:line="240" w:lineRule="auto"/>
        <w:rPr>
          <w:rFonts w:ascii="Arial" w:eastAsia="Times New Roman" w:hAnsi="Arial" w:cs="Arial"/>
          <w:lang w:val="sv-SE" w:eastAsia="en-SE"/>
        </w:rPr>
      </w:pPr>
    </w:p>
    <w:p w14:paraId="654C68B4" w14:textId="415C7408" w:rsidR="00AD2511" w:rsidRPr="00FD4A89" w:rsidRDefault="00AD2511" w:rsidP="00AD2511">
      <w:pPr>
        <w:spacing w:after="0" w:line="240" w:lineRule="auto"/>
        <w:rPr>
          <w:rFonts w:ascii="Arial" w:eastAsia="Times New Roman" w:hAnsi="Arial" w:cs="Arial"/>
          <w:lang w:val="sv-SE" w:eastAsia="en-SE"/>
        </w:rPr>
      </w:pPr>
      <w:r w:rsidRPr="00FD4A89">
        <w:rPr>
          <w:rFonts w:ascii="Arial" w:eastAsia="Times New Roman" w:hAnsi="Arial" w:cs="Arial"/>
          <w:lang w:val="sv-SE" w:eastAsia="en-SE"/>
        </w:rPr>
        <w:t>En databas behöver uppfylla vissa kriterier för att räknas som en faktisk databas. Det ska innehålla en samling data som hör ihop</w:t>
      </w:r>
      <w:r w:rsidR="007C7EC4" w:rsidRPr="00FD4A89">
        <w:rPr>
          <w:rFonts w:ascii="Arial" w:eastAsia="Times New Roman" w:hAnsi="Arial" w:cs="Arial"/>
          <w:lang w:val="sv-SE" w:eastAsia="en-SE"/>
        </w:rPr>
        <w:t>, som beskriver eller modellerar en del av värld, tillexempel ett företag och dess verksamhet. Den ska också vara beständig, dvs data lagras och försvinner inte när man stänger programmet. Det ska också enligt databastekniker innehålla ett schema, vara koherent samt hanteras av en dator.</w:t>
      </w:r>
      <w:r w:rsidRPr="00FD4A89">
        <w:rPr>
          <w:rFonts w:ascii="Arial" w:eastAsia="Times New Roman" w:hAnsi="Arial" w:cs="Arial"/>
          <w:lang w:val="sv-SE" w:eastAsia="en-SE"/>
        </w:rPr>
        <w:t xml:space="preserve"> </w:t>
      </w:r>
    </w:p>
    <w:p w14:paraId="2B05A512" w14:textId="345C2741" w:rsidR="007C7EC4" w:rsidRPr="00046C16" w:rsidRDefault="00AD2511" w:rsidP="00AD2511">
      <w:pPr>
        <w:spacing w:after="0" w:line="240" w:lineRule="auto"/>
        <w:rPr>
          <w:rFonts w:ascii="Arial" w:eastAsia="Times New Roman" w:hAnsi="Arial" w:cs="Arial"/>
          <w:b/>
          <w:bCs/>
          <w:lang w:val="sv-SE" w:eastAsia="en-SE"/>
        </w:rPr>
      </w:pPr>
      <w:r w:rsidRPr="00AD2511">
        <w:rPr>
          <w:rFonts w:ascii="Times New Roman" w:eastAsia="Times New Roman" w:hAnsi="Times New Roman" w:cs="Times New Roman"/>
          <w:lang w:val="sv-SE" w:eastAsia="en-SE"/>
        </w:rPr>
        <w:br/>
      </w:r>
      <w:r w:rsidRPr="00046C16">
        <w:rPr>
          <w:rFonts w:ascii="Arial" w:eastAsia="Times New Roman" w:hAnsi="Arial" w:cs="Arial"/>
          <w:b/>
          <w:bCs/>
          <w:lang w:val="sv-SE" w:eastAsia="en-SE"/>
        </w:rPr>
        <w:t>Ö5) Vad betyder begreppet ”</w:t>
      </w:r>
      <w:r w:rsidRPr="00C23B04">
        <w:rPr>
          <w:rFonts w:ascii="Arial" w:eastAsia="Times New Roman" w:hAnsi="Arial" w:cs="Arial"/>
          <w:b/>
          <w:bCs/>
          <w:lang w:val="en-US" w:eastAsia="en-SE"/>
        </w:rPr>
        <w:t>Database</w:t>
      </w:r>
      <w:r w:rsidRPr="00C23B04">
        <w:rPr>
          <w:rFonts w:ascii="Arial" w:eastAsia="Times New Roman" w:hAnsi="Arial" w:cs="Arial"/>
          <w:b/>
          <w:bCs/>
          <w:lang w:val="sv-SE" w:eastAsia="en-SE"/>
        </w:rPr>
        <w:t xml:space="preserve"> management</w:t>
      </w:r>
      <w:r w:rsidR="00C23B04" w:rsidRPr="00C23B04">
        <w:rPr>
          <w:rFonts w:ascii="Arial" w:eastAsia="Times New Roman" w:hAnsi="Arial" w:cs="Arial"/>
          <w:b/>
          <w:bCs/>
          <w:lang w:val="sv-SE" w:eastAsia="en-SE"/>
        </w:rPr>
        <w:t>-</w:t>
      </w:r>
      <w:r w:rsidRPr="00C23B04">
        <w:rPr>
          <w:rFonts w:ascii="Arial" w:eastAsia="Times New Roman" w:hAnsi="Arial" w:cs="Arial"/>
          <w:b/>
          <w:bCs/>
          <w:lang w:val="sv-SE" w:eastAsia="en-SE"/>
        </w:rPr>
        <w:t>systems</w:t>
      </w:r>
      <w:r w:rsidRPr="00046C16">
        <w:rPr>
          <w:rFonts w:ascii="Arial" w:eastAsia="Times New Roman" w:hAnsi="Arial" w:cs="Arial"/>
          <w:b/>
          <w:bCs/>
          <w:lang w:val="sv-SE" w:eastAsia="en-SE"/>
        </w:rPr>
        <w:t>” (DBMS)?</w:t>
      </w:r>
    </w:p>
    <w:p w14:paraId="4A4A751C" w14:textId="77777777" w:rsidR="007C7EC4" w:rsidRPr="00FD4A89" w:rsidRDefault="007C7EC4" w:rsidP="00AD2511">
      <w:pPr>
        <w:spacing w:after="0" w:line="240" w:lineRule="auto"/>
        <w:rPr>
          <w:rFonts w:ascii="Arial" w:eastAsia="Times New Roman" w:hAnsi="Arial" w:cs="Arial"/>
          <w:lang w:val="sv-SE" w:eastAsia="en-SE"/>
        </w:rPr>
      </w:pPr>
    </w:p>
    <w:p w14:paraId="1172CB88" w14:textId="1F33EE31" w:rsidR="007C7EC4" w:rsidRPr="00FD4A89" w:rsidRDefault="007C7EC4" w:rsidP="00AD2511">
      <w:pPr>
        <w:spacing w:after="0" w:line="240" w:lineRule="auto"/>
        <w:rPr>
          <w:rFonts w:ascii="Arial" w:eastAsia="Times New Roman" w:hAnsi="Arial" w:cs="Arial"/>
          <w:lang w:val="sv-SE" w:eastAsia="en-SE"/>
        </w:rPr>
      </w:pPr>
      <w:r w:rsidRPr="00FD4A89">
        <w:rPr>
          <w:rFonts w:ascii="Arial" w:eastAsia="Times New Roman" w:hAnsi="Arial" w:cs="Arial"/>
          <w:lang w:val="sv-SE" w:eastAsia="en-SE"/>
        </w:rPr>
        <w:t xml:space="preserve">DBMS är ett program som hanterar och lagrar databaser. </w:t>
      </w:r>
    </w:p>
    <w:p w14:paraId="5737A787" w14:textId="77777777" w:rsidR="007C7EC4" w:rsidRPr="00046C16" w:rsidRDefault="00AD2511" w:rsidP="00AD2511">
      <w:pPr>
        <w:spacing w:after="0" w:line="240" w:lineRule="auto"/>
        <w:rPr>
          <w:rFonts w:ascii="Arial" w:eastAsia="Times New Roman" w:hAnsi="Arial" w:cs="Arial"/>
          <w:b/>
          <w:bCs/>
          <w:lang w:val="sv-SE" w:eastAsia="en-SE"/>
        </w:rPr>
      </w:pPr>
      <w:r w:rsidRPr="00AD2511">
        <w:rPr>
          <w:rFonts w:ascii="Times New Roman" w:eastAsia="Times New Roman" w:hAnsi="Times New Roman" w:cs="Times New Roman"/>
          <w:lang w:val="sv-SE" w:eastAsia="en-SE"/>
        </w:rPr>
        <w:br/>
      </w:r>
      <w:r w:rsidRPr="00046C16">
        <w:rPr>
          <w:rFonts w:ascii="Arial" w:eastAsia="Times New Roman" w:hAnsi="Arial" w:cs="Arial"/>
          <w:b/>
          <w:bCs/>
          <w:lang w:val="sv-SE" w:eastAsia="en-SE"/>
        </w:rPr>
        <w:t>Ö6) Ge tre exempel på olika DBMS</w:t>
      </w:r>
    </w:p>
    <w:p w14:paraId="0B053D4F" w14:textId="77777777" w:rsidR="007C7EC4" w:rsidRPr="00FD4A89" w:rsidRDefault="007C7EC4" w:rsidP="00AD2511">
      <w:pPr>
        <w:spacing w:after="0" w:line="240" w:lineRule="auto"/>
        <w:rPr>
          <w:rFonts w:ascii="Arial" w:eastAsia="Times New Roman" w:hAnsi="Arial" w:cs="Arial"/>
          <w:lang w:val="sv-SE" w:eastAsia="en-SE"/>
        </w:rPr>
      </w:pPr>
    </w:p>
    <w:p w14:paraId="20858CAD" w14:textId="6B0ABC7C" w:rsidR="007C7EC4" w:rsidRPr="00FD4A89" w:rsidRDefault="007C7EC4" w:rsidP="00AD2511">
      <w:pPr>
        <w:spacing w:after="0" w:line="240" w:lineRule="auto"/>
        <w:rPr>
          <w:rFonts w:ascii="Arial" w:eastAsia="Times New Roman" w:hAnsi="Arial" w:cs="Arial"/>
          <w:lang w:val="sv-SE" w:eastAsia="en-SE"/>
        </w:rPr>
      </w:pPr>
      <w:r w:rsidRPr="00FD4A89">
        <w:rPr>
          <w:rFonts w:ascii="Arial" w:eastAsia="Times New Roman" w:hAnsi="Arial" w:cs="Arial"/>
          <w:lang w:val="sv-SE" w:eastAsia="en-SE"/>
        </w:rPr>
        <w:t>MySQL, Microsoft SQL, Oracle</w:t>
      </w:r>
    </w:p>
    <w:p w14:paraId="61490D08" w14:textId="77777777" w:rsidR="007C7EC4" w:rsidRPr="00046C16" w:rsidRDefault="00AD2511" w:rsidP="00AD2511">
      <w:pPr>
        <w:spacing w:after="0" w:line="240" w:lineRule="auto"/>
        <w:rPr>
          <w:rFonts w:ascii="Arial" w:eastAsia="Times New Roman" w:hAnsi="Arial" w:cs="Arial"/>
          <w:b/>
          <w:bCs/>
          <w:lang w:val="sv-SE" w:eastAsia="en-SE"/>
        </w:rPr>
      </w:pPr>
      <w:r w:rsidRPr="00AD2511">
        <w:rPr>
          <w:rFonts w:ascii="Times New Roman" w:eastAsia="Times New Roman" w:hAnsi="Times New Roman" w:cs="Times New Roman"/>
          <w:lang w:val="sv-SE" w:eastAsia="en-SE"/>
        </w:rPr>
        <w:br/>
      </w:r>
      <w:r w:rsidRPr="00046C16">
        <w:rPr>
          <w:rFonts w:ascii="Arial" w:eastAsia="Times New Roman" w:hAnsi="Arial" w:cs="Arial"/>
          <w:b/>
          <w:bCs/>
          <w:lang w:val="sv-SE" w:eastAsia="en-SE"/>
        </w:rPr>
        <w:t>Ö7) Ge exempel på tre implementations modeller för databaser</w:t>
      </w:r>
    </w:p>
    <w:p w14:paraId="0E2766B4" w14:textId="598C6537" w:rsidR="007C7EC4" w:rsidRPr="00FD4A89" w:rsidRDefault="00FD4A89" w:rsidP="00FD4A89">
      <w:pPr>
        <w:tabs>
          <w:tab w:val="left" w:pos="7010"/>
        </w:tabs>
        <w:spacing w:after="0" w:line="240" w:lineRule="auto"/>
        <w:rPr>
          <w:rFonts w:ascii="Arial" w:eastAsia="Times New Roman" w:hAnsi="Arial" w:cs="Arial"/>
          <w:lang w:val="sv-SE" w:eastAsia="en-SE"/>
        </w:rPr>
      </w:pPr>
      <w:r w:rsidRPr="00FD4A89">
        <w:rPr>
          <w:rFonts w:ascii="Arial" w:eastAsia="Times New Roman" w:hAnsi="Arial" w:cs="Arial"/>
          <w:lang w:val="sv-SE" w:eastAsia="en-SE"/>
        </w:rPr>
        <w:tab/>
      </w:r>
    </w:p>
    <w:p w14:paraId="27881D67" w14:textId="65F7412E" w:rsidR="007C7EC4" w:rsidRPr="00FD4A89" w:rsidRDefault="00FD4A89" w:rsidP="00AD2511">
      <w:pPr>
        <w:spacing w:after="0" w:line="240" w:lineRule="auto"/>
        <w:rPr>
          <w:rFonts w:ascii="Arial" w:eastAsia="Times New Roman" w:hAnsi="Arial" w:cs="Arial"/>
          <w:lang w:val="sv-SE" w:eastAsia="en-SE"/>
        </w:rPr>
      </w:pPr>
      <w:r w:rsidRPr="00FD4A89">
        <w:rPr>
          <w:rFonts w:ascii="Arial" w:eastAsia="Times New Roman" w:hAnsi="Arial" w:cs="Arial"/>
          <w:lang w:val="sv-SE" w:eastAsia="en-SE"/>
        </w:rPr>
        <w:t>Relationsmodellen, hierarkiska modellen, objektorienterade modellen</w:t>
      </w:r>
    </w:p>
    <w:p w14:paraId="654DE379" w14:textId="00C2DDDA" w:rsidR="00FD4A89" w:rsidRDefault="00AD2511" w:rsidP="00AD2511">
      <w:pPr>
        <w:spacing w:after="0" w:line="240" w:lineRule="auto"/>
        <w:rPr>
          <w:rFonts w:ascii="Arial" w:eastAsia="Times New Roman" w:hAnsi="Arial" w:cs="Arial"/>
          <w:b/>
          <w:bCs/>
          <w:lang w:val="sv-SE" w:eastAsia="en-SE"/>
        </w:rPr>
      </w:pPr>
      <w:r w:rsidRPr="00AD2511">
        <w:rPr>
          <w:rFonts w:ascii="Times New Roman" w:eastAsia="Times New Roman" w:hAnsi="Times New Roman" w:cs="Times New Roman"/>
          <w:lang w:val="sv-SE" w:eastAsia="en-SE"/>
        </w:rPr>
        <w:br/>
      </w:r>
      <w:r w:rsidRPr="00046C16">
        <w:rPr>
          <w:rFonts w:ascii="Arial" w:eastAsia="Times New Roman" w:hAnsi="Arial" w:cs="Arial"/>
          <w:b/>
          <w:bCs/>
          <w:lang w:val="sv-SE" w:eastAsia="en-SE"/>
        </w:rPr>
        <w:t>Ö8) Ge tre exempel på administrativa system som använder databaser</w:t>
      </w:r>
    </w:p>
    <w:p w14:paraId="4EC5B04A" w14:textId="7C3F2910" w:rsidR="00C23B04" w:rsidRPr="00C23B04" w:rsidRDefault="00C23B04" w:rsidP="00AD2511">
      <w:pPr>
        <w:spacing w:after="0" w:line="240" w:lineRule="auto"/>
        <w:rPr>
          <w:rFonts w:ascii="Arial" w:eastAsia="Times New Roman" w:hAnsi="Arial" w:cs="Arial"/>
          <w:lang w:val="sv-SE" w:eastAsia="en-SE"/>
        </w:rPr>
      </w:pPr>
      <w:r>
        <w:rPr>
          <w:rFonts w:ascii="Arial" w:eastAsia="Times New Roman" w:hAnsi="Arial" w:cs="Arial"/>
          <w:lang w:val="sv-SE" w:eastAsia="en-SE"/>
        </w:rPr>
        <w:t>Myndigheter, kundregister osv</w:t>
      </w:r>
    </w:p>
    <w:p w14:paraId="6D3EBD29" w14:textId="4C5B548A" w:rsidR="00FD4A89" w:rsidRDefault="00FD4A89" w:rsidP="00AD2511">
      <w:pPr>
        <w:spacing w:after="0" w:line="240" w:lineRule="auto"/>
        <w:rPr>
          <w:rFonts w:ascii="Arial" w:eastAsia="Times New Roman" w:hAnsi="Arial" w:cs="Arial"/>
          <w:lang w:val="sv-SE" w:eastAsia="en-SE"/>
        </w:rPr>
      </w:pPr>
      <w:r>
        <w:rPr>
          <w:rFonts w:ascii="Arial" w:eastAsia="Times New Roman" w:hAnsi="Arial" w:cs="Arial"/>
          <w:lang w:val="sv-SE" w:eastAsia="en-SE"/>
        </w:rPr>
        <w:t>Bibliotek, SJ, Skatteverket</w:t>
      </w:r>
    </w:p>
    <w:p w14:paraId="1F65E927" w14:textId="3672CD67" w:rsidR="00FD4A89" w:rsidRPr="00046C16" w:rsidRDefault="00AD2511" w:rsidP="00AD2511">
      <w:pPr>
        <w:spacing w:after="0" w:line="240" w:lineRule="auto"/>
        <w:rPr>
          <w:rFonts w:ascii="Arial" w:eastAsia="Times New Roman" w:hAnsi="Arial" w:cs="Arial"/>
          <w:b/>
          <w:bCs/>
          <w:lang w:val="sv-SE" w:eastAsia="en-SE"/>
        </w:rPr>
      </w:pPr>
      <w:r w:rsidRPr="00AD2511">
        <w:rPr>
          <w:rFonts w:ascii="Times New Roman" w:eastAsia="Times New Roman" w:hAnsi="Times New Roman" w:cs="Times New Roman"/>
          <w:lang w:val="sv-SE" w:eastAsia="en-SE"/>
        </w:rPr>
        <w:br/>
      </w:r>
      <w:r w:rsidRPr="00046C16">
        <w:rPr>
          <w:rFonts w:ascii="Arial" w:eastAsia="Times New Roman" w:hAnsi="Arial" w:cs="Arial"/>
          <w:b/>
          <w:bCs/>
          <w:lang w:val="sv-SE" w:eastAsia="en-SE"/>
        </w:rPr>
        <w:t>Ö9) Ge tre exempel på tekniska system som använder databaser</w:t>
      </w:r>
    </w:p>
    <w:p w14:paraId="70333194" w14:textId="40DF3226" w:rsidR="00FD4A89" w:rsidRPr="00FD4A89" w:rsidRDefault="00C23B04" w:rsidP="00AD2511">
      <w:pPr>
        <w:spacing w:after="0" w:line="240" w:lineRule="auto"/>
        <w:rPr>
          <w:rFonts w:ascii="Arial" w:eastAsia="Times New Roman" w:hAnsi="Arial" w:cs="Arial"/>
          <w:lang w:val="sv-SE" w:eastAsia="en-SE"/>
        </w:rPr>
      </w:pPr>
      <w:r>
        <w:rPr>
          <w:rFonts w:ascii="Arial" w:eastAsia="Times New Roman" w:hAnsi="Arial" w:cs="Arial"/>
          <w:lang w:val="sv-SE" w:eastAsia="en-SE"/>
        </w:rPr>
        <w:t>Sånt som är kopplat till mer tekniska system</w:t>
      </w:r>
    </w:p>
    <w:p w14:paraId="2275E8E0" w14:textId="45183CE4" w:rsidR="00FD4A89" w:rsidRPr="00FD4A89" w:rsidRDefault="00FD4A89" w:rsidP="00AD2511">
      <w:pPr>
        <w:spacing w:after="0" w:line="240" w:lineRule="auto"/>
        <w:rPr>
          <w:rFonts w:ascii="Arial" w:eastAsia="Times New Roman" w:hAnsi="Arial" w:cs="Arial"/>
          <w:lang w:val="sv-SE" w:eastAsia="en-SE"/>
        </w:rPr>
      </w:pPr>
      <w:r w:rsidRPr="00FD4A89">
        <w:rPr>
          <w:rFonts w:ascii="Arial" w:eastAsia="Times New Roman" w:hAnsi="Arial" w:cs="Arial"/>
          <w:lang w:val="sv-SE" w:eastAsia="en-SE"/>
        </w:rPr>
        <w:t>Mobiler, CAD-system, telefonväxlar</w:t>
      </w:r>
    </w:p>
    <w:p w14:paraId="183D754A" w14:textId="0DB3AF65" w:rsidR="00AD2511" w:rsidRPr="00046C16" w:rsidRDefault="00AD2511" w:rsidP="00AD2511">
      <w:pPr>
        <w:spacing w:after="0" w:line="240" w:lineRule="auto"/>
        <w:rPr>
          <w:rFonts w:ascii="Times New Roman" w:eastAsia="Times New Roman" w:hAnsi="Times New Roman" w:cs="Times New Roman"/>
          <w:b/>
          <w:bCs/>
          <w:lang w:val="sv-SE" w:eastAsia="en-SE"/>
        </w:rPr>
      </w:pPr>
      <w:r w:rsidRPr="00AD2511">
        <w:rPr>
          <w:rFonts w:ascii="Times New Roman" w:eastAsia="Times New Roman" w:hAnsi="Times New Roman" w:cs="Times New Roman"/>
          <w:lang w:val="sv-SE" w:eastAsia="en-SE"/>
        </w:rPr>
        <w:br/>
      </w:r>
      <w:r w:rsidRPr="00046C16">
        <w:rPr>
          <w:rFonts w:ascii="Arial" w:eastAsia="Times New Roman" w:hAnsi="Arial" w:cs="Arial"/>
          <w:b/>
          <w:bCs/>
          <w:lang w:val="sv-SE" w:eastAsia="en-SE"/>
        </w:rPr>
        <w:t>Ö10) Beskriv med en bild</w:t>
      </w:r>
      <w:r w:rsidR="00C23B04">
        <w:rPr>
          <w:rFonts w:ascii="Arial" w:eastAsia="Times New Roman" w:hAnsi="Arial" w:cs="Arial"/>
          <w:b/>
          <w:bCs/>
          <w:lang w:val="sv-SE" w:eastAsia="en-SE"/>
        </w:rPr>
        <w:t>,</w:t>
      </w:r>
      <w:r w:rsidRPr="00046C16">
        <w:rPr>
          <w:rFonts w:ascii="Arial" w:eastAsia="Times New Roman" w:hAnsi="Arial" w:cs="Arial"/>
          <w:b/>
          <w:bCs/>
          <w:lang w:val="sv-SE" w:eastAsia="en-SE"/>
        </w:rPr>
        <w:t xml:space="preserve"> användningen och användare av DBMS</w:t>
      </w:r>
    </w:p>
    <w:p w14:paraId="79EC6964" w14:textId="1B6BCACC" w:rsidR="00A75157" w:rsidRDefault="004B1944">
      <w:pPr>
        <w:rPr>
          <w:lang w:val="sv-SE"/>
        </w:rPr>
      </w:pPr>
      <w:r>
        <w:rPr>
          <w:noProof/>
          <w:lang w:val="sv-SE"/>
        </w:rPr>
        <w:lastRenderedPageBreak/>
        <w:drawing>
          <wp:inline distT="0" distB="0" distL="0" distR="0" wp14:anchorId="1949A27C" wp14:editId="3F9D950C">
            <wp:extent cx="4940300" cy="4699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40300" cy="4699000"/>
                    </a:xfrm>
                    <a:prstGeom prst="rect">
                      <a:avLst/>
                    </a:prstGeom>
                    <a:noFill/>
                    <a:ln>
                      <a:noFill/>
                    </a:ln>
                  </pic:spPr>
                </pic:pic>
              </a:graphicData>
            </a:graphic>
          </wp:inline>
        </w:drawing>
      </w:r>
    </w:p>
    <w:p w14:paraId="7EE38CF3" w14:textId="77777777" w:rsidR="00FD4A89" w:rsidRPr="00FD4A89" w:rsidRDefault="00FD4A89">
      <w:pPr>
        <w:rPr>
          <w:lang w:val="sv-SE"/>
        </w:rPr>
      </w:pPr>
    </w:p>
    <w:sectPr w:rsidR="00FD4A89" w:rsidRPr="00FD4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7DF"/>
    <w:rsid w:val="00046C16"/>
    <w:rsid w:val="004B1944"/>
    <w:rsid w:val="007C7EC4"/>
    <w:rsid w:val="009337DF"/>
    <w:rsid w:val="00A75157"/>
    <w:rsid w:val="00AD2511"/>
    <w:rsid w:val="00C23B04"/>
    <w:rsid w:val="00D817D8"/>
    <w:rsid w:val="00FD4A89"/>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DEDBF"/>
  <w15:chartTrackingRefBased/>
  <w15:docId w15:val="{EEA5F16B-07B7-4656-BA0B-C3913E7D6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AD2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36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Rosander</dc:creator>
  <cp:keywords/>
  <dc:description/>
  <cp:lastModifiedBy>Charlie Rosander</cp:lastModifiedBy>
  <cp:revision>5</cp:revision>
  <dcterms:created xsi:type="dcterms:W3CDTF">2022-10-26T08:47:00Z</dcterms:created>
  <dcterms:modified xsi:type="dcterms:W3CDTF">2022-10-26T11:23:00Z</dcterms:modified>
</cp:coreProperties>
</file>