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2A859" w14:textId="6C6C4C41" w:rsidR="00DC164D" w:rsidRPr="00124480" w:rsidRDefault="00C5535A" w:rsidP="001843A5">
      <w:pPr>
        <w:pStyle w:val="Heading1"/>
        <w:shd w:val="clear" w:color="auto" w:fill="FFFFFF"/>
        <w:spacing w:before="0" w:line="360" w:lineRule="auto"/>
        <w:jc w:val="both"/>
        <w:rPr>
          <w:bCs w:val="0"/>
          <w:sz w:val="24"/>
          <w:szCs w:val="24"/>
        </w:rPr>
      </w:pPr>
      <w:bookmarkStart w:id="0" w:name="_Hlk145538338"/>
      <w:bookmarkStart w:id="1" w:name="_Hlk145537821"/>
      <w:r>
        <w:rPr>
          <w:b w:val="0"/>
          <w:bCs w:val="0"/>
          <w:sz w:val="24"/>
          <w:szCs w:val="24"/>
        </w:rPr>
        <w:t xml:space="preserve">       </w:t>
      </w:r>
      <w:r w:rsidR="00DC164D" w:rsidRPr="00124480">
        <w:rPr>
          <w:sz w:val="24"/>
          <w:szCs w:val="24"/>
        </w:rPr>
        <w:t>“A Comparative Study on Different LSTM architectures to predict the stock price</w:t>
      </w:r>
      <w:r w:rsidR="00DC164D">
        <w:rPr>
          <w:sz w:val="24"/>
          <w:szCs w:val="24"/>
        </w:rPr>
        <w:t xml:space="preserve"> </w:t>
      </w:r>
      <w:r w:rsidR="00DC164D" w:rsidRPr="00124480">
        <w:rPr>
          <w:sz w:val="24"/>
          <w:szCs w:val="24"/>
        </w:rPr>
        <w:t xml:space="preserve">”. </w:t>
      </w:r>
    </w:p>
    <w:p w14:paraId="6D31474E" w14:textId="77777777" w:rsidR="00DC164D" w:rsidRPr="00124480" w:rsidRDefault="00DC164D" w:rsidP="001843A5">
      <w:pPr>
        <w:pStyle w:val="ThesisBody"/>
      </w:pPr>
    </w:p>
    <w:p w14:paraId="1689679C" w14:textId="77777777" w:rsidR="00DC164D" w:rsidRPr="00124480" w:rsidRDefault="00DC164D" w:rsidP="001843A5">
      <w:pPr>
        <w:pStyle w:val="ThesisBody"/>
      </w:pPr>
    </w:p>
    <w:p w14:paraId="30589148" w14:textId="77777777" w:rsidR="00DC164D" w:rsidRPr="00124480" w:rsidRDefault="00DC164D" w:rsidP="001843A5">
      <w:pPr>
        <w:pStyle w:val="ThesisBody"/>
      </w:pPr>
    </w:p>
    <w:p w14:paraId="50CA472E" w14:textId="1C32226D" w:rsidR="00DC164D" w:rsidRPr="00124480" w:rsidRDefault="00DC164D" w:rsidP="001843A5">
      <w:pPr>
        <w:pStyle w:val="ThesisBody"/>
        <w:rPr>
          <w:b/>
          <w:bCs/>
          <w:smallCaps/>
        </w:rPr>
      </w:pPr>
      <w:r w:rsidRPr="00124480">
        <w:rPr>
          <w:smallCaps/>
        </w:rPr>
        <w:t xml:space="preserve">                                                         </w:t>
      </w:r>
      <w:r w:rsidR="007C0292">
        <w:rPr>
          <w:smallCaps/>
        </w:rPr>
        <w:t xml:space="preserve">       </w:t>
      </w:r>
      <w:r w:rsidRPr="00124480">
        <w:rPr>
          <w:smallCaps/>
        </w:rPr>
        <w:t xml:space="preserve"> </w:t>
      </w:r>
      <w:r w:rsidRPr="00124480">
        <w:rPr>
          <w:b/>
          <w:bCs/>
          <w:smallCaps/>
        </w:rPr>
        <w:t>Charlie Thomas</w:t>
      </w:r>
      <w:r w:rsidRPr="00124480">
        <w:rPr>
          <w:b/>
          <w:bCs/>
          <w:smallCaps/>
        </w:rPr>
        <w:tab/>
      </w:r>
    </w:p>
    <w:p w14:paraId="7B19893F" w14:textId="70645A3B" w:rsidR="00DC164D" w:rsidRPr="007C0292" w:rsidRDefault="00DC164D" w:rsidP="001843A5">
      <w:pPr>
        <w:pStyle w:val="ThesisBody"/>
        <w:rPr>
          <w:b/>
          <w:bCs/>
          <w:smallCaps/>
        </w:rPr>
      </w:pPr>
      <w:r w:rsidRPr="007C0292">
        <w:rPr>
          <w:b/>
          <w:bCs/>
          <w:smallCaps/>
        </w:rPr>
        <w:t xml:space="preserve">                                                        </w:t>
      </w:r>
      <w:r w:rsidR="007C0292" w:rsidRPr="007C0292">
        <w:rPr>
          <w:b/>
          <w:bCs/>
          <w:smallCaps/>
        </w:rPr>
        <w:t xml:space="preserve">       </w:t>
      </w:r>
      <w:r w:rsidRPr="007C0292">
        <w:rPr>
          <w:b/>
          <w:bCs/>
          <w:smallCaps/>
        </w:rPr>
        <w:t>Student id: 1080424</w:t>
      </w:r>
    </w:p>
    <w:p w14:paraId="1DB3386A" w14:textId="77777777" w:rsidR="00DC164D" w:rsidRPr="007C0292" w:rsidRDefault="00DC164D" w:rsidP="001843A5">
      <w:pPr>
        <w:pStyle w:val="ThesisBody"/>
        <w:rPr>
          <w:b/>
          <w:bCs/>
          <w:smallCaps/>
        </w:rPr>
      </w:pPr>
      <w:r w:rsidRPr="007C0292">
        <w:rPr>
          <w:b/>
          <w:bCs/>
          <w:smallCaps/>
        </w:rPr>
        <w:t xml:space="preserve">                              MSc in Machine Learning and Artificial Intelligence</w:t>
      </w:r>
    </w:p>
    <w:p w14:paraId="7F87FE2A" w14:textId="75A9294F" w:rsidR="00DC164D" w:rsidRPr="007C0292" w:rsidRDefault="00DC164D" w:rsidP="001843A5">
      <w:pPr>
        <w:pStyle w:val="ThesisBody"/>
        <w:rPr>
          <w:b/>
          <w:bCs/>
        </w:rPr>
      </w:pPr>
      <w:r w:rsidRPr="007C0292">
        <w:rPr>
          <w:b/>
          <w:bCs/>
          <w:smallCaps/>
        </w:rPr>
        <w:t xml:space="preserve">                                             </w:t>
      </w:r>
      <w:r w:rsidR="007C0292" w:rsidRPr="007C0292">
        <w:rPr>
          <w:b/>
          <w:bCs/>
          <w:smallCaps/>
        </w:rPr>
        <w:t xml:space="preserve">      </w:t>
      </w:r>
      <w:r w:rsidRPr="007C0292">
        <w:rPr>
          <w:b/>
          <w:bCs/>
          <w:smallCaps/>
        </w:rPr>
        <w:t>Liverpool John Moores university</w:t>
      </w:r>
    </w:p>
    <w:p w14:paraId="1F2E9249" w14:textId="77777777" w:rsidR="00DC164D" w:rsidRPr="007C0292" w:rsidRDefault="00DC164D" w:rsidP="001843A5">
      <w:pPr>
        <w:pStyle w:val="ThesisBody"/>
        <w:rPr>
          <w:b/>
          <w:bCs/>
        </w:rPr>
      </w:pPr>
    </w:p>
    <w:p w14:paraId="58AECC44" w14:textId="77777777" w:rsidR="00DC164D" w:rsidRPr="007C0292" w:rsidRDefault="00DC164D" w:rsidP="001843A5">
      <w:pPr>
        <w:pStyle w:val="ThesisBody"/>
        <w:rPr>
          <w:b/>
          <w:bCs/>
        </w:rPr>
      </w:pPr>
    </w:p>
    <w:p w14:paraId="44DF2D10" w14:textId="77777777" w:rsidR="00DC164D" w:rsidRPr="007C0292" w:rsidRDefault="00DC164D" w:rsidP="001843A5">
      <w:pPr>
        <w:pStyle w:val="ThesisBody"/>
        <w:rPr>
          <w:b/>
          <w:bCs/>
        </w:rPr>
      </w:pPr>
    </w:p>
    <w:p w14:paraId="40D088EB" w14:textId="7E71F975" w:rsidR="00DC164D" w:rsidRPr="007C0292" w:rsidRDefault="00DC164D" w:rsidP="001843A5">
      <w:pPr>
        <w:pStyle w:val="ThesisBody"/>
        <w:ind w:right="1134"/>
        <w:rPr>
          <w:b/>
          <w:bCs/>
        </w:rPr>
      </w:pPr>
      <w:r w:rsidRPr="007C0292">
        <w:rPr>
          <w:b/>
          <w:bCs/>
        </w:rPr>
        <w:t xml:space="preserve">                              </w:t>
      </w:r>
      <w:r w:rsidR="001843A5" w:rsidRPr="007C0292">
        <w:rPr>
          <w:b/>
          <w:bCs/>
        </w:rPr>
        <w:t xml:space="preserve">                    </w:t>
      </w:r>
      <w:r w:rsidR="00D21C61" w:rsidRPr="007C0292">
        <w:rPr>
          <w:b/>
          <w:bCs/>
        </w:rPr>
        <w:t>Final</w:t>
      </w:r>
      <w:r w:rsidRPr="007C0292">
        <w:rPr>
          <w:b/>
          <w:bCs/>
        </w:rPr>
        <w:t xml:space="preserve"> Thesis</w:t>
      </w:r>
      <w:r w:rsidR="00D21C61" w:rsidRPr="007C0292">
        <w:rPr>
          <w:b/>
          <w:bCs/>
        </w:rPr>
        <w:t xml:space="preserve"> Report</w:t>
      </w:r>
    </w:p>
    <w:p w14:paraId="1B216B80" w14:textId="77777777" w:rsidR="00DC164D" w:rsidRPr="00124480" w:rsidRDefault="00DC164D" w:rsidP="001843A5">
      <w:pPr>
        <w:pStyle w:val="ThesisBody"/>
        <w:ind w:right="1134"/>
        <w:rPr>
          <w:smallCaps/>
        </w:rPr>
      </w:pPr>
    </w:p>
    <w:p w14:paraId="6C25D5F4" w14:textId="77777777" w:rsidR="00DC164D" w:rsidRPr="00124480" w:rsidRDefault="00DC164D" w:rsidP="001843A5">
      <w:pPr>
        <w:pStyle w:val="ThesisBody"/>
      </w:pPr>
    </w:p>
    <w:p w14:paraId="028DE449" w14:textId="77777777" w:rsidR="00DC164D" w:rsidRPr="00124480" w:rsidRDefault="00DC164D" w:rsidP="001843A5">
      <w:pPr>
        <w:pStyle w:val="ThesisBody"/>
      </w:pPr>
    </w:p>
    <w:p w14:paraId="187B74B3" w14:textId="77777777" w:rsidR="00DC164D" w:rsidRPr="00124480" w:rsidRDefault="00DC164D" w:rsidP="001843A5">
      <w:pPr>
        <w:pStyle w:val="ThesisBody"/>
      </w:pPr>
    </w:p>
    <w:p w14:paraId="5338C900" w14:textId="77777777" w:rsidR="00DC164D" w:rsidRPr="00124480" w:rsidRDefault="00DC164D" w:rsidP="001843A5">
      <w:pPr>
        <w:pStyle w:val="ThesisBody"/>
      </w:pPr>
      <w:r w:rsidRPr="00124480">
        <w:t xml:space="preserve">                                                    </w:t>
      </w:r>
    </w:p>
    <w:p w14:paraId="4483EAE7" w14:textId="77777777" w:rsidR="00DC164D" w:rsidRPr="00124480" w:rsidRDefault="00DC164D" w:rsidP="001843A5">
      <w:pPr>
        <w:pStyle w:val="ThesisBody"/>
      </w:pPr>
    </w:p>
    <w:p w14:paraId="13D77AF5" w14:textId="77777777" w:rsidR="00DC164D" w:rsidRPr="00124480" w:rsidRDefault="00DC164D" w:rsidP="001843A5">
      <w:pPr>
        <w:pStyle w:val="ThesisBody"/>
      </w:pPr>
    </w:p>
    <w:p w14:paraId="4C94D714" w14:textId="77777777" w:rsidR="00DC164D" w:rsidRPr="00124480" w:rsidRDefault="00DC164D" w:rsidP="001843A5">
      <w:pPr>
        <w:pStyle w:val="ThesisBody"/>
      </w:pPr>
    </w:p>
    <w:p w14:paraId="050BFE73" w14:textId="780D0F9C" w:rsidR="00DC164D" w:rsidRPr="007C0292" w:rsidRDefault="00DC164D" w:rsidP="001843A5">
      <w:pPr>
        <w:pStyle w:val="ThesisBody"/>
        <w:rPr>
          <w:b/>
          <w:bCs/>
        </w:rPr>
      </w:pPr>
      <w:r w:rsidRPr="00124480">
        <w:t xml:space="preserve">                                                   </w:t>
      </w:r>
      <w:r>
        <w:t xml:space="preserve">     </w:t>
      </w:r>
      <w:r w:rsidR="00D21C61" w:rsidRPr="007C0292">
        <w:rPr>
          <w:b/>
          <w:bCs/>
        </w:rPr>
        <w:t>August</w:t>
      </w:r>
      <w:r w:rsidRPr="007C0292">
        <w:rPr>
          <w:b/>
          <w:bCs/>
        </w:rPr>
        <w:t xml:space="preserve"> 2023</w:t>
      </w:r>
    </w:p>
    <w:p w14:paraId="382D2FA2" w14:textId="77777777" w:rsidR="00DC164D" w:rsidRPr="00124480" w:rsidRDefault="00DC164D" w:rsidP="001843A5">
      <w:pPr>
        <w:pStyle w:val="ThesisBody"/>
        <w:rPr>
          <w:smallCaps/>
        </w:rPr>
      </w:pPr>
    </w:p>
    <w:p w14:paraId="388939FC" w14:textId="77777777" w:rsidR="00DC164D" w:rsidRPr="00124480" w:rsidRDefault="00DC164D" w:rsidP="001843A5">
      <w:pPr>
        <w:pStyle w:val="ThesisBody"/>
      </w:pPr>
    </w:p>
    <w:p w14:paraId="0382541D" w14:textId="77777777" w:rsidR="00DC164D" w:rsidRPr="00124480" w:rsidRDefault="00DC164D" w:rsidP="001843A5">
      <w:pPr>
        <w:pStyle w:val="ThesisBody"/>
      </w:pPr>
    </w:p>
    <w:p w14:paraId="39E18EAA" w14:textId="77777777" w:rsidR="00DC164D" w:rsidRPr="00124480" w:rsidRDefault="00DC164D" w:rsidP="001843A5">
      <w:pPr>
        <w:pStyle w:val="ThesisBody"/>
        <w:ind w:right="1134"/>
      </w:pPr>
    </w:p>
    <w:p w14:paraId="1D2AD718" w14:textId="77777777" w:rsidR="00DC164D" w:rsidRPr="00124480" w:rsidRDefault="00DC164D" w:rsidP="001843A5">
      <w:pPr>
        <w:spacing w:line="360" w:lineRule="auto"/>
        <w:rPr>
          <w:rFonts w:ascii="Times New Roman" w:hAnsi="Times New Roman" w:cs="Times New Roman"/>
          <w:sz w:val="24"/>
          <w:szCs w:val="24"/>
        </w:rPr>
      </w:pPr>
    </w:p>
    <w:p w14:paraId="0F8A6433" w14:textId="77777777" w:rsidR="00DC164D" w:rsidRPr="00124480" w:rsidRDefault="00DC164D" w:rsidP="001843A5">
      <w:pPr>
        <w:spacing w:line="360" w:lineRule="auto"/>
        <w:rPr>
          <w:rFonts w:ascii="Times New Roman" w:hAnsi="Times New Roman" w:cs="Times New Roman"/>
          <w:sz w:val="24"/>
          <w:szCs w:val="24"/>
        </w:rPr>
      </w:pPr>
    </w:p>
    <w:p w14:paraId="4B32C002" w14:textId="77777777" w:rsidR="00DC164D" w:rsidRPr="00124480" w:rsidRDefault="00DC164D" w:rsidP="001843A5">
      <w:pPr>
        <w:spacing w:line="360" w:lineRule="auto"/>
        <w:rPr>
          <w:rFonts w:ascii="Times New Roman" w:hAnsi="Times New Roman" w:cs="Times New Roman"/>
          <w:sz w:val="24"/>
          <w:szCs w:val="24"/>
        </w:rPr>
      </w:pPr>
    </w:p>
    <w:p w14:paraId="74FCF181" w14:textId="77777777" w:rsidR="00DC164D" w:rsidRPr="00124480" w:rsidRDefault="00DC164D" w:rsidP="001843A5">
      <w:pPr>
        <w:spacing w:line="360" w:lineRule="auto"/>
        <w:rPr>
          <w:rFonts w:ascii="Times New Roman" w:hAnsi="Times New Roman" w:cs="Times New Roman"/>
          <w:sz w:val="24"/>
          <w:szCs w:val="24"/>
        </w:rPr>
      </w:pPr>
    </w:p>
    <w:p w14:paraId="7A08656F" w14:textId="77777777" w:rsidR="00DC164D" w:rsidRDefault="00DC164D" w:rsidP="001843A5">
      <w:pPr>
        <w:spacing w:line="360" w:lineRule="auto"/>
        <w:rPr>
          <w:rFonts w:ascii="Times New Roman" w:hAnsi="Times New Roman" w:cs="Times New Roman"/>
          <w:b/>
          <w:bCs/>
          <w:sz w:val="24"/>
          <w:szCs w:val="24"/>
        </w:rPr>
      </w:pPr>
    </w:p>
    <w:p w14:paraId="1AA943CC" w14:textId="77777777" w:rsidR="000C2530" w:rsidRDefault="000C2530" w:rsidP="001843A5">
      <w:pPr>
        <w:spacing w:line="360" w:lineRule="auto"/>
        <w:rPr>
          <w:rFonts w:ascii="Times New Roman" w:hAnsi="Times New Roman" w:cs="Times New Roman"/>
          <w:b/>
          <w:bCs/>
          <w:sz w:val="24"/>
          <w:szCs w:val="24"/>
        </w:rPr>
      </w:pPr>
    </w:p>
    <w:p w14:paraId="706D775A" w14:textId="2543C0CB" w:rsidR="005544DE" w:rsidRDefault="002D561E" w:rsidP="001843A5">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DEDICATIONS</w:t>
      </w:r>
    </w:p>
    <w:p w14:paraId="43540789" w14:textId="27E394B2" w:rsidR="00E77578" w:rsidRPr="002D561E" w:rsidRDefault="00E77578" w:rsidP="00E77578">
      <w:pPr>
        <w:pStyle w:val="HTMLPreformatted"/>
        <w:spacing w:after="384"/>
        <w:textAlignment w:val="baseline"/>
        <w:rPr>
          <w:rFonts w:ascii="Times New Roman" w:hAnsi="Times New Roman" w:cs="Times New Roman"/>
          <w:color w:val="3A3A3A"/>
          <w:sz w:val="24"/>
          <w:szCs w:val="24"/>
        </w:rPr>
      </w:pPr>
      <w:r w:rsidRPr="002D561E">
        <w:rPr>
          <w:rFonts w:ascii="Times New Roman" w:hAnsi="Times New Roman" w:cs="Times New Roman"/>
          <w:color w:val="3A3A3A"/>
          <w:sz w:val="24"/>
          <w:szCs w:val="24"/>
        </w:rPr>
        <w:t xml:space="preserve">I dedicate my </w:t>
      </w:r>
      <w:r w:rsidR="002D561E">
        <w:rPr>
          <w:rFonts w:ascii="Times New Roman" w:hAnsi="Times New Roman" w:cs="Times New Roman"/>
          <w:color w:val="3A3A3A"/>
          <w:sz w:val="24"/>
          <w:szCs w:val="24"/>
        </w:rPr>
        <w:t>research and thesis</w:t>
      </w:r>
      <w:r w:rsidRPr="002D561E">
        <w:rPr>
          <w:rFonts w:ascii="Times New Roman" w:hAnsi="Times New Roman" w:cs="Times New Roman"/>
          <w:color w:val="3A3A3A"/>
          <w:sz w:val="24"/>
          <w:szCs w:val="24"/>
        </w:rPr>
        <w:t xml:space="preserve"> work to my family and many friends. A special feeling of gratitude to my loving parents, Mr. Thomas and Mrs. Annamma Thomas whose words of encouragement and push for tenacity ring in my ears. My Wife, Archana Rajkumar</w:t>
      </w:r>
      <w:r w:rsidR="002D561E">
        <w:rPr>
          <w:rFonts w:ascii="Times New Roman" w:hAnsi="Times New Roman" w:cs="Times New Roman"/>
          <w:color w:val="3A3A3A"/>
          <w:sz w:val="24"/>
          <w:szCs w:val="24"/>
        </w:rPr>
        <w:t xml:space="preserve"> and </w:t>
      </w:r>
      <w:r w:rsidR="002D561E" w:rsidRPr="002D561E">
        <w:rPr>
          <w:rFonts w:ascii="Times New Roman" w:hAnsi="Times New Roman" w:cs="Times New Roman"/>
          <w:color w:val="3A3A3A"/>
          <w:sz w:val="24"/>
          <w:szCs w:val="24"/>
        </w:rPr>
        <w:t>My Son, Matthias Thomas</w:t>
      </w:r>
      <w:r w:rsidRPr="002D561E">
        <w:rPr>
          <w:rFonts w:ascii="Times New Roman" w:hAnsi="Times New Roman" w:cs="Times New Roman"/>
          <w:color w:val="3A3A3A"/>
          <w:sz w:val="24"/>
          <w:szCs w:val="24"/>
        </w:rPr>
        <w:t xml:space="preserve"> have never left my side and are very special.</w:t>
      </w:r>
      <w:r w:rsidR="002D561E">
        <w:rPr>
          <w:rFonts w:ascii="Times New Roman" w:hAnsi="Times New Roman" w:cs="Times New Roman"/>
          <w:color w:val="3A3A3A"/>
          <w:sz w:val="24"/>
          <w:szCs w:val="24"/>
        </w:rPr>
        <w:t xml:space="preserve"> Their</w:t>
      </w:r>
      <w:r w:rsidRPr="002D561E">
        <w:rPr>
          <w:rFonts w:ascii="Times New Roman" w:hAnsi="Times New Roman" w:cs="Times New Roman"/>
          <w:color w:val="3A3A3A"/>
          <w:sz w:val="24"/>
          <w:szCs w:val="24"/>
        </w:rPr>
        <w:t xml:space="preserve"> playful character has kept me relaxed and </w:t>
      </w:r>
      <w:r w:rsidR="00A720E7">
        <w:rPr>
          <w:rFonts w:ascii="Times New Roman" w:hAnsi="Times New Roman" w:cs="Times New Roman"/>
          <w:color w:val="3A3A3A"/>
          <w:sz w:val="24"/>
          <w:szCs w:val="24"/>
        </w:rPr>
        <w:t>focused</w:t>
      </w:r>
      <w:r w:rsidRPr="002D561E">
        <w:rPr>
          <w:rFonts w:ascii="Times New Roman" w:hAnsi="Times New Roman" w:cs="Times New Roman"/>
          <w:color w:val="3A3A3A"/>
          <w:sz w:val="24"/>
          <w:szCs w:val="24"/>
        </w:rPr>
        <w:t>. Both of you have been my best cheerleaders.</w:t>
      </w:r>
    </w:p>
    <w:p w14:paraId="64DD7E01" w14:textId="12EC66BE" w:rsidR="00E77578" w:rsidRPr="002D561E" w:rsidRDefault="00E77578" w:rsidP="00E77578">
      <w:pPr>
        <w:pStyle w:val="HTMLPreformatted"/>
        <w:spacing w:after="384"/>
        <w:textAlignment w:val="baseline"/>
        <w:rPr>
          <w:rFonts w:ascii="Times New Roman" w:hAnsi="Times New Roman" w:cs="Times New Roman"/>
          <w:color w:val="3A3A3A"/>
          <w:sz w:val="24"/>
          <w:szCs w:val="24"/>
        </w:rPr>
      </w:pPr>
      <w:r w:rsidRPr="002D561E">
        <w:rPr>
          <w:rFonts w:ascii="Times New Roman" w:hAnsi="Times New Roman" w:cs="Times New Roman"/>
          <w:color w:val="3A3A3A"/>
          <w:sz w:val="24"/>
          <w:szCs w:val="24"/>
        </w:rPr>
        <w:t xml:space="preserve">I also dedicate this </w:t>
      </w:r>
      <w:r w:rsidR="002D561E">
        <w:rPr>
          <w:rFonts w:ascii="Times New Roman" w:hAnsi="Times New Roman" w:cs="Times New Roman"/>
          <w:color w:val="3A3A3A"/>
          <w:sz w:val="24"/>
          <w:szCs w:val="24"/>
        </w:rPr>
        <w:t>work</w:t>
      </w:r>
      <w:r w:rsidRPr="002D561E">
        <w:rPr>
          <w:rFonts w:ascii="Times New Roman" w:hAnsi="Times New Roman" w:cs="Times New Roman"/>
          <w:color w:val="3A3A3A"/>
          <w:sz w:val="24"/>
          <w:szCs w:val="24"/>
        </w:rPr>
        <w:t xml:space="preserve"> to my friends, Pankaj Bhardwaj, Deepak Kumar, Rohan Tandon, </w:t>
      </w:r>
      <w:r w:rsidR="002D561E" w:rsidRPr="002D561E">
        <w:rPr>
          <w:rFonts w:ascii="Times New Roman" w:hAnsi="Times New Roman" w:cs="Times New Roman"/>
          <w:color w:val="3A3A3A"/>
          <w:sz w:val="24"/>
          <w:szCs w:val="24"/>
        </w:rPr>
        <w:t>Siddharth</w:t>
      </w:r>
      <w:r w:rsidRPr="002D561E">
        <w:rPr>
          <w:rFonts w:ascii="Times New Roman" w:hAnsi="Times New Roman" w:cs="Times New Roman"/>
          <w:color w:val="3A3A3A"/>
          <w:sz w:val="24"/>
          <w:szCs w:val="24"/>
        </w:rPr>
        <w:t xml:space="preserve"> Dubey and Fahim Ahmed</w:t>
      </w:r>
      <w:r w:rsidR="00A720E7">
        <w:rPr>
          <w:rFonts w:ascii="Times New Roman" w:hAnsi="Times New Roman" w:cs="Times New Roman"/>
          <w:color w:val="3A3A3A"/>
          <w:sz w:val="24"/>
          <w:szCs w:val="24"/>
        </w:rPr>
        <w:t xml:space="preserve"> </w:t>
      </w:r>
      <w:r w:rsidRPr="002D561E">
        <w:rPr>
          <w:rFonts w:ascii="Times New Roman" w:hAnsi="Times New Roman" w:cs="Times New Roman"/>
          <w:color w:val="3A3A3A"/>
          <w:sz w:val="24"/>
          <w:szCs w:val="24"/>
        </w:rPr>
        <w:t>and I will always appreciate all they have done.</w:t>
      </w:r>
    </w:p>
    <w:p w14:paraId="0FB6292D" w14:textId="77777777" w:rsidR="00E77578" w:rsidRDefault="00E77578" w:rsidP="001843A5">
      <w:pPr>
        <w:spacing w:line="360" w:lineRule="auto"/>
        <w:rPr>
          <w:rFonts w:ascii="Times New Roman" w:hAnsi="Times New Roman" w:cs="Times New Roman"/>
          <w:b/>
          <w:bCs/>
          <w:sz w:val="24"/>
          <w:szCs w:val="24"/>
        </w:rPr>
      </w:pPr>
    </w:p>
    <w:p w14:paraId="3EB3CA61" w14:textId="77777777" w:rsidR="005544DE" w:rsidRDefault="005544DE" w:rsidP="001843A5">
      <w:pPr>
        <w:spacing w:line="360" w:lineRule="auto"/>
        <w:rPr>
          <w:rFonts w:ascii="Times New Roman" w:hAnsi="Times New Roman" w:cs="Times New Roman"/>
          <w:b/>
          <w:bCs/>
          <w:sz w:val="24"/>
          <w:szCs w:val="24"/>
        </w:rPr>
      </w:pPr>
    </w:p>
    <w:p w14:paraId="30261747" w14:textId="77777777" w:rsidR="005544DE" w:rsidRDefault="005544DE" w:rsidP="001843A5">
      <w:pPr>
        <w:spacing w:line="360" w:lineRule="auto"/>
        <w:rPr>
          <w:rFonts w:ascii="Times New Roman" w:hAnsi="Times New Roman" w:cs="Times New Roman"/>
          <w:b/>
          <w:bCs/>
          <w:sz w:val="24"/>
          <w:szCs w:val="24"/>
        </w:rPr>
      </w:pPr>
    </w:p>
    <w:p w14:paraId="0378038A" w14:textId="77777777" w:rsidR="005544DE" w:rsidRDefault="005544DE" w:rsidP="001843A5">
      <w:pPr>
        <w:spacing w:line="360" w:lineRule="auto"/>
        <w:rPr>
          <w:rFonts w:ascii="Times New Roman" w:hAnsi="Times New Roman" w:cs="Times New Roman"/>
          <w:b/>
          <w:bCs/>
          <w:sz w:val="24"/>
          <w:szCs w:val="24"/>
        </w:rPr>
      </w:pPr>
    </w:p>
    <w:p w14:paraId="79D6F8F4" w14:textId="77777777" w:rsidR="005544DE" w:rsidRDefault="005544DE" w:rsidP="001843A5">
      <w:pPr>
        <w:spacing w:line="360" w:lineRule="auto"/>
        <w:rPr>
          <w:rFonts w:ascii="Times New Roman" w:hAnsi="Times New Roman" w:cs="Times New Roman"/>
          <w:b/>
          <w:bCs/>
          <w:sz w:val="24"/>
          <w:szCs w:val="24"/>
        </w:rPr>
      </w:pPr>
    </w:p>
    <w:p w14:paraId="3B494140" w14:textId="77777777" w:rsidR="005544DE" w:rsidRDefault="005544DE" w:rsidP="001843A5">
      <w:pPr>
        <w:spacing w:line="360" w:lineRule="auto"/>
        <w:rPr>
          <w:rFonts w:ascii="Times New Roman" w:hAnsi="Times New Roman" w:cs="Times New Roman"/>
          <w:b/>
          <w:bCs/>
          <w:sz w:val="24"/>
          <w:szCs w:val="24"/>
        </w:rPr>
      </w:pPr>
    </w:p>
    <w:p w14:paraId="6602EB19" w14:textId="77777777" w:rsidR="005544DE" w:rsidRDefault="005544DE" w:rsidP="001843A5">
      <w:pPr>
        <w:spacing w:line="360" w:lineRule="auto"/>
        <w:rPr>
          <w:rFonts w:ascii="Times New Roman" w:hAnsi="Times New Roman" w:cs="Times New Roman"/>
          <w:b/>
          <w:bCs/>
          <w:sz w:val="24"/>
          <w:szCs w:val="24"/>
        </w:rPr>
      </w:pPr>
    </w:p>
    <w:p w14:paraId="7C881F48" w14:textId="77777777" w:rsidR="005544DE" w:rsidRDefault="005544DE" w:rsidP="001843A5">
      <w:pPr>
        <w:spacing w:line="360" w:lineRule="auto"/>
        <w:rPr>
          <w:rFonts w:ascii="Times New Roman" w:hAnsi="Times New Roman" w:cs="Times New Roman"/>
          <w:b/>
          <w:bCs/>
          <w:sz w:val="24"/>
          <w:szCs w:val="24"/>
        </w:rPr>
      </w:pPr>
    </w:p>
    <w:p w14:paraId="600E64B9" w14:textId="77777777" w:rsidR="005544DE" w:rsidRDefault="005544DE" w:rsidP="001843A5">
      <w:pPr>
        <w:spacing w:line="360" w:lineRule="auto"/>
        <w:rPr>
          <w:rFonts w:ascii="Times New Roman" w:hAnsi="Times New Roman" w:cs="Times New Roman"/>
          <w:b/>
          <w:bCs/>
          <w:sz w:val="24"/>
          <w:szCs w:val="24"/>
        </w:rPr>
      </w:pPr>
    </w:p>
    <w:p w14:paraId="2548AE56" w14:textId="77777777" w:rsidR="005544DE" w:rsidRDefault="005544DE" w:rsidP="001843A5">
      <w:pPr>
        <w:spacing w:line="360" w:lineRule="auto"/>
        <w:rPr>
          <w:rFonts w:ascii="Times New Roman" w:hAnsi="Times New Roman" w:cs="Times New Roman"/>
          <w:b/>
          <w:bCs/>
          <w:sz w:val="24"/>
          <w:szCs w:val="24"/>
        </w:rPr>
      </w:pPr>
    </w:p>
    <w:p w14:paraId="2D237700" w14:textId="77777777" w:rsidR="005544DE" w:rsidRDefault="005544DE" w:rsidP="001843A5">
      <w:pPr>
        <w:spacing w:line="360" w:lineRule="auto"/>
        <w:rPr>
          <w:rFonts w:ascii="Times New Roman" w:hAnsi="Times New Roman" w:cs="Times New Roman"/>
          <w:b/>
          <w:bCs/>
          <w:sz w:val="24"/>
          <w:szCs w:val="24"/>
        </w:rPr>
      </w:pPr>
    </w:p>
    <w:p w14:paraId="4DAE1A6B" w14:textId="77777777" w:rsidR="001754B3" w:rsidRDefault="001754B3" w:rsidP="001843A5">
      <w:pPr>
        <w:spacing w:line="360" w:lineRule="auto"/>
        <w:rPr>
          <w:rFonts w:ascii="Times New Roman" w:hAnsi="Times New Roman" w:cs="Times New Roman"/>
          <w:b/>
          <w:bCs/>
          <w:sz w:val="24"/>
          <w:szCs w:val="24"/>
        </w:rPr>
      </w:pPr>
    </w:p>
    <w:p w14:paraId="2CE846D7" w14:textId="77777777" w:rsidR="001754B3" w:rsidRDefault="001754B3" w:rsidP="001843A5">
      <w:pPr>
        <w:spacing w:line="360" w:lineRule="auto"/>
        <w:rPr>
          <w:rFonts w:ascii="Times New Roman" w:hAnsi="Times New Roman" w:cs="Times New Roman"/>
          <w:b/>
          <w:bCs/>
          <w:sz w:val="24"/>
          <w:szCs w:val="24"/>
        </w:rPr>
      </w:pPr>
    </w:p>
    <w:p w14:paraId="20C1D401" w14:textId="77777777" w:rsidR="001754B3" w:rsidRDefault="001754B3" w:rsidP="001843A5">
      <w:pPr>
        <w:spacing w:line="360" w:lineRule="auto"/>
        <w:rPr>
          <w:rFonts w:ascii="Times New Roman" w:hAnsi="Times New Roman" w:cs="Times New Roman"/>
          <w:b/>
          <w:bCs/>
          <w:sz w:val="24"/>
          <w:szCs w:val="24"/>
        </w:rPr>
      </w:pPr>
    </w:p>
    <w:p w14:paraId="59226057" w14:textId="77777777" w:rsidR="001754B3" w:rsidRDefault="001754B3" w:rsidP="001843A5">
      <w:pPr>
        <w:spacing w:line="360" w:lineRule="auto"/>
        <w:rPr>
          <w:rFonts w:ascii="Times New Roman" w:hAnsi="Times New Roman" w:cs="Times New Roman"/>
          <w:b/>
          <w:bCs/>
          <w:sz w:val="24"/>
          <w:szCs w:val="24"/>
        </w:rPr>
      </w:pPr>
    </w:p>
    <w:p w14:paraId="489EB7E1" w14:textId="77777777" w:rsidR="001754B3" w:rsidRDefault="001754B3" w:rsidP="001843A5">
      <w:pPr>
        <w:spacing w:line="360" w:lineRule="auto"/>
        <w:rPr>
          <w:rFonts w:ascii="Times New Roman" w:hAnsi="Times New Roman" w:cs="Times New Roman"/>
          <w:b/>
          <w:bCs/>
          <w:sz w:val="24"/>
          <w:szCs w:val="24"/>
        </w:rPr>
      </w:pPr>
    </w:p>
    <w:p w14:paraId="1E552690" w14:textId="77777777" w:rsidR="001754B3" w:rsidRDefault="001754B3" w:rsidP="001843A5">
      <w:pPr>
        <w:spacing w:line="360" w:lineRule="auto"/>
        <w:rPr>
          <w:rFonts w:ascii="Times New Roman" w:hAnsi="Times New Roman" w:cs="Times New Roman"/>
          <w:b/>
          <w:bCs/>
          <w:sz w:val="24"/>
          <w:szCs w:val="24"/>
        </w:rPr>
      </w:pPr>
    </w:p>
    <w:p w14:paraId="165F290E" w14:textId="77777777" w:rsidR="001754B3" w:rsidRDefault="001754B3" w:rsidP="001843A5">
      <w:pPr>
        <w:spacing w:line="360" w:lineRule="auto"/>
        <w:rPr>
          <w:rFonts w:ascii="Times New Roman" w:hAnsi="Times New Roman" w:cs="Times New Roman"/>
          <w:b/>
          <w:bCs/>
          <w:sz w:val="24"/>
          <w:szCs w:val="24"/>
        </w:rPr>
      </w:pPr>
    </w:p>
    <w:p w14:paraId="237911A4" w14:textId="77777777" w:rsidR="00E77578" w:rsidRDefault="00E77578" w:rsidP="001843A5">
      <w:pPr>
        <w:spacing w:line="360" w:lineRule="auto"/>
        <w:rPr>
          <w:rFonts w:ascii="Times New Roman" w:hAnsi="Times New Roman" w:cs="Times New Roman"/>
          <w:b/>
          <w:bCs/>
          <w:sz w:val="24"/>
          <w:szCs w:val="24"/>
        </w:rPr>
      </w:pPr>
    </w:p>
    <w:p w14:paraId="08A43B05" w14:textId="06DB4715" w:rsidR="00C5535A" w:rsidRPr="00C5535A" w:rsidRDefault="005544DE" w:rsidP="005544DE">
      <w:pPr>
        <w:spacing w:line="360" w:lineRule="auto"/>
        <w:ind w:left="2880"/>
        <w:rPr>
          <w:b/>
          <w:bCs/>
        </w:rPr>
      </w:pPr>
      <w:r>
        <w:rPr>
          <w:b/>
          <w:bCs/>
        </w:rPr>
        <w:lastRenderedPageBreak/>
        <w:t xml:space="preserve">       </w:t>
      </w:r>
      <w:r w:rsidR="00C5535A" w:rsidRPr="00C5535A">
        <w:rPr>
          <w:b/>
          <w:bCs/>
        </w:rPr>
        <w:t xml:space="preserve">ACKNOWLEDGMENTS </w:t>
      </w:r>
    </w:p>
    <w:p w14:paraId="5056DD9D" w14:textId="77F09C5B" w:rsidR="00C5535A" w:rsidRPr="00C5535A" w:rsidRDefault="00C5535A" w:rsidP="001843A5">
      <w:pPr>
        <w:spacing w:line="360" w:lineRule="auto"/>
        <w:jc w:val="both"/>
        <w:rPr>
          <w:rFonts w:ascii="Times New Roman" w:hAnsi="Times New Roman" w:cs="Times New Roman"/>
          <w:b/>
          <w:bCs/>
          <w:sz w:val="24"/>
          <w:szCs w:val="24"/>
        </w:rPr>
      </w:pPr>
      <w:r w:rsidRPr="00C5535A">
        <w:rPr>
          <w:rFonts w:ascii="Times New Roman" w:hAnsi="Times New Roman" w:cs="Times New Roman"/>
          <w:sz w:val="24"/>
          <w:szCs w:val="24"/>
        </w:rPr>
        <w:t>This work would not have been possible without the help, thoughtful guidance, and incredible support of my Thesis Supervisor</w:t>
      </w:r>
      <w:r w:rsidR="00500DA9">
        <w:rPr>
          <w:rFonts w:ascii="Times New Roman" w:hAnsi="Times New Roman" w:cs="Times New Roman"/>
          <w:sz w:val="24"/>
          <w:szCs w:val="24"/>
        </w:rPr>
        <w:t>,</w:t>
      </w:r>
      <w:r w:rsidRPr="00C5535A">
        <w:rPr>
          <w:rFonts w:ascii="Times New Roman" w:hAnsi="Times New Roman" w:cs="Times New Roman"/>
          <w:sz w:val="24"/>
          <w:szCs w:val="24"/>
        </w:rPr>
        <w:t xml:space="preserve"> </w:t>
      </w:r>
      <w:r w:rsidRPr="00C5535A">
        <w:rPr>
          <w:rFonts w:ascii="Times New Roman" w:hAnsi="Times New Roman" w:cs="Times New Roman"/>
          <w:color w:val="000000"/>
          <w:sz w:val="24"/>
          <w:szCs w:val="24"/>
          <w:shd w:val="clear" w:color="auto" w:fill="FFFFFF"/>
        </w:rPr>
        <w:t>Dr. Ganesh S</w:t>
      </w:r>
      <w:r w:rsidRPr="00C5535A">
        <w:rPr>
          <w:rFonts w:ascii="Times New Roman" w:hAnsi="Times New Roman" w:cs="Times New Roman"/>
          <w:sz w:val="24"/>
          <w:szCs w:val="24"/>
        </w:rPr>
        <w:t>.</w:t>
      </w:r>
      <w:r w:rsidR="00500DA9">
        <w:rPr>
          <w:rFonts w:ascii="Times New Roman" w:hAnsi="Times New Roman" w:cs="Times New Roman"/>
          <w:sz w:val="24"/>
          <w:szCs w:val="24"/>
        </w:rPr>
        <w:t>; A massive Thanks to</w:t>
      </w:r>
      <w:r w:rsidRPr="00C5535A">
        <w:rPr>
          <w:rFonts w:ascii="Times New Roman" w:hAnsi="Times New Roman" w:cs="Times New Roman"/>
          <w:sz w:val="24"/>
          <w:szCs w:val="24"/>
        </w:rPr>
        <w:t xml:space="preserve"> provided me with the tools and inspiration</w:t>
      </w:r>
      <w:r w:rsidR="00500DA9">
        <w:rPr>
          <w:rFonts w:ascii="Times New Roman" w:hAnsi="Times New Roman" w:cs="Times New Roman"/>
          <w:sz w:val="24"/>
          <w:szCs w:val="24"/>
        </w:rPr>
        <w:t xml:space="preserve"> that </w:t>
      </w:r>
      <w:r w:rsidRPr="00C5535A">
        <w:rPr>
          <w:rFonts w:ascii="Times New Roman" w:hAnsi="Times New Roman" w:cs="Times New Roman"/>
          <w:sz w:val="24"/>
          <w:szCs w:val="24"/>
        </w:rPr>
        <w:t xml:space="preserve"> I needed to carry out this research. </w:t>
      </w:r>
      <w:r w:rsidR="00DC164D" w:rsidRPr="00C5535A">
        <w:rPr>
          <w:rFonts w:ascii="Times New Roman" w:hAnsi="Times New Roman" w:cs="Times New Roman"/>
          <w:sz w:val="24"/>
          <w:szCs w:val="24"/>
        </w:rPr>
        <w:t xml:space="preserve"> I would like to my</w:t>
      </w:r>
      <w:r w:rsidR="00DC164D">
        <w:rPr>
          <w:rFonts w:ascii="Times New Roman" w:hAnsi="Times New Roman" w:cs="Times New Roman"/>
          <w:sz w:val="24"/>
          <w:szCs w:val="24"/>
        </w:rPr>
        <w:t xml:space="preserve"> Thank </w:t>
      </w:r>
      <w:r w:rsidR="00DC164D" w:rsidRPr="00C5535A">
        <w:rPr>
          <w:rFonts w:ascii="Times New Roman" w:hAnsi="Times New Roman" w:cs="Times New Roman"/>
          <w:sz w:val="24"/>
          <w:szCs w:val="24"/>
        </w:rPr>
        <w:t xml:space="preserve"> Program Co-ordinator, Ms. Karen Dsouza. Her support was very crucial in successful completion of </w:t>
      </w:r>
      <w:r w:rsidR="00DC164D">
        <w:rPr>
          <w:rFonts w:ascii="Times New Roman" w:hAnsi="Times New Roman" w:cs="Times New Roman"/>
          <w:sz w:val="24"/>
          <w:szCs w:val="24"/>
        </w:rPr>
        <w:t xml:space="preserve"> my </w:t>
      </w:r>
      <w:r w:rsidR="00DC164D" w:rsidRPr="00C5535A">
        <w:rPr>
          <w:rFonts w:ascii="Times New Roman" w:hAnsi="Times New Roman" w:cs="Times New Roman"/>
          <w:sz w:val="24"/>
          <w:szCs w:val="24"/>
        </w:rPr>
        <w:t xml:space="preserve">thesis. </w:t>
      </w:r>
      <w:r w:rsidRPr="00C5535A">
        <w:rPr>
          <w:rFonts w:ascii="Times New Roman" w:hAnsi="Times New Roman" w:cs="Times New Roman"/>
          <w:sz w:val="24"/>
          <w:szCs w:val="24"/>
        </w:rPr>
        <w:t>Thank you for advising me and for always finding the time to help, even from different time zones</w:t>
      </w:r>
      <w:r w:rsidR="00DC164D">
        <w:rPr>
          <w:rFonts w:ascii="Times New Roman" w:hAnsi="Times New Roman" w:cs="Times New Roman"/>
          <w:sz w:val="24"/>
          <w:szCs w:val="24"/>
        </w:rPr>
        <w:t xml:space="preserve">. </w:t>
      </w:r>
      <w:r w:rsidRPr="00C5535A">
        <w:rPr>
          <w:rFonts w:ascii="Times New Roman" w:hAnsi="Times New Roman" w:cs="Times New Roman"/>
          <w:sz w:val="24"/>
          <w:szCs w:val="24"/>
        </w:rPr>
        <w:t>I would also like to recognize the</w:t>
      </w:r>
      <w:r w:rsidR="00AA4DDB">
        <w:rPr>
          <w:rFonts w:ascii="Times New Roman" w:hAnsi="Times New Roman" w:cs="Times New Roman"/>
          <w:sz w:val="24"/>
          <w:szCs w:val="24"/>
        </w:rPr>
        <w:t xml:space="preserve"> professors from Liverpool John Moores University and IIIT-Bangalore whose interactions have helped me to gain immense knowledge to work on my thesis. I would also like to Thank </w:t>
      </w:r>
      <w:r w:rsidRPr="00C5535A">
        <w:rPr>
          <w:rFonts w:ascii="Times New Roman" w:hAnsi="Times New Roman" w:cs="Times New Roman"/>
          <w:sz w:val="24"/>
          <w:szCs w:val="24"/>
        </w:rPr>
        <w:t xml:space="preserve"> </w:t>
      </w:r>
      <w:r w:rsidR="00AA4DDB">
        <w:rPr>
          <w:rFonts w:ascii="Times New Roman" w:hAnsi="Times New Roman" w:cs="Times New Roman"/>
          <w:sz w:val="24"/>
          <w:szCs w:val="24"/>
        </w:rPr>
        <w:t xml:space="preserve">Liverpool John Moores University’s machine learning department </w:t>
      </w:r>
      <w:r w:rsidRPr="00C5535A">
        <w:rPr>
          <w:rFonts w:ascii="Times New Roman" w:hAnsi="Times New Roman" w:cs="Times New Roman"/>
          <w:sz w:val="24"/>
          <w:szCs w:val="24"/>
        </w:rPr>
        <w:t>for enabling me to pursue this  research during the spring and summer of 2023.</w:t>
      </w:r>
      <w:r w:rsidRPr="00C5535A">
        <w:rPr>
          <w:rFonts w:ascii="Times New Roman" w:hAnsi="Times New Roman" w:cs="Times New Roman"/>
          <w:b/>
          <w:bCs/>
          <w:sz w:val="24"/>
          <w:szCs w:val="24"/>
        </w:rPr>
        <w:t xml:space="preserve">                                                                          </w:t>
      </w:r>
    </w:p>
    <w:p w14:paraId="75E6D503" w14:textId="77777777" w:rsidR="00C5535A" w:rsidRDefault="00C5535A" w:rsidP="001843A5">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54C7C75F" w14:textId="77777777" w:rsidR="00C5535A" w:rsidRDefault="00C5535A" w:rsidP="001843A5">
      <w:pPr>
        <w:spacing w:line="360" w:lineRule="auto"/>
        <w:rPr>
          <w:rFonts w:ascii="Times New Roman" w:hAnsi="Times New Roman" w:cs="Times New Roman"/>
          <w:b/>
          <w:bCs/>
          <w:sz w:val="24"/>
          <w:szCs w:val="24"/>
        </w:rPr>
      </w:pPr>
    </w:p>
    <w:p w14:paraId="023A9D04" w14:textId="77777777" w:rsidR="00C5535A" w:rsidRDefault="00C5535A" w:rsidP="001843A5">
      <w:pPr>
        <w:spacing w:line="360" w:lineRule="auto"/>
        <w:rPr>
          <w:rFonts w:ascii="Times New Roman" w:hAnsi="Times New Roman" w:cs="Times New Roman"/>
          <w:b/>
          <w:bCs/>
          <w:sz w:val="24"/>
          <w:szCs w:val="24"/>
        </w:rPr>
      </w:pPr>
    </w:p>
    <w:p w14:paraId="119A38DF" w14:textId="77777777" w:rsidR="00C5535A" w:rsidRDefault="00C5535A" w:rsidP="001843A5">
      <w:pPr>
        <w:spacing w:line="360" w:lineRule="auto"/>
        <w:rPr>
          <w:rFonts w:ascii="Times New Roman" w:hAnsi="Times New Roman" w:cs="Times New Roman"/>
          <w:b/>
          <w:bCs/>
          <w:sz w:val="24"/>
          <w:szCs w:val="24"/>
        </w:rPr>
      </w:pPr>
    </w:p>
    <w:p w14:paraId="4901A83D" w14:textId="77777777" w:rsidR="00C5535A" w:rsidRDefault="00C5535A" w:rsidP="001843A5">
      <w:pPr>
        <w:spacing w:line="360" w:lineRule="auto"/>
        <w:rPr>
          <w:rFonts w:ascii="Times New Roman" w:hAnsi="Times New Roman" w:cs="Times New Roman"/>
          <w:b/>
          <w:bCs/>
          <w:sz w:val="24"/>
          <w:szCs w:val="24"/>
        </w:rPr>
      </w:pPr>
    </w:p>
    <w:p w14:paraId="16EB1881" w14:textId="77777777" w:rsidR="00C5535A" w:rsidRDefault="00C5535A" w:rsidP="001843A5">
      <w:pPr>
        <w:spacing w:line="360" w:lineRule="auto"/>
        <w:rPr>
          <w:rFonts w:ascii="Times New Roman" w:hAnsi="Times New Roman" w:cs="Times New Roman"/>
          <w:b/>
          <w:bCs/>
          <w:sz w:val="24"/>
          <w:szCs w:val="24"/>
        </w:rPr>
      </w:pPr>
    </w:p>
    <w:p w14:paraId="31C132AC" w14:textId="77777777" w:rsidR="00C5535A" w:rsidRDefault="00C5535A" w:rsidP="001843A5">
      <w:pPr>
        <w:spacing w:line="360" w:lineRule="auto"/>
        <w:rPr>
          <w:rFonts w:ascii="Times New Roman" w:hAnsi="Times New Roman" w:cs="Times New Roman"/>
          <w:b/>
          <w:bCs/>
          <w:sz w:val="24"/>
          <w:szCs w:val="24"/>
        </w:rPr>
      </w:pPr>
    </w:p>
    <w:p w14:paraId="303754F8" w14:textId="77777777" w:rsidR="00C5535A" w:rsidRDefault="00C5535A" w:rsidP="001843A5">
      <w:pPr>
        <w:spacing w:line="360" w:lineRule="auto"/>
        <w:rPr>
          <w:rFonts w:ascii="Times New Roman" w:hAnsi="Times New Roman" w:cs="Times New Roman"/>
          <w:b/>
          <w:bCs/>
          <w:sz w:val="24"/>
          <w:szCs w:val="24"/>
        </w:rPr>
      </w:pPr>
    </w:p>
    <w:p w14:paraId="4828FA2B" w14:textId="77777777" w:rsidR="00C5535A" w:rsidRDefault="00C5535A" w:rsidP="001843A5">
      <w:pPr>
        <w:spacing w:line="360" w:lineRule="auto"/>
        <w:rPr>
          <w:rFonts w:ascii="Times New Roman" w:hAnsi="Times New Roman" w:cs="Times New Roman"/>
          <w:b/>
          <w:bCs/>
          <w:sz w:val="24"/>
          <w:szCs w:val="24"/>
        </w:rPr>
      </w:pPr>
    </w:p>
    <w:p w14:paraId="3FF7E766" w14:textId="77777777" w:rsidR="00C5535A" w:rsidRDefault="00C5535A" w:rsidP="001843A5">
      <w:pPr>
        <w:spacing w:line="360" w:lineRule="auto"/>
        <w:rPr>
          <w:rFonts w:ascii="Times New Roman" w:hAnsi="Times New Roman" w:cs="Times New Roman"/>
          <w:b/>
          <w:bCs/>
          <w:sz w:val="24"/>
          <w:szCs w:val="24"/>
        </w:rPr>
      </w:pPr>
    </w:p>
    <w:p w14:paraId="3780B470" w14:textId="77777777" w:rsidR="00C5535A" w:rsidRDefault="00C5535A" w:rsidP="001843A5">
      <w:pPr>
        <w:spacing w:line="360" w:lineRule="auto"/>
        <w:rPr>
          <w:rFonts w:ascii="Times New Roman" w:hAnsi="Times New Roman" w:cs="Times New Roman"/>
          <w:b/>
          <w:bCs/>
          <w:sz w:val="24"/>
          <w:szCs w:val="24"/>
        </w:rPr>
      </w:pPr>
    </w:p>
    <w:p w14:paraId="3C6CE28C" w14:textId="77777777" w:rsidR="00C5535A" w:rsidRDefault="00C5535A" w:rsidP="001843A5">
      <w:pPr>
        <w:spacing w:line="360" w:lineRule="auto"/>
        <w:rPr>
          <w:rFonts w:ascii="Times New Roman" w:hAnsi="Times New Roman" w:cs="Times New Roman"/>
          <w:b/>
          <w:bCs/>
          <w:sz w:val="24"/>
          <w:szCs w:val="24"/>
        </w:rPr>
      </w:pPr>
    </w:p>
    <w:p w14:paraId="7FA9C3F1" w14:textId="77777777" w:rsidR="00C5535A" w:rsidRDefault="00C5535A" w:rsidP="001843A5">
      <w:pPr>
        <w:spacing w:line="360" w:lineRule="auto"/>
        <w:rPr>
          <w:rFonts w:ascii="Times New Roman" w:hAnsi="Times New Roman" w:cs="Times New Roman"/>
          <w:b/>
          <w:bCs/>
          <w:sz w:val="24"/>
          <w:szCs w:val="24"/>
        </w:rPr>
      </w:pPr>
    </w:p>
    <w:p w14:paraId="2B37CF51" w14:textId="77777777" w:rsidR="00EB348A" w:rsidRDefault="00EB348A" w:rsidP="001843A5">
      <w:pPr>
        <w:spacing w:line="360" w:lineRule="auto"/>
        <w:rPr>
          <w:rFonts w:ascii="Times New Roman" w:hAnsi="Times New Roman" w:cs="Times New Roman"/>
          <w:b/>
          <w:bCs/>
          <w:sz w:val="24"/>
          <w:szCs w:val="24"/>
        </w:rPr>
      </w:pPr>
    </w:p>
    <w:p w14:paraId="00084E23" w14:textId="77777777" w:rsidR="00D21C61" w:rsidRDefault="00D21C61" w:rsidP="001843A5">
      <w:pPr>
        <w:spacing w:line="360" w:lineRule="auto"/>
        <w:rPr>
          <w:rFonts w:ascii="Times New Roman" w:hAnsi="Times New Roman" w:cs="Times New Roman"/>
          <w:b/>
          <w:bCs/>
          <w:sz w:val="24"/>
          <w:szCs w:val="24"/>
        </w:rPr>
      </w:pPr>
    </w:p>
    <w:p w14:paraId="56454E34" w14:textId="77777777" w:rsidR="00C5535A" w:rsidRDefault="00C5535A" w:rsidP="001843A5">
      <w:pPr>
        <w:spacing w:line="360" w:lineRule="auto"/>
        <w:ind w:left="1701"/>
        <w:rPr>
          <w:rFonts w:ascii="Times New Roman" w:hAnsi="Times New Roman" w:cs="Times New Roman"/>
          <w:b/>
          <w:bCs/>
          <w:sz w:val="24"/>
          <w:szCs w:val="24"/>
        </w:rPr>
      </w:pPr>
    </w:p>
    <w:p w14:paraId="467FE1DB" w14:textId="01CB1C87" w:rsidR="000B78A3" w:rsidRPr="00124480" w:rsidRDefault="000B78A3" w:rsidP="000B78A3">
      <w:pPr>
        <w:spacing w:line="360"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Pr="00124480">
        <w:rPr>
          <w:rFonts w:ascii="Times New Roman" w:hAnsi="Times New Roman" w:cs="Times New Roman"/>
          <w:b/>
          <w:bCs/>
          <w:sz w:val="24"/>
          <w:szCs w:val="24"/>
        </w:rPr>
        <w:t>ABSTRACT</w:t>
      </w:r>
    </w:p>
    <w:p w14:paraId="330874D7" w14:textId="77777777" w:rsidR="000B78A3" w:rsidRPr="00C33C72" w:rsidRDefault="000B78A3" w:rsidP="000B78A3">
      <w:pPr>
        <w:spacing w:line="360" w:lineRule="auto"/>
        <w:jc w:val="both"/>
        <w:rPr>
          <w:rFonts w:ascii="Times New Roman" w:hAnsi="Times New Roman" w:cs="Times New Roman"/>
          <w:b/>
          <w:bCs/>
          <w:sz w:val="24"/>
          <w:szCs w:val="24"/>
        </w:rPr>
      </w:pPr>
      <w:r w:rsidRPr="00124480">
        <w:rPr>
          <w:rFonts w:ascii="Times New Roman" w:hAnsi="Times New Roman" w:cs="Times New Roman"/>
          <w:sz w:val="24"/>
          <w:szCs w:val="24"/>
        </w:rPr>
        <w:t xml:space="preserve">Stock price prediction has welcomed the development of advanced capabilities due to the speedy development of machine learning techniques and Artificial Intelligence, Improved computational speed, and ever-increasing data Availability. The stock market has become more volatile and complex due to access to investment opportunities is easier in current times. This research compares three different types of LSTM architecture(single-layer, multi-layer, and bi-directional) to predict the </w:t>
      </w:r>
      <w:r>
        <w:rPr>
          <w:rFonts w:ascii="Times New Roman" w:hAnsi="Times New Roman" w:cs="Times New Roman"/>
          <w:sz w:val="24"/>
          <w:szCs w:val="24"/>
        </w:rPr>
        <w:t xml:space="preserve">stock price </w:t>
      </w:r>
      <w:r w:rsidRPr="00124480">
        <w:rPr>
          <w:rFonts w:ascii="Times New Roman" w:hAnsi="Times New Roman" w:cs="Times New Roman"/>
          <w:sz w:val="24"/>
          <w:szCs w:val="24"/>
        </w:rPr>
        <w:t xml:space="preserve">of </w:t>
      </w:r>
      <w:r>
        <w:rPr>
          <w:rFonts w:ascii="Times New Roman" w:hAnsi="Times New Roman" w:cs="Times New Roman"/>
          <w:sz w:val="24"/>
          <w:szCs w:val="24"/>
        </w:rPr>
        <w:t xml:space="preserve">Indian </w:t>
      </w:r>
      <w:r w:rsidRPr="00124480">
        <w:rPr>
          <w:rFonts w:ascii="Times New Roman" w:hAnsi="Times New Roman" w:cs="Times New Roman"/>
          <w:sz w:val="24"/>
          <w:szCs w:val="24"/>
        </w:rPr>
        <w:t>banking stock, Yes Bank Ltd.</w:t>
      </w:r>
      <w:r>
        <w:rPr>
          <w:rFonts w:ascii="Times New Roman" w:hAnsi="Times New Roman" w:cs="Times New Roman"/>
          <w:sz w:val="24"/>
          <w:szCs w:val="24"/>
        </w:rPr>
        <w:t xml:space="preserve"> The Structure of the Thesis is as follows: Chapter is 1, an introduction to the Thesis carried out;</w:t>
      </w:r>
      <w:r w:rsidRPr="00F36A5F">
        <w:rPr>
          <w:rFonts w:ascii="Times New Roman" w:hAnsi="Times New Roman" w:cs="Times New Roman"/>
          <w:sz w:val="24"/>
          <w:szCs w:val="24"/>
        </w:rPr>
        <w:t xml:space="preserve"> </w:t>
      </w:r>
      <w:r w:rsidRPr="00C33C72">
        <w:rPr>
          <w:rFonts w:ascii="Times New Roman" w:hAnsi="Times New Roman" w:cs="Times New Roman"/>
          <w:sz w:val="24"/>
          <w:szCs w:val="24"/>
        </w:rPr>
        <w:t>Chapter 2</w:t>
      </w:r>
      <w:r>
        <w:rPr>
          <w:rFonts w:ascii="Times New Roman" w:hAnsi="Times New Roman" w:cs="Times New Roman"/>
          <w:sz w:val="24"/>
          <w:szCs w:val="24"/>
        </w:rPr>
        <w:t xml:space="preserve"> , </w:t>
      </w:r>
      <w:r w:rsidRPr="00C33C72">
        <w:rPr>
          <w:rFonts w:ascii="Times New Roman" w:hAnsi="Times New Roman" w:cs="Times New Roman"/>
          <w:sz w:val="24"/>
          <w:szCs w:val="24"/>
        </w:rPr>
        <w:t>highlights the review of the Literature in the studied area</w:t>
      </w:r>
      <w:r>
        <w:rPr>
          <w:rFonts w:ascii="Times New Roman" w:hAnsi="Times New Roman" w:cs="Times New Roman"/>
          <w:sz w:val="24"/>
          <w:szCs w:val="24"/>
        </w:rPr>
        <w:t>;</w:t>
      </w:r>
      <w:r w:rsidRPr="00C33C72">
        <w:rPr>
          <w:rFonts w:ascii="Times New Roman" w:hAnsi="Times New Roman" w:cs="Times New Roman"/>
          <w:sz w:val="24"/>
          <w:szCs w:val="24"/>
        </w:rPr>
        <w:t xml:space="preserve"> Chapter 3</w:t>
      </w:r>
      <w:r>
        <w:rPr>
          <w:rFonts w:ascii="Times New Roman" w:hAnsi="Times New Roman" w:cs="Times New Roman"/>
          <w:sz w:val="24"/>
          <w:szCs w:val="24"/>
        </w:rPr>
        <w:t>,</w:t>
      </w:r>
      <w:r w:rsidRPr="00C33C72">
        <w:rPr>
          <w:rFonts w:ascii="Times New Roman" w:hAnsi="Times New Roman" w:cs="Times New Roman"/>
          <w:sz w:val="24"/>
          <w:szCs w:val="24"/>
        </w:rPr>
        <w:t xml:space="preserve"> explores the Research Methodology</w:t>
      </w:r>
      <w:r>
        <w:rPr>
          <w:rFonts w:ascii="Times New Roman" w:hAnsi="Times New Roman" w:cs="Times New Roman"/>
          <w:sz w:val="24"/>
          <w:szCs w:val="24"/>
        </w:rPr>
        <w:t>;</w:t>
      </w:r>
      <w:r w:rsidRPr="00C33C72">
        <w:rPr>
          <w:rFonts w:ascii="Times New Roman" w:hAnsi="Times New Roman" w:cs="Times New Roman"/>
          <w:sz w:val="24"/>
          <w:szCs w:val="24"/>
        </w:rPr>
        <w:t xml:space="preserve"> Section 4</w:t>
      </w:r>
      <w:r>
        <w:rPr>
          <w:rFonts w:ascii="Times New Roman" w:hAnsi="Times New Roman" w:cs="Times New Roman"/>
          <w:sz w:val="24"/>
          <w:szCs w:val="24"/>
        </w:rPr>
        <w:t>,</w:t>
      </w:r>
      <w:r w:rsidRPr="00C33C72">
        <w:rPr>
          <w:rFonts w:ascii="Times New Roman" w:hAnsi="Times New Roman" w:cs="Times New Roman"/>
          <w:sz w:val="24"/>
          <w:szCs w:val="24"/>
        </w:rPr>
        <w:t xml:space="preserve"> describes the Analysis of the study</w:t>
      </w:r>
      <w:r>
        <w:rPr>
          <w:rFonts w:ascii="Times New Roman" w:hAnsi="Times New Roman" w:cs="Times New Roman"/>
          <w:sz w:val="24"/>
          <w:szCs w:val="24"/>
        </w:rPr>
        <w:t>;</w:t>
      </w:r>
      <w:r w:rsidRPr="00C33C72">
        <w:rPr>
          <w:rFonts w:ascii="Times New Roman" w:hAnsi="Times New Roman" w:cs="Times New Roman"/>
          <w:sz w:val="24"/>
          <w:szCs w:val="24"/>
        </w:rPr>
        <w:t xml:space="preserve"> Section 5</w:t>
      </w:r>
      <w:r>
        <w:rPr>
          <w:rFonts w:ascii="Times New Roman" w:hAnsi="Times New Roman" w:cs="Times New Roman"/>
          <w:sz w:val="24"/>
          <w:szCs w:val="24"/>
        </w:rPr>
        <w:t>,</w:t>
      </w:r>
      <w:r w:rsidRPr="00C33C72">
        <w:rPr>
          <w:rFonts w:ascii="Times New Roman" w:hAnsi="Times New Roman" w:cs="Times New Roman"/>
          <w:sz w:val="24"/>
          <w:szCs w:val="24"/>
        </w:rPr>
        <w:t xml:space="preserve"> Results of the analysis are discussed</w:t>
      </w:r>
      <w:r>
        <w:rPr>
          <w:rFonts w:ascii="Times New Roman" w:hAnsi="Times New Roman" w:cs="Times New Roman"/>
          <w:sz w:val="24"/>
          <w:szCs w:val="24"/>
        </w:rPr>
        <w:t>;</w:t>
      </w:r>
      <w:r w:rsidRPr="00C33C72">
        <w:rPr>
          <w:rFonts w:ascii="Times New Roman" w:hAnsi="Times New Roman" w:cs="Times New Roman"/>
          <w:sz w:val="24"/>
          <w:szCs w:val="24"/>
        </w:rPr>
        <w:t xml:space="preserve"> conclusions and future work are presented in Chapter 6, followed by references, and appendices.</w:t>
      </w:r>
    </w:p>
    <w:p w14:paraId="0093F08C" w14:textId="6DF32DA1" w:rsidR="000B78A3" w:rsidRPr="008A17E2" w:rsidRDefault="000B78A3" w:rsidP="008A17E2">
      <w:pPr>
        <w:spacing w:line="360" w:lineRule="auto"/>
        <w:jc w:val="both"/>
        <w:rPr>
          <w:rFonts w:ascii="Times New Roman" w:hAnsi="Times New Roman" w:cs="Times New Roman"/>
          <w:sz w:val="24"/>
          <w:szCs w:val="24"/>
        </w:rPr>
      </w:pPr>
      <w:r w:rsidRPr="00124480">
        <w:rPr>
          <w:rFonts w:ascii="Times New Roman" w:hAnsi="Times New Roman" w:cs="Times New Roman"/>
          <w:sz w:val="24"/>
          <w:szCs w:val="24"/>
        </w:rPr>
        <w:t>The study uses predictors such as Historical prices(open, close, high, and low)</w:t>
      </w:r>
      <w:r>
        <w:rPr>
          <w:rFonts w:ascii="Times New Roman" w:hAnsi="Times New Roman" w:cs="Times New Roman"/>
          <w:sz w:val="24"/>
          <w:szCs w:val="24"/>
        </w:rPr>
        <w:t>. Historical price information has been extracted from the Yahoo finance data by using the yfinance library for the period from 2005-05-07 to 2023-08-09</w:t>
      </w:r>
      <w:r w:rsidRPr="00124480">
        <w:rPr>
          <w:rFonts w:ascii="Times New Roman" w:hAnsi="Times New Roman" w:cs="Times New Roman"/>
          <w:sz w:val="24"/>
          <w:szCs w:val="24"/>
        </w:rPr>
        <w:t>.</w:t>
      </w:r>
      <w:r>
        <w:rPr>
          <w:rFonts w:ascii="Times New Roman" w:hAnsi="Times New Roman" w:cs="Times New Roman"/>
          <w:sz w:val="24"/>
          <w:szCs w:val="24"/>
        </w:rPr>
        <w:t xml:space="preserve"> The bi-variate analysis highlights the high correlation between historical price features. Hence Date and Close price were utilized for further analysis. Data was transformed using a combination of Log-square root transformers to make the data stationary. A new Data set with features Date, input_1, Input_2, Input_3 and Target was created by the feature engineering process. Three baseline models and 45 experimental models with different combinations of batch size and number of epochs were built and compared on the performance based on MSE(Loss on validation data). A bidirectional LSTM with 10 epochs and 64 batch size was selected for hyperparameter tuning because of the low score of MSE(validation data).</w:t>
      </w:r>
      <w:r w:rsidRPr="00F33690">
        <w:rPr>
          <w:rFonts w:ascii="Times New Roman" w:hAnsi="Times New Roman" w:cs="Times New Roman"/>
          <w:sz w:val="24"/>
          <w:szCs w:val="24"/>
        </w:rPr>
        <w:t xml:space="preserve"> </w:t>
      </w:r>
      <w:r w:rsidRPr="00124480">
        <w:rPr>
          <w:rFonts w:ascii="Times New Roman" w:hAnsi="Times New Roman" w:cs="Times New Roman"/>
          <w:sz w:val="24"/>
          <w:szCs w:val="24"/>
        </w:rPr>
        <w:t xml:space="preserve">The hyperparameter tuning will be performed to get the most optimized model to predict the stock price. </w:t>
      </w:r>
      <w:r w:rsidRPr="00C33C72">
        <w:rPr>
          <w:rFonts w:ascii="Times New Roman" w:hAnsi="Times New Roman" w:cs="Times New Roman"/>
          <w:color w:val="000000"/>
          <w:sz w:val="24"/>
          <w:szCs w:val="24"/>
        </w:rPr>
        <w:t>Hyperparameter tuning has improved the Loss by 88.28% from 322.02 to 37.88 (refer to Plot 4.9.1).</w:t>
      </w:r>
      <w:r>
        <w:rPr>
          <w:rFonts w:ascii="Times New Roman" w:hAnsi="Times New Roman" w:cs="Times New Roman"/>
          <w:color w:val="000000"/>
          <w:sz w:val="24"/>
          <w:szCs w:val="24"/>
        </w:rPr>
        <w:t xml:space="preserve"> A tuned Bi-directional model was proposed to be implemented on unseen/ test data. </w:t>
      </w:r>
      <w:r w:rsidRPr="00C33C72">
        <w:rPr>
          <w:rFonts w:ascii="Times New Roman" w:hAnsi="Times New Roman" w:cs="Times New Roman"/>
          <w:sz w:val="24"/>
          <w:szCs w:val="24"/>
        </w:rPr>
        <w:t>The proposed model was able to predict the price with a loss of 25.024 and within the average value of 5.002(refer to Plot 4.10.1)(refer to table 5.3.1). The Proposed model was also able to predict the trend closely to the real trend(refer to plot 5.3.1). This paper established that simple LSTM architecture such as single-layer LSTM was less efficient than complex LSTM architecture such as multi-layer LSTM and bi-directional LSTM. This study also established that bi-directional LSTM was able to predict the trend of the moment of the stock efficiently(refer to plot 5.3.1)</w:t>
      </w:r>
      <w:r>
        <w:rPr>
          <w:rFonts w:ascii="Times New Roman" w:hAnsi="Times New Roman" w:cs="Times New Roman"/>
          <w:sz w:val="24"/>
          <w:szCs w:val="24"/>
        </w:rPr>
        <w:t>.</w:t>
      </w:r>
    </w:p>
    <w:p w14:paraId="301176FA" w14:textId="5F989D10" w:rsidR="00724D6E" w:rsidRPr="008A17E2" w:rsidRDefault="00931121" w:rsidP="008A17E2">
      <w:pPr>
        <w:spacing w:line="360" w:lineRule="auto"/>
        <w:ind w:left="1701"/>
        <w:rPr>
          <w:rFonts w:ascii="Times New Roman" w:hAnsi="Times New Roman" w:cs="Times New Roman"/>
          <w:b/>
          <w:bCs/>
          <w:sz w:val="24"/>
          <w:szCs w:val="24"/>
        </w:rPr>
      </w:pPr>
      <w:r>
        <w:rPr>
          <w:rFonts w:ascii="Times New Roman" w:hAnsi="Times New Roman" w:cs="Times New Roman"/>
          <w:b/>
          <w:bCs/>
          <w:sz w:val="24"/>
          <w:szCs w:val="24"/>
        </w:rPr>
        <w:lastRenderedPageBreak/>
        <w:t xml:space="preserve">                       LIST OF TABLES</w:t>
      </w:r>
      <w:r w:rsidR="00724D6E">
        <w:fldChar w:fldCharType="begin"/>
      </w:r>
      <w:r w:rsidR="00724D6E">
        <w:instrText xml:space="preserve"> LINK </w:instrText>
      </w:r>
      <w:r w:rsidR="00D278F6">
        <w:instrText xml:space="preserve">Excel.Sheet.12 "C:\\Users\\44775\\Desktop\\Research\\Stock price\\Final Thesis\\tableofcontentplottableillustration.xlsx" "list of table!R1C1:R7C2" </w:instrText>
      </w:r>
      <w:r w:rsidR="00724D6E">
        <w:instrText xml:space="preserve">\a \f 5 \h  \* MERGEFORMAT </w:instrText>
      </w:r>
      <w:r w:rsidR="00724D6E">
        <w:fldChar w:fldCharType="separate"/>
      </w:r>
    </w:p>
    <w:tbl>
      <w:tblPr>
        <w:tblStyle w:val="TableGrid"/>
        <w:tblW w:w="9100" w:type="dxa"/>
        <w:tblLook w:val="04A0" w:firstRow="1" w:lastRow="0" w:firstColumn="1" w:lastColumn="0" w:noHBand="0" w:noVBand="1"/>
      </w:tblPr>
      <w:tblGrid>
        <w:gridCol w:w="7508"/>
        <w:gridCol w:w="1592"/>
      </w:tblGrid>
      <w:tr w:rsidR="00724D6E" w:rsidRPr="00724D6E" w14:paraId="07926143" w14:textId="77777777" w:rsidTr="00724D6E">
        <w:trPr>
          <w:trHeight w:val="300"/>
        </w:trPr>
        <w:tc>
          <w:tcPr>
            <w:tcW w:w="7508" w:type="dxa"/>
            <w:noWrap/>
            <w:hideMark/>
          </w:tcPr>
          <w:p w14:paraId="5013A3FE" w14:textId="1BEEB7E4" w:rsidR="00724D6E" w:rsidRPr="00724D6E" w:rsidRDefault="00724D6E" w:rsidP="00724D6E">
            <w:pPr>
              <w:spacing w:line="360" w:lineRule="auto"/>
              <w:rPr>
                <w:b/>
                <w:bCs/>
              </w:rPr>
            </w:pPr>
            <w:r w:rsidRPr="00724D6E">
              <w:rPr>
                <w:b/>
                <w:bCs/>
              </w:rPr>
              <w:t>Particular</w:t>
            </w:r>
          </w:p>
        </w:tc>
        <w:tc>
          <w:tcPr>
            <w:tcW w:w="1592" w:type="dxa"/>
            <w:noWrap/>
            <w:hideMark/>
          </w:tcPr>
          <w:p w14:paraId="1C872490" w14:textId="0C5B0120" w:rsidR="00724D6E" w:rsidRPr="00724D6E" w:rsidRDefault="00724D6E" w:rsidP="00724D6E">
            <w:pPr>
              <w:spacing w:line="360" w:lineRule="auto"/>
              <w:rPr>
                <w:b/>
                <w:bCs/>
              </w:rPr>
            </w:pPr>
            <w:r w:rsidRPr="00724D6E">
              <w:rPr>
                <w:b/>
                <w:bCs/>
              </w:rPr>
              <w:t>Page N</w:t>
            </w:r>
            <w:r w:rsidR="00960E70">
              <w:rPr>
                <w:b/>
                <w:bCs/>
              </w:rPr>
              <w:t>o.</w:t>
            </w:r>
          </w:p>
        </w:tc>
      </w:tr>
      <w:tr w:rsidR="00724D6E" w:rsidRPr="00724D6E" w14:paraId="63FFB558" w14:textId="77777777" w:rsidTr="00724D6E">
        <w:trPr>
          <w:trHeight w:val="315"/>
        </w:trPr>
        <w:tc>
          <w:tcPr>
            <w:tcW w:w="7508" w:type="dxa"/>
            <w:noWrap/>
            <w:hideMark/>
          </w:tcPr>
          <w:p w14:paraId="15A9FC9E" w14:textId="6375A663" w:rsidR="00724D6E" w:rsidRPr="00724D6E" w:rsidRDefault="00724D6E" w:rsidP="00724D6E">
            <w:pPr>
              <w:spacing w:line="360" w:lineRule="auto"/>
            </w:pPr>
            <w:r w:rsidRPr="00724D6E">
              <w:t xml:space="preserve">Table 4.2.1 </w:t>
            </w:r>
            <w:r w:rsidR="00907867">
              <w:t xml:space="preserve">   </w:t>
            </w:r>
            <w:r w:rsidRPr="00724D6E">
              <w:t>Yes Bank Ltd. Historical data Statistics</w:t>
            </w:r>
          </w:p>
        </w:tc>
        <w:tc>
          <w:tcPr>
            <w:tcW w:w="1592" w:type="dxa"/>
            <w:noWrap/>
            <w:hideMark/>
          </w:tcPr>
          <w:p w14:paraId="354CF27F" w14:textId="02A2C14A" w:rsidR="00724D6E" w:rsidRPr="00724D6E" w:rsidRDefault="00724D6E" w:rsidP="00724D6E">
            <w:pPr>
              <w:spacing w:line="360" w:lineRule="auto"/>
            </w:pPr>
            <w:r w:rsidRPr="00724D6E">
              <w:t> </w:t>
            </w:r>
            <w:r w:rsidR="00911AEC">
              <w:t>40</w:t>
            </w:r>
          </w:p>
        </w:tc>
      </w:tr>
      <w:tr w:rsidR="00724D6E" w:rsidRPr="00724D6E" w14:paraId="148EEA40" w14:textId="77777777" w:rsidTr="00724D6E">
        <w:trPr>
          <w:trHeight w:val="315"/>
        </w:trPr>
        <w:tc>
          <w:tcPr>
            <w:tcW w:w="7508" w:type="dxa"/>
            <w:noWrap/>
            <w:hideMark/>
          </w:tcPr>
          <w:p w14:paraId="63DCEE8C" w14:textId="6A800B44" w:rsidR="00724D6E" w:rsidRPr="00724D6E" w:rsidRDefault="00724D6E" w:rsidP="00724D6E">
            <w:pPr>
              <w:spacing w:line="360" w:lineRule="auto"/>
            </w:pPr>
            <w:r w:rsidRPr="00724D6E">
              <w:t xml:space="preserve">Table 4.2.2 </w:t>
            </w:r>
            <w:r w:rsidR="00907867">
              <w:t xml:space="preserve">   </w:t>
            </w:r>
            <w:r w:rsidRPr="00724D6E">
              <w:t>Statistical Description of Individual features in the data set.</w:t>
            </w:r>
          </w:p>
        </w:tc>
        <w:tc>
          <w:tcPr>
            <w:tcW w:w="1592" w:type="dxa"/>
            <w:noWrap/>
            <w:hideMark/>
          </w:tcPr>
          <w:p w14:paraId="2DB85B2F" w14:textId="368E08BD" w:rsidR="00724D6E" w:rsidRPr="00724D6E" w:rsidRDefault="00724D6E" w:rsidP="00724D6E">
            <w:pPr>
              <w:spacing w:line="360" w:lineRule="auto"/>
            </w:pPr>
            <w:r w:rsidRPr="00724D6E">
              <w:t> </w:t>
            </w:r>
            <w:r w:rsidR="00911AEC">
              <w:t>40</w:t>
            </w:r>
          </w:p>
        </w:tc>
      </w:tr>
      <w:tr w:rsidR="00724D6E" w:rsidRPr="00724D6E" w14:paraId="43F06503" w14:textId="77777777" w:rsidTr="00724D6E">
        <w:trPr>
          <w:trHeight w:val="315"/>
        </w:trPr>
        <w:tc>
          <w:tcPr>
            <w:tcW w:w="7508" w:type="dxa"/>
            <w:noWrap/>
            <w:hideMark/>
          </w:tcPr>
          <w:p w14:paraId="49BD5A5D" w14:textId="5C0FEC73" w:rsidR="00724D6E" w:rsidRPr="00724D6E" w:rsidRDefault="00724D6E" w:rsidP="00724D6E">
            <w:pPr>
              <w:spacing w:line="360" w:lineRule="auto"/>
            </w:pPr>
            <w:r w:rsidRPr="00724D6E">
              <w:t xml:space="preserve">Table 4.4.1.1 </w:t>
            </w:r>
            <w:r w:rsidR="00907867">
              <w:t xml:space="preserve"> </w:t>
            </w:r>
            <w:r w:rsidRPr="00724D6E">
              <w:t>Dickey-Fuller test statistics before log-square Transformation</w:t>
            </w:r>
          </w:p>
        </w:tc>
        <w:tc>
          <w:tcPr>
            <w:tcW w:w="1592" w:type="dxa"/>
            <w:noWrap/>
            <w:hideMark/>
          </w:tcPr>
          <w:p w14:paraId="004075B6" w14:textId="73D5E03D" w:rsidR="00724D6E" w:rsidRPr="00724D6E" w:rsidRDefault="00724D6E" w:rsidP="00724D6E">
            <w:pPr>
              <w:spacing w:line="360" w:lineRule="auto"/>
            </w:pPr>
            <w:r w:rsidRPr="00724D6E">
              <w:t> </w:t>
            </w:r>
            <w:r w:rsidR="00044C80">
              <w:t>45</w:t>
            </w:r>
          </w:p>
        </w:tc>
      </w:tr>
      <w:tr w:rsidR="00724D6E" w:rsidRPr="00724D6E" w14:paraId="013C0D6C" w14:textId="77777777" w:rsidTr="00724D6E">
        <w:trPr>
          <w:trHeight w:val="315"/>
        </w:trPr>
        <w:tc>
          <w:tcPr>
            <w:tcW w:w="7508" w:type="dxa"/>
            <w:noWrap/>
            <w:hideMark/>
          </w:tcPr>
          <w:p w14:paraId="78601023" w14:textId="69EED54A" w:rsidR="00724D6E" w:rsidRPr="00724D6E" w:rsidRDefault="00724D6E" w:rsidP="00724D6E">
            <w:pPr>
              <w:spacing w:line="360" w:lineRule="auto"/>
            </w:pPr>
            <w:r w:rsidRPr="00724D6E">
              <w:t xml:space="preserve">Table 4.4.2.1 </w:t>
            </w:r>
            <w:r w:rsidR="00907867">
              <w:t xml:space="preserve"> </w:t>
            </w:r>
            <w:r w:rsidRPr="00724D6E">
              <w:t>Dickey-Fuller test statistics after  log-square root Transformation</w:t>
            </w:r>
          </w:p>
        </w:tc>
        <w:tc>
          <w:tcPr>
            <w:tcW w:w="1592" w:type="dxa"/>
            <w:noWrap/>
            <w:hideMark/>
          </w:tcPr>
          <w:p w14:paraId="1857F418" w14:textId="52C54215" w:rsidR="00724D6E" w:rsidRPr="00724D6E" w:rsidRDefault="00724D6E" w:rsidP="00724D6E">
            <w:pPr>
              <w:spacing w:line="360" w:lineRule="auto"/>
            </w:pPr>
            <w:r w:rsidRPr="00724D6E">
              <w:t> </w:t>
            </w:r>
            <w:r w:rsidR="00044C80">
              <w:t>46</w:t>
            </w:r>
          </w:p>
        </w:tc>
      </w:tr>
      <w:tr w:rsidR="00044C80" w:rsidRPr="00724D6E" w14:paraId="1E53A05C" w14:textId="77777777" w:rsidTr="00724D6E">
        <w:trPr>
          <w:trHeight w:val="315"/>
        </w:trPr>
        <w:tc>
          <w:tcPr>
            <w:tcW w:w="7508" w:type="dxa"/>
            <w:noWrap/>
          </w:tcPr>
          <w:p w14:paraId="0F9F52E9" w14:textId="23F2B000" w:rsidR="00044C80" w:rsidRPr="00724D6E" w:rsidRDefault="00044C80" w:rsidP="00724D6E">
            <w:pPr>
              <w:spacing w:line="360" w:lineRule="auto"/>
            </w:pPr>
            <w:r>
              <w:t>Table 4.7.1      Comparative analysis of Baseline and Experimental Model</w:t>
            </w:r>
          </w:p>
        </w:tc>
        <w:tc>
          <w:tcPr>
            <w:tcW w:w="1592" w:type="dxa"/>
            <w:noWrap/>
          </w:tcPr>
          <w:p w14:paraId="6E3C674B" w14:textId="33A2FBB2" w:rsidR="00044C80" w:rsidRPr="00724D6E" w:rsidRDefault="00044C80" w:rsidP="00724D6E">
            <w:pPr>
              <w:spacing w:line="360" w:lineRule="auto"/>
            </w:pPr>
            <w:r>
              <w:t>72</w:t>
            </w:r>
          </w:p>
        </w:tc>
      </w:tr>
      <w:tr w:rsidR="00724D6E" w:rsidRPr="00724D6E" w14:paraId="07783746" w14:textId="77777777" w:rsidTr="00724D6E">
        <w:trPr>
          <w:trHeight w:val="315"/>
        </w:trPr>
        <w:tc>
          <w:tcPr>
            <w:tcW w:w="7508" w:type="dxa"/>
            <w:noWrap/>
            <w:hideMark/>
          </w:tcPr>
          <w:p w14:paraId="77DB8D65" w14:textId="373D20FA" w:rsidR="00724D6E" w:rsidRPr="00724D6E" w:rsidRDefault="00724D6E" w:rsidP="00724D6E">
            <w:pPr>
              <w:spacing w:line="360" w:lineRule="auto"/>
            </w:pPr>
            <w:r w:rsidRPr="00724D6E">
              <w:t xml:space="preserve">Table 4.8.1 </w:t>
            </w:r>
            <w:r w:rsidR="00907867">
              <w:t xml:space="preserve">     </w:t>
            </w:r>
            <w:r w:rsidRPr="00724D6E">
              <w:t>Hyperparameter Tuning’s Trail Summary</w:t>
            </w:r>
          </w:p>
        </w:tc>
        <w:tc>
          <w:tcPr>
            <w:tcW w:w="1592" w:type="dxa"/>
            <w:noWrap/>
            <w:hideMark/>
          </w:tcPr>
          <w:p w14:paraId="3CCC5F7E" w14:textId="420C9243" w:rsidR="00724D6E" w:rsidRPr="00724D6E" w:rsidRDefault="00044C80" w:rsidP="00724D6E">
            <w:pPr>
              <w:spacing w:line="360" w:lineRule="auto"/>
            </w:pPr>
            <w:r>
              <w:t>73</w:t>
            </w:r>
          </w:p>
        </w:tc>
      </w:tr>
      <w:tr w:rsidR="00724D6E" w:rsidRPr="00724D6E" w14:paraId="20A168CC" w14:textId="77777777" w:rsidTr="00724D6E">
        <w:trPr>
          <w:trHeight w:val="315"/>
        </w:trPr>
        <w:tc>
          <w:tcPr>
            <w:tcW w:w="7508" w:type="dxa"/>
            <w:noWrap/>
            <w:hideMark/>
          </w:tcPr>
          <w:p w14:paraId="29ED2B62" w14:textId="69CA7DE4" w:rsidR="00724D6E" w:rsidRPr="00724D6E" w:rsidRDefault="00724D6E" w:rsidP="00724D6E">
            <w:pPr>
              <w:spacing w:line="360" w:lineRule="auto"/>
            </w:pPr>
            <w:r w:rsidRPr="00724D6E">
              <w:t xml:space="preserve">Table 5.5.1 </w:t>
            </w:r>
            <w:r w:rsidR="00907867">
              <w:t xml:space="preserve">     </w:t>
            </w:r>
            <w:r w:rsidRPr="00724D6E">
              <w:t>Predicted vs. Actual Stock Price (Model implemented on Unseen Data)</w:t>
            </w:r>
          </w:p>
        </w:tc>
        <w:tc>
          <w:tcPr>
            <w:tcW w:w="1592" w:type="dxa"/>
            <w:noWrap/>
            <w:hideMark/>
          </w:tcPr>
          <w:p w14:paraId="0AA615DD" w14:textId="46303275" w:rsidR="00724D6E" w:rsidRPr="00724D6E" w:rsidRDefault="00724D6E" w:rsidP="00724D6E">
            <w:pPr>
              <w:spacing w:line="360" w:lineRule="auto"/>
            </w:pPr>
            <w:r w:rsidRPr="00724D6E">
              <w:t> </w:t>
            </w:r>
            <w:r w:rsidR="00044C80">
              <w:t>80</w:t>
            </w:r>
          </w:p>
        </w:tc>
      </w:tr>
    </w:tbl>
    <w:p w14:paraId="0644C0B1" w14:textId="77777777" w:rsidR="008A17E2" w:rsidRDefault="00724D6E" w:rsidP="008A17E2">
      <w:pPr>
        <w:spacing w:line="360" w:lineRule="auto"/>
        <w:rPr>
          <w:rFonts w:ascii="Times New Roman" w:hAnsi="Times New Roman" w:cs="Times New Roman"/>
          <w:b/>
          <w:bCs/>
          <w:sz w:val="24"/>
          <w:szCs w:val="24"/>
        </w:rPr>
      </w:pPr>
      <w:r>
        <w:fldChar w:fldCharType="end"/>
      </w:r>
      <w:r w:rsidR="008A17E2">
        <w:rPr>
          <w:rFonts w:ascii="Times New Roman" w:hAnsi="Times New Roman" w:cs="Times New Roman"/>
          <w:b/>
          <w:bCs/>
          <w:sz w:val="24"/>
          <w:szCs w:val="24"/>
        </w:rPr>
        <w:t xml:space="preserve">                                                LIST OF FIGURES   </w:t>
      </w:r>
    </w:p>
    <w:tbl>
      <w:tblPr>
        <w:tblW w:w="9067" w:type="dxa"/>
        <w:tblLook w:val="04A0" w:firstRow="1" w:lastRow="0" w:firstColumn="1" w:lastColumn="0" w:noHBand="0" w:noVBand="1"/>
      </w:tblPr>
      <w:tblGrid>
        <w:gridCol w:w="7508"/>
        <w:gridCol w:w="1559"/>
      </w:tblGrid>
      <w:tr w:rsidR="008A17E2" w:rsidRPr="005B2E67" w14:paraId="38F35F97" w14:textId="77777777" w:rsidTr="00960E70">
        <w:trPr>
          <w:trHeight w:val="300"/>
        </w:trPr>
        <w:tc>
          <w:tcPr>
            <w:tcW w:w="75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A0FAD4" w14:textId="77777777" w:rsidR="008A17E2" w:rsidRPr="005B2E67" w:rsidRDefault="008A17E2" w:rsidP="00F17E58">
            <w:pPr>
              <w:spacing w:after="0" w:line="240" w:lineRule="auto"/>
              <w:rPr>
                <w:rFonts w:ascii="Times New Roman" w:eastAsia="Times New Roman" w:hAnsi="Times New Roman" w:cs="Times New Roman"/>
                <w:b/>
                <w:bCs/>
                <w:color w:val="000000"/>
                <w:kern w:val="0"/>
                <w:sz w:val="24"/>
                <w:szCs w:val="24"/>
                <w:lang w:eastAsia="en-GB"/>
                <w14:ligatures w14:val="none"/>
              </w:rPr>
            </w:pPr>
            <w:r w:rsidRPr="005B2E67">
              <w:rPr>
                <w:rFonts w:ascii="Times New Roman" w:eastAsia="Times New Roman" w:hAnsi="Times New Roman" w:cs="Times New Roman"/>
                <w:b/>
                <w:bCs/>
                <w:color w:val="000000"/>
                <w:kern w:val="0"/>
                <w:sz w:val="24"/>
                <w:szCs w:val="24"/>
                <w:lang w:eastAsia="en-GB"/>
                <w14:ligatures w14:val="none"/>
              </w:rPr>
              <w:t>Particular</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8C35728" w14:textId="6F2FE7D2" w:rsidR="008A17E2" w:rsidRPr="005B2E67" w:rsidRDefault="008A17E2" w:rsidP="00F17E58">
            <w:pPr>
              <w:spacing w:after="0" w:line="240" w:lineRule="auto"/>
              <w:rPr>
                <w:rFonts w:ascii="Times New Roman" w:eastAsia="Times New Roman" w:hAnsi="Times New Roman" w:cs="Times New Roman"/>
                <w:b/>
                <w:bCs/>
                <w:color w:val="000000"/>
                <w:kern w:val="0"/>
                <w:sz w:val="24"/>
                <w:szCs w:val="24"/>
                <w:lang w:eastAsia="en-GB"/>
                <w14:ligatures w14:val="none"/>
              </w:rPr>
            </w:pPr>
            <w:r w:rsidRPr="005B2E67">
              <w:rPr>
                <w:rFonts w:ascii="Times New Roman" w:eastAsia="Times New Roman" w:hAnsi="Times New Roman" w:cs="Times New Roman"/>
                <w:b/>
                <w:bCs/>
                <w:color w:val="000000"/>
                <w:kern w:val="0"/>
                <w:sz w:val="24"/>
                <w:szCs w:val="24"/>
                <w:lang w:eastAsia="en-GB"/>
                <w14:ligatures w14:val="none"/>
              </w:rPr>
              <w:t xml:space="preserve">Page </w:t>
            </w:r>
            <w:r w:rsidR="00960E70">
              <w:rPr>
                <w:rFonts w:ascii="Times New Roman" w:eastAsia="Times New Roman" w:hAnsi="Times New Roman" w:cs="Times New Roman"/>
                <w:b/>
                <w:bCs/>
                <w:color w:val="000000"/>
                <w:kern w:val="0"/>
                <w:sz w:val="24"/>
                <w:szCs w:val="24"/>
                <w:lang w:eastAsia="en-GB"/>
                <w14:ligatures w14:val="none"/>
              </w:rPr>
              <w:t>No.</w:t>
            </w:r>
          </w:p>
        </w:tc>
      </w:tr>
      <w:tr w:rsidR="008A17E2" w:rsidRPr="005B2E67" w14:paraId="49AAFF00" w14:textId="77777777" w:rsidTr="00960E70">
        <w:trPr>
          <w:trHeight w:val="315"/>
        </w:trPr>
        <w:tc>
          <w:tcPr>
            <w:tcW w:w="7508" w:type="dxa"/>
            <w:tcBorders>
              <w:top w:val="nil"/>
              <w:left w:val="single" w:sz="4" w:space="0" w:color="auto"/>
              <w:bottom w:val="single" w:sz="4" w:space="0" w:color="auto"/>
              <w:right w:val="single" w:sz="4" w:space="0" w:color="auto"/>
            </w:tcBorders>
            <w:shd w:val="clear" w:color="auto" w:fill="auto"/>
            <w:noWrap/>
            <w:vAlign w:val="center"/>
            <w:hideMark/>
          </w:tcPr>
          <w:p w14:paraId="6BA6F753" w14:textId="71A08C85" w:rsidR="008A17E2" w:rsidRPr="005B2E67" w:rsidRDefault="008A17E2" w:rsidP="00F17E58">
            <w:pPr>
              <w:spacing w:after="0" w:line="240" w:lineRule="auto"/>
              <w:jc w:val="both"/>
              <w:rPr>
                <w:rFonts w:ascii="Times New Roman" w:eastAsia="Times New Roman" w:hAnsi="Times New Roman" w:cs="Times New Roman"/>
                <w:color w:val="000000"/>
                <w:kern w:val="0"/>
                <w:sz w:val="24"/>
                <w:szCs w:val="24"/>
                <w:lang w:eastAsia="en-GB"/>
                <w14:ligatures w14:val="none"/>
              </w:rPr>
            </w:pPr>
            <w:r w:rsidRPr="005B2E67">
              <w:rPr>
                <w:rFonts w:ascii="Times New Roman" w:eastAsia="Times New Roman" w:hAnsi="Times New Roman" w:cs="Times New Roman"/>
                <w:color w:val="000000"/>
                <w:kern w:val="0"/>
                <w:sz w:val="24"/>
                <w:szCs w:val="24"/>
                <w:lang w:eastAsia="en-GB"/>
                <w14:ligatures w14:val="none"/>
              </w:rPr>
              <w:t xml:space="preserve">Fig 3.2.1.1 </w:t>
            </w:r>
            <w:r w:rsidR="00907867">
              <w:rPr>
                <w:rFonts w:ascii="Times New Roman" w:eastAsia="Times New Roman" w:hAnsi="Times New Roman" w:cs="Times New Roman"/>
                <w:color w:val="000000"/>
                <w:kern w:val="0"/>
                <w:sz w:val="24"/>
                <w:szCs w:val="24"/>
                <w:lang w:eastAsia="en-GB"/>
                <w14:ligatures w14:val="none"/>
              </w:rPr>
              <w:t xml:space="preserve">  </w:t>
            </w:r>
            <w:r w:rsidRPr="005B2E67">
              <w:rPr>
                <w:rFonts w:ascii="Times New Roman" w:eastAsia="Times New Roman" w:hAnsi="Times New Roman" w:cs="Times New Roman"/>
                <w:color w:val="000000"/>
                <w:kern w:val="0"/>
                <w:sz w:val="24"/>
                <w:szCs w:val="24"/>
                <w:lang w:eastAsia="en-GB"/>
                <w14:ligatures w14:val="none"/>
              </w:rPr>
              <w:t>Recurrent Neural Network Model</w:t>
            </w:r>
          </w:p>
        </w:tc>
        <w:tc>
          <w:tcPr>
            <w:tcW w:w="1559" w:type="dxa"/>
            <w:tcBorders>
              <w:top w:val="nil"/>
              <w:left w:val="nil"/>
              <w:bottom w:val="single" w:sz="4" w:space="0" w:color="auto"/>
              <w:right w:val="single" w:sz="4" w:space="0" w:color="auto"/>
            </w:tcBorders>
            <w:shd w:val="clear" w:color="auto" w:fill="auto"/>
            <w:noWrap/>
            <w:vAlign w:val="bottom"/>
            <w:hideMark/>
          </w:tcPr>
          <w:p w14:paraId="7F6B1253" w14:textId="5F05FB23" w:rsidR="008A17E2" w:rsidRPr="005B2E67" w:rsidRDefault="008A17E2" w:rsidP="00F17E58">
            <w:pPr>
              <w:spacing w:after="0" w:line="240" w:lineRule="auto"/>
              <w:rPr>
                <w:rFonts w:ascii="Times New Roman" w:eastAsia="Times New Roman" w:hAnsi="Times New Roman" w:cs="Times New Roman"/>
                <w:color w:val="000000"/>
                <w:kern w:val="0"/>
                <w:sz w:val="24"/>
                <w:szCs w:val="24"/>
                <w:lang w:eastAsia="en-GB"/>
                <w14:ligatures w14:val="none"/>
              </w:rPr>
            </w:pPr>
            <w:r w:rsidRPr="005B2E67">
              <w:rPr>
                <w:rFonts w:ascii="Times New Roman" w:eastAsia="Times New Roman" w:hAnsi="Times New Roman" w:cs="Times New Roman"/>
                <w:color w:val="000000"/>
                <w:kern w:val="0"/>
                <w:sz w:val="24"/>
                <w:szCs w:val="24"/>
                <w:lang w:eastAsia="en-GB"/>
                <w14:ligatures w14:val="none"/>
              </w:rPr>
              <w:t> </w:t>
            </w:r>
            <w:r w:rsidR="00911AEC">
              <w:rPr>
                <w:rFonts w:ascii="Times New Roman" w:eastAsia="Times New Roman" w:hAnsi="Times New Roman" w:cs="Times New Roman"/>
                <w:color w:val="000000"/>
                <w:kern w:val="0"/>
                <w:sz w:val="24"/>
                <w:szCs w:val="24"/>
                <w:lang w:eastAsia="en-GB"/>
                <w14:ligatures w14:val="none"/>
              </w:rPr>
              <w:t>30</w:t>
            </w:r>
          </w:p>
        </w:tc>
      </w:tr>
      <w:tr w:rsidR="008A17E2" w:rsidRPr="005B2E67" w14:paraId="31DE0DD7" w14:textId="77777777" w:rsidTr="00960E70">
        <w:trPr>
          <w:trHeight w:val="300"/>
        </w:trPr>
        <w:tc>
          <w:tcPr>
            <w:tcW w:w="7508" w:type="dxa"/>
            <w:tcBorders>
              <w:top w:val="nil"/>
              <w:left w:val="single" w:sz="4" w:space="0" w:color="auto"/>
              <w:bottom w:val="single" w:sz="4" w:space="0" w:color="auto"/>
              <w:right w:val="single" w:sz="4" w:space="0" w:color="auto"/>
            </w:tcBorders>
            <w:shd w:val="clear" w:color="auto" w:fill="auto"/>
            <w:noWrap/>
            <w:vAlign w:val="center"/>
            <w:hideMark/>
          </w:tcPr>
          <w:p w14:paraId="40057ECA" w14:textId="77777777" w:rsidR="008A17E2" w:rsidRPr="005B2E67" w:rsidRDefault="008A17E2" w:rsidP="00F17E58">
            <w:pPr>
              <w:spacing w:after="0" w:line="240" w:lineRule="auto"/>
              <w:jc w:val="both"/>
              <w:rPr>
                <w:rFonts w:ascii="Times New Roman" w:eastAsia="Times New Roman" w:hAnsi="Times New Roman" w:cs="Times New Roman"/>
                <w:color w:val="000000"/>
                <w:kern w:val="0"/>
                <w:sz w:val="24"/>
                <w:szCs w:val="24"/>
                <w:lang w:eastAsia="en-GB"/>
                <w14:ligatures w14:val="none"/>
              </w:rPr>
            </w:pPr>
            <w:r w:rsidRPr="005B2E67">
              <w:rPr>
                <w:rFonts w:ascii="Times New Roman" w:eastAsia="Times New Roman" w:hAnsi="Times New Roman" w:cs="Times New Roman"/>
                <w:color w:val="000000"/>
                <w:kern w:val="0"/>
                <w:sz w:val="24"/>
                <w:szCs w:val="24"/>
                <w:lang w:eastAsia="en-GB"/>
                <w14:ligatures w14:val="none"/>
              </w:rPr>
              <w:t>Fig 3.2.2.1    LSTM architecture</w:t>
            </w:r>
          </w:p>
        </w:tc>
        <w:tc>
          <w:tcPr>
            <w:tcW w:w="1559" w:type="dxa"/>
            <w:tcBorders>
              <w:top w:val="nil"/>
              <w:left w:val="nil"/>
              <w:bottom w:val="single" w:sz="4" w:space="0" w:color="auto"/>
              <w:right w:val="single" w:sz="4" w:space="0" w:color="auto"/>
            </w:tcBorders>
            <w:shd w:val="clear" w:color="auto" w:fill="auto"/>
            <w:noWrap/>
            <w:vAlign w:val="bottom"/>
            <w:hideMark/>
          </w:tcPr>
          <w:p w14:paraId="2DDDD26B" w14:textId="6BA4BFFD" w:rsidR="008A17E2" w:rsidRPr="005B2E67" w:rsidRDefault="008A17E2" w:rsidP="00F17E58">
            <w:pPr>
              <w:spacing w:after="0" w:line="240" w:lineRule="auto"/>
              <w:rPr>
                <w:rFonts w:ascii="Times New Roman" w:eastAsia="Times New Roman" w:hAnsi="Times New Roman" w:cs="Times New Roman"/>
                <w:color w:val="000000"/>
                <w:kern w:val="0"/>
                <w:sz w:val="24"/>
                <w:szCs w:val="24"/>
                <w:lang w:eastAsia="en-GB"/>
                <w14:ligatures w14:val="none"/>
              </w:rPr>
            </w:pPr>
            <w:r w:rsidRPr="005B2E67">
              <w:rPr>
                <w:rFonts w:ascii="Times New Roman" w:eastAsia="Times New Roman" w:hAnsi="Times New Roman" w:cs="Times New Roman"/>
                <w:color w:val="000000"/>
                <w:kern w:val="0"/>
                <w:sz w:val="24"/>
                <w:szCs w:val="24"/>
                <w:lang w:eastAsia="en-GB"/>
                <w14:ligatures w14:val="none"/>
              </w:rPr>
              <w:t> </w:t>
            </w:r>
            <w:r w:rsidR="00911AEC">
              <w:rPr>
                <w:rFonts w:ascii="Times New Roman" w:eastAsia="Times New Roman" w:hAnsi="Times New Roman" w:cs="Times New Roman"/>
                <w:color w:val="000000"/>
                <w:kern w:val="0"/>
                <w:sz w:val="24"/>
                <w:szCs w:val="24"/>
                <w:lang w:eastAsia="en-GB"/>
                <w14:ligatures w14:val="none"/>
              </w:rPr>
              <w:t>30</w:t>
            </w:r>
          </w:p>
        </w:tc>
      </w:tr>
      <w:tr w:rsidR="008A17E2" w:rsidRPr="005B2E67" w14:paraId="75A3379D" w14:textId="77777777" w:rsidTr="00960E70">
        <w:trPr>
          <w:trHeight w:val="300"/>
        </w:trPr>
        <w:tc>
          <w:tcPr>
            <w:tcW w:w="7508" w:type="dxa"/>
            <w:tcBorders>
              <w:top w:val="nil"/>
              <w:left w:val="single" w:sz="4" w:space="0" w:color="auto"/>
              <w:bottom w:val="single" w:sz="4" w:space="0" w:color="auto"/>
              <w:right w:val="single" w:sz="4" w:space="0" w:color="auto"/>
            </w:tcBorders>
            <w:shd w:val="clear" w:color="auto" w:fill="auto"/>
            <w:noWrap/>
            <w:vAlign w:val="bottom"/>
            <w:hideMark/>
          </w:tcPr>
          <w:p w14:paraId="2EC5C913" w14:textId="18F3C274" w:rsidR="008A17E2" w:rsidRPr="005B2E67" w:rsidRDefault="008A17E2" w:rsidP="00F17E58">
            <w:pPr>
              <w:spacing w:after="0" w:line="240" w:lineRule="auto"/>
              <w:rPr>
                <w:rFonts w:ascii="Times New Roman" w:eastAsia="Times New Roman" w:hAnsi="Times New Roman" w:cs="Times New Roman"/>
                <w:color w:val="000000"/>
                <w:kern w:val="0"/>
                <w:sz w:val="24"/>
                <w:szCs w:val="24"/>
                <w:lang w:eastAsia="en-GB"/>
                <w14:ligatures w14:val="none"/>
              </w:rPr>
            </w:pPr>
            <w:r w:rsidRPr="005B2E67">
              <w:rPr>
                <w:rFonts w:ascii="Times New Roman" w:eastAsia="Times New Roman" w:hAnsi="Times New Roman" w:cs="Times New Roman"/>
                <w:color w:val="000000"/>
                <w:kern w:val="0"/>
                <w:sz w:val="24"/>
                <w:szCs w:val="24"/>
                <w:lang w:eastAsia="en-GB"/>
                <w14:ligatures w14:val="none"/>
              </w:rPr>
              <w:t xml:space="preserve">Fig 3.2.2.2 </w:t>
            </w:r>
            <w:r w:rsidR="00907867">
              <w:rPr>
                <w:rFonts w:ascii="Times New Roman" w:eastAsia="Times New Roman" w:hAnsi="Times New Roman" w:cs="Times New Roman"/>
                <w:color w:val="000000"/>
                <w:kern w:val="0"/>
                <w:sz w:val="24"/>
                <w:szCs w:val="24"/>
                <w:lang w:eastAsia="en-GB"/>
                <w14:ligatures w14:val="none"/>
              </w:rPr>
              <w:t xml:space="preserve">   </w:t>
            </w:r>
            <w:r w:rsidRPr="005B2E67">
              <w:rPr>
                <w:rFonts w:ascii="Times New Roman" w:eastAsia="Times New Roman" w:hAnsi="Times New Roman" w:cs="Times New Roman"/>
                <w:color w:val="000000"/>
                <w:kern w:val="0"/>
                <w:sz w:val="24"/>
                <w:szCs w:val="24"/>
                <w:lang w:eastAsia="en-GB"/>
                <w14:ligatures w14:val="none"/>
              </w:rPr>
              <w:t>LSTM’s Computational flow diagram</w:t>
            </w:r>
          </w:p>
        </w:tc>
        <w:tc>
          <w:tcPr>
            <w:tcW w:w="1559" w:type="dxa"/>
            <w:tcBorders>
              <w:top w:val="nil"/>
              <w:left w:val="nil"/>
              <w:bottom w:val="single" w:sz="4" w:space="0" w:color="auto"/>
              <w:right w:val="single" w:sz="4" w:space="0" w:color="auto"/>
            </w:tcBorders>
            <w:shd w:val="clear" w:color="auto" w:fill="auto"/>
            <w:noWrap/>
            <w:vAlign w:val="bottom"/>
            <w:hideMark/>
          </w:tcPr>
          <w:p w14:paraId="74BF9AD1" w14:textId="2E75E837" w:rsidR="008A17E2" w:rsidRPr="005B2E67" w:rsidRDefault="008A17E2" w:rsidP="00F17E58">
            <w:pPr>
              <w:spacing w:after="0" w:line="240" w:lineRule="auto"/>
              <w:rPr>
                <w:rFonts w:ascii="Times New Roman" w:eastAsia="Times New Roman" w:hAnsi="Times New Roman" w:cs="Times New Roman"/>
                <w:color w:val="000000"/>
                <w:kern w:val="0"/>
                <w:sz w:val="24"/>
                <w:szCs w:val="24"/>
                <w:lang w:eastAsia="en-GB"/>
                <w14:ligatures w14:val="none"/>
              </w:rPr>
            </w:pPr>
            <w:r w:rsidRPr="005B2E67">
              <w:rPr>
                <w:rFonts w:ascii="Times New Roman" w:eastAsia="Times New Roman" w:hAnsi="Times New Roman" w:cs="Times New Roman"/>
                <w:color w:val="000000"/>
                <w:kern w:val="0"/>
                <w:sz w:val="24"/>
                <w:szCs w:val="24"/>
                <w:lang w:eastAsia="en-GB"/>
                <w14:ligatures w14:val="none"/>
              </w:rPr>
              <w:t> </w:t>
            </w:r>
            <w:r w:rsidR="00911AEC">
              <w:rPr>
                <w:rFonts w:ascii="Times New Roman" w:eastAsia="Times New Roman" w:hAnsi="Times New Roman" w:cs="Times New Roman"/>
                <w:color w:val="000000"/>
                <w:kern w:val="0"/>
                <w:sz w:val="24"/>
                <w:szCs w:val="24"/>
                <w:lang w:eastAsia="en-GB"/>
                <w14:ligatures w14:val="none"/>
              </w:rPr>
              <w:t>31</w:t>
            </w:r>
          </w:p>
        </w:tc>
      </w:tr>
      <w:tr w:rsidR="008A17E2" w:rsidRPr="005B2E67" w14:paraId="3C04E641" w14:textId="77777777" w:rsidTr="00960E70">
        <w:trPr>
          <w:trHeight w:val="315"/>
        </w:trPr>
        <w:tc>
          <w:tcPr>
            <w:tcW w:w="7508" w:type="dxa"/>
            <w:tcBorders>
              <w:top w:val="nil"/>
              <w:left w:val="single" w:sz="4" w:space="0" w:color="auto"/>
              <w:bottom w:val="single" w:sz="4" w:space="0" w:color="auto"/>
              <w:right w:val="single" w:sz="4" w:space="0" w:color="auto"/>
            </w:tcBorders>
            <w:shd w:val="clear" w:color="auto" w:fill="auto"/>
            <w:noWrap/>
            <w:vAlign w:val="bottom"/>
            <w:hideMark/>
          </w:tcPr>
          <w:p w14:paraId="11996D43" w14:textId="3412C507" w:rsidR="008A17E2" w:rsidRPr="005B2E67" w:rsidRDefault="008A17E2" w:rsidP="00F17E58">
            <w:pPr>
              <w:spacing w:after="0" w:line="240" w:lineRule="auto"/>
              <w:rPr>
                <w:rFonts w:ascii="Times New Roman" w:eastAsia="Times New Roman" w:hAnsi="Times New Roman" w:cs="Times New Roman"/>
                <w:color w:val="000000"/>
                <w:kern w:val="0"/>
                <w:sz w:val="24"/>
                <w:szCs w:val="24"/>
                <w:lang w:eastAsia="en-GB"/>
                <w14:ligatures w14:val="none"/>
              </w:rPr>
            </w:pPr>
            <w:r w:rsidRPr="005B2E67">
              <w:rPr>
                <w:rFonts w:ascii="Times New Roman" w:eastAsia="Times New Roman" w:hAnsi="Times New Roman" w:cs="Times New Roman"/>
                <w:color w:val="000000"/>
                <w:kern w:val="0"/>
                <w:sz w:val="24"/>
                <w:szCs w:val="24"/>
                <w:lang w:eastAsia="en-GB"/>
                <w14:ligatures w14:val="none"/>
              </w:rPr>
              <w:t xml:space="preserve">Fig 3.2.3.1 </w:t>
            </w:r>
            <w:r w:rsidR="00907867">
              <w:rPr>
                <w:rFonts w:ascii="Times New Roman" w:eastAsia="Times New Roman" w:hAnsi="Times New Roman" w:cs="Times New Roman"/>
                <w:color w:val="000000"/>
                <w:kern w:val="0"/>
                <w:sz w:val="24"/>
                <w:szCs w:val="24"/>
                <w:lang w:eastAsia="en-GB"/>
                <w14:ligatures w14:val="none"/>
              </w:rPr>
              <w:t xml:space="preserve">   </w:t>
            </w:r>
            <w:r w:rsidRPr="005B2E67">
              <w:rPr>
                <w:rFonts w:ascii="Times New Roman" w:eastAsia="Times New Roman" w:hAnsi="Times New Roman" w:cs="Times New Roman"/>
                <w:color w:val="000000"/>
                <w:kern w:val="0"/>
                <w:sz w:val="24"/>
                <w:szCs w:val="24"/>
                <w:lang w:eastAsia="en-GB"/>
                <w14:ligatures w14:val="none"/>
              </w:rPr>
              <w:t>Bi-directional LSTM</w:t>
            </w:r>
          </w:p>
        </w:tc>
        <w:tc>
          <w:tcPr>
            <w:tcW w:w="1559" w:type="dxa"/>
            <w:tcBorders>
              <w:top w:val="nil"/>
              <w:left w:val="nil"/>
              <w:bottom w:val="single" w:sz="4" w:space="0" w:color="auto"/>
              <w:right w:val="single" w:sz="4" w:space="0" w:color="auto"/>
            </w:tcBorders>
            <w:shd w:val="clear" w:color="auto" w:fill="auto"/>
            <w:noWrap/>
            <w:vAlign w:val="bottom"/>
            <w:hideMark/>
          </w:tcPr>
          <w:p w14:paraId="4601541E" w14:textId="31E9EF29" w:rsidR="008A17E2" w:rsidRPr="005B2E67" w:rsidRDefault="008A17E2" w:rsidP="00F17E58">
            <w:pPr>
              <w:spacing w:after="0" w:line="240" w:lineRule="auto"/>
              <w:rPr>
                <w:rFonts w:ascii="Times New Roman" w:eastAsia="Times New Roman" w:hAnsi="Times New Roman" w:cs="Times New Roman"/>
                <w:color w:val="000000"/>
                <w:kern w:val="0"/>
                <w:sz w:val="24"/>
                <w:szCs w:val="24"/>
                <w:lang w:eastAsia="en-GB"/>
                <w14:ligatures w14:val="none"/>
              </w:rPr>
            </w:pPr>
            <w:r w:rsidRPr="005B2E67">
              <w:rPr>
                <w:rFonts w:ascii="Times New Roman" w:eastAsia="Times New Roman" w:hAnsi="Times New Roman" w:cs="Times New Roman"/>
                <w:color w:val="000000"/>
                <w:kern w:val="0"/>
                <w:sz w:val="24"/>
                <w:szCs w:val="24"/>
                <w:lang w:eastAsia="en-GB"/>
                <w14:ligatures w14:val="none"/>
              </w:rPr>
              <w:t> </w:t>
            </w:r>
            <w:r w:rsidR="00911AEC">
              <w:rPr>
                <w:rFonts w:ascii="Times New Roman" w:eastAsia="Times New Roman" w:hAnsi="Times New Roman" w:cs="Times New Roman"/>
                <w:color w:val="000000"/>
                <w:kern w:val="0"/>
                <w:sz w:val="24"/>
                <w:szCs w:val="24"/>
                <w:lang w:eastAsia="en-GB"/>
                <w14:ligatures w14:val="none"/>
              </w:rPr>
              <w:t>32</w:t>
            </w:r>
          </w:p>
        </w:tc>
      </w:tr>
      <w:tr w:rsidR="008A17E2" w:rsidRPr="005B2E67" w14:paraId="3D5BFD0B" w14:textId="77777777" w:rsidTr="00960E70">
        <w:trPr>
          <w:trHeight w:val="315"/>
        </w:trPr>
        <w:tc>
          <w:tcPr>
            <w:tcW w:w="7508" w:type="dxa"/>
            <w:tcBorders>
              <w:top w:val="nil"/>
              <w:left w:val="single" w:sz="4" w:space="0" w:color="auto"/>
              <w:bottom w:val="single" w:sz="4" w:space="0" w:color="auto"/>
              <w:right w:val="single" w:sz="4" w:space="0" w:color="auto"/>
            </w:tcBorders>
            <w:shd w:val="clear" w:color="auto" w:fill="auto"/>
            <w:noWrap/>
            <w:vAlign w:val="bottom"/>
            <w:hideMark/>
          </w:tcPr>
          <w:p w14:paraId="23021FE9" w14:textId="7F2952EF" w:rsidR="008A17E2" w:rsidRPr="005B2E67" w:rsidRDefault="008A17E2" w:rsidP="00F17E58">
            <w:pPr>
              <w:spacing w:after="0" w:line="240" w:lineRule="auto"/>
              <w:rPr>
                <w:rFonts w:ascii="Times New Roman" w:eastAsia="Times New Roman" w:hAnsi="Times New Roman" w:cs="Times New Roman"/>
                <w:color w:val="000000"/>
                <w:kern w:val="0"/>
                <w:sz w:val="24"/>
                <w:szCs w:val="24"/>
                <w:lang w:eastAsia="en-GB"/>
                <w14:ligatures w14:val="none"/>
              </w:rPr>
            </w:pPr>
            <w:r w:rsidRPr="005B2E67">
              <w:rPr>
                <w:rFonts w:ascii="Times New Roman" w:eastAsia="Times New Roman" w:hAnsi="Times New Roman" w:cs="Times New Roman"/>
                <w:color w:val="000000"/>
                <w:kern w:val="0"/>
                <w:sz w:val="24"/>
                <w:szCs w:val="24"/>
                <w:lang w:eastAsia="en-GB"/>
                <w14:ligatures w14:val="none"/>
              </w:rPr>
              <w:t xml:space="preserve">Fig 3.7.1 </w:t>
            </w:r>
            <w:r w:rsidR="00907867">
              <w:rPr>
                <w:rFonts w:ascii="Times New Roman" w:eastAsia="Times New Roman" w:hAnsi="Times New Roman" w:cs="Times New Roman"/>
                <w:color w:val="000000"/>
                <w:kern w:val="0"/>
                <w:sz w:val="24"/>
                <w:szCs w:val="24"/>
                <w:lang w:eastAsia="en-GB"/>
                <w14:ligatures w14:val="none"/>
              </w:rPr>
              <w:t xml:space="preserve">      </w:t>
            </w:r>
            <w:r w:rsidRPr="005B2E67">
              <w:rPr>
                <w:rFonts w:ascii="Times New Roman" w:eastAsia="Times New Roman" w:hAnsi="Times New Roman" w:cs="Times New Roman"/>
                <w:color w:val="000000"/>
                <w:kern w:val="0"/>
                <w:sz w:val="24"/>
                <w:szCs w:val="24"/>
                <w:lang w:eastAsia="en-GB"/>
                <w14:ligatures w14:val="none"/>
              </w:rPr>
              <w:t>Workflow of the research</w:t>
            </w:r>
          </w:p>
        </w:tc>
        <w:tc>
          <w:tcPr>
            <w:tcW w:w="1559" w:type="dxa"/>
            <w:tcBorders>
              <w:top w:val="nil"/>
              <w:left w:val="nil"/>
              <w:bottom w:val="single" w:sz="4" w:space="0" w:color="auto"/>
              <w:right w:val="single" w:sz="4" w:space="0" w:color="auto"/>
            </w:tcBorders>
            <w:shd w:val="clear" w:color="auto" w:fill="auto"/>
            <w:noWrap/>
            <w:vAlign w:val="bottom"/>
            <w:hideMark/>
          </w:tcPr>
          <w:p w14:paraId="238EEE62" w14:textId="78D4B71F" w:rsidR="008A17E2" w:rsidRPr="005B2E67" w:rsidRDefault="008A17E2" w:rsidP="00F17E58">
            <w:pPr>
              <w:spacing w:after="0" w:line="240" w:lineRule="auto"/>
              <w:rPr>
                <w:rFonts w:ascii="Times New Roman" w:eastAsia="Times New Roman" w:hAnsi="Times New Roman" w:cs="Times New Roman"/>
                <w:color w:val="000000"/>
                <w:kern w:val="0"/>
                <w:sz w:val="24"/>
                <w:szCs w:val="24"/>
                <w:lang w:eastAsia="en-GB"/>
                <w14:ligatures w14:val="none"/>
              </w:rPr>
            </w:pPr>
            <w:r w:rsidRPr="005B2E67">
              <w:rPr>
                <w:rFonts w:ascii="Times New Roman" w:eastAsia="Times New Roman" w:hAnsi="Times New Roman" w:cs="Times New Roman"/>
                <w:color w:val="000000"/>
                <w:kern w:val="0"/>
                <w:sz w:val="24"/>
                <w:szCs w:val="24"/>
                <w:lang w:eastAsia="en-GB"/>
                <w14:ligatures w14:val="none"/>
              </w:rPr>
              <w:t> </w:t>
            </w:r>
            <w:r w:rsidR="00911AEC">
              <w:rPr>
                <w:rFonts w:ascii="Times New Roman" w:eastAsia="Times New Roman" w:hAnsi="Times New Roman" w:cs="Times New Roman"/>
                <w:color w:val="000000"/>
                <w:kern w:val="0"/>
                <w:sz w:val="24"/>
                <w:szCs w:val="24"/>
                <w:lang w:eastAsia="en-GB"/>
                <w14:ligatures w14:val="none"/>
              </w:rPr>
              <w:t>36</w:t>
            </w:r>
          </w:p>
        </w:tc>
      </w:tr>
    </w:tbl>
    <w:p w14:paraId="0D0767DD" w14:textId="77777777" w:rsidR="008A17E2" w:rsidRPr="000B6210" w:rsidRDefault="008A17E2" w:rsidP="008A17E2">
      <w:pPr>
        <w:spacing w:line="360" w:lineRule="auto"/>
        <w:rPr>
          <w:rFonts w:ascii="Times New Roman" w:hAnsi="Times New Roman" w:cs="Times New Roman"/>
          <w:b/>
          <w:bCs/>
          <w:sz w:val="24"/>
          <w:szCs w:val="24"/>
        </w:rPr>
      </w:pPr>
    </w:p>
    <w:p w14:paraId="70284D18" w14:textId="77777777" w:rsidR="008A17E2" w:rsidRDefault="008A17E2" w:rsidP="008A17E2">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LIST OF Illustrations</w:t>
      </w:r>
    </w:p>
    <w:tbl>
      <w:tblPr>
        <w:tblW w:w="9067" w:type="dxa"/>
        <w:tblLook w:val="04A0" w:firstRow="1" w:lastRow="0" w:firstColumn="1" w:lastColumn="0" w:noHBand="0" w:noVBand="1"/>
      </w:tblPr>
      <w:tblGrid>
        <w:gridCol w:w="7508"/>
        <w:gridCol w:w="1559"/>
      </w:tblGrid>
      <w:tr w:rsidR="008A17E2" w:rsidRPr="000B78A3" w14:paraId="7E240F9C" w14:textId="77777777" w:rsidTr="00960E70">
        <w:trPr>
          <w:trHeight w:val="300"/>
        </w:trPr>
        <w:tc>
          <w:tcPr>
            <w:tcW w:w="750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227A51" w14:textId="77777777" w:rsidR="008A17E2" w:rsidRPr="000B78A3" w:rsidRDefault="008A17E2" w:rsidP="00F17E58">
            <w:pPr>
              <w:spacing w:after="0" w:line="240" w:lineRule="auto"/>
              <w:rPr>
                <w:rFonts w:ascii="Calibri" w:eastAsia="Times New Roman" w:hAnsi="Calibri" w:cs="Calibri"/>
                <w:b/>
                <w:bCs/>
                <w:color w:val="000000"/>
                <w:kern w:val="0"/>
                <w:lang w:eastAsia="en-GB"/>
                <w14:ligatures w14:val="none"/>
              </w:rPr>
            </w:pPr>
            <w:r w:rsidRPr="000B78A3">
              <w:rPr>
                <w:rFonts w:ascii="Calibri" w:eastAsia="Times New Roman" w:hAnsi="Calibri" w:cs="Calibri"/>
                <w:b/>
                <w:bCs/>
                <w:color w:val="000000"/>
                <w:kern w:val="0"/>
                <w:lang w:eastAsia="en-GB"/>
                <w14:ligatures w14:val="none"/>
              </w:rPr>
              <w:t>Particular</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26BB6525" w14:textId="2A1096B8" w:rsidR="008A17E2" w:rsidRPr="000B78A3" w:rsidRDefault="008A17E2" w:rsidP="00F17E58">
            <w:pPr>
              <w:spacing w:after="0" w:line="240" w:lineRule="auto"/>
              <w:rPr>
                <w:rFonts w:ascii="Calibri" w:eastAsia="Times New Roman" w:hAnsi="Calibri" w:cs="Calibri"/>
                <w:b/>
                <w:bCs/>
                <w:color w:val="000000"/>
                <w:kern w:val="0"/>
                <w:lang w:eastAsia="en-GB"/>
                <w14:ligatures w14:val="none"/>
              </w:rPr>
            </w:pPr>
            <w:r w:rsidRPr="000B78A3">
              <w:rPr>
                <w:rFonts w:ascii="Calibri" w:eastAsia="Times New Roman" w:hAnsi="Calibri" w:cs="Calibri"/>
                <w:b/>
                <w:bCs/>
                <w:color w:val="000000"/>
                <w:kern w:val="0"/>
                <w:lang w:eastAsia="en-GB"/>
                <w14:ligatures w14:val="none"/>
              </w:rPr>
              <w:t xml:space="preserve">Page </w:t>
            </w:r>
            <w:r w:rsidR="00960E70">
              <w:rPr>
                <w:rFonts w:ascii="Calibri" w:eastAsia="Times New Roman" w:hAnsi="Calibri" w:cs="Calibri"/>
                <w:b/>
                <w:bCs/>
                <w:color w:val="000000"/>
                <w:kern w:val="0"/>
                <w:lang w:eastAsia="en-GB"/>
                <w14:ligatures w14:val="none"/>
              </w:rPr>
              <w:t>No.</w:t>
            </w:r>
          </w:p>
        </w:tc>
      </w:tr>
      <w:tr w:rsidR="008A17E2" w:rsidRPr="000B78A3" w14:paraId="161CE8D5" w14:textId="77777777" w:rsidTr="00960E70">
        <w:trPr>
          <w:trHeight w:val="315"/>
        </w:trPr>
        <w:tc>
          <w:tcPr>
            <w:tcW w:w="7508" w:type="dxa"/>
            <w:tcBorders>
              <w:top w:val="nil"/>
              <w:left w:val="single" w:sz="4" w:space="0" w:color="auto"/>
              <w:bottom w:val="single" w:sz="4" w:space="0" w:color="auto"/>
              <w:right w:val="single" w:sz="4" w:space="0" w:color="auto"/>
            </w:tcBorders>
            <w:shd w:val="clear" w:color="auto" w:fill="auto"/>
            <w:noWrap/>
            <w:vAlign w:val="bottom"/>
            <w:hideMark/>
          </w:tcPr>
          <w:p w14:paraId="4877C557" w14:textId="77777777" w:rsidR="008A17E2" w:rsidRPr="000B78A3" w:rsidRDefault="008A17E2" w:rsidP="00F17E58">
            <w:pPr>
              <w:spacing w:after="0" w:line="240" w:lineRule="auto"/>
              <w:rPr>
                <w:rFonts w:ascii="Times New Roman" w:eastAsia="Times New Roman" w:hAnsi="Times New Roman" w:cs="Times New Roman"/>
                <w:color w:val="000000"/>
                <w:kern w:val="0"/>
                <w:sz w:val="24"/>
                <w:szCs w:val="24"/>
                <w:lang w:eastAsia="en-GB"/>
                <w14:ligatures w14:val="none"/>
              </w:rPr>
            </w:pPr>
            <w:r w:rsidRPr="000B78A3">
              <w:rPr>
                <w:rFonts w:ascii="Times New Roman" w:eastAsia="Times New Roman" w:hAnsi="Times New Roman" w:cs="Times New Roman"/>
                <w:color w:val="000000"/>
                <w:kern w:val="0"/>
                <w:sz w:val="24"/>
                <w:szCs w:val="24"/>
                <w:lang w:eastAsia="en-GB"/>
                <w14:ligatures w14:val="none"/>
              </w:rPr>
              <w:t>Illustration 4.3.5.1 Formulation of validation split during fitting process</w:t>
            </w:r>
          </w:p>
        </w:tc>
        <w:tc>
          <w:tcPr>
            <w:tcW w:w="1559" w:type="dxa"/>
            <w:tcBorders>
              <w:top w:val="nil"/>
              <w:left w:val="nil"/>
              <w:bottom w:val="single" w:sz="4" w:space="0" w:color="auto"/>
              <w:right w:val="single" w:sz="4" w:space="0" w:color="auto"/>
            </w:tcBorders>
            <w:shd w:val="clear" w:color="auto" w:fill="auto"/>
            <w:noWrap/>
            <w:vAlign w:val="bottom"/>
            <w:hideMark/>
          </w:tcPr>
          <w:p w14:paraId="35DA6336" w14:textId="13BB017F" w:rsidR="008A17E2" w:rsidRPr="000B78A3" w:rsidRDefault="008A17E2" w:rsidP="00F17E58">
            <w:pPr>
              <w:spacing w:after="0" w:line="240" w:lineRule="auto"/>
              <w:rPr>
                <w:rFonts w:ascii="Calibri" w:eastAsia="Times New Roman" w:hAnsi="Calibri" w:cs="Calibri"/>
                <w:color w:val="000000"/>
                <w:kern w:val="0"/>
                <w:lang w:eastAsia="en-GB"/>
                <w14:ligatures w14:val="none"/>
              </w:rPr>
            </w:pPr>
            <w:r w:rsidRPr="000B78A3">
              <w:rPr>
                <w:rFonts w:ascii="Calibri" w:eastAsia="Times New Roman" w:hAnsi="Calibri" w:cs="Calibri"/>
                <w:color w:val="000000"/>
                <w:kern w:val="0"/>
                <w:lang w:eastAsia="en-GB"/>
                <w14:ligatures w14:val="none"/>
              </w:rPr>
              <w:t> </w:t>
            </w:r>
            <w:r w:rsidR="00044C80">
              <w:rPr>
                <w:rFonts w:ascii="Calibri" w:eastAsia="Times New Roman" w:hAnsi="Calibri" w:cs="Calibri"/>
                <w:color w:val="000000"/>
                <w:kern w:val="0"/>
                <w:lang w:eastAsia="en-GB"/>
                <w14:ligatures w14:val="none"/>
              </w:rPr>
              <w:t>44</w:t>
            </w:r>
          </w:p>
        </w:tc>
      </w:tr>
      <w:tr w:rsidR="008A17E2" w:rsidRPr="000B78A3" w14:paraId="7F45BF0C" w14:textId="77777777" w:rsidTr="00960E70">
        <w:trPr>
          <w:trHeight w:val="315"/>
        </w:trPr>
        <w:tc>
          <w:tcPr>
            <w:tcW w:w="7508" w:type="dxa"/>
            <w:tcBorders>
              <w:top w:val="nil"/>
              <w:left w:val="single" w:sz="4" w:space="0" w:color="auto"/>
              <w:bottom w:val="single" w:sz="4" w:space="0" w:color="auto"/>
              <w:right w:val="single" w:sz="4" w:space="0" w:color="auto"/>
            </w:tcBorders>
            <w:shd w:val="clear" w:color="auto" w:fill="auto"/>
            <w:noWrap/>
            <w:vAlign w:val="center"/>
            <w:hideMark/>
          </w:tcPr>
          <w:p w14:paraId="6E1D0187" w14:textId="07E91CE1" w:rsidR="008A17E2" w:rsidRPr="000B78A3" w:rsidRDefault="000B6210" w:rsidP="00F17E58">
            <w:pPr>
              <w:spacing w:after="0" w:line="240" w:lineRule="auto"/>
              <w:jc w:val="both"/>
              <w:rPr>
                <w:rFonts w:ascii="Times New Roman" w:eastAsia="Times New Roman" w:hAnsi="Times New Roman" w:cs="Times New Roman"/>
                <w:color w:val="000000"/>
                <w:kern w:val="0"/>
                <w:sz w:val="24"/>
                <w:szCs w:val="24"/>
                <w:lang w:eastAsia="en-GB"/>
                <w14:ligatures w14:val="none"/>
              </w:rPr>
            </w:pPr>
            <w:r>
              <w:rPr>
                <w:rFonts w:ascii="Times New Roman" w:eastAsia="Times New Roman" w:hAnsi="Times New Roman" w:cs="Times New Roman"/>
                <w:color w:val="000000"/>
                <w:kern w:val="0"/>
                <w:sz w:val="24"/>
                <w:szCs w:val="24"/>
                <w:lang w:eastAsia="en-GB"/>
                <w14:ligatures w14:val="none"/>
              </w:rPr>
              <w:t>I</w:t>
            </w:r>
            <w:r w:rsidRPr="000B78A3">
              <w:rPr>
                <w:rFonts w:ascii="Times New Roman" w:eastAsia="Times New Roman" w:hAnsi="Times New Roman" w:cs="Times New Roman"/>
                <w:color w:val="000000"/>
                <w:kern w:val="0"/>
                <w:sz w:val="24"/>
                <w:szCs w:val="24"/>
                <w:lang w:eastAsia="en-GB"/>
                <w14:ligatures w14:val="none"/>
              </w:rPr>
              <w:t xml:space="preserve">llustration 4.5.1.1 </w:t>
            </w:r>
            <w:r>
              <w:rPr>
                <w:rFonts w:ascii="Times New Roman" w:eastAsia="Times New Roman" w:hAnsi="Times New Roman" w:cs="Times New Roman"/>
                <w:color w:val="000000"/>
                <w:kern w:val="0"/>
                <w:sz w:val="24"/>
                <w:szCs w:val="24"/>
                <w:lang w:eastAsia="en-GB"/>
                <w14:ligatures w14:val="none"/>
              </w:rPr>
              <w:t>S</w:t>
            </w:r>
            <w:r w:rsidRPr="000B78A3">
              <w:rPr>
                <w:rFonts w:ascii="Times New Roman" w:eastAsia="Times New Roman" w:hAnsi="Times New Roman" w:cs="Times New Roman"/>
                <w:color w:val="000000"/>
                <w:kern w:val="0"/>
                <w:sz w:val="24"/>
                <w:szCs w:val="24"/>
                <w:lang w:eastAsia="en-GB"/>
                <w14:ligatures w14:val="none"/>
              </w:rPr>
              <w:t xml:space="preserve">ingle-layer </w:t>
            </w:r>
            <w:r>
              <w:rPr>
                <w:rFonts w:ascii="Times New Roman" w:eastAsia="Times New Roman" w:hAnsi="Times New Roman" w:cs="Times New Roman"/>
                <w:color w:val="000000"/>
                <w:kern w:val="0"/>
                <w:sz w:val="24"/>
                <w:szCs w:val="24"/>
                <w:lang w:eastAsia="en-GB"/>
                <w14:ligatures w14:val="none"/>
              </w:rPr>
              <w:t>LSTM</w:t>
            </w:r>
            <w:r w:rsidRPr="000B78A3">
              <w:rPr>
                <w:rFonts w:ascii="Times New Roman" w:eastAsia="Times New Roman" w:hAnsi="Times New Roman" w:cs="Times New Roman"/>
                <w:color w:val="000000"/>
                <w:kern w:val="0"/>
                <w:sz w:val="24"/>
                <w:szCs w:val="24"/>
                <w:lang w:eastAsia="en-GB"/>
                <w14:ligatures w14:val="none"/>
              </w:rPr>
              <w:t xml:space="preserve"> baseline model</w:t>
            </w:r>
          </w:p>
        </w:tc>
        <w:tc>
          <w:tcPr>
            <w:tcW w:w="1559" w:type="dxa"/>
            <w:tcBorders>
              <w:top w:val="nil"/>
              <w:left w:val="nil"/>
              <w:bottom w:val="single" w:sz="4" w:space="0" w:color="auto"/>
              <w:right w:val="single" w:sz="4" w:space="0" w:color="auto"/>
            </w:tcBorders>
            <w:shd w:val="clear" w:color="auto" w:fill="auto"/>
            <w:noWrap/>
            <w:vAlign w:val="bottom"/>
            <w:hideMark/>
          </w:tcPr>
          <w:p w14:paraId="69D08330" w14:textId="2BD9487A" w:rsidR="008A17E2" w:rsidRPr="000B78A3" w:rsidRDefault="000B6210" w:rsidP="00F17E58">
            <w:pPr>
              <w:spacing w:after="0" w:line="240" w:lineRule="auto"/>
              <w:rPr>
                <w:rFonts w:ascii="Calibri" w:eastAsia="Times New Roman" w:hAnsi="Calibri" w:cs="Calibri"/>
                <w:color w:val="000000"/>
                <w:kern w:val="0"/>
                <w:lang w:eastAsia="en-GB"/>
                <w14:ligatures w14:val="none"/>
              </w:rPr>
            </w:pPr>
            <w:r w:rsidRPr="000B78A3">
              <w:rPr>
                <w:rFonts w:ascii="Calibri" w:eastAsia="Times New Roman" w:hAnsi="Calibri" w:cs="Calibri"/>
                <w:color w:val="000000"/>
                <w:kern w:val="0"/>
                <w:lang w:eastAsia="en-GB"/>
                <w14:ligatures w14:val="none"/>
              </w:rPr>
              <w:t> </w:t>
            </w:r>
            <w:r w:rsidR="00044C80">
              <w:rPr>
                <w:rFonts w:ascii="Calibri" w:eastAsia="Times New Roman" w:hAnsi="Calibri" w:cs="Calibri"/>
                <w:color w:val="000000"/>
                <w:kern w:val="0"/>
                <w:lang w:eastAsia="en-GB"/>
                <w14:ligatures w14:val="none"/>
              </w:rPr>
              <w:t>46</w:t>
            </w:r>
          </w:p>
        </w:tc>
      </w:tr>
      <w:tr w:rsidR="008A17E2" w:rsidRPr="000B78A3" w14:paraId="4053EC97" w14:textId="77777777" w:rsidTr="00960E70">
        <w:trPr>
          <w:trHeight w:val="315"/>
        </w:trPr>
        <w:tc>
          <w:tcPr>
            <w:tcW w:w="7508" w:type="dxa"/>
            <w:tcBorders>
              <w:top w:val="nil"/>
              <w:left w:val="single" w:sz="4" w:space="0" w:color="auto"/>
              <w:bottom w:val="single" w:sz="4" w:space="0" w:color="auto"/>
              <w:right w:val="single" w:sz="4" w:space="0" w:color="auto"/>
            </w:tcBorders>
            <w:shd w:val="clear" w:color="auto" w:fill="auto"/>
            <w:noWrap/>
            <w:vAlign w:val="center"/>
            <w:hideMark/>
          </w:tcPr>
          <w:p w14:paraId="31BF1DCE" w14:textId="3F62C105" w:rsidR="008A17E2" w:rsidRPr="000B78A3" w:rsidRDefault="000B6210" w:rsidP="00F17E58">
            <w:pPr>
              <w:spacing w:after="0" w:line="240" w:lineRule="auto"/>
              <w:jc w:val="both"/>
              <w:rPr>
                <w:rFonts w:ascii="Times New Roman" w:eastAsia="Times New Roman" w:hAnsi="Times New Roman" w:cs="Times New Roman"/>
                <w:color w:val="000000"/>
                <w:kern w:val="0"/>
                <w:sz w:val="24"/>
                <w:szCs w:val="24"/>
                <w:lang w:eastAsia="en-GB"/>
                <w14:ligatures w14:val="none"/>
              </w:rPr>
            </w:pPr>
            <w:r>
              <w:rPr>
                <w:rFonts w:ascii="Times New Roman" w:eastAsia="Times New Roman" w:hAnsi="Times New Roman" w:cs="Times New Roman"/>
                <w:color w:val="000000"/>
                <w:kern w:val="0"/>
                <w:sz w:val="24"/>
                <w:szCs w:val="24"/>
                <w:lang w:eastAsia="en-GB"/>
                <w14:ligatures w14:val="none"/>
              </w:rPr>
              <w:t>I</w:t>
            </w:r>
            <w:r w:rsidRPr="000B78A3">
              <w:rPr>
                <w:rFonts w:ascii="Times New Roman" w:eastAsia="Times New Roman" w:hAnsi="Times New Roman" w:cs="Times New Roman"/>
                <w:color w:val="000000"/>
                <w:kern w:val="0"/>
                <w:sz w:val="24"/>
                <w:szCs w:val="24"/>
                <w:lang w:eastAsia="en-GB"/>
                <w14:ligatures w14:val="none"/>
              </w:rPr>
              <w:t xml:space="preserve">llustration 4.5.2.1 </w:t>
            </w:r>
            <w:r>
              <w:rPr>
                <w:rFonts w:ascii="Times New Roman" w:eastAsia="Times New Roman" w:hAnsi="Times New Roman" w:cs="Times New Roman"/>
                <w:color w:val="000000"/>
                <w:kern w:val="0"/>
                <w:sz w:val="24"/>
                <w:szCs w:val="24"/>
                <w:lang w:eastAsia="en-GB"/>
                <w14:ligatures w14:val="none"/>
              </w:rPr>
              <w:t>M</w:t>
            </w:r>
            <w:r w:rsidRPr="000B78A3">
              <w:rPr>
                <w:rFonts w:ascii="Times New Roman" w:eastAsia="Times New Roman" w:hAnsi="Times New Roman" w:cs="Times New Roman"/>
                <w:color w:val="000000"/>
                <w:kern w:val="0"/>
                <w:sz w:val="24"/>
                <w:szCs w:val="24"/>
                <w:lang w:eastAsia="en-GB"/>
                <w14:ligatures w14:val="none"/>
              </w:rPr>
              <w:t xml:space="preserve">ulti-layer </w:t>
            </w:r>
            <w:r>
              <w:rPr>
                <w:rFonts w:ascii="Times New Roman" w:eastAsia="Times New Roman" w:hAnsi="Times New Roman" w:cs="Times New Roman"/>
                <w:color w:val="000000"/>
                <w:kern w:val="0"/>
                <w:sz w:val="24"/>
                <w:szCs w:val="24"/>
                <w:lang w:eastAsia="en-GB"/>
                <w14:ligatures w14:val="none"/>
              </w:rPr>
              <w:t>LSTM</w:t>
            </w:r>
            <w:r w:rsidRPr="000B78A3">
              <w:rPr>
                <w:rFonts w:ascii="Times New Roman" w:eastAsia="Times New Roman" w:hAnsi="Times New Roman" w:cs="Times New Roman"/>
                <w:color w:val="000000"/>
                <w:kern w:val="0"/>
                <w:sz w:val="24"/>
                <w:szCs w:val="24"/>
                <w:lang w:eastAsia="en-GB"/>
                <w14:ligatures w14:val="none"/>
              </w:rPr>
              <w:t xml:space="preserve"> baseline model</w:t>
            </w:r>
          </w:p>
        </w:tc>
        <w:tc>
          <w:tcPr>
            <w:tcW w:w="1559" w:type="dxa"/>
            <w:tcBorders>
              <w:top w:val="nil"/>
              <w:left w:val="nil"/>
              <w:bottom w:val="single" w:sz="4" w:space="0" w:color="auto"/>
              <w:right w:val="single" w:sz="4" w:space="0" w:color="auto"/>
            </w:tcBorders>
            <w:shd w:val="clear" w:color="auto" w:fill="auto"/>
            <w:noWrap/>
            <w:vAlign w:val="bottom"/>
            <w:hideMark/>
          </w:tcPr>
          <w:p w14:paraId="0BE737CA" w14:textId="1F4A90F4" w:rsidR="008A17E2" w:rsidRPr="000B78A3" w:rsidRDefault="000B6210" w:rsidP="00F17E58">
            <w:pPr>
              <w:spacing w:after="0" w:line="240" w:lineRule="auto"/>
              <w:rPr>
                <w:rFonts w:ascii="Calibri" w:eastAsia="Times New Roman" w:hAnsi="Calibri" w:cs="Calibri"/>
                <w:color w:val="000000"/>
                <w:kern w:val="0"/>
                <w:lang w:eastAsia="en-GB"/>
                <w14:ligatures w14:val="none"/>
              </w:rPr>
            </w:pPr>
            <w:r w:rsidRPr="000B78A3">
              <w:rPr>
                <w:rFonts w:ascii="Calibri" w:eastAsia="Times New Roman" w:hAnsi="Calibri" w:cs="Calibri"/>
                <w:color w:val="000000"/>
                <w:kern w:val="0"/>
                <w:lang w:eastAsia="en-GB"/>
                <w14:ligatures w14:val="none"/>
              </w:rPr>
              <w:t> </w:t>
            </w:r>
            <w:r w:rsidR="00044C80">
              <w:rPr>
                <w:rFonts w:ascii="Calibri" w:eastAsia="Times New Roman" w:hAnsi="Calibri" w:cs="Calibri"/>
                <w:color w:val="000000"/>
                <w:kern w:val="0"/>
                <w:lang w:eastAsia="en-GB"/>
                <w14:ligatures w14:val="none"/>
              </w:rPr>
              <w:t>47</w:t>
            </w:r>
          </w:p>
        </w:tc>
      </w:tr>
      <w:tr w:rsidR="008A17E2" w:rsidRPr="000B78A3" w14:paraId="3CBE7B3B" w14:textId="77777777" w:rsidTr="00960E70">
        <w:trPr>
          <w:trHeight w:val="315"/>
        </w:trPr>
        <w:tc>
          <w:tcPr>
            <w:tcW w:w="7508" w:type="dxa"/>
            <w:tcBorders>
              <w:top w:val="nil"/>
              <w:left w:val="single" w:sz="4" w:space="0" w:color="auto"/>
              <w:bottom w:val="single" w:sz="4" w:space="0" w:color="auto"/>
              <w:right w:val="single" w:sz="4" w:space="0" w:color="auto"/>
            </w:tcBorders>
            <w:shd w:val="clear" w:color="auto" w:fill="auto"/>
            <w:noWrap/>
            <w:vAlign w:val="center"/>
            <w:hideMark/>
          </w:tcPr>
          <w:p w14:paraId="6EA83D23" w14:textId="68F54CE1" w:rsidR="008A17E2" w:rsidRPr="000B78A3" w:rsidRDefault="008A17E2" w:rsidP="00F17E58">
            <w:pPr>
              <w:spacing w:after="0" w:line="240" w:lineRule="auto"/>
              <w:jc w:val="both"/>
              <w:rPr>
                <w:rFonts w:ascii="Times New Roman" w:eastAsia="Times New Roman" w:hAnsi="Times New Roman" w:cs="Times New Roman"/>
                <w:color w:val="000000"/>
                <w:kern w:val="0"/>
                <w:sz w:val="24"/>
                <w:szCs w:val="24"/>
                <w:lang w:eastAsia="en-GB"/>
                <w14:ligatures w14:val="none"/>
              </w:rPr>
            </w:pPr>
            <w:r w:rsidRPr="000B78A3">
              <w:rPr>
                <w:rFonts w:ascii="Times New Roman" w:eastAsia="Times New Roman" w:hAnsi="Times New Roman" w:cs="Times New Roman"/>
                <w:color w:val="000000"/>
                <w:kern w:val="0"/>
                <w:sz w:val="24"/>
                <w:szCs w:val="24"/>
                <w:lang w:eastAsia="en-GB"/>
                <w14:ligatures w14:val="none"/>
              </w:rPr>
              <w:t xml:space="preserve">Illustration 4.5.3.1 </w:t>
            </w:r>
            <w:r w:rsidR="000B6210">
              <w:rPr>
                <w:rFonts w:ascii="Times New Roman" w:eastAsia="Times New Roman" w:hAnsi="Times New Roman" w:cs="Times New Roman"/>
                <w:color w:val="000000"/>
                <w:kern w:val="0"/>
                <w:sz w:val="24"/>
                <w:szCs w:val="24"/>
                <w:lang w:eastAsia="en-GB"/>
                <w14:ligatures w14:val="none"/>
              </w:rPr>
              <w:t>B</w:t>
            </w:r>
            <w:r w:rsidRPr="000B78A3">
              <w:rPr>
                <w:rFonts w:ascii="Times New Roman" w:eastAsia="Times New Roman" w:hAnsi="Times New Roman" w:cs="Times New Roman"/>
                <w:color w:val="000000"/>
                <w:kern w:val="0"/>
                <w:sz w:val="24"/>
                <w:szCs w:val="24"/>
                <w:lang w:eastAsia="en-GB"/>
                <w14:ligatures w14:val="none"/>
              </w:rPr>
              <w:t>i-directional LSTM baseline model</w:t>
            </w:r>
          </w:p>
        </w:tc>
        <w:tc>
          <w:tcPr>
            <w:tcW w:w="1559" w:type="dxa"/>
            <w:tcBorders>
              <w:top w:val="nil"/>
              <w:left w:val="nil"/>
              <w:bottom w:val="single" w:sz="4" w:space="0" w:color="auto"/>
              <w:right w:val="single" w:sz="4" w:space="0" w:color="auto"/>
            </w:tcBorders>
            <w:shd w:val="clear" w:color="auto" w:fill="auto"/>
            <w:noWrap/>
            <w:vAlign w:val="bottom"/>
            <w:hideMark/>
          </w:tcPr>
          <w:p w14:paraId="473E5137" w14:textId="5EA71DFE" w:rsidR="008A17E2" w:rsidRPr="000B78A3" w:rsidRDefault="008A17E2" w:rsidP="00F17E58">
            <w:pPr>
              <w:spacing w:after="0" w:line="240" w:lineRule="auto"/>
              <w:rPr>
                <w:rFonts w:ascii="Calibri" w:eastAsia="Times New Roman" w:hAnsi="Calibri" w:cs="Calibri"/>
                <w:color w:val="000000"/>
                <w:kern w:val="0"/>
                <w:lang w:eastAsia="en-GB"/>
                <w14:ligatures w14:val="none"/>
              </w:rPr>
            </w:pPr>
            <w:r w:rsidRPr="000B78A3">
              <w:rPr>
                <w:rFonts w:ascii="Calibri" w:eastAsia="Times New Roman" w:hAnsi="Calibri" w:cs="Calibri"/>
                <w:color w:val="000000"/>
                <w:kern w:val="0"/>
                <w:lang w:eastAsia="en-GB"/>
                <w14:ligatures w14:val="none"/>
              </w:rPr>
              <w:t> </w:t>
            </w:r>
            <w:r w:rsidR="00044C80">
              <w:rPr>
                <w:rFonts w:ascii="Calibri" w:eastAsia="Times New Roman" w:hAnsi="Calibri" w:cs="Calibri"/>
                <w:color w:val="000000"/>
                <w:kern w:val="0"/>
                <w:lang w:eastAsia="en-GB"/>
                <w14:ligatures w14:val="none"/>
              </w:rPr>
              <w:t>48</w:t>
            </w:r>
          </w:p>
        </w:tc>
      </w:tr>
      <w:tr w:rsidR="008A17E2" w:rsidRPr="000B78A3" w14:paraId="0897C9D4" w14:textId="77777777" w:rsidTr="00960E70">
        <w:trPr>
          <w:trHeight w:val="315"/>
        </w:trPr>
        <w:tc>
          <w:tcPr>
            <w:tcW w:w="7508" w:type="dxa"/>
            <w:tcBorders>
              <w:top w:val="nil"/>
              <w:left w:val="single" w:sz="4" w:space="0" w:color="auto"/>
              <w:bottom w:val="single" w:sz="4" w:space="0" w:color="auto"/>
              <w:right w:val="single" w:sz="4" w:space="0" w:color="auto"/>
            </w:tcBorders>
            <w:shd w:val="clear" w:color="auto" w:fill="auto"/>
            <w:noWrap/>
            <w:vAlign w:val="bottom"/>
            <w:hideMark/>
          </w:tcPr>
          <w:p w14:paraId="728A4E83" w14:textId="337D1E2D" w:rsidR="008A17E2" w:rsidRPr="000B78A3" w:rsidRDefault="008A17E2" w:rsidP="00F17E58">
            <w:pPr>
              <w:spacing w:after="0" w:line="240" w:lineRule="auto"/>
              <w:rPr>
                <w:rFonts w:ascii="Times New Roman" w:eastAsia="Times New Roman" w:hAnsi="Times New Roman" w:cs="Times New Roman"/>
                <w:color w:val="000000"/>
                <w:kern w:val="0"/>
                <w:sz w:val="24"/>
                <w:szCs w:val="24"/>
                <w:lang w:eastAsia="en-GB"/>
                <w14:ligatures w14:val="none"/>
              </w:rPr>
            </w:pPr>
            <w:r w:rsidRPr="000B78A3">
              <w:rPr>
                <w:rFonts w:ascii="Times New Roman" w:eastAsia="Times New Roman" w:hAnsi="Times New Roman" w:cs="Times New Roman"/>
                <w:color w:val="000000"/>
                <w:kern w:val="0"/>
                <w:sz w:val="24"/>
                <w:szCs w:val="24"/>
                <w:lang w:eastAsia="en-GB"/>
                <w14:ligatures w14:val="none"/>
              </w:rPr>
              <w:t xml:space="preserve">Illustration 5.4.1 </w:t>
            </w:r>
            <w:r w:rsidR="00907867">
              <w:rPr>
                <w:rFonts w:ascii="Times New Roman" w:eastAsia="Times New Roman" w:hAnsi="Times New Roman" w:cs="Times New Roman"/>
                <w:color w:val="000000"/>
                <w:kern w:val="0"/>
                <w:sz w:val="24"/>
                <w:szCs w:val="24"/>
                <w:lang w:eastAsia="en-GB"/>
                <w14:ligatures w14:val="none"/>
              </w:rPr>
              <w:t xml:space="preserve">   </w:t>
            </w:r>
            <w:r w:rsidRPr="000B78A3">
              <w:rPr>
                <w:rFonts w:ascii="Times New Roman" w:eastAsia="Times New Roman" w:hAnsi="Times New Roman" w:cs="Times New Roman"/>
                <w:color w:val="000000"/>
                <w:kern w:val="0"/>
                <w:sz w:val="24"/>
                <w:szCs w:val="24"/>
                <w:lang w:eastAsia="en-GB"/>
                <w14:ligatures w14:val="none"/>
              </w:rPr>
              <w:t>Proposed Model: Bi-directional LSTM Model</w:t>
            </w:r>
          </w:p>
        </w:tc>
        <w:tc>
          <w:tcPr>
            <w:tcW w:w="1559" w:type="dxa"/>
            <w:tcBorders>
              <w:top w:val="nil"/>
              <w:left w:val="nil"/>
              <w:bottom w:val="single" w:sz="4" w:space="0" w:color="auto"/>
              <w:right w:val="single" w:sz="4" w:space="0" w:color="auto"/>
            </w:tcBorders>
            <w:shd w:val="clear" w:color="auto" w:fill="auto"/>
            <w:noWrap/>
            <w:vAlign w:val="bottom"/>
            <w:hideMark/>
          </w:tcPr>
          <w:p w14:paraId="3EF2EDC1" w14:textId="0717ED81" w:rsidR="008A17E2" w:rsidRPr="000B78A3" w:rsidRDefault="008A17E2" w:rsidP="00F17E58">
            <w:pPr>
              <w:spacing w:after="0" w:line="240" w:lineRule="auto"/>
              <w:rPr>
                <w:rFonts w:ascii="Calibri" w:eastAsia="Times New Roman" w:hAnsi="Calibri" w:cs="Calibri"/>
                <w:color w:val="000000"/>
                <w:kern w:val="0"/>
                <w:lang w:eastAsia="en-GB"/>
                <w14:ligatures w14:val="none"/>
              </w:rPr>
            </w:pPr>
            <w:r w:rsidRPr="000B78A3">
              <w:rPr>
                <w:rFonts w:ascii="Calibri" w:eastAsia="Times New Roman" w:hAnsi="Calibri" w:cs="Calibri"/>
                <w:color w:val="000000"/>
                <w:kern w:val="0"/>
                <w:lang w:eastAsia="en-GB"/>
                <w14:ligatures w14:val="none"/>
              </w:rPr>
              <w:t> </w:t>
            </w:r>
            <w:r w:rsidR="00044C80">
              <w:rPr>
                <w:rFonts w:ascii="Calibri" w:eastAsia="Times New Roman" w:hAnsi="Calibri" w:cs="Calibri"/>
                <w:color w:val="000000"/>
                <w:kern w:val="0"/>
                <w:lang w:eastAsia="en-GB"/>
                <w14:ligatures w14:val="none"/>
              </w:rPr>
              <w:t>79</w:t>
            </w:r>
          </w:p>
        </w:tc>
      </w:tr>
    </w:tbl>
    <w:p w14:paraId="42266CC8" w14:textId="77777777" w:rsidR="008A17E2" w:rsidRDefault="008A17E2" w:rsidP="008A17E2">
      <w:pPr>
        <w:spacing w:line="360" w:lineRule="auto"/>
        <w:rPr>
          <w:rFonts w:ascii="Times New Roman" w:hAnsi="Times New Roman" w:cs="Times New Roman"/>
          <w:b/>
          <w:bCs/>
          <w:sz w:val="24"/>
          <w:szCs w:val="24"/>
        </w:rPr>
      </w:pPr>
    </w:p>
    <w:p w14:paraId="7B0BB682" w14:textId="6F0E8AEA" w:rsidR="00F67FF4" w:rsidRPr="00724D6E" w:rsidRDefault="00F67FF4" w:rsidP="00F67FF4">
      <w:pPr>
        <w:spacing w:line="360" w:lineRule="auto"/>
      </w:pPr>
      <w:r>
        <w:fldChar w:fldCharType="begin"/>
      </w:r>
      <w:r>
        <w:instrText xml:space="preserve"> LINK </w:instrText>
      </w:r>
      <w:r w:rsidR="00D278F6">
        <w:instrText xml:space="preserve">Excel.Sheet.12 "C:\\Users\\44775\\Desktop\\Research\\Stock price\\Final Thesis\\tableofcontentplottableillustration.xlsx" "list of table!R1C1:R7C2" </w:instrText>
      </w:r>
      <w:r>
        <w:instrText xml:space="preserve">\a \f 4 \h </w:instrText>
      </w:r>
      <w:r w:rsidR="00724D6E">
        <w:instrText xml:space="preserve"> \* MERGEFORMAT </w:instrText>
      </w:r>
      <w:r w:rsidR="00000000">
        <w:fldChar w:fldCharType="separate"/>
      </w:r>
      <w:r>
        <w:rPr>
          <w:rFonts w:ascii="Times New Roman" w:hAnsi="Times New Roman" w:cs="Times New Roman"/>
          <w:b/>
          <w:bCs/>
          <w:sz w:val="24"/>
          <w:szCs w:val="24"/>
        </w:rPr>
        <w:fldChar w:fldCharType="end"/>
      </w:r>
    </w:p>
    <w:p w14:paraId="7D81990D" w14:textId="77777777" w:rsidR="00F67FF4" w:rsidRDefault="00F67FF4" w:rsidP="00F67FF4">
      <w:pPr>
        <w:spacing w:line="360" w:lineRule="auto"/>
        <w:rPr>
          <w:rFonts w:ascii="Times New Roman" w:hAnsi="Times New Roman" w:cs="Times New Roman"/>
          <w:b/>
          <w:bCs/>
          <w:sz w:val="24"/>
          <w:szCs w:val="24"/>
        </w:rPr>
      </w:pPr>
    </w:p>
    <w:p w14:paraId="03DF27DA" w14:textId="77777777" w:rsidR="00F67FF4" w:rsidRDefault="00F67FF4" w:rsidP="00F67FF4">
      <w:pPr>
        <w:spacing w:line="360" w:lineRule="auto"/>
        <w:rPr>
          <w:rFonts w:ascii="Times New Roman" w:hAnsi="Times New Roman" w:cs="Times New Roman"/>
          <w:b/>
          <w:bCs/>
          <w:sz w:val="24"/>
          <w:szCs w:val="24"/>
        </w:rPr>
      </w:pPr>
    </w:p>
    <w:p w14:paraId="17B66285" w14:textId="77777777" w:rsidR="008A17E2" w:rsidRDefault="008A17E2" w:rsidP="001843A5">
      <w:pPr>
        <w:spacing w:line="360" w:lineRule="auto"/>
        <w:rPr>
          <w:rFonts w:ascii="Times New Roman" w:hAnsi="Times New Roman" w:cs="Times New Roman"/>
          <w:b/>
          <w:bCs/>
          <w:sz w:val="24"/>
          <w:szCs w:val="24"/>
        </w:rPr>
      </w:pPr>
    </w:p>
    <w:p w14:paraId="62E89EF1" w14:textId="77777777" w:rsidR="00FC5598" w:rsidRDefault="00FC5598" w:rsidP="001843A5">
      <w:pPr>
        <w:spacing w:line="360" w:lineRule="auto"/>
        <w:rPr>
          <w:rFonts w:ascii="Times New Roman" w:hAnsi="Times New Roman" w:cs="Times New Roman"/>
          <w:b/>
          <w:bCs/>
          <w:sz w:val="24"/>
          <w:szCs w:val="24"/>
        </w:rPr>
      </w:pPr>
    </w:p>
    <w:p w14:paraId="0AB69607" w14:textId="77777777" w:rsidR="00FC5598" w:rsidRDefault="00FC5598" w:rsidP="001843A5">
      <w:pPr>
        <w:spacing w:line="360" w:lineRule="auto"/>
        <w:rPr>
          <w:rFonts w:ascii="Times New Roman" w:hAnsi="Times New Roman" w:cs="Times New Roman"/>
          <w:b/>
          <w:bCs/>
          <w:sz w:val="24"/>
          <w:szCs w:val="24"/>
        </w:rPr>
      </w:pPr>
    </w:p>
    <w:p w14:paraId="2772EB1B" w14:textId="49F73D37" w:rsidR="005B2E67" w:rsidRPr="008A17E2" w:rsidRDefault="00F67FF4" w:rsidP="00A01C72">
      <w:pPr>
        <w:spacing w:line="240" w:lineRule="auto"/>
        <w:contextualSpacing/>
        <w:rPr>
          <w:rFonts w:ascii="Times New Roman" w:hAnsi="Times New Roman" w:cs="Times New Roman"/>
          <w:b/>
          <w:bCs/>
          <w:sz w:val="24"/>
          <w:szCs w:val="24"/>
        </w:rPr>
      </w:pPr>
      <w:r>
        <w:rPr>
          <w:rFonts w:ascii="Times New Roman" w:hAnsi="Times New Roman" w:cs="Times New Roman"/>
          <w:b/>
          <w:bCs/>
          <w:sz w:val="24"/>
          <w:szCs w:val="24"/>
        </w:rPr>
        <w:lastRenderedPageBreak/>
        <w:t xml:space="preserve">                                                     LIST OF PLOTS</w:t>
      </w:r>
      <w:r w:rsidR="00C5535A">
        <w:rPr>
          <w:rFonts w:ascii="Times New Roman" w:hAnsi="Times New Roman" w:cs="Times New Roman"/>
          <w:b/>
          <w:bCs/>
          <w:sz w:val="24"/>
          <w:szCs w:val="24"/>
        </w:rPr>
        <w:t xml:space="preserve">  </w:t>
      </w:r>
      <w:r w:rsidR="005B2E67">
        <w:rPr>
          <w:rFonts w:ascii="Times New Roman" w:hAnsi="Times New Roman" w:cs="Times New Roman"/>
          <w:b/>
          <w:bCs/>
          <w:sz w:val="24"/>
          <w:szCs w:val="24"/>
        </w:rPr>
        <w:fldChar w:fldCharType="begin"/>
      </w:r>
      <w:r w:rsidR="005B2E67">
        <w:rPr>
          <w:rFonts w:ascii="Times New Roman" w:hAnsi="Times New Roman" w:cs="Times New Roman"/>
          <w:b/>
          <w:bCs/>
          <w:sz w:val="24"/>
          <w:szCs w:val="24"/>
        </w:rPr>
        <w:instrText xml:space="preserve"> LINK </w:instrText>
      </w:r>
      <w:r w:rsidR="00D278F6">
        <w:rPr>
          <w:rFonts w:ascii="Times New Roman" w:hAnsi="Times New Roman" w:cs="Times New Roman"/>
          <w:b/>
          <w:bCs/>
          <w:sz w:val="24"/>
          <w:szCs w:val="24"/>
        </w:rPr>
        <w:instrText xml:space="preserve">Excel.Sheet.12 "C:\\Users\\44775\\Desktop\\Research\\Stock price\\Final Thesis\\tableofcontentplottableillustration.xlsx" "List of plot!R1C1:R108C2" </w:instrText>
      </w:r>
      <w:r w:rsidR="005B2E67">
        <w:rPr>
          <w:rFonts w:ascii="Times New Roman" w:hAnsi="Times New Roman" w:cs="Times New Roman"/>
          <w:b/>
          <w:bCs/>
          <w:sz w:val="24"/>
          <w:szCs w:val="24"/>
        </w:rPr>
        <w:instrText xml:space="preserve">\a \f 5 \h  \* MERGEFORMAT </w:instrText>
      </w:r>
      <w:r w:rsidR="005B2E67">
        <w:rPr>
          <w:rFonts w:ascii="Times New Roman" w:hAnsi="Times New Roman" w:cs="Times New Roman"/>
          <w:b/>
          <w:bCs/>
          <w:sz w:val="24"/>
          <w:szCs w:val="24"/>
        </w:rPr>
        <w:fldChar w:fldCharType="separate"/>
      </w:r>
    </w:p>
    <w:tbl>
      <w:tblPr>
        <w:tblStyle w:val="TableGrid"/>
        <w:tblW w:w="10000" w:type="dxa"/>
        <w:tblLook w:val="04A0" w:firstRow="1" w:lastRow="0" w:firstColumn="1" w:lastColumn="0" w:noHBand="0" w:noVBand="1"/>
      </w:tblPr>
      <w:tblGrid>
        <w:gridCol w:w="8700"/>
        <w:gridCol w:w="1300"/>
      </w:tblGrid>
      <w:tr w:rsidR="005B2E67" w:rsidRPr="005B2E67" w14:paraId="47748D28" w14:textId="77777777" w:rsidTr="00A01C72">
        <w:trPr>
          <w:trHeight w:val="268"/>
        </w:trPr>
        <w:tc>
          <w:tcPr>
            <w:tcW w:w="8700" w:type="dxa"/>
            <w:noWrap/>
            <w:hideMark/>
          </w:tcPr>
          <w:p w14:paraId="4079961C" w14:textId="470F0D02" w:rsidR="005B2E67" w:rsidRPr="00A01C72" w:rsidRDefault="005B2E67" w:rsidP="00A01C72">
            <w:pPr>
              <w:contextualSpacing/>
              <w:rPr>
                <w:rFonts w:ascii="Times New Roman" w:hAnsi="Times New Roman" w:cs="Times New Roman"/>
                <w:sz w:val="24"/>
                <w:szCs w:val="24"/>
              </w:rPr>
            </w:pPr>
            <w:r w:rsidRPr="00A01C72">
              <w:rPr>
                <w:rFonts w:ascii="Times New Roman" w:hAnsi="Times New Roman" w:cs="Times New Roman"/>
                <w:sz w:val="24"/>
                <w:szCs w:val="24"/>
              </w:rPr>
              <w:t>Particular</w:t>
            </w:r>
          </w:p>
        </w:tc>
        <w:tc>
          <w:tcPr>
            <w:tcW w:w="1300" w:type="dxa"/>
            <w:noWrap/>
            <w:hideMark/>
          </w:tcPr>
          <w:p w14:paraId="138098DA" w14:textId="288DE313" w:rsidR="005B2E67" w:rsidRPr="005B2E67" w:rsidRDefault="005B2E6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xml:space="preserve">Page </w:t>
            </w:r>
            <w:r w:rsidR="00A01C72">
              <w:rPr>
                <w:rFonts w:ascii="Times New Roman" w:hAnsi="Times New Roman" w:cs="Times New Roman"/>
                <w:b/>
                <w:bCs/>
                <w:sz w:val="24"/>
                <w:szCs w:val="24"/>
              </w:rPr>
              <w:t>No.</w:t>
            </w:r>
          </w:p>
        </w:tc>
      </w:tr>
      <w:tr w:rsidR="005B2E67" w:rsidRPr="005B2E67" w14:paraId="6E12C335" w14:textId="77777777" w:rsidTr="000B78A3">
        <w:trPr>
          <w:trHeight w:val="315"/>
        </w:trPr>
        <w:tc>
          <w:tcPr>
            <w:tcW w:w="8700" w:type="dxa"/>
            <w:noWrap/>
            <w:hideMark/>
          </w:tcPr>
          <w:p w14:paraId="5D580694" w14:textId="77777777" w:rsidR="005B2E67" w:rsidRPr="00A01C72" w:rsidRDefault="005B2E6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4.2.1.1 Trend analysis of various features in dataset w.r.t price and time</w:t>
            </w:r>
          </w:p>
        </w:tc>
        <w:tc>
          <w:tcPr>
            <w:tcW w:w="1300" w:type="dxa"/>
            <w:noWrap/>
            <w:hideMark/>
          </w:tcPr>
          <w:p w14:paraId="15014DCF" w14:textId="403436B9" w:rsidR="005B2E67" w:rsidRPr="005B2E67" w:rsidRDefault="005B2E6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911AEC">
              <w:rPr>
                <w:rFonts w:ascii="Times New Roman" w:hAnsi="Times New Roman" w:cs="Times New Roman"/>
                <w:b/>
                <w:bCs/>
                <w:sz w:val="24"/>
                <w:szCs w:val="24"/>
              </w:rPr>
              <w:t>41</w:t>
            </w:r>
          </w:p>
        </w:tc>
      </w:tr>
      <w:tr w:rsidR="005B2E67" w:rsidRPr="005B2E67" w14:paraId="28B22B6E" w14:textId="77777777" w:rsidTr="000B78A3">
        <w:trPr>
          <w:trHeight w:val="315"/>
        </w:trPr>
        <w:tc>
          <w:tcPr>
            <w:tcW w:w="8700" w:type="dxa"/>
            <w:noWrap/>
            <w:hideMark/>
          </w:tcPr>
          <w:p w14:paraId="60D7AD41" w14:textId="77777777" w:rsidR="005B2E67" w:rsidRPr="00A01C72" w:rsidRDefault="005B2E6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4.2.2.1 Correlation among various price features.</w:t>
            </w:r>
          </w:p>
        </w:tc>
        <w:tc>
          <w:tcPr>
            <w:tcW w:w="1300" w:type="dxa"/>
            <w:noWrap/>
            <w:hideMark/>
          </w:tcPr>
          <w:p w14:paraId="4D1E911F" w14:textId="6FF4CEBF" w:rsidR="005B2E67" w:rsidRPr="005B2E67" w:rsidRDefault="005B2E6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044C80">
              <w:rPr>
                <w:rFonts w:ascii="Times New Roman" w:hAnsi="Times New Roman" w:cs="Times New Roman"/>
                <w:b/>
                <w:bCs/>
                <w:sz w:val="24"/>
                <w:szCs w:val="24"/>
              </w:rPr>
              <w:t>42</w:t>
            </w:r>
          </w:p>
        </w:tc>
      </w:tr>
      <w:tr w:rsidR="005B2E67" w:rsidRPr="005B2E67" w14:paraId="47DB9648" w14:textId="77777777" w:rsidTr="000B78A3">
        <w:trPr>
          <w:trHeight w:val="315"/>
        </w:trPr>
        <w:tc>
          <w:tcPr>
            <w:tcW w:w="8700" w:type="dxa"/>
            <w:noWrap/>
            <w:hideMark/>
          </w:tcPr>
          <w:p w14:paraId="5638D448" w14:textId="77777777" w:rsidR="005B2E67" w:rsidRPr="00A01C72" w:rsidRDefault="005B2E6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4.3.1.1 Missing values in the data set</w:t>
            </w:r>
          </w:p>
        </w:tc>
        <w:tc>
          <w:tcPr>
            <w:tcW w:w="1300" w:type="dxa"/>
            <w:noWrap/>
            <w:hideMark/>
          </w:tcPr>
          <w:p w14:paraId="5D34A645" w14:textId="77CF8593" w:rsidR="005B2E67" w:rsidRPr="005B2E67" w:rsidRDefault="005B2E6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044C80">
              <w:rPr>
                <w:rFonts w:ascii="Times New Roman" w:hAnsi="Times New Roman" w:cs="Times New Roman"/>
                <w:b/>
                <w:bCs/>
                <w:sz w:val="24"/>
                <w:szCs w:val="24"/>
              </w:rPr>
              <w:t>42</w:t>
            </w:r>
          </w:p>
        </w:tc>
      </w:tr>
      <w:tr w:rsidR="005B2E67" w:rsidRPr="005B2E67" w14:paraId="36D5B565" w14:textId="77777777" w:rsidTr="000B78A3">
        <w:trPr>
          <w:trHeight w:val="315"/>
        </w:trPr>
        <w:tc>
          <w:tcPr>
            <w:tcW w:w="8700" w:type="dxa"/>
            <w:noWrap/>
            <w:hideMark/>
          </w:tcPr>
          <w:p w14:paraId="4E21339A" w14:textId="77777777" w:rsidR="005B2E67" w:rsidRPr="00A01C72" w:rsidRDefault="005B2E6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4.3.3.1 transformed data after application of log and square transformation</w:t>
            </w:r>
          </w:p>
        </w:tc>
        <w:tc>
          <w:tcPr>
            <w:tcW w:w="1300" w:type="dxa"/>
            <w:noWrap/>
            <w:hideMark/>
          </w:tcPr>
          <w:p w14:paraId="6AC586EA" w14:textId="2981413B" w:rsidR="005B2E67" w:rsidRPr="005B2E67" w:rsidRDefault="005B2E6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044C80">
              <w:rPr>
                <w:rFonts w:ascii="Times New Roman" w:hAnsi="Times New Roman" w:cs="Times New Roman"/>
                <w:b/>
                <w:bCs/>
                <w:sz w:val="24"/>
                <w:szCs w:val="24"/>
              </w:rPr>
              <w:t>43</w:t>
            </w:r>
          </w:p>
        </w:tc>
      </w:tr>
      <w:tr w:rsidR="005B2E67" w:rsidRPr="005B2E67" w14:paraId="57311D17" w14:textId="77777777" w:rsidTr="000B78A3">
        <w:trPr>
          <w:trHeight w:val="630"/>
        </w:trPr>
        <w:tc>
          <w:tcPr>
            <w:tcW w:w="8700" w:type="dxa"/>
            <w:noWrap/>
            <w:hideMark/>
          </w:tcPr>
          <w:p w14:paraId="3F9CBD3B" w14:textId="77777777" w:rsidR="005B2E67" w:rsidRPr="00A01C72" w:rsidRDefault="005B2E6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4.4.1.1  Actual price, Rolling mean and Rolling Std before log-Square root transformation</w:t>
            </w:r>
          </w:p>
        </w:tc>
        <w:tc>
          <w:tcPr>
            <w:tcW w:w="1300" w:type="dxa"/>
            <w:noWrap/>
            <w:hideMark/>
          </w:tcPr>
          <w:p w14:paraId="7B145C98" w14:textId="782C1A23" w:rsidR="005B2E67" w:rsidRPr="005B2E67" w:rsidRDefault="005B2E6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044C80">
              <w:rPr>
                <w:rFonts w:ascii="Times New Roman" w:hAnsi="Times New Roman" w:cs="Times New Roman"/>
                <w:b/>
                <w:bCs/>
                <w:sz w:val="24"/>
                <w:szCs w:val="24"/>
              </w:rPr>
              <w:t>44</w:t>
            </w:r>
          </w:p>
        </w:tc>
      </w:tr>
      <w:tr w:rsidR="005B2E67" w:rsidRPr="005B2E67" w14:paraId="03C4AA2E" w14:textId="77777777" w:rsidTr="000B78A3">
        <w:trPr>
          <w:trHeight w:val="315"/>
        </w:trPr>
        <w:tc>
          <w:tcPr>
            <w:tcW w:w="8700" w:type="dxa"/>
            <w:noWrap/>
            <w:hideMark/>
          </w:tcPr>
          <w:p w14:paraId="1235EE86" w14:textId="318BFAFC" w:rsidR="005B2E67" w:rsidRPr="00A01C72" w:rsidRDefault="005B2E6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4.4.2.</w:t>
            </w:r>
            <w:r w:rsidR="00044C80">
              <w:rPr>
                <w:rFonts w:ascii="Times New Roman" w:hAnsi="Times New Roman" w:cs="Times New Roman"/>
                <w:sz w:val="24"/>
                <w:szCs w:val="24"/>
              </w:rPr>
              <w:t>1</w:t>
            </w:r>
            <w:r w:rsidRPr="00A01C72">
              <w:rPr>
                <w:rFonts w:ascii="Times New Roman" w:hAnsi="Times New Roman" w:cs="Times New Roman"/>
                <w:sz w:val="24"/>
                <w:szCs w:val="24"/>
              </w:rPr>
              <w:t xml:space="preserve"> Actual price , Rolling mean and Rolling Std after log-Square root transformation</w:t>
            </w:r>
          </w:p>
        </w:tc>
        <w:tc>
          <w:tcPr>
            <w:tcW w:w="1300" w:type="dxa"/>
            <w:noWrap/>
            <w:hideMark/>
          </w:tcPr>
          <w:p w14:paraId="3A0C4520" w14:textId="40D0A278" w:rsidR="005B2E67" w:rsidRPr="005B2E67" w:rsidRDefault="005B2E6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044C80">
              <w:rPr>
                <w:rFonts w:ascii="Times New Roman" w:hAnsi="Times New Roman" w:cs="Times New Roman"/>
                <w:b/>
                <w:bCs/>
                <w:sz w:val="24"/>
                <w:szCs w:val="24"/>
              </w:rPr>
              <w:t>45</w:t>
            </w:r>
          </w:p>
        </w:tc>
      </w:tr>
      <w:tr w:rsidR="005B2E67" w:rsidRPr="005B2E67" w14:paraId="72C362AB" w14:textId="77777777" w:rsidTr="000B78A3">
        <w:trPr>
          <w:trHeight w:val="315"/>
        </w:trPr>
        <w:tc>
          <w:tcPr>
            <w:tcW w:w="8700" w:type="dxa"/>
            <w:noWrap/>
            <w:hideMark/>
          </w:tcPr>
          <w:p w14:paraId="2AC15A1D" w14:textId="69686BCC" w:rsidR="005B2E67" w:rsidRPr="00A01C72" w:rsidRDefault="005B2E67" w:rsidP="00A01C72">
            <w:pPr>
              <w:contextualSpacing/>
              <w:rPr>
                <w:rFonts w:ascii="Times New Roman" w:hAnsi="Times New Roman" w:cs="Times New Roman"/>
                <w:sz w:val="24"/>
                <w:szCs w:val="24"/>
              </w:rPr>
            </w:pPr>
            <w:r w:rsidRPr="00A01C72">
              <w:rPr>
                <w:rFonts w:ascii="Times New Roman" w:hAnsi="Times New Roman" w:cs="Times New Roman"/>
                <w:sz w:val="24"/>
                <w:szCs w:val="24"/>
              </w:rPr>
              <w:t xml:space="preserve">Plot 4.5.1.1 Comparative plot for RMSE per epoch and Loss per epoch for training and </w:t>
            </w:r>
            <w:r w:rsidR="00486217" w:rsidRPr="00A01C72">
              <w:rPr>
                <w:rFonts w:ascii="Times New Roman" w:hAnsi="Times New Roman" w:cs="Times New Roman"/>
                <w:sz w:val="24"/>
                <w:szCs w:val="24"/>
              </w:rPr>
              <w:t>validation sets for baseline single-layer LSTM model</w:t>
            </w:r>
          </w:p>
        </w:tc>
        <w:tc>
          <w:tcPr>
            <w:tcW w:w="1300" w:type="dxa"/>
            <w:noWrap/>
            <w:hideMark/>
          </w:tcPr>
          <w:p w14:paraId="56AAD53D" w14:textId="2BD391BC" w:rsidR="005B2E67" w:rsidRPr="005B2E67" w:rsidRDefault="005B2E6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1D5978">
              <w:rPr>
                <w:rFonts w:ascii="Times New Roman" w:hAnsi="Times New Roman" w:cs="Times New Roman"/>
                <w:b/>
                <w:bCs/>
                <w:sz w:val="24"/>
                <w:szCs w:val="24"/>
              </w:rPr>
              <w:t>48</w:t>
            </w:r>
          </w:p>
        </w:tc>
      </w:tr>
      <w:tr w:rsidR="00486217" w:rsidRPr="005B2E67" w14:paraId="5D19D13F" w14:textId="77777777" w:rsidTr="000B78A3">
        <w:trPr>
          <w:trHeight w:val="315"/>
        </w:trPr>
        <w:tc>
          <w:tcPr>
            <w:tcW w:w="8700" w:type="dxa"/>
            <w:noWrap/>
            <w:hideMark/>
          </w:tcPr>
          <w:p w14:paraId="19BE9B15" w14:textId="52B356EF"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4.5.3.1 Comparative plot for RMSE per epoch and Loss per epoch for training and validation sets for baseline bi-directional LSTM model</w:t>
            </w:r>
          </w:p>
        </w:tc>
        <w:tc>
          <w:tcPr>
            <w:tcW w:w="1300" w:type="dxa"/>
            <w:noWrap/>
            <w:hideMark/>
          </w:tcPr>
          <w:p w14:paraId="40502149" w14:textId="7EE9BB47"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1D5978">
              <w:rPr>
                <w:rFonts w:ascii="Times New Roman" w:hAnsi="Times New Roman" w:cs="Times New Roman"/>
                <w:b/>
                <w:bCs/>
                <w:sz w:val="24"/>
                <w:szCs w:val="24"/>
              </w:rPr>
              <w:t>48</w:t>
            </w:r>
          </w:p>
        </w:tc>
      </w:tr>
      <w:tr w:rsidR="00486217" w:rsidRPr="005B2E67" w14:paraId="0ED1549F" w14:textId="77777777" w:rsidTr="000B78A3">
        <w:trPr>
          <w:trHeight w:val="315"/>
        </w:trPr>
        <w:tc>
          <w:tcPr>
            <w:tcW w:w="8700" w:type="dxa"/>
            <w:noWrap/>
            <w:hideMark/>
          </w:tcPr>
          <w:p w14:paraId="26052184" w14:textId="657A8D43"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4.6.1.1 Comparative plot for RMSE per epoch and Loss per epoch for training and validation sets for Experiment 1 for single-layer LSTM</w:t>
            </w:r>
          </w:p>
        </w:tc>
        <w:tc>
          <w:tcPr>
            <w:tcW w:w="1300" w:type="dxa"/>
            <w:noWrap/>
            <w:hideMark/>
          </w:tcPr>
          <w:p w14:paraId="2DE394D4" w14:textId="7AF83D93"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1D5978">
              <w:rPr>
                <w:rFonts w:ascii="Times New Roman" w:hAnsi="Times New Roman" w:cs="Times New Roman"/>
                <w:b/>
                <w:bCs/>
                <w:sz w:val="24"/>
                <w:szCs w:val="24"/>
              </w:rPr>
              <w:t>49</w:t>
            </w:r>
          </w:p>
        </w:tc>
      </w:tr>
      <w:tr w:rsidR="00486217" w:rsidRPr="005B2E67" w14:paraId="44F80DC0" w14:textId="77777777" w:rsidTr="000B78A3">
        <w:trPr>
          <w:trHeight w:val="315"/>
        </w:trPr>
        <w:tc>
          <w:tcPr>
            <w:tcW w:w="8700" w:type="dxa"/>
            <w:noWrap/>
            <w:hideMark/>
          </w:tcPr>
          <w:p w14:paraId="5D8C4861" w14:textId="765AC0BD"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4.6.1.2 Comparative plot for RMSE per epoch and Loss per epoch for training and validation sets for Experiment 2 for single-layer LSTM</w:t>
            </w:r>
          </w:p>
        </w:tc>
        <w:tc>
          <w:tcPr>
            <w:tcW w:w="1300" w:type="dxa"/>
            <w:noWrap/>
            <w:hideMark/>
          </w:tcPr>
          <w:p w14:paraId="69C1A587" w14:textId="29A86C70"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1D5978">
              <w:rPr>
                <w:rFonts w:ascii="Times New Roman" w:hAnsi="Times New Roman" w:cs="Times New Roman"/>
                <w:b/>
                <w:bCs/>
                <w:sz w:val="24"/>
                <w:szCs w:val="24"/>
              </w:rPr>
              <w:t>49</w:t>
            </w:r>
          </w:p>
        </w:tc>
      </w:tr>
      <w:tr w:rsidR="00486217" w:rsidRPr="005B2E67" w14:paraId="1558ABF1" w14:textId="77777777" w:rsidTr="000B78A3">
        <w:trPr>
          <w:trHeight w:val="315"/>
        </w:trPr>
        <w:tc>
          <w:tcPr>
            <w:tcW w:w="8700" w:type="dxa"/>
            <w:noWrap/>
            <w:hideMark/>
          </w:tcPr>
          <w:p w14:paraId="4E6D1FB1" w14:textId="7586FCD6"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4.6.1.3 Comparative plot for RMSE per epoch and Loss per epoch for training and validation sets for Experiment 3 for single-layer LSTM</w:t>
            </w:r>
          </w:p>
        </w:tc>
        <w:tc>
          <w:tcPr>
            <w:tcW w:w="1300" w:type="dxa"/>
            <w:noWrap/>
            <w:hideMark/>
          </w:tcPr>
          <w:p w14:paraId="4B65A430" w14:textId="6354A5C0"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50</w:t>
            </w:r>
          </w:p>
        </w:tc>
      </w:tr>
      <w:tr w:rsidR="00486217" w:rsidRPr="005B2E67" w14:paraId="577A2048" w14:textId="77777777" w:rsidTr="000B78A3">
        <w:trPr>
          <w:trHeight w:val="315"/>
        </w:trPr>
        <w:tc>
          <w:tcPr>
            <w:tcW w:w="8700" w:type="dxa"/>
            <w:noWrap/>
            <w:hideMark/>
          </w:tcPr>
          <w:p w14:paraId="4A521606" w14:textId="4584E95A"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4.6.1.4 Comparative plot for RMSE per epoch and Loss per epoch for training and validation sets for Experiment 4 for single-layer LSTM</w:t>
            </w:r>
          </w:p>
        </w:tc>
        <w:tc>
          <w:tcPr>
            <w:tcW w:w="1300" w:type="dxa"/>
            <w:noWrap/>
            <w:hideMark/>
          </w:tcPr>
          <w:p w14:paraId="4A23B8EC" w14:textId="1B00AAE0"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50</w:t>
            </w:r>
          </w:p>
        </w:tc>
      </w:tr>
      <w:tr w:rsidR="00486217" w:rsidRPr="005B2E67" w14:paraId="14496805" w14:textId="77777777" w:rsidTr="000B78A3">
        <w:trPr>
          <w:trHeight w:val="315"/>
        </w:trPr>
        <w:tc>
          <w:tcPr>
            <w:tcW w:w="8700" w:type="dxa"/>
            <w:noWrap/>
            <w:hideMark/>
          </w:tcPr>
          <w:p w14:paraId="713ADCFF" w14:textId="5ACD202A"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4.6.1.5 Comparative plot for RMSE per epoch and Loss per epoch for training and validation sets for Experiment 5 for single-layer LSTM</w:t>
            </w:r>
          </w:p>
        </w:tc>
        <w:tc>
          <w:tcPr>
            <w:tcW w:w="1300" w:type="dxa"/>
            <w:noWrap/>
            <w:hideMark/>
          </w:tcPr>
          <w:p w14:paraId="7A3D1487" w14:textId="3E497FAB"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51</w:t>
            </w:r>
          </w:p>
        </w:tc>
      </w:tr>
      <w:tr w:rsidR="00486217" w:rsidRPr="005B2E67" w14:paraId="6B69F829" w14:textId="77777777" w:rsidTr="000B78A3">
        <w:trPr>
          <w:trHeight w:val="315"/>
        </w:trPr>
        <w:tc>
          <w:tcPr>
            <w:tcW w:w="8700" w:type="dxa"/>
            <w:noWrap/>
            <w:hideMark/>
          </w:tcPr>
          <w:p w14:paraId="2E6F0DF2" w14:textId="17A82A1B"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4.6.1.6 Comparative plot for RMSE per epoch and Loss per epoch for training and validation sets for Experiment 6 for single-layer LSTM</w:t>
            </w:r>
          </w:p>
        </w:tc>
        <w:tc>
          <w:tcPr>
            <w:tcW w:w="1300" w:type="dxa"/>
            <w:noWrap/>
            <w:hideMark/>
          </w:tcPr>
          <w:p w14:paraId="7576D8D9" w14:textId="519A9F45"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51</w:t>
            </w:r>
          </w:p>
        </w:tc>
      </w:tr>
      <w:tr w:rsidR="00486217" w:rsidRPr="005B2E67" w14:paraId="3F99A144" w14:textId="77777777" w:rsidTr="000B78A3">
        <w:trPr>
          <w:trHeight w:val="315"/>
        </w:trPr>
        <w:tc>
          <w:tcPr>
            <w:tcW w:w="8700" w:type="dxa"/>
            <w:noWrap/>
            <w:hideMark/>
          </w:tcPr>
          <w:p w14:paraId="3A52DD5C" w14:textId="74A6A4DD"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4.6.1.7 Comparative plot for RMSE per epoch and Loss per epoch for training and validation sets for Experiment 7 for single-layer LSTM</w:t>
            </w:r>
          </w:p>
        </w:tc>
        <w:tc>
          <w:tcPr>
            <w:tcW w:w="1300" w:type="dxa"/>
            <w:noWrap/>
            <w:hideMark/>
          </w:tcPr>
          <w:p w14:paraId="1802D45D" w14:textId="789DF7C2"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52</w:t>
            </w:r>
          </w:p>
        </w:tc>
      </w:tr>
      <w:tr w:rsidR="00486217" w:rsidRPr="005B2E67" w14:paraId="0D0DC16F" w14:textId="77777777" w:rsidTr="000B78A3">
        <w:trPr>
          <w:trHeight w:val="315"/>
        </w:trPr>
        <w:tc>
          <w:tcPr>
            <w:tcW w:w="8700" w:type="dxa"/>
            <w:noWrap/>
            <w:hideMark/>
          </w:tcPr>
          <w:p w14:paraId="1EAE83E1" w14:textId="2BBFD09D"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4.6.1.8 Comparative plot for RMSE per epoch and Loss per epoch for training and validation sets for Experiment 8 for single-layer LSTM</w:t>
            </w:r>
          </w:p>
        </w:tc>
        <w:tc>
          <w:tcPr>
            <w:tcW w:w="1300" w:type="dxa"/>
            <w:noWrap/>
            <w:hideMark/>
          </w:tcPr>
          <w:p w14:paraId="28061985" w14:textId="71CC8A50"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52</w:t>
            </w:r>
          </w:p>
        </w:tc>
      </w:tr>
      <w:tr w:rsidR="00486217" w:rsidRPr="005B2E67" w14:paraId="17A86801" w14:textId="77777777" w:rsidTr="000B78A3">
        <w:trPr>
          <w:trHeight w:val="315"/>
        </w:trPr>
        <w:tc>
          <w:tcPr>
            <w:tcW w:w="8700" w:type="dxa"/>
            <w:noWrap/>
            <w:hideMark/>
          </w:tcPr>
          <w:p w14:paraId="4129ADD3" w14:textId="1C539174"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4.6.1.9 Comparative plot for RMSE per epoch and Loss per epoch for training and validation sets for Experiment 9 for single-layer LSTM</w:t>
            </w:r>
          </w:p>
        </w:tc>
        <w:tc>
          <w:tcPr>
            <w:tcW w:w="1300" w:type="dxa"/>
            <w:noWrap/>
            <w:hideMark/>
          </w:tcPr>
          <w:p w14:paraId="76FE5FA6" w14:textId="7972D101"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53</w:t>
            </w:r>
          </w:p>
        </w:tc>
      </w:tr>
      <w:tr w:rsidR="00486217" w:rsidRPr="005B2E67" w14:paraId="37EBAC1E" w14:textId="77777777" w:rsidTr="000B78A3">
        <w:trPr>
          <w:trHeight w:val="315"/>
        </w:trPr>
        <w:tc>
          <w:tcPr>
            <w:tcW w:w="8700" w:type="dxa"/>
            <w:noWrap/>
            <w:hideMark/>
          </w:tcPr>
          <w:p w14:paraId="2315A42D" w14:textId="34848B66"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4.6.1.10 Comparative plot for RMSE per epoch and Loss per epoch for training and validation sets for Experiment 10 for single-layer LSTM</w:t>
            </w:r>
          </w:p>
        </w:tc>
        <w:tc>
          <w:tcPr>
            <w:tcW w:w="1300" w:type="dxa"/>
            <w:noWrap/>
            <w:hideMark/>
          </w:tcPr>
          <w:p w14:paraId="1048121D" w14:textId="7ACA7D83"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53</w:t>
            </w:r>
          </w:p>
        </w:tc>
      </w:tr>
      <w:tr w:rsidR="00486217" w:rsidRPr="005B2E67" w14:paraId="342F8C1B" w14:textId="77777777" w:rsidTr="000B78A3">
        <w:trPr>
          <w:trHeight w:val="315"/>
        </w:trPr>
        <w:tc>
          <w:tcPr>
            <w:tcW w:w="8700" w:type="dxa"/>
            <w:noWrap/>
            <w:hideMark/>
          </w:tcPr>
          <w:p w14:paraId="3E3D2A00" w14:textId="2C1F2212"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4.6.1.11 Comparative plot for RMSE per epoch and Loss per epoch for training and validation sets for Experiment 11 for single-layer LSTM</w:t>
            </w:r>
          </w:p>
        </w:tc>
        <w:tc>
          <w:tcPr>
            <w:tcW w:w="1300" w:type="dxa"/>
            <w:noWrap/>
            <w:hideMark/>
          </w:tcPr>
          <w:p w14:paraId="4B81232E" w14:textId="0E9277D6"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54</w:t>
            </w:r>
          </w:p>
        </w:tc>
      </w:tr>
      <w:tr w:rsidR="00486217" w:rsidRPr="005B2E67" w14:paraId="67E56B65" w14:textId="77777777" w:rsidTr="000B78A3">
        <w:trPr>
          <w:trHeight w:val="315"/>
        </w:trPr>
        <w:tc>
          <w:tcPr>
            <w:tcW w:w="8700" w:type="dxa"/>
            <w:noWrap/>
            <w:hideMark/>
          </w:tcPr>
          <w:p w14:paraId="4E9C3BF4" w14:textId="3E558F91"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4.6.1.12 Comparative plot for RMSE per epoch and Loss per epoch for training and validation sets for Experiment 12 for single-layer LSTM</w:t>
            </w:r>
          </w:p>
        </w:tc>
        <w:tc>
          <w:tcPr>
            <w:tcW w:w="1300" w:type="dxa"/>
            <w:noWrap/>
            <w:hideMark/>
          </w:tcPr>
          <w:p w14:paraId="5AB4DF3F" w14:textId="5B94F623"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54</w:t>
            </w:r>
          </w:p>
        </w:tc>
      </w:tr>
      <w:tr w:rsidR="00486217" w:rsidRPr="005B2E67" w14:paraId="1E19FCBA" w14:textId="77777777" w:rsidTr="000B78A3">
        <w:trPr>
          <w:trHeight w:val="315"/>
        </w:trPr>
        <w:tc>
          <w:tcPr>
            <w:tcW w:w="8700" w:type="dxa"/>
            <w:noWrap/>
            <w:hideMark/>
          </w:tcPr>
          <w:p w14:paraId="79DBBFAB" w14:textId="2816330C"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4.6.1.13 Comparative plot for RMSE per epoch and Loss per epoch for training and  validation sets for Experiment 13 for single-layer LSTM</w:t>
            </w:r>
          </w:p>
        </w:tc>
        <w:tc>
          <w:tcPr>
            <w:tcW w:w="1300" w:type="dxa"/>
            <w:noWrap/>
            <w:hideMark/>
          </w:tcPr>
          <w:p w14:paraId="7E550126" w14:textId="498F727D"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55</w:t>
            </w:r>
          </w:p>
        </w:tc>
      </w:tr>
      <w:tr w:rsidR="00486217" w:rsidRPr="005B2E67" w14:paraId="25393CBD" w14:textId="77777777" w:rsidTr="000B78A3">
        <w:trPr>
          <w:trHeight w:val="315"/>
        </w:trPr>
        <w:tc>
          <w:tcPr>
            <w:tcW w:w="8700" w:type="dxa"/>
            <w:noWrap/>
            <w:hideMark/>
          </w:tcPr>
          <w:p w14:paraId="72E3677F" w14:textId="2640D4A4"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4.6.1.14 Comparative plot for RMSE per epoch and Loss per epoch for training and validation sets for Experiment 14 for single-layer LSTM</w:t>
            </w:r>
          </w:p>
        </w:tc>
        <w:tc>
          <w:tcPr>
            <w:tcW w:w="1300" w:type="dxa"/>
            <w:noWrap/>
            <w:hideMark/>
          </w:tcPr>
          <w:p w14:paraId="1906640E" w14:textId="1983424F"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55</w:t>
            </w:r>
          </w:p>
        </w:tc>
      </w:tr>
      <w:tr w:rsidR="00486217" w:rsidRPr="005B2E67" w14:paraId="2A267063" w14:textId="77777777" w:rsidTr="000B78A3">
        <w:trPr>
          <w:trHeight w:val="315"/>
        </w:trPr>
        <w:tc>
          <w:tcPr>
            <w:tcW w:w="8700" w:type="dxa"/>
            <w:noWrap/>
            <w:hideMark/>
          </w:tcPr>
          <w:p w14:paraId="164E2701" w14:textId="7A3CD1E0"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4.6.1.15 Comparative plot for RMSE per epoch and Loss per epoch for training and validation sets for Experiment 15 for single-layer LSTM</w:t>
            </w:r>
          </w:p>
        </w:tc>
        <w:tc>
          <w:tcPr>
            <w:tcW w:w="1300" w:type="dxa"/>
            <w:noWrap/>
            <w:hideMark/>
          </w:tcPr>
          <w:p w14:paraId="4F3B1F23" w14:textId="3D387379"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56</w:t>
            </w:r>
          </w:p>
        </w:tc>
      </w:tr>
      <w:tr w:rsidR="00486217" w:rsidRPr="005B2E67" w14:paraId="1FC5CF12" w14:textId="77777777" w:rsidTr="000B78A3">
        <w:trPr>
          <w:trHeight w:val="315"/>
        </w:trPr>
        <w:tc>
          <w:tcPr>
            <w:tcW w:w="8700" w:type="dxa"/>
            <w:noWrap/>
            <w:hideMark/>
          </w:tcPr>
          <w:p w14:paraId="2D5C4AC1" w14:textId="5174F1DA"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4.6.2.1 Comparative plot for RMSE per epoch and Loss per epoch for training and validation sets for Experiment 1 for multi-layer LSTM</w:t>
            </w:r>
          </w:p>
        </w:tc>
        <w:tc>
          <w:tcPr>
            <w:tcW w:w="1300" w:type="dxa"/>
            <w:noWrap/>
            <w:hideMark/>
          </w:tcPr>
          <w:p w14:paraId="48AC9465" w14:textId="400159BD"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56</w:t>
            </w:r>
          </w:p>
        </w:tc>
      </w:tr>
      <w:tr w:rsidR="00486217" w:rsidRPr="005B2E67" w14:paraId="5D63EFEC" w14:textId="77777777" w:rsidTr="000B78A3">
        <w:trPr>
          <w:trHeight w:val="315"/>
        </w:trPr>
        <w:tc>
          <w:tcPr>
            <w:tcW w:w="8700" w:type="dxa"/>
            <w:noWrap/>
            <w:hideMark/>
          </w:tcPr>
          <w:p w14:paraId="3C208251" w14:textId="1CBFAD4E"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4.6.2.2 Comparative plot for RMSE per epoch and Loss per epoch for training and validation sets for Experiment 2 for multi-layer LSTM</w:t>
            </w:r>
          </w:p>
        </w:tc>
        <w:tc>
          <w:tcPr>
            <w:tcW w:w="1300" w:type="dxa"/>
            <w:noWrap/>
            <w:hideMark/>
          </w:tcPr>
          <w:p w14:paraId="46343F0F" w14:textId="7EEBA8AE"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57</w:t>
            </w:r>
          </w:p>
        </w:tc>
      </w:tr>
      <w:tr w:rsidR="00486217" w:rsidRPr="005B2E67" w14:paraId="3DA4F210" w14:textId="77777777" w:rsidTr="000B78A3">
        <w:trPr>
          <w:trHeight w:val="315"/>
        </w:trPr>
        <w:tc>
          <w:tcPr>
            <w:tcW w:w="8700" w:type="dxa"/>
            <w:noWrap/>
            <w:hideMark/>
          </w:tcPr>
          <w:p w14:paraId="720C3D3A" w14:textId="0F593986"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lastRenderedPageBreak/>
              <w:t>Plot 4.6.2.3 Comparative plot for RMSE per epoch and Loss per epoch for training and validation sets for Experiment 3 for multi-layer LSTM</w:t>
            </w:r>
          </w:p>
        </w:tc>
        <w:tc>
          <w:tcPr>
            <w:tcW w:w="1300" w:type="dxa"/>
            <w:noWrap/>
            <w:hideMark/>
          </w:tcPr>
          <w:p w14:paraId="5A95BDF3" w14:textId="2E3EF625"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57</w:t>
            </w:r>
          </w:p>
        </w:tc>
      </w:tr>
      <w:tr w:rsidR="00486217" w:rsidRPr="005B2E67" w14:paraId="7718D476" w14:textId="77777777" w:rsidTr="000B78A3">
        <w:trPr>
          <w:trHeight w:val="315"/>
        </w:trPr>
        <w:tc>
          <w:tcPr>
            <w:tcW w:w="8700" w:type="dxa"/>
            <w:noWrap/>
            <w:hideMark/>
          </w:tcPr>
          <w:p w14:paraId="079B5C7E" w14:textId="2B0E778E"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4.6.2.4 Comparative plot for RMSE per epoch and Loss per epoch for training and validation sets for Experiment 4 for multi-layer LSTM</w:t>
            </w:r>
          </w:p>
        </w:tc>
        <w:tc>
          <w:tcPr>
            <w:tcW w:w="1300" w:type="dxa"/>
            <w:noWrap/>
            <w:hideMark/>
          </w:tcPr>
          <w:p w14:paraId="6E380B5D" w14:textId="61E7A125"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58</w:t>
            </w:r>
          </w:p>
        </w:tc>
      </w:tr>
      <w:tr w:rsidR="00486217" w:rsidRPr="005B2E67" w14:paraId="74A8CAD8" w14:textId="77777777" w:rsidTr="000B78A3">
        <w:trPr>
          <w:trHeight w:val="315"/>
        </w:trPr>
        <w:tc>
          <w:tcPr>
            <w:tcW w:w="8700" w:type="dxa"/>
            <w:noWrap/>
            <w:hideMark/>
          </w:tcPr>
          <w:p w14:paraId="41201FB8" w14:textId="676BD88C"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4.6.2.5 Comparative plot for RMSE per epoch and Loss per epoch for training and  validation sets for Experiment 5 for multi-layer LSTM</w:t>
            </w:r>
          </w:p>
        </w:tc>
        <w:tc>
          <w:tcPr>
            <w:tcW w:w="1300" w:type="dxa"/>
            <w:noWrap/>
            <w:hideMark/>
          </w:tcPr>
          <w:p w14:paraId="086DBAED" w14:textId="7619486C"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58</w:t>
            </w:r>
          </w:p>
        </w:tc>
      </w:tr>
      <w:tr w:rsidR="00486217" w:rsidRPr="005B2E67" w14:paraId="4476C199" w14:textId="77777777" w:rsidTr="000B78A3">
        <w:trPr>
          <w:trHeight w:val="315"/>
        </w:trPr>
        <w:tc>
          <w:tcPr>
            <w:tcW w:w="8700" w:type="dxa"/>
            <w:noWrap/>
            <w:hideMark/>
          </w:tcPr>
          <w:p w14:paraId="6A0FBBDF" w14:textId="2434E003"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4.6.2.6 Comparative plot for RMSE per epoch and Loss per epoch for training and validation sets for Experiment 6 for mul</w:t>
            </w:r>
            <w:r w:rsidR="00404659" w:rsidRPr="00A01C72">
              <w:rPr>
                <w:rFonts w:ascii="Times New Roman" w:hAnsi="Times New Roman" w:cs="Times New Roman"/>
                <w:sz w:val="24"/>
                <w:szCs w:val="24"/>
              </w:rPr>
              <w:t>ti</w:t>
            </w:r>
            <w:r w:rsidRPr="00A01C72">
              <w:rPr>
                <w:rFonts w:ascii="Times New Roman" w:hAnsi="Times New Roman" w:cs="Times New Roman"/>
                <w:sz w:val="24"/>
                <w:szCs w:val="24"/>
              </w:rPr>
              <w:t>-layer LSTM</w:t>
            </w:r>
          </w:p>
        </w:tc>
        <w:tc>
          <w:tcPr>
            <w:tcW w:w="1300" w:type="dxa"/>
            <w:noWrap/>
            <w:hideMark/>
          </w:tcPr>
          <w:p w14:paraId="78A747B4" w14:textId="558A821F"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59</w:t>
            </w:r>
          </w:p>
        </w:tc>
      </w:tr>
      <w:tr w:rsidR="00486217" w:rsidRPr="005B2E67" w14:paraId="2B47F7D2" w14:textId="77777777" w:rsidTr="000B78A3">
        <w:trPr>
          <w:trHeight w:val="315"/>
        </w:trPr>
        <w:tc>
          <w:tcPr>
            <w:tcW w:w="8700" w:type="dxa"/>
            <w:noWrap/>
            <w:hideMark/>
          </w:tcPr>
          <w:p w14:paraId="678EA03B" w14:textId="2ED73A01"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4.6.2.7 Comparative plot for RMSE per epoch and Loss per epoch for training and validation sets for Experiment 7 for multi-layer LSTM</w:t>
            </w:r>
          </w:p>
        </w:tc>
        <w:tc>
          <w:tcPr>
            <w:tcW w:w="1300" w:type="dxa"/>
            <w:noWrap/>
            <w:hideMark/>
          </w:tcPr>
          <w:p w14:paraId="65A5F8D5" w14:textId="19A62E83" w:rsidR="00486217" w:rsidRPr="005B2E67" w:rsidRDefault="00FC5598" w:rsidP="00A01C72">
            <w:pPr>
              <w:contextualSpacing/>
              <w:rPr>
                <w:rFonts w:ascii="Times New Roman" w:hAnsi="Times New Roman" w:cs="Times New Roman"/>
                <w:b/>
                <w:bCs/>
                <w:sz w:val="24"/>
                <w:szCs w:val="24"/>
              </w:rPr>
            </w:pPr>
            <w:r>
              <w:rPr>
                <w:rFonts w:ascii="Times New Roman" w:hAnsi="Times New Roman" w:cs="Times New Roman"/>
                <w:b/>
                <w:bCs/>
                <w:sz w:val="24"/>
                <w:szCs w:val="24"/>
              </w:rPr>
              <w:t xml:space="preserve"> </w:t>
            </w:r>
            <w:r w:rsidR="00FF0160">
              <w:rPr>
                <w:rFonts w:ascii="Times New Roman" w:hAnsi="Times New Roman" w:cs="Times New Roman"/>
                <w:b/>
                <w:bCs/>
                <w:sz w:val="24"/>
                <w:szCs w:val="24"/>
              </w:rPr>
              <w:t>59</w:t>
            </w:r>
            <w:r w:rsidR="00486217" w:rsidRPr="005B2E67">
              <w:rPr>
                <w:rFonts w:ascii="Times New Roman" w:hAnsi="Times New Roman" w:cs="Times New Roman"/>
                <w:b/>
                <w:bCs/>
                <w:sz w:val="24"/>
                <w:szCs w:val="24"/>
              </w:rPr>
              <w:t> </w:t>
            </w:r>
          </w:p>
        </w:tc>
      </w:tr>
      <w:tr w:rsidR="00486217" w:rsidRPr="005B2E67" w14:paraId="43E495FB" w14:textId="77777777" w:rsidTr="000B78A3">
        <w:trPr>
          <w:trHeight w:val="315"/>
        </w:trPr>
        <w:tc>
          <w:tcPr>
            <w:tcW w:w="8700" w:type="dxa"/>
            <w:noWrap/>
            <w:hideMark/>
          </w:tcPr>
          <w:p w14:paraId="140C306B" w14:textId="704D0ABF"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4.6.2.8 Comparative plot for RMSE per epoch and Loss per epoch for training and validation sets for Experiment 8 for multi-layer LSTM</w:t>
            </w:r>
          </w:p>
        </w:tc>
        <w:tc>
          <w:tcPr>
            <w:tcW w:w="1300" w:type="dxa"/>
            <w:noWrap/>
            <w:hideMark/>
          </w:tcPr>
          <w:p w14:paraId="32AA21EF" w14:textId="3F528047"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60</w:t>
            </w:r>
          </w:p>
        </w:tc>
      </w:tr>
      <w:tr w:rsidR="00486217" w:rsidRPr="005B2E67" w14:paraId="31954344" w14:textId="77777777" w:rsidTr="000B78A3">
        <w:trPr>
          <w:trHeight w:val="315"/>
        </w:trPr>
        <w:tc>
          <w:tcPr>
            <w:tcW w:w="8700" w:type="dxa"/>
            <w:noWrap/>
            <w:hideMark/>
          </w:tcPr>
          <w:p w14:paraId="2B700B68" w14:textId="57DD13C9"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4.6.2.9 Comparative plot for RMSE per epoch and Loss per epoch for training and validation sets for Experiment 9 for multi-layer LSTM</w:t>
            </w:r>
          </w:p>
        </w:tc>
        <w:tc>
          <w:tcPr>
            <w:tcW w:w="1300" w:type="dxa"/>
            <w:noWrap/>
            <w:hideMark/>
          </w:tcPr>
          <w:p w14:paraId="0472578C" w14:textId="106FA9DE"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60</w:t>
            </w:r>
          </w:p>
        </w:tc>
      </w:tr>
      <w:tr w:rsidR="00486217" w:rsidRPr="005B2E67" w14:paraId="6D60AF2C" w14:textId="77777777" w:rsidTr="000B78A3">
        <w:trPr>
          <w:trHeight w:val="315"/>
        </w:trPr>
        <w:tc>
          <w:tcPr>
            <w:tcW w:w="8700" w:type="dxa"/>
            <w:noWrap/>
            <w:hideMark/>
          </w:tcPr>
          <w:p w14:paraId="7892A318" w14:textId="70691676"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4.6.2.10 Comparative plot for RMSE per epoch and Loss per epoch for training and validation sets for Experiment 10 for multi-layer LSTM</w:t>
            </w:r>
          </w:p>
        </w:tc>
        <w:tc>
          <w:tcPr>
            <w:tcW w:w="1300" w:type="dxa"/>
            <w:noWrap/>
            <w:hideMark/>
          </w:tcPr>
          <w:p w14:paraId="2C87B613" w14:textId="15570BF6"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61</w:t>
            </w:r>
          </w:p>
        </w:tc>
      </w:tr>
      <w:tr w:rsidR="00486217" w:rsidRPr="005B2E67" w14:paraId="07893458" w14:textId="77777777" w:rsidTr="000B78A3">
        <w:trPr>
          <w:trHeight w:val="315"/>
        </w:trPr>
        <w:tc>
          <w:tcPr>
            <w:tcW w:w="8700" w:type="dxa"/>
            <w:noWrap/>
            <w:hideMark/>
          </w:tcPr>
          <w:p w14:paraId="6A2F1A49" w14:textId="41E1105D"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4.6.2.11 Comparative plot for RMSE per epoch and Loss per epoch for training and validation sets for Experiment 11 for multi-layer LSTM</w:t>
            </w:r>
          </w:p>
        </w:tc>
        <w:tc>
          <w:tcPr>
            <w:tcW w:w="1300" w:type="dxa"/>
            <w:noWrap/>
            <w:hideMark/>
          </w:tcPr>
          <w:p w14:paraId="2C10473A" w14:textId="5D05577F"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61</w:t>
            </w:r>
          </w:p>
        </w:tc>
      </w:tr>
      <w:tr w:rsidR="00486217" w:rsidRPr="005B2E67" w14:paraId="67C676F3" w14:textId="77777777" w:rsidTr="000B78A3">
        <w:trPr>
          <w:trHeight w:val="315"/>
        </w:trPr>
        <w:tc>
          <w:tcPr>
            <w:tcW w:w="8700" w:type="dxa"/>
            <w:noWrap/>
            <w:hideMark/>
          </w:tcPr>
          <w:p w14:paraId="792B4B9B" w14:textId="1F4287EE"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4.6.2.12 Comparative plot for RMSE per epoch and Loss per epoch for training and validation sets for Experiment 12 for multi-layer LSTM</w:t>
            </w:r>
          </w:p>
        </w:tc>
        <w:tc>
          <w:tcPr>
            <w:tcW w:w="1300" w:type="dxa"/>
            <w:noWrap/>
            <w:hideMark/>
          </w:tcPr>
          <w:p w14:paraId="0D0083A1" w14:textId="1BF1783A"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62</w:t>
            </w:r>
          </w:p>
        </w:tc>
      </w:tr>
      <w:tr w:rsidR="00486217" w:rsidRPr="005B2E67" w14:paraId="58674314" w14:textId="77777777" w:rsidTr="000B78A3">
        <w:trPr>
          <w:trHeight w:val="315"/>
        </w:trPr>
        <w:tc>
          <w:tcPr>
            <w:tcW w:w="8700" w:type="dxa"/>
            <w:noWrap/>
            <w:hideMark/>
          </w:tcPr>
          <w:p w14:paraId="55419E63" w14:textId="16BF68C5"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4.6.2.13 Comparative plot for RMSE per epoch and Loss per epoch for training and validation sets for Experiment 13 for multi-layer LSTM</w:t>
            </w:r>
          </w:p>
        </w:tc>
        <w:tc>
          <w:tcPr>
            <w:tcW w:w="1300" w:type="dxa"/>
            <w:noWrap/>
            <w:hideMark/>
          </w:tcPr>
          <w:p w14:paraId="516630B4" w14:textId="6A0E5B59"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62</w:t>
            </w:r>
          </w:p>
        </w:tc>
      </w:tr>
      <w:tr w:rsidR="00486217" w:rsidRPr="005B2E67" w14:paraId="0C92DC7C" w14:textId="77777777" w:rsidTr="000B78A3">
        <w:trPr>
          <w:trHeight w:val="315"/>
        </w:trPr>
        <w:tc>
          <w:tcPr>
            <w:tcW w:w="8700" w:type="dxa"/>
            <w:noWrap/>
            <w:hideMark/>
          </w:tcPr>
          <w:p w14:paraId="584D4047" w14:textId="0053B4ED"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4.6.2.14 Comparative plot for RMSE per epoch and Loss per epoch for training and validation sets for Experiment 14 for multi-layer LSTM</w:t>
            </w:r>
          </w:p>
        </w:tc>
        <w:tc>
          <w:tcPr>
            <w:tcW w:w="1300" w:type="dxa"/>
            <w:noWrap/>
            <w:hideMark/>
          </w:tcPr>
          <w:p w14:paraId="26A7C08E" w14:textId="771E9A5B"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63</w:t>
            </w:r>
          </w:p>
        </w:tc>
      </w:tr>
      <w:tr w:rsidR="00486217" w:rsidRPr="005B2E67" w14:paraId="7EE761E5" w14:textId="77777777" w:rsidTr="000B78A3">
        <w:trPr>
          <w:trHeight w:val="315"/>
        </w:trPr>
        <w:tc>
          <w:tcPr>
            <w:tcW w:w="8700" w:type="dxa"/>
            <w:noWrap/>
            <w:hideMark/>
          </w:tcPr>
          <w:p w14:paraId="639C8D34" w14:textId="07D0640F"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4.6.2.15 Comparative plot for RMSE per epoch and Loss per epoch for training and validation sets for Experiment 15 for multi-layer LSTM</w:t>
            </w:r>
          </w:p>
        </w:tc>
        <w:tc>
          <w:tcPr>
            <w:tcW w:w="1300" w:type="dxa"/>
            <w:noWrap/>
            <w:hideMark/>
          </w:tcPr>
          <w:p w14:paraId="07E1DCFC" w14:textId="3C4E081F"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63</w:t>
            </w:r>
          </w:p>
        </w:tc>
      </w:tr>
      <w:tr w:rsidR="00486217" w:rsidRPr="005B2E67" w14:paraId="14D5F067" w14:textId="77777777" w:rsidTr="000B78A3">
        <w:trPr>
          <w:trHeight w:val="315"/>
        </w:trPr>
        <w:tc>
          <w:tcPr>
            <w:tcW w:w="8700" w:type="dxa"/>
            <w:noWrap/>
            <w:hideMark/>
          </w:tcPr>
          <w:p w14:paraId="05F547F6" w14:textId="15A5891F"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4.6.3.1 Comparative plot for RMSE per epoch and Loss per epoch for training and validation sets for Experiment 1 for Bi-directional LSTM</w:t>
            </w:r>
          </w:p>
        </w:tc>
        <w:tc>
          <w:tcPr>
            <w:tcW w:w="1300" w:type="dxa"/>
            <w:noWrap/>
            <w:hideMark/>
          </w:tcPr>
          <w:p w14:paraId="2DD66463" w14:textId="660B2313"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64</w:t>
            </w:r>
          </w:p>
        </w:tc>
      </w:tr>
      <w:tr w:rsidR="00486217" w:rsidRPr="005B2E67" w14:paraId="28B769A8" w14:textId="77777777" w:rsidTr="000B78A3">
        <w:trPr>
          <w:trHeight w:val="315"/>
        </w:trPr>
        <w:tc>
          <w:tcPr>
            <w:tcW w:w="8700" w:type="dxa"/>
            <w:noWrap/>
            <w:hideMark/>
          </w:tcPr>
          <w:p w14:paraId="3AA12720" w14:textId="34E9159A"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4.6.3.2 Comparative plot for RMSE per epoch and Loss per epoch for training and validation sets for Experiment 2 for Bi-directional LSTM</w:t>
            </w:r>
          </w:p>
        </w:tc>
        <w:tc>
          <w:tcPr>
            <w:tcW w:w="1300" w:type="dxa"/>
            <w:noWrap/>
            <w:hideMark/>
          </w:tcPr>
          <w:p w14:paraId="5366C599" w14:textId="4DB7C006"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64</w:t>
            </w:r>
          </w:p>
        </w:tc>
      </w:tr>
      <w:tr w:rsidR="00486217" w:rsidRPr="005B2E67" w14:paraId="32530E52" w14:textId="77777777" w:rsidTr="000B78A3">
        <w:trPr>
          <w:trHeight w:val="315"/>
        </w:trPr>
        <w:tc>
          <w:tcPr>
            <w:tcW w:w="8700" w:type="dxa"/>
            <w:noWrap/>
            <w:hideMark/>
          </w:tcPr>
          <w:p w14:paraId="7A9871BC" w14:textId="0D13A6EE"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4.6.3.3 Comparative plot for RMSE per epoch and Loss per epoch for training and validation sets for Experiment 3 for Bi-directional LSTM</w:t>
            </w:r>
          </w:p>
        </w:tc>
        <w:tc>
          <w:tcPr>
            <w:tcW w:w="1300" w:type="dxa"/>
            <w:noWrap/>
            <w:hideMark/>
          </w:tcPr>
          <w:p w14:paraId="45503D78" w14:textId="28C9B4BD"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65</w:t>
            </w:r>
          </w:p>
        </w:tc>
      </w:tr>
      <w:tr w:rsidR="00486217" w:rsidRPr="005B2E67" w14:paraId="158231D5" w14:textId="77777777" w:rsidTr="000B78A3">
        <w:trPr>
          <w:trHeight w:val="315"/>
        </w:trPr>
        <w:tc>
          <w:tcPr>
            <w:tcW w:w="8700" w:type="dxa"/>
            <w:noWrap/>
            <w:hideMark/>
          </w:tcPr>
          <w:p w14:paraId="05070A8D" w14:textId="0D58ED31"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4.6.3.4 Comparative plot for RMSE per epoch and Loss per epoch for training and validation sets for Experiment 4 for Bi-directional LSTM</w:t>
            </w:r>
          </w:p>
        </w:tc>
        <w:tc>
          <w:tcPr>
            <w:tcW w:w="1300" w:type="dxa"/>
            <w:noWrap/>
            <w:hideMark/>
          </w:tcPr>
          <w:p w14:paraId="7A2C6DEE" w14:textId="1275C529"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65</w:t>
            </w:r>
          </w:p>
        </w:tc>
      </w:tr>
      <w:tr w:rsidR="00486217" w:rsidRPr="005B2E67" w14:paraId="16F361FF" w14:textId="77777777" w:rsidTr="000B78A3">
        <w:trPr>
          <w:trHeight w:val="315"/>
        </w:trPr>
        <w:tc>
          <w:tcPr>
            <w:tcW w:w="8700" w:type="dxa"/>
            <w:noWrap/>
            <w:hideMark/>
          </w:tcPr>
          <w:p w14:paraId="2CEB08DF" w14:textId="17ED4BCB"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4.6.3.5 Comparative plot for RMSE per epoch and Loss per epoch for training and validation sets for Experiment 5 for Bi-directional LSTM</w:t>
            </w:r>
          </w:p>
        </w:tc>
        <w:tc>
          <w:tcPr>
            <w:tcW w:w="1300" w:type="dxa"/>
            <w:noWrap/>
            <w:hideMark/>
          </w:tcPr>
          <w:p w14:paraId="4FC01506" w14:textId="663AE427"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66</w:t>
            </w:r>
          </w:p>
        </w:tc>
      </w:tr>
      <w:tr w:rsidR="00486217" w:rsidRPr="005B2E67" w14:paraId="4C1253BE" w14:textId="77777777" w:rsidTr="000B78A3">
        <w:trPr>
          <w:trHeight w:val="315"/>
        </w:trPr>
        <w:tc>
          <w:tcPr>
            <w:tcW w:w="8700" w:type="dxa"/>
            <w:noWrap/>
            <w:hideMark/>
          </w:tcPr>
          <w:p w14:paraId="3A5A7694" w14:textId="5DA3CB4D"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4.6.3.6 Comparative plot for RMSE per epoch and Loss per epoch for training and validation sets for Experiment 6 for Bi-directional LSTM</w:t>
            </w:r>
          </w:p>
        </w:tc>
        <w:tc>
          <w:tcPr>
            <w:tcW w:w="1300" w:type="dxa"/>
            <w:noWrap/>
            <w:hideMark/>
          </w:tcPr>
          <w:p w14:paraId="3B83D86B" w14:textId="41184D03"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66</w:t>
            </w:r>
          </w:p>
        </w:tc>
      </w:tr>
      <w:tr w:rsidR="00486217" w:rsidRPr="005B2E67" w14:paraId="7555F5BA" w14:textId="77777777" w:rsidTr="000B78A3">
        <w:trPr>
          <w:trHeight w:val="315"/>
        </w:trPr>
        <w:tc>
          <w:tcPr>
            <w:tcW w:w="8700" w:type="dxa"/>
            <w:noWrap/>
            <w:hideMark/>
          </w:tcPr>
          <w:p w14:paraId="772159F7" w14:textId="2E7EE8BE"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4.6.3.7 Comparative plot for RMSE per epoch and Loss per epoch for training and validation sets for Experiment 7 for Bi-directional LSTM</w:t>
            </w:r>
          </w:p>
        </w:tc>
        <w:tc>
          <w:tcPr>
            <w:tcW w:w="1300" w:type="dxa"/>
            <w:noWrap/>
            <w:hideMark/>
          </w:tcPr>
          <w:p w14:paraId="55854932" w14:textId="2FC25EEC"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67</w:t>
            </w:r>
          </w:p>
        </w:tc>
      </w:tr>
      <w:tr w:rsidR="00486217" w:rsidRPr="005B2E67" w14:paraId="2E577085" w14:textId="77777777" w:rsidTr="000B78A3">
        <w:trPr>
          <w:trHeight w:val="315"/>
        </w:trPr>
        <w:tc>
          <w:tcPr>
            <w:tcW w:w="8700" w:type="dxa"/>
            <w:noWrap/>
            <w:hideMark/>
          </w:tcPr>
          <w:p w14:paraId="3B51A327" w14:textId="0E9055A9"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4.6.3.8 Comparative plot for RMSE per epoch and Loss per epoch for training and validation sets for Experiment 8 for Bi-directional LSTM</w:t>
            </w:r>
          </w:p>
        </w:tc>
        <w:tc>
          <w:tcPr>
            <w:tcW w:w="1300" w:type="dxa"/>
            <w:noWrap/>
            <w:hideMark/>
          </w:tcPr>
          <w:p w14:paraId="45ECF3F2" w14:textId="0B6E88ED"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67</w:t>
            </w:r>
          </w:p>
        </w:tc>
      </w:tr>
      <w:tr w:rsidR="00486217" w:rsidRPr="005B2E67" w14:paraId="5AD027BF" w14:textId="77777777" w:rsidTr="000B78A3">
        <w:trPr>
          <w:trHeight w:val="315"/>
        </w:trPr>
        <w:tc>
          <w:tcPr>
            <w:tcW w:w="8700" w:type="dxa"/>
            <w:noWrap/>
            <w:hideMark/>
          </w:tcPr>
          <w:p w14:paraId="40810BF0" w14:textId="79ACE525"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4.6.3.9 Comparative plot for RMSE per epoch and Loss per epoch for training and validation sets for Experiment 9 for Bi-directional LSTM</w:t>
            </w:r>
          </w:p>
        </w:tc>
        <w:tc>
          <w:tcPr>
            <w:tcW w:w="1300" w:type="dxa"/>
            <w:noWrap/>
            <w:hideMark/>
          </w:tcPr>
          <w:p w14:paraId="31B3D3C6" w14:textId="6313B019"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68</w:t>
            </w:r>
          </w:p>
        </w:tc>
      </w:tr>
      <w:tr w:rsidR="00486217" w:rsidRPr="005B2E67" w14:paraId="3D0ACD8B" w14:textId="77777777" w:rsidTr="000B78A3">
        <w:trPr>
          <w:trHeight w:val="315"/>
        </w:trPr>
        <w:tc>
          <w:tcPr>
            <w:tcW w:w="8700" w:type="dxa"/>
            <w:noWrap/>
            <w:hideMark/>
          </w:tcPr>
          <w:p w14:paraId="3D59808D" w14:textId="5459C94B"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 xml:space="preserve">Plot 4.6.3.10 Comparative plot for RMSE per epoch and Loss per epoch for training and </w:t>
            </w:r>
            <w:r w:rsidR="00575451" w:rsidRPr="00A01C72">
              <w:rPr>
                <w:rFonts w:ascii="Times New Roman" w:hAnsi="Times New Roman" w:cs="Times New Roman"/>
                <w:sz w:val="24"/>
                <w:szCs w:val="24"/>
              </w:rPr>
              <w:t>validation sets for Experiment 10 for Bi-directional LSTM</w:t>
            </w:r>
          </w:p>
        </w:tc>
        <w:tc>
          <w:tcPr>
            <w:tcW w:w="1300" w:type="dxa"/>
            <w:noWrap/>
            <w:hideMark/>
          </w:tcPr>
          <w:p w14:paraId="2DA5646F" w14:textId="49EEBC42"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68</w:t>
            </w:r>
          </w:p>
        </w:tc>
      </w:tr>
      <w:tr w:rsidR="00486217" w:rsidRPr="005B2E67" w14:paraId="34FF3704" w14:textId="77777777" w:rsidTr="000B78A3">
        <w:trPr>
          <w:trHeight w:val="315"/>
        </w:trPr>
        <w:tc>
          <w:tcPr>
            <w:tcW w:w="8700" w:type="dxa"/>
            <w:noWrap/>
            <w:hideMark/>
          </w:tcPr>
          <w:p w14:paraId="722BB512" w14:textId="5A6616E3"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 xml:space="preserve">Plot 4.6.3.11 Comparative plot for RMSE per epoch and Loss per epoch for training and </w:t>
            </w:r>
            <w:r w:rsidR="00575451" w:rsidRPr="00A01C72">
              <w:rPr>
                <w:rFonts w:ascii="Times New Roman" w:hAnsi="Times New Roman" w:cs="Times New Roman"/>
                <w:sz w:val="24"/>
                <w:szCs w:val="24"/>
              </w:rPr>
              <w:t>validation sets for Experiment 11 for Bi-directional LSTM</w:t>
            </w:r>
          </w:p>
        </w:tc>
        <w:tc>
          <w:tcPr>
            <w:tcW w:w="1300" w:type="dxa"/>
            <w:noWrap/>
            <w:hideMark/>
          </w:tcPr>
          <w:p w14:paraId="11CE5E2A" w14:textId="2757C9A9"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69</w:t>
            </w:r>
          </w:p>
        </w:tc>
      </w:tr>
      <w:tr w:rsidR="00486217" w:rsidRPr="005B2E67" w14:paraId="5C0C643D" w14:textId="77777777" w:rsidTr="000B78A3">
        <w:trPr>
          <w:trHeight w:val="315"/>
        </w:trPr>
        <w:tc>
          <w:tcPr>
            <w:tcW w:w="8700" w:type="dxa"/>
            <w:noWrap/>
            <w:hideMark/>
          </w:tcPr>
          <w:p w14:paraId="73363637" w14:textId="2714AB60"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lastRenderedPageBreak/>
              <w:t xml:space="preserve">Plot 4.6.3.12 Comparative plot for RMSE per epoch and Loss per epoch for training and </w:t>
            </w:r>
            <w:r w:rsidR="00575451" w:rsidRPr="00A01C72">
              <w:rPr>
                <w:rFonts w:ascii="Times New Roman" w:hAnsi="Times New Roman" w:cs="Times New Roman"/>
                <w:sz w:val="24"/>
                <w:szCs w:val="24"/>
              </w:rPr>
              <w:t>validation sets for Experiment 12 for Bi-directional LSTM</w:t>
            </w:r>
          </w:p>
        </w:tc>
        <w:tc>
          <w:tcPr>
            <w:tcW w:w="1300" w:type="dxa"/>
            <w:noWrap/>
            <w:hideMark/>
          </w:tcPr>
          <w:p w14:paraId="01CACC4D" w14:textId="6EFC176A"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69</w:t>
            </w:r>
          </w:p>
        </w:tc>
      </w:tr>
      <w:tr w:rsidR="00486217" w:rsidRPr="005B2E67" w14:paraId="7D0290FF" w14:textId="77777777" w:rsidTr="000B78A3">
        <w:trPr>
          <w:trHeight w:val="315"/>
        </w:trPr>
        <w:tc>
          <w:tcPr>
            <w:tcW w:w="8700" w:type="dxa"/>
            <w:noWrap/>
            <w:hideMark/>
          </w:tcPr>
          <w:p w14:paraId="6730BC27" w14:textId="36A91CE3"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 xml:space="preserve">Plot 4.6.3.13 Comparative plot for RMSE per epoch and Loss per epoch for training and </w:t>
            </w:r>
            <w:r w:rsidR="00575451" w:rsidRPr="00A01C72">
              <w:rPr>
                <w:rFonts w:ascii="Times New Roman" w:hAnsi="Times New Roman" w:cs="Times New Roman"/>
                <w:sz w:val="24"/>
                <w:szCs w:val="24"/>
              </w:rPr>
              <w:t>validation sets for Experiment 13 for Bi-directional LSTM</w:t>
            </w:r>
          </w:p>
        </w:tc>
        <w:tc>
          <w:tcPr>
            <w:tcW w:w="1300" w:type="dxa"/>
            <w:noWrap/>
            <w:hideMark/>
          </w:tcPr>
          <w:p w14:paraId="53AF093F" w14:textId="27F8256C"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70</w:t>
            </w:r>
          </w:p>
        </w:tc>
      </w:tr>
      <w:tr w:rsidR="00486217" w:rsidRPr="005B2E67" w14:paraId="0C7DCB68" w14:textId="77777777" w:rsidTr="000B78A3">
        <w:trPr>
          <w:trHeight w:val="315"/>
        </w:trPr>
        <w:tc>
          <w:tcPr>
            <w:tcW w:w="8700" w:type="dxa"/>
            <w:noWrap/>
            <w:hideMark/>
          </w:tcPr>
          <w:p w14:paraId="5A7432B6" w14:textId="277CD96E"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 xml:space="preserve">Plot 4.6.3.14 Comparative plot for RMSE per epoch and Loss per epoch for training and </w:t>
            </w:r>
            <w:r w:rsidR="00575451" w:rsidRPr="00A01C72">
              <w:rPr>
                <w:rFonts w:ascii="Times New Roman" w:hAnsi="Times New Roman" w:cs="Times New Roman"/>
                <w:sz w:val="24"/>
                <w:szCs w:val="24"/>
              </w:rPr>
              <w:t>validation sets for Experiment 14 for Bi-directional LSTM</w:t>
            </w:r>
          </w:p>
        </w:tc>
        <w:tc>
          <w:tcPr>
            <w:tcW w:w="1300" w:type="dxa"/>
            <w:noWrap/>
            <w:hideMark/>
          </w:tcPr>
          <w:p w14:paraId="36CA5DD0" w14:textId="6102639C"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70</w:t>
            </w:r>
          </w:p>
        </w:tc>
      </w:tr>
      <w:tr w:rsidR="00486217" w:rsidRPr="005B2E67" w14:paraId="3014DA21" w14:textId="77777777" w:rsidTr="00A01C72">
        <w:trPr>
          <w:trHeight w:val="770"/>
        </w:trPr>
        <w:tc>
          <w:tcPr>
            <w:tcW w:w="8700" w:type="dxa"/>
            <w:noWrap/>
            <w:hideMark/>
          </w:tcPr>
          <w:p w14:paraId="10539B08" w14:textId="1CD2B0E8"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 xml:space="preserve">Plot 4.6.3.15 Comparative plot for RMSE per epoch and Loss per epoch for training and </w:t>
            </w:r>
            <w:r w:rsidR="00575451" w:rsidRPr="00A01C72">
              <w:rPr>
                <w:rFonts w:ascii="Times New Roman" w:hAnsi="Times New Roman" w:cs="Times New Roman"/>
                <w:sz w:val="24"/>
                <w:szCs w:val="24"/>
              </w:rPr>
              <w:t>validation sets for Experiment 15 for Bi-directional LSTM</w:t>
            </w:r>
          </w:p>
        </w:tc>
        <w:tc>
          <w:tcPr>
            <w:tcW w:w="1300" w:type="dxa"/>
            <w:noWrap/>
            <w:hideMark/>
          </w:tcPr>
          <w:p w14:paraId="726F3A1A" w14:textId="77C4F1A8"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71</w:t>
            </w:r>
          </w:p>
        </w:tc>
      </w:tr>
      <w:tr w:rsidR="00FF0160" w:rsidRPr="005B2E67" w14:paraId="7A2B995E" w14:textId="77777777" w:rsidTr="00A01C72">
        <w:trPr>
          <w:trHeight w:val="770"/>
        </w:trPr>
        <w:tc>
          <w:tcPr>
            <w:tcW w:w="8700" w:type="dxa"/>
            <w:noWrap/>
          </w:tcPr>
          <w:p w14:paraId="79036BD3" w14:textId="55151822" w:rsidR="00FF0160" w:rsidRPr="00A01C72" w:rsidRDefault="00FF0160" w:rsidP="00A01C72">
            <w:pPr>
              <w:contextualSpacing/>
              <w:rPr>
                <w:rFonts w:ascii="Times New Roman" w:hAnsi="Times New Roman" w:cs="Times New Roman"/>
                <w:sz w:val="24"/>
                <w:szCs w:val="24"/>
              </w:rPr>
            </w:pPr>
            <w:r>
              <w:rPr>
                <w:rFonts w:ascii="Times New Roman" w:hAnsi="Times New Roman" w:cs="Times New Roman"/>
                <w:sz w:val="24"/>
                <w:szCs w:val="24"/>
              </w:rPr>
              <w:t>Plot 4.7.1 Comparison of all models on Loss(Validation data)</w:t>
            </w:r>
          </w:p>
        </w:tc>
        <w:tc>
          <w:tcPr>
            <w:tcW w:w="1300" w:type="dxa"/>
            <w:noWrap/>
          </w:tcPr>
          <w:p w14:paraId="134C88DF" w14:textId="641A5C78" w:rsidR="00FF0160" w:rsidRPr="005B2E67" w:rsidRDefault="00FF0160" w:rsidP="00A01C72">
            <w:pPr>
              <w:contextualSpacing/>
              <w:rPr>
                <w:rFonts w:ascii="Times New Roman" w:hAnsi="Times New Roman" w:cs="Times New Roman"/>
                <w:b/>
                <w:bCs/>
                <w:sz w:val="24"/>
                <w:szCs w:val="24"/>
              </w:rPr>
            </w:pPr>
            <w:r>
              <w:rPr>
                <w:rFonts w:ascii="Times New Roman" w:hAnsi="Times New Roman" w:cs="Times New Roman"/>
                <w:b/>
                <w:bCs/>
                <w:sz w:val="24"/>
                <w:szCs w:val="24"/>
              </w:rPr>
              <w:t>72</w:t>
            </w:r>
          </w:p>
        </w:tc>
      </w:tr>
      <w:tr w:rsidR="00FF0160" w:rsidRPr="005B2E67" w14:paraId="1A13EA2B" w14:textId="77777777" w:rsidTr="00A01C72">
        <w:trPr>
          <w:trHeight w:val="770"/>
        </w:trPr>
        <w:tc>
          <w:tcPr>
            <w:tcW w:w="8700" w:type="dxa"/>
            <w:noWrap/>
          </w:tcPr>
          <w:p w14:paraId="7E30260C" w14:textId="4A873E8A" w:rsidR="00FF0160" w:rsidRPr="00A01C72" w:rsidRDefault="00FF0160" w:rsidP="00A01C72">
            <w:pPr>
              <w:contextualSpacing/>
              <w:rPr>
                <w:rFonts w:ascii="Times New Roman" w:hAnsi="Times New Roman" w:cs="Times New Roman"/>
                <w:sz w:val="24"/>
                <w:szCs w:val="24"/>
              </w:rPr>
            </w:pPr>
            <w:r>
              <w:rPr>
                <w:rFonts w:ascii="Times New Roman" w:hAnsi="Times New Roman" w:cs="Times New Roman"/>
                <w:sz w:val="24"/>
                <w:szCs w:val="24"/>
              </w:rPr>
              <w:t>Plot 4.9.1 Comparison Bi-directionals' Tuned model and Experimental model</w:t>
            </w:r>
          </w:p>
        </w:tc>
        <w:tc>
          <w:tcPr>
            <w:tcW w:w="1300" w:type="dxa"/>
            <w:noWrap/>
          </w:tcPr>
          <w:p w14:paraId="18309013" w14:textId="43C80EB6" w:rsidR="00FF0160" w:rsidRPr="005B2E67" w:rsidRDefault="00FF0160" w:rsidP="00A01C72">
            <w:pPr>
              <w:contextualSpacing/>
              <w:rPr>
                <w:rFonts w:ascii="Times New Roman" w:hAnsi="Times New Roman" w:cs="Times New Roman"/>
                <w:b/>
                <w:bCs/>
                <w:sz w:val="24"/>
                <w:szCs w:val="24"/>
              </w:rPr>
            </w:pPr>
            <w:r>
              <w:rPr>
                <w:rFonts w:ascii="Times New Roman" w:hAnsi="Times New Roman" w:cs="Times New Roman"/>
                <w:b/>
                <w:bCs/>
                <w:sz w:val="24"/>
                <w:szCs w:val="24"/>
              </w:rPr>
              <w:t>74</w:t>
            </w:r>
          </w:p>
        </w:tc>
      </w:tr>
      <w:tr w:rsidR="00FF0160" w:rsidRPr="005B2E67" w14:paraId="3BDE2FD9" w14:textId="77777777" w:rsidTr="00A01C72">
        <w:trPr>
          <w:trHeight w:val="770"/>
        </w:trPr>
        <w:tc>
          <w:tcPr>
            <w:tcW w:w="8700" w:type="dxa"/>
            <w:noWrap/>
          </w:tcPr>
          <w:p w14:paraId="5FEA1052" w14:textId="7C59ABB7" w:rsidR="00FF0160" w:rsidRPr="00A01C72" w:rsidRDefault="00FF0160" w:rsidP="00A01C72">
            <w:pPr>
              <w:contextualSpacing/>
              <w:rPr>
                <w:rFonts w:ascii="Times New Roman" w:hAnsi="Times New Roman" w:cs="Times New Roman"/>
                <w:sz w:val="24"/>
                <w:szCs w:val="24"/>
              </w:rPr>
            </w:pPr>
            <w:r>
              <w:rPr>
                <w:rFonts w:ascii="Times New Roman" w:hAnsi="Times New Roman" w:cs="Times New Roman"/>
                <w:sz w:val="24"/>
                <w:szCs w:val="24"/>
              </w:rPr>
              <w:t>Plot 4.10.1 Performance of proposed model on test data set</w:t>
            </w:r>
          </w:p>
        </w:tc>
        <w:tc>
          <w:tcPr>
            <w:tcW w:w="1300" w:type="dxa"/>
            <w:noWrap/>
          </w:tcPr>
          <w:p w14:paraId="3180F906" w14:textId="3FC0D3A8" w:rsidR="00FF0160" w:rsidRPr="005B2E67" w:rsidRDefault="00FF0160" w:rsidP="00A01C72">
            <w:pPr>
              <w:contextualSpacing/>
              <w:rPr>
                <w:rFonts w:ascii="Times New Roman" w:hAnsi="Times New Roman" w:cs="Times New Roman"/>
                <w:b/>
                <w:bCs/>
                <w:sz w:val="24"/>
                <w:szCs w:val="24"/>
              </w:rPr>
            </w:pPr>
            <w:r>
              <w:rPr>
                <w:rFonts w:ascii="Times New Roman" w:hAnsi="Times New Roman" w:cs="Times New Roman"/>
                <w:b/>
                <w:bCs/>
                <w:sz w:val="24"/>
                <w:szCs w:val="24"/>
              </w:rPr>
              <w:t>75</w:t>
            </w:r>
          </w:p>
        </w:tc>
      </w:tr>
      <w:tr w:rsidR="00486217" w:rsidRPr="005B2E67" w14:paraId="5D68536B" w14:textId="77777777" w:rsidTr="000B78A3">
        <w:trPr>
          <w:trHeight w:val="315"/>
        </w:trPr>
        <w:tc>
          <w:tcPr>
            <w:tcW w:w="8700" w:type="dxa"/>
            <w:noWrap/>
            <w:hideMark/>
          </w:tcPr>
          <w:p w14:paraId="220C3459" w14:textId="77777777"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 xml:space="preserve">Plot 5.2.1 Performance of the selected model after the Experiments </w:t>
            </w:r>
          </w:p>
        </w:tc>
        <w:tc>
          <w:tcPr>
            <w:tcW w:w="1300" w:type="dxa"/>
            <w:noWrap/>
            <w:hideMark/>
          </w:tcPr>
          <w:p w14:paraId="4940FE4B" w14:textId="524DE2EE"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78</w:t>
            </w:r>
          </w:p>
        </w:tc>
      </w:tr>
      <w:tr w:rsidR="00486217" w:rsidRPr="005B2E67" w14:paraId="499DD2DF" w14:textId="77777777" w:rsidTr="000B78A3">
        <w:trPr>
          <w:trHeight w:val="315"/>
        </w:trPr>
        <w:tc>
          <w:tcPr>
            <w:tcW w:w="8700" w:type="dxa"/>
            <w:noWrap/>
            <w:hideMark/>
          </w:tcPr>
          <w:p w14:paraId="0655175A" w14:textId="77777777" w:rsidR="00486217" w:rsidRPr="00A01C72" w:rsidRDefault="00486217" w:rsidP="00A01C72">
            <w:pPr>
              <w:contextualSpacing/>
              <w:rPr>
                <w:rFonts w:ascii="Times New Roman" w:hAnsi="Times New Roman" w:cs="Times New Roman"/>
                <w:sz w:val="24"/>
                <w:szCs w:val="24"/>
              </w:rPr>
            </w:pPr>
            <w:r w:rsidRPr="00A01C72">
              <w:rPr>
                <w:rFonts w:ascii="Times New Roman" w:hAnsi="Times New Roman" w:cs="Times New Roman"/>
                <w:sz w:val="24"/>
                <w:szCs w:val="24"/>
              </w:rPr>
              <w:t>Plot 5.5.1 Predicted vs. Actual Stock Price (Model implemented on Unseen Data)</w:t>
            </w:r>
          </w:p>
        </w:tc>
        <w:tc>
          <w:tcPr>
            <w:tcW w:w="1300" w:type="dxa"/>
            <w:noWrap/>
            <w:hideMark/>
          </w:tcPr>
          <w:p w14:paraId="096D8541" w14:textId="23275FC6" w:rsidR="00486217" w:rsidRPr="005B2E67" w:rsidRDefault="00486217" w:rsidP="00A01C72">
            <w:pPr>
              <w:contextualSpacing/>
              <w:rPr>
                <w:rFonts w:ascii="Times New Roman" w:hAnsi="Times New Roman" w:cs="Times New Roman"/>
                <w:b/>
                <w:bCs/>
                <w:sz w:val="24"/>
                <w:szCs w:val="24"/>
              </w:rPr>
            </w:pPr>
            <w:r w:rsidRPr="005B2E67">
              <w:rPr>
                <w:rFonts w:ascii="Times New Roman" w:hAnsi="Times New Roman" w:cs="Times New Roman"/>
                <w:b/>
                <w:bCs/>
                <w:sz w:val="24"/>
                <w:szCs w:val="24"/>
              </w:rPr>
              <w:t> </w:t>
            </w:r>
            <w:r w:rsidR="00FF0160">
              <w:rPr>
                <w:rFonts w:ascii="Times New Roman" w:hAnsi="Times New Roman" w:cs="Times New Roman"/>
                <w:b/>
                <w:bCs/>
                <w:sz w:val="24"/>
                <w:szCs w:val="24"/>
              </w:rPr>
              <w:t>80</w:t>
            </w:r>
          </w:p>
        </w:tc>
      </w:tr>
    </w:tbl>
    <w:p w14:paraId="5EF935D1" w14:textId="46AFA10F" w:rsidR="00F67FF4" w:rsidRDefault="005B2E67" w:rsidP="00A01C72">
      <w:pPr>
        <w:spacing w:line="240" w:lineRule="auto"/>
        <w:contextualSpacing/>
        <w:rPr>
          <w:rFonts w:ascii="Times New Roman" w:hAnsi="Times New Roman" w:cs="Times New Roman"/>
          <w:b/>
          <w:bCs/>
          <w:sz w:val="24"/>
          <w:szCs w:val="24"/>
        </w:rPr>
      </w:pPr>
      <w:r>
        <w:rPr>
          <w:rFonts w:ascii="Times New Roman" w:hAnsi="Times New Roman" w:cs="Times New Roman"/>
          <w:b/>
          <w:bCs/>
          <w:sz w:val="24"/>
          <w:szCs w:val="24"/>
        </w:rPr>
        <w:fldChar w:fldCharType="end"/>
      </w:r>
    </w:p>
    <w:p w14:paraId="17F432F3" w14:textId="77777777" w:rsidR="005B2E67" w:rsidRDefault="005B2E67" w:rsidP="001843A5">
      <w:pPr>
        <w:spacing w:line="360" w:lineRule="auto"/>
        <w:rPr>
          <w:rFonts w:ascii="Times New Roman" w:hAnsi="Times New Roman" w:cs="Times New Roman"/>
          <w:b/>
          <w:bCs/>
          <w:sz w:val="24"/>
          <w:szCs w:val="24"/>
        </w:rPr>
      </w:pPr>
    </w:p>
    <w:p w14:paraId="2F614158" w14:textId="77777777" w:rsidR="005B2E67" w:rsidRDefault="005B2E67" w:rsidP="001843A5">
      <w:pPr>
        <w:spacing w:line="360" w:lineRule="auto"/>
        <w:rPr>
          <w:rFonts w:ascii="Times New Roman" w:hAnsi="Times New Roman" w:cs="Times New Roman"/>
          <w:b/>
          <w:bCs/>
          <w:sz w:val="24"/>
          <w:szCs w:val="24"/>
        </w:rPr>
      </w:pPr>
    </w:p>
    <w:p w14:paraId="4BDAF837" w14:textId="77777777" w:rsidR="005B2E67" w:rsidRDefault="005B2E67" w:rsidP="001843A5">
      <w:pPr>
        <w:spacing w:line="360" w:lineRule="auto"/>
        <w:rPr>
          <w:rFonts w:ascii="Times New Roman" w:hAnsi="Times New Roman" w:cs="Times New Roman"/>
          <w:b/>
          <w:bCs/>
          <w:sz w:val="24"/>
          <w:szCs w:val="24"/>
        </w:rPr>
      </w:pPr>
    </w:p>
    <w:p w14:paraId="512AD525" w14:textId="77777777" w:rsidR="005B2E67" w:rsidRDefault="005B2E67" w:rsidP="001843A5">
      <w:pPr>
        <w:spacing w:line="360" w:lineRule="auto"/>
        <w:rPr>
          <w:rFonts w:ascii="Times New Roman" w:hAnsi="Times New Roman" w:cs="Times New Roman"/>
          <w:b/>
          <w:bCs/>
          <w:sz w:val="24"/>
          <w:szCs w:val="24"/>
        </w:rPr>
      </w:pPr>
    </w:p>
    <w:p w14:paraId="7116A4C8" w14:textId="77777777" w:rsidR="005B2E67" w:rsidRDefault="005B2E67" w:rsidP="001843A5">
      <w:pPr>
        <w:spacing w:line="360" w:lineRule="auto"/>
        <w:rPr>
          <w:rFonts w:ascii="Times New Roman" w:hAnsi="Times New Roman" w:cs="Times New Roman"/>
          <w:b/>
          <w:bCs/>
          <w:sz w:val="24"/>
          <w:szCs w:val="24"/>
        </w:rPr>
      </w:pPr>
    </w:p>
    <w:p w14:paraId="374F72DC" w14:textId="77777777" w:rsidR="005B2E67" w:rsidRDefault="005B2E67" w:rsidP="001843A5">
      <w:pPr>
        <w:spacing w:line="360" w:lineRule="auto"/>
        <w:rPr>
          <w:rFonts w:ascii="Times New Roman" w:hAnsi="Times New Roman" w:cs="Times New Roman"/>
          <w:b/>
          <w:bCs/>
          <w:sz w:val="24"/>
          <w:szCs w:val="24"/>
        </w:rPr>
      </w:pPr>
    </w:p>
    <w:p w14:paraId="6B1A511A" w14:textId="77777777" w:rsidR="005B2E67" w:rsidRDefault="005B2E67" w:rsidP="001843A5">
      <w:pPr>
        <w:spacing w:line="360" w:lineRule="auto"/>
        <w:rPr>
          <w:rFonts w:ascii="Times New Roman" w:hAnsi="Times New Roman" w:cs="Times New Roman"/>
          <w:b/>
          <w:bCs/>
          <w:sz w:val="24"/>
          <w:szCs w:val="24"/>
        </w:rPr>
      </w:pPr>
    </w:p>
    <w:p w14:paraId="66C8FB88" w14:textId="77777777" w:rsidR="005B2E67" w:rsidRDefault="005B2E67" w:rsidP="001843A5">
      <w:pPr>
        <w:spacing w:line="360" w:lineRule="auto"/>
        <w:rPr>
          <w:rFonts w:ascii="Times New Roman" w:hAnsi="Times New Roman" w:cs="Times New Roman"/>
          <w:b/>
          <w:bCs/>
          <w:sz w:val="24"/>
          <w:szCs w:val="24"/>
        </w:rPr>
      </w:pPr>
    </w:p>
    <w:p w14:paraId="434B136A" w14:textId="77777777" w:rsidR="005B2E67" w:rsidRDefault="005B2E67" w:rsidP="001843A5">
      <w:pPr>
        <w:spacing w:line="360" w:lineRule="auto"/>
        <w:rPr>
          <w:rFonts w:ascii="Times New Roman" w:hAnsi="Times New Roman" w:cs="Times New Roman"/>
          <w:b/>
          <w:bCs/>
          <w:sz w:val="24"/>
          <w:szCs w:val="24"/>
        </w:rPr>
      </w:pPr>
    </w:p>
    <w:p w14:paraId="296293E2" w14:textId="77777777" w:rsidR="005B2E67" w:rsidRDefault="005B2E67" w:rsidP="001843A5">
      <w:pPr>
        <w:spacing w:line="360" w:lineRule="auto"/>
        <w:rPr>
          <w:rFonts w:ascii="Times New Roman" w:hAnsi="Times New Roman" w:cs="Times New Roman"/>
          <w:b/>
          <w:bCs/>
          <w:sz w:val="24"/>
          <w:szCs w:val="24"/>
        </w:rPr>
      </w:pPr>
    </w:p>
    <w:p w14:paraId="5ACFE5C6" w14:textId="77777777" w:rsidR="005B2E67" w:rsidRDefault="005B2E67" w:rsidP="001843A5">
      <w:pPr>
        <w:spacing w:line="360" w:lineRule="auto"/>
        <w:rPr>
          <w:rFonts w:ascii="Times New Roman" w:hAnsi="Times New Roman" w:cs="Times New Roman"/>
          <w:b/>
          <w:bCs/>
          <w:sz w:val="24"/>
          <w:szCs w:val="24"/>
        </w:rPr>
      </w:pPr>
    </w:p>
    <w:p w14:paraId="71E5045A" w14:textId="77777777" w:rsidR="005B2E67" w:rsidRDefault="005B2E67" w:rsidP="001843A5">
      <w:pPr>
        <w:spacing w:line="360" w:lineRule="auto"/>
        <w:rPr>
          <w:rFonts w:ascii="Times New Roman" w:hAnsi="Times New Roman" w:cs="Times New Roman"/>
          <w:b/>
          <w:bCs/>
          <w:sz w:val="24"/>
          <w:szCs w:val="24"/>
        </w:rPr>
      </w:pPr>
    </w:p>
    <w:p w14:paraId="5B6E222B" w14:textId="77777777" w:rsidR="005B2E67" w:rsidRDefault="005B2E67" w:rsidP="001843A5">
      <w:pPr>
        <w:spacing w:line="360" w:lineRule="auto"/>
        <w:rPr>
          <w:rFonts w:ascii="Times New Roman" w:hAnsi="Times New Roman" w:cs="Times New Roman"/>
          <w:b/>
          <w:bCs/>
          <w:sz w:val="24"/>
          <w:szCs w:val="24"/>
        </w:rPr>
      </w:pPr>
    </w:p>
    <w:p w14:paraId="7A4807F8" w14:textId="6100BE33" w:rsidR="000A765F" w:rsidRDefault="00C5535A" w:rsidP="000B78A3">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F67FF4">
        <w:rPr>
          <w:rFonts w:ascii="Times New Roman" w:hAnsi="Times New Roman" w:cs="Times New Roman"/>
          <w:b/>
          <w:bCs/>
          <w:sz w:val="24"/>
          <w:szCs w:val="24"/>
        </w:rPr>
        <w:t xml:space="preserve">                  </w:t>
      </w:r>
    </w:p>
    <w:p w14:paraId="5AE8F260" w14:textId="22E3A17F" w:rsidR="000A765F" w:rsidRPr="00A01C72" w:rsidRDefault="000A765F" w:rsidP="000B78A3">
      <w:pPr>
        <w:spacing w:line="360" w:lineRule="auto"/>
        <w:rPr>
          <w:rFonts w:ascii="Times New Roman" w:hAnsi="Times New Roman" w:cs="Times New Roman"/>
          <w:b/>
          <w:bCs/>
          <w:sz w:val="24"/>
          <w:szCs w:val="24"/>
        </w:rPr>
      </w:pPr>
      <w:r w:rsidRPr="00A01C72">
        <w:rPr>
          <w:rFonts w:ascii="Times New Roman" w:hAnsi="Times New Roman" w:cs="Times New Roman"/>
          <w:b/>
          <w:bCs/>
          <w:sz w:val="24"/>
          <w:szCs w:val="24"/>
        </w:rPr>
        <w:lastRenderedPageBreak/>
        <w:t xml:space="preserve">                                                    LIST OF ABBREV</w:t>
      </w:r>
      <w:r w:rsidR="007E518D" w:rsidRPr="00A01C72">
        <w:rPr>
          <w:rFonts w:ascii="Times New Roman" w:hAnsi="Times New Roman" w:cs="Times New Roman"/>
          <w:b/>
          <w:bCs/>
          <w:sz w:val="24"/>
          <w:szCs w:val="24"/>
        </w:rPr>
        <w:t>I</w:t>
      </w:r>
      <w:r w:rsidRPr="00A01C72">
        <w:rPr>
          <w:rFonts w:ascii="Times New Roman" w:hAnsi="Times New Roman" w:cs="Times New Roman"/>
          <w:b/>
          <w:bCs/>
          <w:sz w:val="24"/>
          <w:szCs w:val="24"/>
        </w:rPr>
        <w:t>ATIONS</w:t>
      </w:r>
    </w:p>
    <w:tbl>
      <w:tblPr>
        <w:tblW w:w="9300" w:type="dxa"/>
        <w:tblLook w:val="04A0" w:firstRow="1" w:lastRow="0" w:firstColumn="1" w:lastColumn="0" w:noHBand="0" w:noVBand="1"/>
      </w:tblPr>
      <w:tblGrid>
        <w:gridCol w:w="1670"/>
        <w:gridCol w:w="7940"/>
      </w:tblGrid>
      <w:tr w:rsidR="000A765F" w:rsidRPr="000A765F" w14:paraId="2DB99783" w14:textId="77777777" w:rsidTr="000A765F">
        <w:trPr>
          <w:trHeight w:val="300"/>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B6F82" w14:textId="240F3CAA" w:rsidR="000A765F" w:rsidRPr="000A765F" w:rsidRDefault="000A765F" w:rsidP="000A765F">
            <w:pPr>
              <w:spacing w:after="0" w:line="240" w:lineRule="auto"/>
              <w:rPr>
                <w:rFonts w:ascii="Times New Roman" w:eastAsia="Times New Roman" w:hAnsi="Times New Roman" w:cs="Times New Roman"/>
                <w:b/>
                <w:bCs/>
                <w:color w:val="000000"/>
                <w:kern w:val="0"/>
                <w:sz w:val="24"/>
                <w:szCs w:val="24"/>
                <w:lang w:eastAsia="en-GB"/>
                <w14:ligatures w14:val="none"/>
              </w:rPr>
            </w:pPr>
            <w:r w:rsidRPr="00A01C72">
              <w:rPr>
                <w:rFonts w:ascii="Times New Roman" w:eastAsia="Times New Roman" w:hAnsi="Times New Roman" w:cs="Times New Roman"/>
                <w:b/>
                <w:bCs/>
                <w:color w:val="000000"/>
                <w:kern w:val="0"/>
                <w:sz w:val="24"/>
                <w:szCs w:val="24"/>
                <w:lang w:eastAsia="en-GB"/>
                <w14:ligatures w14:val="none"/>
              </w:rPr>
              <w:t>Abbreviations</w:t>
            </w:r>
          </w:p>
        </w:tc>
        <w:tc>
          <w:tcPr>
            <w:tcW w:w="7940" w:type="dxa"/>
            <w:tcBorders>
              <w:top w:val="single" w:sz="4" w:space="0" w:color="auto"/>
              <w:left w:val="nil"/>
              <w:bottom w:val="single" w:sz="4" w:space="0" w:color="auto"/>
              <w:right w:val="single" w:sz="4" w:space="0" w:color="auto"/>
            </w:tcBorders>
            <w:shd w:val="clear" w:color="auto" w:fill="auto"/>
            <w:noWrap/>
            <w:vAlign w:val="bottom"/>
            <w:hideMark/>
          </w:tcPr>
          <w:p w14:paraId="5E318B4B" w14:textId="77777777" w:rsidR="000A765F" w:rsidRPr="000A765F" w:rsidRDefault="000A765F" w:rsidP="000A765F">
            <w:pPr>
              <w:spacing w:after="0" w:line="240" w:lineRule="auto"/>
              <w:rPr>
                <w:rFonts w:ascii="Times New Roman" w:eastAsia="Times New Roman" w:hAnsi="Times New Roman" w:cs="Times New Roman"/>
                <w:b/>
                <w:bCs/>
                <w:color w:val="000000"/>
                <w:kern w:val="0"/>
                <w:sz w:val="24"/>
                <w:szCs w:val="24"/>
                <w:lang w:eastAsia="en-GB"/>
                <w14:ligatures w14:val="none"/>
              </w:rPr>
            </w:pPr>
            <w:r w:rsidRPr="000A765F">
              <w:rPr>
                <w:rFonts w:ascii="Times New Roman" w:eastAsia="Times New Roman" w:hAnsi="Times New Roman" w:cs="Times New Roman"/>
                <w:b/>
                <w:bCs/>
                <w:color w:val="000000"/>
                <w:kern w:val="0"/>
                <w:sz w:val="24"/>
                <w:szCs w:val="24"/>
                <w:lang w:eastAsia="en-GB"/>
                <w14:ligatures w14:val="none"/>
              </w:rPr>
              <w:t>Full-Form</w:t>
            </w:r>
          </w:p>
        </w:tc>
      </w:tr>
      <w:tr w:rsidR="000A765F" w:rsidRPr="000A765F" w14:paraId="32DA4DE2" w14:textId="77777777" w:rsidTr="000A765F">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3F63935" w14:textId="770C5725"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ARIMA</w:t>
            </w:r>
          </w:p>
        </w:tc>
        <w:tc>
          <w:tcPr>
            <w:tcW w:w="7940" w:type="dxa"/>
            <w:tcBorders>
              <w:top w:val="nil"/>
              <w:left w:val="nil"/>
              <w:bottom w:val="single" w:sz="4" w:space="0" w:color="auto"/>
              <w:right w:val="single" w:sz="4" w:space="0" w:color="auto"/>
            </w:tcBorders>
            <w:shd w:val="clear" w:color="auto" w:fill="auto"/>
            <w:noWrap/>
            <w:vAlign w:val="bottom"/>
            <w:hideMark/>
          </w:tcPr>
          <w:p w14:paraId="57FD7E12" w14:textId="2F021E9B"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 xml:space="preserve">AUTO-REGRESSIVE INTEGRATED MOVING AVERAGE </w:t>
            </w:r>
          </w:p>
        </w:tc>
      </w:tr>
      <w:tr w:rsidR="000A765F" w:rsidRPr="000A765F" w14:paraId="10DCD368"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BEAACAB" w14:textId="28A86703"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RNN</w:t>
            </w:r>
          </w:p>
        </w:tc>
        <w:tc>
          <w:tcPr>
            <w:tcW w:w="7940" w:type="dxa"/>
            <w:tcBorders>
              <w:top w:val="nil"/>
              <w:left w:val="nil"/>
              <w:bottom w:val="single" w:sz="4" w:space="0" w:color="auto"/>
              <w:right w:val="single" w:sz="4" w:space="0" w:color="auto"/>
            </w:tcBorders>
            <w:shd w:val="clear" w:color="auto" w:fill="auto"/>
            <w:noWrap/>
            <w:vAlign w:val="bottom"/>
            <w:hideMark/>
          </w:tcPr>
          <w:p w14:paraId="74EF0697" w14:textId="7C94B08D"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 xml:space="preserve">RECURRENT NEURAL NETWORKS </w:t>
            </w:r>
          </w:p>
        </w:tc>
      </w:tr>
      <w:tr w:rsidR="000A765F" w:rsidRPr="000A765F" w14:paraId="372E948C"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2A6FCB3" w14:textId="6C45A94B"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LSTM</w:t>
            </w:r>
          </w:p>
        </w:tc>
        <w:tc>
          <w:tcPr>
            <w:tcW w:w="7940" w:type="dxa"/>
            <w:tcBorders>
              <w:top w:val="nil"/>
              <w:left w:val="nil"/>
              <w:bottom w:val="single" w:sz="4" w:space="0" w:color="auto"/>
              <w:right w:val="single" w:sz="4" w:space="0" w:color="auto"/>
            </w:tcBorders>
            <w:shd w:val="clear" w:color="auto" w:fill="auto"/>
            <w:noWrap/>
            <w:vAlign w:val="bottom"/>
            <w:hideMark/>
          </w:tcPr>
          <w:p w14:paraId="5B39102E" w14:textId="10FE43B8"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LONG SHORT TERM MEMORY</w:t>
            </w:r>
          </w:p>
        </w:tc>
      </w:tr>
      <w:tr w:rsidR="000A765F" w:rsidRPr="000A765F" w14:paraId="29F53903"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1105958E" w14:textId="02995D8A"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RMSE</w:t>
            </w:r>
          </w:p>
        </w:tc>
        <w:tc>
          <w:tcPr>
            <w:tcW w:w="7940" w:type="dxa"/>
            <w:tcBorders>
              <w:top w:val="nil"/>
              <w:left w:val="nil"/>
              <w:bottom w:val="single" w:sz="4" w:space="0" w:color="auto"/>
              <w:right w:val="single" w:sz="4" w:space="0" w:color="auto"/>
            </w:tcBorders>
            <w:shd w:val="clear" w:color="auto" w:fill="auto"/>
            <w:noWrap/>
            <w:vAlign w:val="bottom"/>
            <w:hideMark/>
          </w:tcPr>
          <w:p w14:paraId="1E472222" w14:textId="0FC0AB3D"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ROOT MEAN SQUARE ERROR</w:t>
            </w:r>
          </w:p>
        </w:tc>
      </w:tr>
      <w:tr w:rsidR="000A765F" w:rsidRPr="000A765F" w14:paraId="1790CCA7"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F98E695" w14:textId="64F8F50D"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MSE</w:t>
            </w:r>
          </w:p>
        </w:tc>
        <w:tc>
          <w:tcPr>
            <w:tcW w:w="7940" w:type="dxa"/>
            <w:tcBorders>
              <w:top w:val="nil"/>
              <w:left w:val="nil"/>
              <w:bottom w:val="single" w:sz="4" w:space="0" w:color="auto"/>
              <w:right w:val="single" w:sz="4" w:space="0" w:color="auto"/>
            </w:tcBorders>
            <w:shd w:val="clear" w:color="auto" w:fill="auto"/>
            <w:noWrap/>
            <w:vAlign w:val="bottom"/>
            <w:hideMark/>
          </w:tcPr>
          <w:p w14:paraId="67D2A856" w14:textId="0659A2FB"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MEAN SQUARE ERROR</w:t>
            </w:r>
          </w:p>
        </w:tc>
      </w:tr>
      <w:tr w:rsidR="000A765F" w:rsidRPr="000A765F" w14:paraId="1F64217E"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907DB3E" w14:textId="7C1C1D7E"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BSE</w:t>
            </w:r>
          </w:p>
        </w:tc>
        <w:tc>
          <w:tcPr>
            <w:tcW w:w="7940" w:type="dxa"/>
            <w:tcBorders>
              <w:top w:val="nil"/>
              <w:left w:val="nil"/>
              <w:bottom w:val="single" w:sz="4" w:space="0" w:color="auto"/>
              <w:right w:val="single" w:sz="4" w:space="0" w:color="auto"/>
            </w:tcBorders>
            <w:shd w:val="clear" w:color="auto" w:fill="auto"/>
            <w:noWrap/>
            <w:vAlign w:val="bottom"/>
            <w:hideMark/>
          </w:tcPr>
          <w:p w14:paraId="2D729252" w14:textId="07E247FC"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BOMBAY STOCK EXCHANGE</w:t>
            </w:r>
          </w:p>
        </w:tc>
      </w:tr>
      <w:tr w:rsidR="000A765F" w:rsidRPr="000A765F" w14:paraId="483026E5"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F65A01C" w14:textId="3241506E"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LTD.</w:t>
            </w:r>
          </w:p>
        </w:tc>
        <w:tc>
          <w:tcPr>
            <w:tcW w:w="7940" w:type="dxa"/>
            <w:tcBorders>
              <w:top w:val="nil"/>
              <w:left w:val="nil"/>
              <w:bottom w:val="single" w:sz="4" w:space="0" w:color="auto"/>
              <w:right w:val="single" w:sz="4" w:space="0" w:color="auto"/>
            </w:tcBorders>
            <w:shd w:val="clear" w:color="auto" w:fill="auto"/>
            <w:noWrap/>
            <w:vAlign w:val="bottom"/>
            <w:hideMark/>
          </w:tcPr>
          <w:p w14:paraId="58BC3AFF" w14:textId="2BACA7F3"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LIMITED</w:t>
            </w:r>
          </w:p>
        </w:tc>
      </w:tr>
      <w:tr w:rsidR="000A765F" w:rsidRPr="000A765F" w14:paraId="3F31B3F2"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A510C5C" w14:textId="24BE5C88"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CSI300</w:t>
            </w:r>
          </w:p>
        </w:tc>
        <w:tc>
          <w:tcPr>
            <w:tcW w:w="7940" w:type="dxa"/>
            <w:tcBorders>
              <w:top w:val="nil"/>
              <w:left w:val="nil"/>
              <w:bottom w:val="single" w:sz="4" w:space="0" w:color="auto"/>
              <w:right w:val="single" w:sz="4" w:space="0" w:color="auto"/>
            </w:tcBorders>
            <w:shd w:val="clear" w:color="auto" w:fill="auto"/>
            <w:noWrap/>
            <w:vAlign w:val="bottom"/>
            <w:hideMark/>
          </w:tcPr>
          <w:p w14:paraId="12541837" w14:textId="6AB1E00D"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CHINA SECURITIES INDEX</w:t>
            </w:r>
          </w:p>
        </w:tc>
      </w:tr>
      <w:tr w:rsidR="000A765F" w:rsidRPr="000A765F" w14:paraId="53B3CF59"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0D12D11" w14:textId="5BD5EAD5"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CNN-LSTM</w:t>
            </w:r>
          </w:p>
        </w:tc>
        <w:tc>
          <w:tcPr>
            <w:tcW w:w="7940" w:type="dxa"/>
            <w:tcBorders>
              <w:top w:val="nil"/>
              <w:left w:val="nil"/>
              <w:bottom w:val="single" w:sz="4" w:space="0" w:color="auto"/>
              <w:right w:val="single" w:sz="4" w:space="0" w:color="auto"/>
            </w:tcBorders>
            <w:shd w:val="clear" w:color="auto" w:fill="auto"/>
            <w:noWrap/>
            <w:vAlign w:val="bottom"/>
            <w:hideMark/>
          </w:tcPr>
          <w:p w14:paraId="23BAE36F" w14:textId="42ABAEB5"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CONVOLUTIONAL NEURAL NETWORK- LONG SHORT TERM MEMORY</w:t>
            </w:r>
          </w:p>
        </w:tc>
      </w:tr>
      <w:tr w:rsidR="000A765F" w:rsidRPr="000A765F" w14:paraId="49CA0A7F" w14:textId="77777777" w:rsidTr="000A765F">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42661C0" w14:textId="5308BE92"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 xml:space="preserve">S&amp;P 500 </w:t>
            </w:r>
          </w:p>
        </w:tc>
        <w:tc>
          <w:tcPr>
            <w:tcW w:w="7940" w:type="dxa"/>
            <w:tcBorders>
              <w:top w:val="nil"/>
              <w:left w:val="nil"/>
              <w:bottom w:val="single" w:sz="4" w:space="0" w:color="auto"/>
              <w:right w:val="single" w:sz="4" w:space="0" w:color="auto"/>
            </w:tcBorders>
            <w:shd w:val="clear" w:color="auto" w:fill="auto"/>
            <w:noWrap/>
            <w:vAlign w:val="bottom"/>
            <w:hideMark/>
          </w:tcPr>
          <w:p w14:paraId="3F80C31D" w14:textId="061B2E75"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STANDARD &amp; POOR 500</w:t>
            </w:r>
          </w:p>
        </w:tc>
      </w:tr>
      <w:tr w:rsidR="000A765F" w:rsidRPr="000A765F" w14:paraId="0A0B1D85" w14:textId="77777777" w:rsidTr="000A765F">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701979B" w14:textId="21429017"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NIFTY 50</w:t>
            </w:r>
          </w:p>
        </w:tc>
        <w:tc>
          <w:tcPr>
            <w:tcW w:w="7940" w:type="dxa"/>
            <w:tcBorders>
              <w:top w:val="nil"/>
              <w:left w:val="nil"/>
              <w:bottom w:val="single" w:sz="4" w:space="0" w:color="auto"/>
              <w:right w:val="single" w:sz="4" w:space="0" w:color="auto"/>
            </w:tcBorders>
            <w:shd w:val="clear" w:color="auto" w:fill="auto"/>
            <w:noWrap/>
            <w:vAlign w:val="bottom"/>
            <w:hideMark/>
          </w:tcPr>
          <w:p w14:paraId="4321FD9C" w14:textId="08548FF5"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NATIONAL STOCK EXCHANGE 50</w:t>
            </w:r>
          </w:p>
        </w:tc>
      </w:tr>
      <w:tr w:rsidR="000A765F" w:rsidRPr="000A765F" w14:paraId="1D4334F1"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778349B" w14:textId="7C6116DC"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DJIA</w:t>
            </w:r>
          </w:p>
        </w:tc>
        <w:tc>
          <w:tcPr>
            <w:tcW w:w="7940" w:type="dxa"/>
            <w:tcBorders>
              <w:top w:val="nil"/>
              <w:left w:val="nil"/>
              <w:bottom w:val="single" w:sz="4" w:space="0" w:color="auto"/>
              <w:right w:val="single" w:sz="4" w:space="0" w:color="auto"/>
            </w:tcBorders>
            <w:shd w:val="clear" w:color="auto" w:fill="auto"/>
            <w:noWrap/>
            <w:vAlign w:val="bottom"/>
            <w:hideMark/>
          </w:tcPr>
          <w:p w14:paraId="09870E7B" w14:textId="0AE7F400"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DOW JONES INDUSTRIAL AVERAGE</w:t>
            </w:r>
          </w:p>
        </w:tc>
      </w:tr>
      <w:tr w:rsidR="000A765F" w:rsidRPr="000A765F" w14:paraId="1456E3AF" w14:textId="77777777" w:rsidTr="000A765F">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652B421" w14:textId="2F793380"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SVM</w:t>
            </w:r>
          </w:p>
        </w:tc>
        <w:tc>
          <w:tcPr>
            <w:tcW w:w="7940" w:type="dxa"/>
            <w:tcBorders>
              <w:top w:val="nil"/>
              <w:left w:val="nil"/>
              <w:bottom w:val="single" w:sz="4" w:space="0" w:color="auto"/>
              <w:right w:val="single" w:sz="4" w:space="0" w:color="auto"/>
            </w:tcBorders>
            <w:shd w:val="clear" w:color="auto" w:fill="auto"/>
            <w:noWrap/>
            <w:vAlign w:val="bottom"/>
            <w:hideMark/>
          </w:tcPr>
          <w:p w14:paraId="1DD520C5" w14:textId="7FF4455E"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 xml:space="preserve">SUPPORT VECTOR MACHINE </w:t>
            </w:r>
          </w:p>
        </w:tc>
      </w:tr>
      <w:tr w:rsidR="000A765F" w:rsidRPr="000A765F" w14:paraId="51D58D9B" w14:textId="77777777" w:rsidTr="000A765F">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4697A4D" w14:textId="408089FF"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NIKKIE 225</w:t>
            </w:r>
          </w:p>
        </w:tc>
        <w:tc>
          <w:tcPr>
            <w:tcW w:w="7940" w:type="dxa"/>
            <w:tcBorders>
              <w:top w:val="nil"/>
              <w:left w:val="nil"/>
              <w:bottom w:val="single" w:sz="4" w:space="0" w:color="auto"/>
              <w:right w:val="single" w:sz="4" w:space="0" w:color="auto"/>
            </w:tcBorders>
            <w:shd w:val="clear" w:color="auto" w:fill="auto"/>
            <w:noWrap/>
            <w:vAlign w:val="bottom"/>
            <w:hideMark/>
          </w:tcPr>
          <w:p w14:paraId="3D85D1FC" w14:textId="51A6A04B" w:rsidR="000A765F" w:rsidRPr="000A765F" w:rsidRDefault="000A765F" w:rsidP="000A765F">
            <w:pPr>
              <w:spacing w:after="0" w:line="240" w:lineRule="auto"/>
              <w:rPr>
                <w:rFonts w:ascii="Times New Roman" w:eastAsia="Times New Roman" w:hAnsi="Times New Roman" w:cs="Times New Roman"/>
                <w:color w:val="111111"/>
                <w:kern w:val="0"/>
                <w:sz w:val="24"/>
                <w:szCs w:val="24"/>
                <w:lang w:eastAsia="en-GB"/>
                <w14:ligatures w14:val="none"/>
              </w:rPr>
            </w:pPr>
            <w:r w:rsidRPr="00A01C72">
              <w:rPr>
                <w:rFonts w:ascii="Times New Roman" w:eastAsia="Times New Roman" w:hAnsi="Times New Roman" w:cs="Times New Roman"/>
                <w:color w:val="111111"/>
                <w:kern w:val="0"/>
                <w:sz w:val="24"/>
                <w:szCs w:val="24"/>
                <w:lang w:eastAsia="en-GB"/>
                <w14:ligatures w14:val="none"/>
              </w:rPr>
              <w:t xml:space="preserve"> NIHON KEIZAI 225</w:t>
            </w:r>
          </w:p>
        </w:tc>
      </w:tr>
      <w:tr w:rsidR="000A765F" w:rsidRPr="000A765F" w14:paraId="04E0C042"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8A66414" w14:textId="086FDEAC"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MAE</w:t>
            </w:r>
          </w:p>
        </w:tc>
        <w:tc>
          <w:tcPr>
            <w:tcW w:w="7940" w:type="dxa"/>
            <w:tcBorders>
              <w:top w:val="nil"/>
              <w:left w:val="nil"/>
              <w:bottom w:val="single" w:sz="4" w:space="0" w:color="auto"/>
              <w:right w:val="single" w:sz="4" w:space="0" w:color="auto"/>
            </w:tcBorders>
            <w:shd w:val="clear" w:color="auto" w:fill="auto"/>
            <w:noWrap/>
            <w:vAlign w:val="bottom"/>
            <w:hideMark/>
          </w:tcPr>
          <w:p w14:paraId="725A14E6" w14:textId="0924862B"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MEAN ABSOLUTE ERROR</w:t>
            </w:r>
          </w:p>
        </w:tc>
      </w:tr>
      <w:tr w:rsidR="000A765F" w:rsidRPr="000A765F" w14:paraId="0E4FAC73"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D3C4B77" w14:textId="65272E62"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LSTM-DNN</w:t>
            </w:r>
          </w:p>
        </w:tc>
        <w:tc>
          <w:tcPr>
            <w:tcW w:w="7940" w:type="dxa"/>
            <w:tcBorders>
              <w:top w:val="nil"/>
              <w:left w:val="nil"/>
              <w:bottom w:val="single" w:sz="4" w:space="0" w:color="auto"/>
              <w:right w:val="single" w:sz="4" w:space="0" w:color="auto"/>
            </w:tcBorders>
            <w:shd w:val="clear" w:color="auto" w:fill="auto"/>
            <w:noWrap/>
            <w:vAlign w:val="bottom"/>
            <w:hideMark/>
          </w:tcPr>
          <w:p w14:paraId="4D27E381" w14:textId="39B40F9B"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LONG SHORT TERM MEMORY- DEEP NEURAL NETWORK</w:t>
            </w:r>
          </w:p>
        </w:tc>
      </w:tr>
      <w:tr w:rsidR="000A765F" w:rsidRPr="000A765F" w14:paraId="03604A5E" w14:textId="77777777" w:rsidTr="000A765F">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197706D" w14:textId="3EDB0286"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ARMP</w:t>
            </w:r>
          </w:p>
        </w:tc>
        <w:tc>
          <w:tcPr>
            <w:tcW w:w="7940" w:type="dxa"/>
            <w:tcBorders>
              <w:top w:val="nil"/>
              <w:left w:val="nil"/>
              <w:bottom w:val="single" w:sz="4" w:space="0" w:color="auto"/>
              <w:right w:val="single" w:sz="4" w:space="0" w:color="auto"/>
            </w:tcBorders>
            <w:shd w:val="clear" w:color="auto" w:fill="auto"/>
            <w:noWrap/>
            <w:vAlign w:val="bottom"/>
            <w:hideMark/>
          </w:tcPr>
          <w:p w14:paraId="49C0C55D" w14:textId="5FC5FFE9"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AUTO-REGRESSIVE MOVING POINTER</w:t>
            </w:r>
          </w:p>
        </w:tc>
      </w:tr>
      <w:tr w:rsidR="000A765F" w:rsidRPr="000A765F" w14:paraId="140C04BA"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011B9DD" w14:textId="3840588F"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GRU</w:t>
            </w:r>
          </w:p>
        </w:tc>
        <w:tc>
          <w:tcPr>
            <w:tcW w:w="7940" w:type="dxa"/>
            <w:tcBorders>
              <w:top w:val="nil"/>
              <w:left w:val="nil"/>
              <w:bottom w:val="single" w:sz="4" w:space="0" w:color="auto"/>
              <w:right w:val="single" w:sz="4" w:space="0" w:color="auto"/>
            </w:tcBorders>
            <w:shd w:val="clear" w:color="auto" w:fill="auto"/>
            <w:noWrap/>
            <w:vAlign w:val="bottom"/>
            <w:hideMark/>
          </w:tcPr>
          <w:p w14:paraId="63141239" w14:textId="5DD19AA5"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GATED RECURRENT UNITS</w:t>
            </w:r>
          </w:p>
        </w:tc>
      </w:tr>
      <w:tr w:rsidR="000A765F" w:rsidRPr="000A765F" w14:paraId="0A67005B"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C1E1C41" w14:textId="5A3D5772"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LTP</w:t>
            </w:r>
          </w:p>
        </w:tc>
        <w:tc>
          <w:tcPr>
            <w:tcW w:w="7940" w:type="dxa"/>
            <w:tcBorders>
              <w:top w:val="nil"/>
              <w:left w:val="nil"/>
              <w:bottom w:val="single" w:sz="4" w:space="0" w:color="auto"/>
              <w:right w:val="single" w:sz="4" w:space="0" w:color="auto"/>
            </w:tcBorders>
            <w:shd w:val="clear" w:color="auto" w:fill="auto"/>
            <w:noWrap/>
            <w:vAlign w:val="bottom"/>
            <w:hideMark/>
          </w:tcPr>
          <w:p w14:paraId="1A2EA46F" w14:textId="773B7E96"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LAST TRADED PRICE</w:t>
            </w:r>
          </w:p>
        </w:tc>
      </w:tr>
      <w:tr w:rsidR="000A765F" w:rsidRPr="000A765F" w14:paraId="218941A4"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C856838" w14:textId="4636462C"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MAPE</w:t>
            </w:r>
          </w:p>
        </w:tc>
        <w:tc>
          <w:tcPr>
            <w:tcW w:w="7940" w:type="dxa"/>
            <w:tcBorders>
              <w:top w:val="nil"/>
              <w:left w:val="nil"/>
              <w:bottom w:val="single" w:sz="4" w:space="0" w:color="auto"/>
              <w:right w:val="single" w:sz="4" w:space="0" w:color="auto"/>
            </w:tcBorders>
            <w:shd w:val="clear" w:color="auto" w:fill="auto"/>
            <w:noWrap/>
            <w:vAlign w:val="bottom"/>
            <w:hideMark/>
          </w:tcPr>
          <w:p w14:paraId="14FBF8EC" w14:textId="3E172CCD"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MEAN ABSOLUTE PERCENTAGE ERROR</w:t>
            </w:r>
          </w:p>
        </w:tc>
      </w:tr>
      <w:tr w:rsidR="000A765F" w:rsidRPr="000A765F" w14:paraId="58BD5BC1"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9A7E421" w14:textId="2223BAC7"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S_I_LSTM</w:t>
            </w:r>
          </w:p>
        </w:tc>
        <w:tc>
          <w:tcPr>
            <w:tcW w:w="7940" w:type="dxa"/>
            <w:tcBorders>
              <w:top w:val="nil"/>
              <w:left w:val="nil"/>
              <w:bottom w:val="single" w:sz="4" w:space="0" w:color="auto"/>
              <w:right w:val="single" w:sz="4" w:space="0" w:color="auto"/>
            </w:tcBorders>
            <w:shd w:val="clear" w:color="auto" w:fill="auto"/>
            <w:noWrap/>
            <w:vAlign w:val="bottom"/>
            <w:hideMark/>
          </w:tcPr>
          <w:p w14:paraId="28E79EA1" w14:textId="78138D0B"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SENTIMENT INDICATOR LONG SHORT TERM MEMORY</w:t>
            </w:r>
          </w:p>
        </w:tc>
      </w:tr>
      <w:tr w:rsidR="000A765F" w:rsidRPr="000A765F" w14:paraId="112EA0E0"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375F013" w14:textId="0615D259"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R/R-VALUE</w:t>
            </w:r>
          </w:p>
        </w:tc>
        <w:tc>
          <w:tcPr>
            <w:tcW w:w="7940" w:type="dxa"/>
            <w:tcBorders>
              <w:top w:val="nil"/>
              <w:left w:val="nil"/>
              <w:bottom w:val="single" w:sz="4" w:space="0" w:color="auto"/>
              <w:right w:val="single" w:sz="4" w:space="0" w:color="auto"/>
            </w:tcBorders>
            <w:shd w:val="clear" w:color="auto" w:fill="auto"/>
            <w:noWrap/>
            <w:vAlign w:val="bottom"/>
            <w:hideMark/>
          </w:tcPr>
          <w:p w14:paraId="0E87F780" w14:textId="63D50A57"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CORRELATION COEFFICIENT</w:t>
            </w:r>
          </w:p>
        </w:tc>
      </w:tr>
      <w:tr w:rsidR="000A765F" w:rsidRPr="000A765F" w14:paraId="5C47E707" w14:textId="77777777" w:rsidTr="000A765F">
        <w:trPr>
          <w:trHeight w:val="315"/>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4DE6DC4" w14:textId="7047E542"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MI-LSTM</w:t>
            </w:r>
          </w:p>
        </w:tc>
        <w:tc>
          <w:tcPr>
            <w:tcW w:w="7940" w:type="dxa"/>
            <w:tcBorders>
              <w:top w:val="nil"/>
              <w:left w:val="nil"/>
              <w:bottom w:val="single" w:sz="4" w:space="0" w:color="auto"/>
              <w:right w:val="single" w:sz="4" w:space="0" w:color="auto"/>
            </w:tcBorders>
            <w:shd w:val="clear" w:color="auto" w:fill="auto"/>
            <w:noWrap/>
            <w:vAlign w:val="bottom"/>
            <w:hideMark/>
          </w:tcPr>
          <w:p w14:paraId="2425E17B" w14:textId="6E72E675" w:rsidR="000A765F" w:rsidRPr="000A765F" w:rsidRDefault="000A765F" w:rsidP="000A765F">
            <w:pPr>
              <w:spacing w:after="0" w:line="240" w:lineRule="auto"/>
              <w:rPr>
                <w:rFonts w:ascii="Times New Roman" w:eastAsia="Times New Roman" w:hAnsi="Times New Roman" w:cs="Times New Roman"/>
                <w:color w:val="1F1F1F"/>
                <w:kern w:val="0"/>
                <w:sz w:val="24"/>
                <w:szCs w:val="24"/>
                <w:lang w:eastAsia="en-GB"/>
                <w14:ligatures w14:val="none"/>
              </w:rPr>
            </w:pPr>
            <w:r w:rsidRPr="00A01C72">
              <w:rPr>
                <w:rFonts w:ascii="Times New Roman" w:eastAsia="Times New Roman" w:hAnsi="Times New Roman" w:cs="Times New Roman"/>
                <w:color w:val="1F1F1F"/>
                <w:kern w:val="0"/>
                <w:sz w:val="24"/>
                <w:szCs w:val="24"/>
                <w:lang w:eastAsia="en-GB"/>
                <w14:ligatures w14:val="none"/>
              </w:rPr>
              <w:t>MULTIPLE INTERACTIONS LONG SHORT TERM MEMORY MODEL</w:t>
            </w:r>
          </w:p>
        </w:tc>
      </w:tr>
      <w:tr w:rsidR="000A765F" w:rsidRPr="000A765F" w14:paraId="7F0484B0"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D76CBFD" w14:textId="2154A805"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BI-LSTM</w:t>
            </w:r>
          </w:p>
        </w:tc>
        <w:tc>
          <w:tcPr>
            <w:tcW w:w="7940" w:type="dxa"/>
            <w:tcBorders>
              <w:top w:val="nil"/>
              <w:left w:val="nil"/>
              <w:bottom w:val="single" w:sz="4" w:space="0" w:color="auto"/>
              <w:right w:val="single" w:sz="4" w:space="0" w:color="auto"/>
            </w:tcBorders>
            <w:shd w:val="clear" w:color="auto" w:fill="auto"/>
            <w:noWrap/>
            <w:vAlign w:val="bottom"/>
            <w:hideMark/>
          </w:tcPr>
          <w:p w14:paraId="617C7795" w14:textId="754FB297"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BI-DIRECTIONAL LONG SHORT TERM MEMORY</w:t>
            </w:r>
          </w:p>
        </w:tc>
      </w:tr>
      <w:tr w:rsidR="000A765F" w:rsidRPr="000A765F" w14:paraId="2BF8F38B"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B6353EA" w14:textId="00E62FFF"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LSTM-DRNN</w:t>
            </w:r>
          </w:p>
        </w:tc>
        <w:tc>
          <w:tcPr>
            <w:tcW w:w="7940" w:type="dxa"/>
            <w:tcBorders>
              <w:top w:val="nil"/>
              <w:left w:val="nil"/>
              <w:bottom w:val="single" w:sz="4" w:space="0" w:color="auto"/>
              <w:right w:val="single" w:sz="4" w:space="0" w:color="auto"/>
            </w:tcBorders>
            <w:shd w:val="clear" w:color="auto" w:fill="auto"/>
            <w:noWrap/>
            <w:vAlign w:val="bottom"/>
            <w:hideMark/>
          </w:tcPr>
          <w:p w14:paraId="5C971B23" w14:textId="410ABB19"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LONG SHORT TERM MEMORY- DEEP RECURRENT NEURAL NETWORK</w:t>
            </w:r>
          </w:p>
        </w:tc>
      </w:tr>
      <w:tr w:rsidR="000A765F" w:rsidRPr="000A765F" w14:paraId="38ACD1D1"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08A3EF92" w14:textId="6858F4E8"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GC-LSTM</w:t>
            </w:r>
          </w:p>
        </w:tc>
        <w:tc>
          <w:tcPr>
            <w:tcW w:w="7940" w:type="dxa"/>
            <w:tcBorders>
              <w:top w:val="nil"/>
              <w:left w:val="nil"/>
              <w:bottom w:val="single" w:sz="4" w:space="0" w:color="auto"/>
              <w:right w:val="single" w:sz="4" w:space="0" w:color="auto"/>
            </w:tcBorders>
            <w:shd w:val="clear" w:color="auto" w:fill="auto"/>
            <w:noWrap/>
            <w:vAlign w:val="bottom"/>
            <w:hideMark/>
          </w:tcPr>
          <w:p w14:paraId="142A5FE0" w14:textId="368D85BD"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GRAPH CONVOLUTIONAL- LONG SHORT TERM LSTM</w:t>
            </w:r>
          </w:p>
        </w:tc>
      </w:tr>
      <w:tr w:rsidR="000A765F" w:rsidRPr="000A765F" w14:paraId="15031DD4"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8FA16AA" w14:textId="218C61EF"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CNN-TLSTM</w:t>
            </w:r>
          </w:p>
        </w:tc>
        <w:tc>
          <w:tcPr>
            <w:tcW w:w="7940" w:type="dxa"/>
            <w:tcBorders>
              <w:top w:val="nil"/>
              <w:left w:val="nil"/>
              <w:bottom w:val="single" w:sz="4" w:space="0" w:color="auto"/>
              <w:right w:val="single" w:sz="4" w:space="0" w:color="auto"/>
            </w:tcBorders>
            <w:shd w:val="clear" w:color="auto" w:fill="auto"/>
            <w:noWrap/>
            <w:vAlign w:val="bottom"/>
            <w:hideMark/>
          </w:tcPr>
          <w:p w14:paraId="0D446C80" w14:textId="0902FA33"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CONVOLUTIONAL NEURAL NETWORK- LONG SHORT TERM MEMORY</w:t>
            </w:r>
          </w:p>
        </w:tc>
      </w:tr>
      <w:tr w:rsidR="000A765F" w:rsidRPr="000A765F" w14:paraId="151D8115"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39C11C0" w14:textId="440167AC"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CNN-BI LSTM</w:t>
            </w:r>
          </w:p>
        </w:tc>
        <w:tc>
          <w:tcPr>
            <w:tcW w:w="7940" w:type="dxa"/>
            <w:tcBorders>
              <w:top w:val="nil"/>
              <w:left w:val="nil"/>
              <w:bottom w:val="single" w:sz="4" w:space="0" w:color="auto"/>
              <w:right w:val="single" w:sz="4" w:space="0" w:color="auto"/>
            </w:tcBorders>
            <w:shd w:val="clear" w:color="auto" w:fill="auto"/>
            <w:noWrap/>
            <w:vAlign w:val="bottom"/>
            <w:hideMark/>
          </w:tcPr>
          <w:p w14:paraId="0561D463" w14:textId="48A3B0B8"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CONVOLUTIONAL NEURAL NETWORK- BIDIRECTIONAL LONG SHORT TERM MEMORY</w:t>
            </w:r>
          </w:p>
        </w:tc>
      </w:tr>
      <w:tr w:rsidR="000A765F" w:rsidRPr="000A765F" w14:paraId="1634955B"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7EDAF10" w14:textId="2C0B4376"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ADAM</w:t>
            </w:r>
          </w:p>
        </w:tc>
        <w:tc>
          <w:tcPr>
            <w:tcW w:w="7940" w:type="dxa"/>
            <w:tcBorders>
              <w:top w:val="nil"/>
              <w:left w:val="nil"/>
              <w:bottom w:val="single" w:sz="4" w:space="0" w:color="auto"/>
              <w:right w:val="single" w:sz="4" w:space="0" w:color="auto"/>
            </w:tcBorders>
            <w:shd w:val="clear" w:color="auto" w:fill="auto"/>
            <w:noWrap/>
            <w:vAlign w:val="bottom"/>
            <w:hideMark/>
          </w:tcPr>
          <w:p w14:paraId="6461C7A3" w14:textId="5D2BB20A"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ADAPTIVE MOMENT ESTIMATION</w:t>
            </w:r>
          </w:p>
        </w:tc>
      </w:tr>
      <w:tr w:rsidR="000A765F" w:rsidRPr="000A765F" w14:paraId="71F6CEDE"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7A526F10" w14:textId="4BA543B4"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NN</w:t>
            </w:r>
          </w:p>
        </w:tc>
        <w:tc>
          <w:tcPr>
            <w:tcW w:w="7940" w:type="dxa"/>
            <w:tcBorders>
              <w:top w:val="nil"/>
              <w:left w:val="nil"/>
              <w:bottom w:val="single" w:sz="4" w:space="0" w:color="auto"/>
              <w:right w:val="single" w:sz="4" w:space="0" w:color="auto"/>
            </w:tcBorders>
            <w:shd w:val="clear" w:color="auto" w:fill="auto"/>
            <w:noWrap/>
            <w:vAlign w:val="bottom"/>
            <w:hideMark/>
          </w:tcPr>
          <w:p w14:paraId="477BC30E" w14:textId="441E01DE"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NEURAL NETWORK</w:t>
            </w:r>
          </w:p>
        </w:tc>
      </w:tr>
      <w:tr w:rsidR="000A765F" w:rsidRPr="000A765F" w14:paraId="41C4029D" w14:textId="77777777" w:rsidTr="000A765F">
        <w:trPr>
          <w:trHeight w:val="300"/>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46B123C" w14:textId="34050311"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RELU</w:t>
            </w:r>
          </w:p>
        </w:tc>
        <w:tc>
          <w:tcPr>
            <w:tcW w:w="7940" w:type="dxa"/>
            <w:tcBorders>
              <w:top w:val="nil"/>
              <w:left w:val="nil"/>
              <w:bottom w:val="single" w:sz="4" w:space="0" w:color="auto"/>
              <w:right w:val="single" w:sz="4" w:space="0" w:color="auto"/>
            </w:tcBorders>
            <w:shd w:val="clear" w:color="auto" w:fill="auto"/>
            <w:noWrap/>
            <w:vAlign w:val="bottom"/>
            <w:hideMark/>
          </w:tcPr>
          <w:p w14:paraId="3AA75DBE" w14:textId="7FB96217" w:rsidR="000A765F" w:rsidRPr="000A765F" w:rsidRDefault="000A765F" w:rsidP="000A765F">
            <w:pPr>
              <w:spacing w:after="0" w:line="240" w:lineRule="auto"/>
              <w:rPr>
                <w:rFonts w:ascii="Times New Roman" w:eastAsia="Times New Roman" w:hAnsi="Times New Roman" w:cs="Times New Roman"/>
                <w:color w:val="000000"/>
                <w:kern w:val="0"/>
                <w:sz w:val="24"/>
                <w:szCs w:val="24"/>
                <w:lang w:eastAsia="en-GB"/>
                <w14:ligatures w14:val="none"/>
              </w:rPr>
            </w:pPr>
            <w:r w:rsidRPr="00A01C72">
              <w:rPr>
                <w:rFonts w:ascii="Times New Roman" w:eastAsia="Times New Roman" w:hAnsi="Times New Roman" w:cs="Times New Roman"/>
                <w:color w:val="000000"/>
                <w:kern w:val="0"/>
                <w:sz w:val="24"/>
                <w:szCs w:val="24"/>
                <w:lang w:eastAsia="en-GB"/>
                <w14:ligatures w14:val="none"/>
              </w:rPr>
              <w:t>RECTIFIED LINEAR ACTIVATION FUNCTION</w:t>
            </w:r>
          </w:p>
        </w:tc>
      </w:tr>
    </w:tbl>
    <w:p w14:paraId="498A2347" w14:textId="77777777" w:rsidR="000A765F" w:rsidRPr="00A01C72" w:rsidRDefault="000A765F" w:rsidP="000B78A3">
      <w:pPr>
        <w:spacing w:line="360" w:lineRule="auto"/>
        <w:rPr>
          <w:rFonts w:ascii="Times New Roman" w:hAnsi="Times New Roman" w:cs="Times New Roman"/>
          <w:sz w:val="24"/>
          <w:szCs w:val="24"/>
        </w:rPr>
      </w:pPr>
    </w:p>
    <w:p w14:paraId="4493A784" w14:textId="77777777" w:rsidR="000A765F" w:rsidRPr="00A01C72" w:rsidRDefault="000A765F" w:rsidP="000B78A3">
      <w:pPr>
        <w:spacing w:line="360" w:lineRule="auto"/>
        <w:rPr>
          <w:rFonts w:ascii="Times New Roman" w:hAnsi="Times New Roman" w:cs="Times New Roman"/>
          <w:b/>
          <w:bCs/>
          <w:sz w:val="24"/>
          <w:szCs w:val="24"/>
        </w:rPr>
      </w:pPr>
    </w:p>
    <w:p w14:paraId="2C0855A7" w14:textId="792B81B5" w:rsidR="00F33690" w:rsidRDefault="00F67FF4" w:rsidP="000B78A3">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1537C1DB" w14:textId="77777777" w:rsidR="00A01C72" w:rsidRPr="008A17E2" w:rsidRDefault="00A01C72" w:rsidP="000B78A3">
      <w:pPr>
        <w:spacing w:line="360" w:lineRule="auto"/>
        <w:rPr>
          <w:rFonts w:ascii="Times New Roman" w:hAnsi="Times New Roman" w:cs="Times New Roman"/>
          <w:b/>
          <w:bCs/>
          <w:sz w:val="24"/>
          <w:szCs w:val="24"/>
        </w:rPr>
      </w:pPr>
    </w:p>
    <w:p w14:paraId="1E35A573" w14:textId="77777777" w:rsidR="00D278F6" w:rsidRDefault="000B78A3" w:rsidP="001843A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
    <w:p w14:paraId="16B8DED0" w14:textId="6C12CD25" w:rsidR="000B78A3" w:rsidRPr="000B78A3" w:rsidRDefault="00D278F6" w:rsidP="001843A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0B78A3">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B78A3">
        <w:rPr>
          <w:rFonts w:ascii="Times New Roman" w:hAnsi="Times New Roman" w:cs="Times New Roman"/>
          <w:b/>
          <w:bCs/>
          <w:sz w:val="24"/>
          <w:szCs w:val="24"/>
        </w:rPr>
        <w:t xml:space="preserve">   </w:t>
      </w:r>
      <w:r w:rsidR="000B78A3" w:rsidRPr="000B78A3">
        <w:rPr>
          <w:rFonts w:ascii="Times New Roman" w:hAnsi="Times New Roman" w:cs="Times New Roman"/>
          <w:b/>
          <w:bCs/>
          <w:sz w:val="24"/>
          <w:szCs w:val="24"/>
        </w:rPr>
        <w:t>TABLE OF CONTENT</w:t>
      </w:r>
    </w:p>
    <w:tbl>
      <w:tblPr>
        <w:tblStyle w:val="TableGrid"/>
        <w:tblW w:w="9493" w:type="dxa"/>
        <w:tblLook w:val="04A0" w:firstRow="1" w:lastRow="0" w:firstColumn="1" w:lastColumn="0" w:noHBand="0" w:noVBand="1"/>
      </w:tblPr>
      <w:tblGrid>
        <w:gridCol w:w="1980"/>
        <w:gridCol w:w="5869"/>
        <w:gridCol w:w="1644"/>
      </w:tblGrid>
      <w:tr w:rsidR="000B78A3" w:rsidRPr="000B78A3" w14:paraId="6CA6D0BD" w14:textId="77777777" w:rsidTr="00DB7E79">
        <w:trPr>
          <w:trHeight w:val="300"/>
        </w:trPr>
        <w:tc>
          <w:tcPr>
            <w:tcW w:w="1980" w:type="dxa"/>
            <w:noWrap/>
            <w:hideMark/>
          </w:tcPr>
          <w:p w14:paraId="086DB0FC" w14:textId="77777777" w:rsidR="000B78A3" w:rsidRPr="000B78A3" w:rsidRDefault="000B78A3" w:rsidP="000B78A3">
            <w:pPr>
              <w:spacing w:line="360" w:lineRule="auto"/>
              <w:jc w:val="both"/>
              <w:rPr>
                <w:rFonts w:ascii="Times New Roman" w:hAnsi="Times New Roman" w:cs="Times New Roman"/>
                <w:b/>
                <w:bCs/>
                <w:sz w:val="24"/>
                <w:szCs w:val="24"/>
              </w:rPr>
            </w:pPr>
            <w:r w:rsidRPr="000B78A3">
              <w:rPr>
                <w:rFonts w:ascii="Times New Roman" w:hAnsi="Times New Roman" w:cs="Times New Roman"/>
                <w:b/>
                <w:bCs/>
                <w:sz w:val="24"/>
                <w:szCs w:val="24"/>
              </w:rPr>
              <w:t>Content</w:t>
            </w:r>
          </w:p>
        </w:tc>
        <w:tc>
          <w:tcPr>
            <w:tcW w:w="5869" w:type="dxa"/>
            <w:noWrap/>
            <w:hideMark/>
          </w:tcPr>
          <w:p w14:paraId="732B709C" w14:textId="77777777" w:rsidR="000B78A3" w:rsidRPr="000B78A3" w:rsidRDefault="000B78A3" w:rsidP="000B78A3">
            <w:pPr>
              <w:spacing w:line="360" w:lineRule="auto"/>
              <w:jc w:val="both"/>
              <w:rPr>
                <w:rFonts w:ascii="Times New Roman" w:hAnsi="Times New Roman" w:cs="Times New Roman"/>
                <w:b/>
                <w:bCs/>
                <w:sz w:val="24"/>
                <w:szCs w:val="24"/>
              </w:rPr>
            </w:pPr>
            <w:r w:rsidRPr="000B78A3">
              <w:rPr>
                <w:rFonts w:ascii="Times New Roman" w:hAnsi="Times New Roman" w:cs="Times New Roman"/>
                <w:b/>
                <w:bCs/>
                <w:sz w:val="24"/>
                <w:szCs w:val="24"/>
              </w:rPr>
              <w:t>Particular</w:t>
            </w:r>
          </w:p>
        </w:tc>
        <w:tc>
          <w:tcPr>
            <w:tcW w:w="1644" w:type="dxa"/>
            <w:noWrap/>
            <w:hideMark/>
          </w:tcPr>
          <w:p w14:paraId="648C124C" w14:textId="77777777" w:rsidR="000B78A3" w:rsidRPr="000B78A3" w:rsidRDefault="000B78A3" w:rsidP="000B78A3">
            <w:pPr>
              <w:spacing w:line="360" w:lineRule="auto"/>
              <w:jc w:val="both"/>
              <w:rPr>
                <w:rFonts w:ascii="Times New Roman" w:hAnsi="Times New Roman" w:cs="Times New Roman"/>
                <w:b/>
                <w:bCs/>
                <w:sz w:val="24"/>
                <w:szCs w:val="24"/>
              </w:rPr>
            </w:pPr>
            <w:r w:rsidRPr="000B78A3">
              <w:rPr>
                <w:rFonts w:ascii="Times New Roman" w:hAnsi="Times New Roman" w:cs="Times New Roman"/>
                <w:b/>
                <w:bCs/>
                <w:sz w:val="24"/>
                <w:szCs w:val="24"/>
              </w:rPr>
              <w:t>Page number</w:t>
            </w:r>
          </w:p>
        </w:tc>
      </w:tr>
      <w:tr w:rsidR="007E518D" w:rsidRPr="000B78A3" w14:paraId="612C927D" w14:textId="77777777" w:rsidTr="00DB7E79">
        <w:trPr>
          <w:trHeight w:val="300"/>
        </w:trPr>
        <w:tc>
          <w:tcPr>
            <w:tcW w:w="1980" w:type="dxa"/>
            <w:noWrap/>
          </w:tcPr>
          <w:p w14:paraId="2E2B1B03" w14:textId="77777777" w:rsidR="007E518D" w:rsidRPr="000B78A3" w:rsidRDefault="007E518D" w:rsidP="000B78A3">
            <w:pPr>
              <w:spacing w:line="360" w:lineRule="auto"/>
              <w:jc w:val="both"/>
              <w:rPr>
                <w:rFonts w:ascii="Times New Roman" w:hAnsi="Times New Roman" w:cs="Times New Roman"/>
                <w:b/>
                <w:bCs/>
                <w:sz w:val="24"/>
                <w:szCs w:val="24"/>
              </w:rPr>
            </w:pPr>
          </w:p>
        </w:tc>
        <w:tc>
          <w:tcPr>
            <w:tcW w:w="5869" w:type="dxa"/>
            <w:noWrap/>
          </w:tcPr>
          <w:p w14:paraId="46B81ABB" w14:textId="54298168" w:rsidR="007E518D" w:rsidRPr="007E518D" w:rsidRDefault="007E518D" w:rsidP="000B78A3">
            <w:pPr>
              <w:spacing w:line="360" w:lineRule="auto"/>
              <w:jc w:val="both"/>
              <w:rPr>
                <w:rFonts w:ascii="Times New Roman" w:hAnsi="Times New Roman" w:cs="Times New Roman"/>
                <w:sz w:val="24"/>
                <w:szCs w:val="24"/>
              </w:rPr>
            </w:pPr>
            <w:r w:rsidRPr="007E518D">
              <w:rPr>
                <w:rFonts w:ascii="Times New Roman" w:hAnsi="Times New Roman" w:cs="Times New Roman"/>
                <w:sz w:val="24"/>
                <w:szCs w:val="24"/>
              </w:rPr>
              <w:t>Dedication</w:t>
            </w:r>
          </w:p>
        </w:tc>
        <w:tc>
          <w:tcPr>
            <w:tcW w:w="1644" w:type="dxa"/>
            <w:noWrap/>
          </w:tcPr>
          <w:p w14:paraId="1FE64D34" w14:textId="1A46DF2D" w:rsidR="007E518D" w:rsidRPr="000B78A3" w:rsidRDefault="00960E70" w:rsidP="000B78A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2</w:t>
            </w:r>
          </w:p>
        </w:tc>
      </w:tr>
      <w:tr w:rsidR="007E518D" w:rsidRPr="000B78A3" w14:paraId="2581D08A" w14:textId="77777777" w:rsidTr="00DB7E79">
        <w:trPr>
          <w:trHeight w:val="300"/>
        </w:trPr>
        <w:tc>
          <w:tcPr>
            <w:tcW w:w="1980" w:type="dxa"/>
            <w:noWrap/>
          </w:tcPr>
          <w:p w14:paraId="09C1A9D3" w14:textId="77777777" w:rsidR="007E518D" w:rsidRPr="000B78A3" w:rsidRDefault="007E518D" w:rsidP="000B78A3">
            <w:pPr>
              <w:spacing w:line="360" w:lineRule="auto"/>
              <w:jc w:val="both"/>
              <w:rPr>
                <w:rFonts w:ascii="Times New Roman" w:hAnsi="Times New Roman" w:cs="Times New Roman"/>
                <w:b/>
                <w:bCs/>
                <w:sz w:val="24"/>
                <w:szCs w:val="24"/>
              </w:rPr>
            </w:pPr>
          </w:p>
        </w:tc>
        <w:tc>
          <w:tcPr>
            <w:tcW w:w="5869" w:type="dxa"/>
            <w:noWrap/>
          </w:tcPr>
          <w:p w14:paraId="659CBD92" w14:textId="511FCC9C" w:rsidR="007E518D" w:rsidRPr="007E518D" w:rsidRDefault="007E518D" w:rsidP="000B78A3">
            <w:pPr>
              <w:spacing w:line="360" w:lineRule="auto"/>
              <w:jc w:val="both"/>
              <w:rPr>
                <w:rFonts w:ascii="Times New Roman" w:hAnsi="Times New Roman" w:cs="Times New Roman"/>
                <w:sz w:val="24"/>
                <w:szCs w:val="24"/>
              </w:rPr>
            </w:pPr>
            <w:r w:rsidRPr="007E518D">
              <w:rPr>
                <w:rFonts w:ascii="Times New Roman" w:hAnsi="Times New Roman" w:cs="Times New Roman"/>
                <w:sz w:val="24"/>
                <w:szCs w:val="24"/>
              </w:rPr>
              <w:t>Acknowledgement</w:t>
            </w:r>
          </w:p>
        </w:tc>
        <w:tc>
          <w:tcPr>
            <w:tcW w:w="1644" w:type="dxa"/>
            <w:noWrap/>
          </w:tcPr>
          <w:p w14:paraId="492181EA" w14:textId="2BEC7DD1" w:rsidR="007E518D" w:rsidRPr="000B78A3" w:rsidRDefault="00960E70" w:rsidP="000B78A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w:t>
            </w:r>
          </w:p>
        </w:tc>
      </w:tr>
      <w:tr w:rsidR="007E518D" w:rsidRPr="000B78A3" w14:paraId="2707D21E" w14:textId="77777777" w:rsidTr="00DB7E79">
        <w:trPr>
          <w:trHeight w:val="300"/>
        </w:trPr>
        <w:tc>
          <w:tcPr>
            <w:tcW w:w="1980" w:type="dxa"/>
            <w:noWrap/>
          </w:tcPr>
          <w:p w14:paraId="52068775" w14:textId="77777777" w:rsidR="007E518D" w:rsidRPr="000B78A3" w:rsidRDefault="007E518D" w:rsidP="000B78A3">
            <w:pPr>
              <w:spacing w:line="360" w:lineRule="auto"/>
              <w:jc w:val="both"/>
              <w:rPr>
                <w:rFonts w:ascii="Times New Roman" w:hAnsi="Times New Roman" w:cs="Times New Roman"/>
                <w:b/>
                <w:bCs/>
                <w:sz w:val="24"/>
                <w:szCs w:val="24"/>
              </w:rPr>
            </w:pPr>
          </w:p>
        </w:tc>
        <w:tc>
          <w:tcPr>
            <w:tcW w:w="5869" w:type="dxa"/>
            <w:noWrap/>
          </w:tcPr>
          <w:p w14:paraId="5F877D00" w14:textId="025A7FB7" w:rsidR="007E518D" w:rsidRPr="007E518D" w:rsidRDefault="007E518D" w:rsidP="000B78A3">
            <w:pPr>
              <w:spacing w:line="360" w:lineRule="auto"/>
              <w:jc w:val="both"/>
              <w:rPr>
                <w:rFonts w:ascii="Times New Roman" w:hAnsi="Times New Roman" w:cs="Times New Roman"/>
                <w:sz w:val="24"/>
                <w:szCs w:val="24"/>
              </w:rPr>
            </w:pPr>
            <w:r w:rsidRPr="007E518D">
              <w:rPr>
                <w:rFonts w:ascii="Times New Roman" w:hAnsi="Times New Roman" w:cs="Times New Roman"/>
                <w:sz w:val="24"/>
                <w:szCs w:val="24"/>
              </w:rPr>
              <w:t>Abstract</w:t>
            </w:r>
          </w:p>
        </w:tc>
        <w:tc>
          <w:tcPr>
            <w:tcW w:w="1644" w:type="dxa"/>
            <w:noWrap/>
          </w:tcPr>
          <w:p w14:paraId="6BD35F9C" w14:textId="2AA384CF" w:rsidR="007E518D" w:rsidRPr="000B78A3" w:rsidRDefault="00960E70" w:rsidP="000B78A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4</w:t>
            </w:r>
          </w:p>
        </w:tc>
      </w:tr>
      <w:tr w:rsidR="007E518D" w:rsidRPr="000B78A3" w14:paraId="1D6A8603" w14:textId="77777777" w:rsidTr="00DB7E79">
        <w:trPr>
          <w:trHeight w:val="300"/>
        </w:trPr>
        <w:tc>
          <w:tcPr>
            <w:tcW w:w="1980" w:type="dxa"/>
            <w:noWrap/>
          </w:tcPr>
          <w:p w14:paraId="62CF8D77" w14:textId="77777777" w:rsidR="007E518D" w:rsidRPr="000B78A3" w:rsidRDefault="007E518D" w:rsidP="000B78A3">
            <w:pPr>
              <w:spacing w:line="360" w:lineRule="auto"/>
              <w:jc w:val="both"/>
              <w:rPr>
                <w:rFonts w:ascii="Times New Roman" w:hAnsi="Times New Roman" w:cs="Times New Roman"/>
                <w:b/>
                <w:bCs/>
                <w:sz w:val="24"/>
                <w:szCs w:val="24"/>
              </w:rPr>
            </w:pPr>
          </w:p>
        </w:tc>
        <w:tc>
          <w:tcPr>
            <w:tcW w:w="5869" w:type="dxa"/>
            <w:noWrap/>
          </w:tcPr>
          <w:p w14:paraId="4F72ECDD" w14:textId="03BE82BF" w:rsidR="007E518D" w:rsidRPr="007E518D" w:rsidRDefault="007E518D" w:rsidP="000B78A3">
            <w:pPr>
              <w:spacing w:line="360" w:lineRule="auto"/>
              <w:jc w:val="both"/>
              <w:rPr>
                <w:rFonts w:ascii="Times New Roman" w:hAnsi="Times New Roman" w:cs="Times New Roman"/>
                <w:sz w:val="24"/>
                <w:szCs w:val="24"/>
              </w:rPr>
            </w:pPr>
            <w:r w:rsidRPr="007E518D">
              <w:rPr>
                <w:rFonts w:ascii="Times New Roman" w:hAnsi="Times New Roman" w:cs="Times New Roman"/>
                <w:sz w:val="24"/>
                <w:szCs w:val="24"/>
              </w:rPr>
              <w:t>List of Tables</w:t>
            </w:r>
          </w:p>
        </w:tc>
        <w:tc>
          <w:tcPr>
            <w:tcW w:w="1644" w:type="dxa"/>
            <w:noWrap/>
          </w:tcPr>
          <w:p w14:paraId="06F5C3F0" w14:textId="5E2AB06B" w:rsidR="007E518D" w:rsidRPr="000B78A3" w:rsidRDefault="00960E70" w:rsidP="000B78A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p>
        </w:tc>
      </w:tr>
      <w:tr w:rsidR="007E518D" w:rsidRPr="000B78A3" w14:paraId="323D73E5" w14:textId="77777777" w:rsidTr="00DB7E79">
        <w:trPr>
          <w:trHeight w:val="300"/>
        </w:trPr>
        <w:tc>
          <w:tcPr>
            <w:tcW w:w="1980" w:type="dxa"/>
            <w:noWrap/>
          </w:tcPr>
          <w:p w14:paraId="79245BE3" w14:textId="77777777" w:rsidR="007E518D" w:rsidRPr="000B78A3" w:rsidRDefault="007E518D" w:rsidP="000B78A3">
            <w:pPr>
              <w:spacing w:line="360" w:lineRule="auto"/>
              <w:jc w:val="both"/>
              <w:rPr>
                <w:rFonts w:ascii="Times New Roman" w:hAnsi="Times New Roman" w:cs="Times New Roman"/>
                <w:b/>
                <w:bCs/>
                <w:sz w:val="24"/>
                <w:szCs w:val="24"/>
              </w:rPr>
            </w:pPr>
          </w:p>
        </w:tc>
        <w:tc>
          <w:tcPr>
            <w:tcW w:w="5869" w:type="dxa"/>
            <w:noWrap/>
          </w:tcPr>
          <w:p w14:paraId="02E5FFF7" w14:textId="00B1D512" w:rsidR="007E518D" w:rsidRPr="007E518D" w:rsidRDefault="007E518D" w:rsidP="000B78A3">
            <w:pPr>
              <w:spacing w:line="360" w:lineRule="auto"/>
              <w:jc w:val="both"/>
              <w:rPr>
                <w:rFonts w:ascii="Times New Roman" w:hAnsi="Times New Roman" w:cs="Times New Roman"/>
                <w:sz w:val="24"/>
                <w:szCs w:val="24"/>
              </w:rPr>
            </w:pPr>
            <w:r w:rsidRPr="007E518D">
              <w:rPr>
                <w:rFonts w:ascii="Times New Roman" w:hAnsi="Times New Roman" w:cs="Times New Roman"/>
                <w:sz w:val="24"/>
                <w:szCs w:val="24"/>
              </w:rPr>
              <w:t>List of Figures</w:t>
            </w:r>
          </w:p>
        </w:tc>
        <w:tc>
          <w:tcPr>
            <w:tcW w:w="1644" w:type="dxa"/>
            <w:noWrap/>
          </w:tcPr>
          <w:p w14:paraId="4C995ACE" w14:textId="17686D1F" w:rsidR="007E518D" w:rsidRPr="000B78A3" w:rsidRDefault="00960E70" w:rsidP="000B78A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p>
        </w:tc>
      </w:tr>
      <w:tr w:rsidR="007E518D" w:rsidRPr="000B78A3" w14:paraId="2970ACEE" w14:textId="77777777" w:rsidTr="00DB7E79">
        <w:trPr>
          <w:trHeight w:val="300"/>
        </w:trPr>
        <w:tc>
          <w:tcPr>
            <w:tcW w:w="1980" w:type="dxa"/>
            <w:noWrap/>
          </w:tcPr>
          <w:p w14:paraId="62528971" w14:textId="77777777" w:rsidR="007E518D" w:rsidRPr="000B78A3" w:rsidRDefault="007E518D" w:rsidP="000B78A3">
            <w:pPr>
              <w:spacing w:line="360" w:lineRule="auto"/>
              <w:jc w:val="both"/>
              <w:rPr>
                <w:rFonts w:ascii="Times New Roman" w:hAnsi="Times New Roman" w:cs="Times New Roman"/>
                <w:b/>
                <w:bCs/>
                <w:sz w:val="24"/>
                <w:szCs w:val="24"/>
              </w:rPr>
            </w:pPr>
          </w:p>
        </w:tc>
        <w:tc>
          <w:tcPr>
            <w:tcW w:w="5869" w:type="dxa"/>
            <w:noWrap/>
          </w:tcPr>
          <w:p w14:paraId="136F98D5" w14:textId="0F3E4580" w:rsidR="007E518D" w:rsidRPr="007E518D" w:rsidRDefault="007E518D" w:rsidP="000B78A3">
            <w:pPr>
              <w:spacing w:line="360" w:lineRule="auto"/>
              <w:jc w:val="both"/>
              <w:rPr>
                <w:rFonts w:ascii="Times New Roman" w:hAnsi="Times New Roman" w:cs="Times New Roman"/>
                <w:sz w:val="24"/>
                <w:szCs w:val="24"/>
              </w:rPr>
            </w:pPr>
            <w:r w:rsidRPr="007E518D">
              <w:rPr>
                <w:rFonts w:ascii="Times New Roman" w:hAnsi="Times New Roman" w:cs="Times New Roman"/>
                <w:sz w:val="24"/>
                <w:szCs w:val="24"/>
              </w:rPr>
              <w:t>List of Illustrations</w:t>
            </w:r>
          </w:p>
        </w:tc>
        <w:tc>
          <w:tcPr>
            <w:tcW w:w="1644" w:type="dxa"/>
            <w:noWrap/>
          </w:tcPr>
          <w:p w14:paraId="3B46E29E" w14:textId="1C2EF363" w:rsidR="007E518D" w:rsidRPr="000B78A3" w:rsidRDefault="00960E70" w:rsidP="000B78A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5</w:t>
            </w:r>
          </w:p>
        </w:tc>
      </w:tr>
      <w:tr w:rsidR="007E518D" w:rsidRPr="000B78A3" w14:paraId="22FC9A6A" w14:textId="77777777" w:rsidTr="00DB7E79">
        <w:trPr>
          <w:trHeight w:val="300"/>
        </w:trPr>
        <w:tc>
          <w:tcPr>
            <w:tcW w:w="1980" w:type="dxa"/>
            <w:noWrap/>
          </w:tcPr>
          <w:p w14:paraId="4E4ABA10" w14:textId="77777777" w:rsidR="007E518D" w:rsidRPr="000B78A3" w:rsidRDefault="007E518D" w:rsidP="000B78A3">
            <w:pPr>
              <w:spacing w:line="360" w:lineRule="auto"/>
              <w:jc w:val="both"/>
              <w:rPr>
                <w:rFonts w:ascii="Times New Roman" w:hAnsi="Times New Roman" w:cs="Times New Roman"/>
                <w:b/>
                <w:bCs/>
                <w:sz w:val="24"/>
                <w:szCs w:val="24"/>
              </w:rPr>
            </w:pPr>
          </w:p>
        </w:tc>
        <w:tc>
          <w:tcPr>
            <w:tcW w:w="5869" w:type="dxa"/>
            <w:noWrap/>
          </w:tcPr>
          <w:p w14:paraId="23D0CBE2" w14:textId="3ED370E6" w:rsidR="007E518D" w:rsidRPr="007E518D" w:rsidRDefault="007E518D" w:rsidP="000B78A3">
            <w:pPr>
              <w:spacing w:line="360" w:lineRule="auto"/>
              <w:jc w:val="both"/>
              <w:rPr>
                <w:rFonts w:ascii="Times New Roman" w:hAnsi="Times New Roman" w:cs="Times New Roman"/>
                <w:sz w:val="24"/>
                <w:szCs w:val="24"/>
              </w:rPr>
            </w:pPr>
            <w:r w:rsidRPr="007E518D">
              <w:rPr>
                <w:rFonts w:ascii="Times New Roman" w:hAnsi="Times New Roman" w:cs="Times New Roman"/>
                <w:sz w:val="24"/>
                <w:szCs w:val="24"/>
              </w:rPr>
              <w:t>List of Plots</w:t>
            </w:r>
          </w:p>
        </w:tc>
        <w:tc>
          <w:tcPr>
            <w:tcW w:w="1644" w:type="dxa"/>
            <w:noWrap/>
          </w:tcPr>
          <w:p w14:paraId="1C2A6F4D" w14:textId="734980C0" w:rsidR="007E518D" w:rsidRPr="000B78A3" w:rsidRDefault="00960E70" w:rsidP="000B78A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6-8</w:t>
            </w:r>
          </w:p>
        </w:tc>
      </w:tr>
      <w:tr w:rsidR="007E518D" w:rsidRPr="000B78A3" w14:paraId="4CE05A9D" w14:textId="77777777" w:rsidTr="00DB7E79">
        <w:trPr>
          <w:trHeight w:val="300"/>
        </w:trPr>
        <w:tc>
          <w:tcPr>
            <w:tcW w:w="1980" w:type="dxa"/>
            <w:noWrap/>
          </w:tcPr>
          <w:p w14:paraId="501465A9" w14:textId="77777777" w:rsidR="007E518D" w:rsidRPr="000B78A3" w:rsidRDefault="007E518D" w:rsidP="000B78A3">
            <w:pPr>
              <w:spacing w:line="360" w:lineRule="auto"/>
              <w:jc w:val="both"/>
              <w:rPr>
                <w:rFonts w:ascii="Times New Roman" w:hAnsi="Times New Roman" w:cs="Times New Roman"/>
                <w:b/>
                <w:bCs/>
                <w:sz w:val="24"/>
                <w:szCs w:val="24"/>
              </w:rPr>
            </w:pPr>
          </w:p>
        </w:tc>
        <w:tc>
          <w:tcPr>
            <w:tcW w:w="5869" w:type="dxa"/>
            <w:noWrap/>
          </w:tcPr>
          <w:p w14:paraId="398CE607" w14:textId="09D0FBF7" w:rsidR="007E518D" w:rsidRPr="007E518D" w:rsidRDefault="007E518D" w:rsidP="000B78A3">
            <w:pPr>
              <w:spacing w:line="360" w:lineRule="auto"/>
              <w:jc w:val="both"/>
              <w:rPr>
                <w:rFonts w:ascii="Times New Roman" w:hAnsi="Times New Roman" w:cs="Times New Roman"/>
                <w:sz w:val="24"/>
                <w:szCs w:val="24"/>
              </w:rPr>
            </w:pPr>
            <w:r w:rsidRPr="007E518D">
              <w:rPr>
                <w:rFonts w:ascii="Times New Roman" w:hAnsi="Times New Roman" w:cs="Times New Roman"/>
                <w:sz w:val="24"/>
                <w:szCs w:val="24"/>
              </w:rPr>
              <w:t>List of Abbreviations</w:t>
            </w:r>
          </w:p>
        </w:tc>
        <w:tc>
          <w:tcPr>
            <w:tcW w:w="1644" w:type="dxa"/>
            <w:noWrap/>
          </w:tcPr>
          <w:p w14:paraId="6D616804" w14:textId="65DD371D" w:rsidR="007E518D" w:rsidRPr="000B78A3" w:rsidRDefault="00960E70" w:rsidP="000B78A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9</w:t>
            </w:r>
          </w:p>
        </w:tc>
      </w:tr>
      <w:tr w:rsidR="000B78A3" w:rsidRPr="000B78A3" w14:paraId="71118E1E" w14:textId="77777777" w:rsidTr="00DB7E79">
        <w:trPr>
          <w:trHeight w:val="300"/>
        </w:trPr>
        <w:tc>
          <w:tcPr>
            <w:tcW w:w="1980" w:type="dxa"/>
            <w:noWrap/>
            <w:hideMark/>
          </w:tcPr>
          <w:p w14:paraId="56A2C869" w14:textId="53846797" w:rsidR="000B78A3" w:rsidRPr="00922252" w:rsidRDefault="000B78A3" w:rsidP="000B78A3">
            <w:pPr>
              <w:spacing w:line="360" w:lineRule="auto"/>
              <w:jc w:val="both"/>
              <w:rPr>
                <w:rFonts w:ascii="Times New Roman" w:hAnsi="Times New Roman" w:cs="Times New Roman"/>
                <w:b/>
                <w:bCs/>
                <w:sz w:val="24"/>
                <w:szCs w:val="24"/>
              </w:rPr>
            </w:pPr>
            <w:r w:rsidRPr="00922252">
              <w:rPr>
                <w:rFonts w:ascii="Times New Roman" w:hAnsi="Times New Roman" w:cs="Times New Roman"/>
                <w:b/>
                <w:bCs/>
                <w:sz w:val="24"/>
                <w:szCs w:val="24"/>
              </w:rPr>
              <w:t>Chapter 1</w:t>
            </w:r>
          </w:p>
        </w:tc>
        <w:tc>
          <w:tcPr>
            <w:tcW w:w="5869" w:type="dxa"/>
            <w:noWrap/>
            <w:hideMark/>
          </w:tcPr>
          <w:p w14:paraId="3DEF57C2" w14:textId="77777777" w:rsidR="000B78A3" w:rsidRPr="00922252" w:rsidRDefault="000B78A3" w:rsidP="000B78A3">
            <w:pPr>
              <w:spacing w:line="360" w:lineRule="auto"/>
              <w:jc w:val="both"/>
              <w:rPr>
                <w:rFonts w:ascii="Times New Roman" w:hAnsi="Times New Roman" w:cs="Times New Roman"/>
                <w:b/>
                <w:bCs/>
                <w:sz w:val="24"/>
                <w:szCs w:val="24"/>
              </w:rPr>
            </w:pPr>
            <w:r w:rsidRPr="00922252">
              <w:rPr>
                <w:rFonts w:ascii="Times New Roman" w:hAnsi="Times New Roman" w:cs="Times New Roman"/>
                <w:b/>
                <w:bCs/>
                <w:sz w:val="24"/>
                <w:szCs w:val="24"/>
              </w:rPr>
              <w:t>Introduction</w:t>
            </w:r>
          </w:p>
        </w:tc>
        <w:tc>
          <w:tcPr>
            <w:tcW w:w="1644" w:type="dxa"/>
            <w:noWrap/>
            <w:hideMark/>
          </w:tcPr>
          <w:p w14:paraId="220691BC" w14:textId="1CC6DB3F" w:rsidR="000B78A3" w:rsidRPr="00960E70" w:rsidRDefault="000B78A3" w:rsidP="000B78A3">
            <w:pPr>
              <w:spacing w:line="360" w:lineRule="auto"/>
              <w:jc w:val="both"/>
              <w:rPr>
                <w:rFonts w:ascii="Times New Roman" w:hAnsi="Times New Roman" w:cs="Times New Roman"/>
                <w:b/>
                <w:bCs/>
                <w:sz w:val="24"/>
                <w:szCs w:val="24"/>
              </w:rPr>
            </w:pPr>
            <w:r w:rsidRPr="00960E70">
              <w:rPr>
                <w:rFonts w:ascii="Times New Roman" w:hAnsi="Times New Roman" w:cs="Times New Roman"/>
                <w:b/>
                <w:bCs/>
                <w:sz w:val="24"/>
                <w:szCs w:val="24"/>
              </w:rPr>
              <w:t> </w:t>
            </w:r>
            <w:r w:rsidR="00960E70" w:rsidRPr="00960E70">
              <w:rPr>
                <w:rFonts w:ascii="Times New Roman" w:hAnsi="Times New Roman" w:cs="Times New Roman"/>
                <w:b/>
                <w:bCs/>
                <w:sz w:val="24"/>
                <w:szCs w:val="24"/>
              </w:rPr>
              <w:t>14</w:t>
            </w:r>
            <w:r w:rsidR="00245227">
              <w:rPr>
                <w:rFonts w:ascii="Times New Roman" w:hAnsi="Times New Roman" w:cs="Times New Roman"/>
                <w:b/>
                <w:bCs/>
                <w:sz w:val="24"/>
                <w:szCs w:val="24"/>
              </w:rPr>
              <w:t>-19</w:t>
            </w:r>
          </w:p>
        </w:tc>
      </w:tr>
      <w:tr w:rsidR="000B78A3" w:rsidRPr="000B78A3" w14:paraId="025B0AFE" w14:textId="77777777" w:rsidTr="00DB7E79">
        <w:trPr>
          <w:trHeight w:val="300"/>
        </w:trPr>
        <w:tc>
          <w:tcPr>
            <w:tcW w:w="1980" w:type="dxa"/>
            <w:noWrap/>
            <w:hideMark/>
          </w:tcPr>
          <w:p w14:paraId="49861746"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1.1</w:t>
            </w:r>
          </w:p>
        </w:tc>
        <w:tc>
          <w:tcPr>
            <w:tcW w:w="5869" w:type="dxa"/>
            <w:noWrap/>
            <w:hideMark/>
          </w:tcPr>
          <w:p w14:paraId="3837B45E"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Background of the study</w:t>
            </w:r>
          </w:p>
        </w:tc>
        <w:tc>
          <w:tcPr>
            <w:tcW w:w="1644" w:type="dxa"/>
            <w:noWrap/>
            <w:hideMark/>
          </w:tcPr>
          <w:p w14:paraId="4C0F4F1E" w14:textId="5306428F"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960E70">
              <w:rPr>
                <w:rFonts w:ascii="Times New Roman" w:hAnsi="Times New Roman" w:cs="Times New Roman"/>
                <w:sz w:val="24"/>
                <w:szCs w:val="24"/>
              </w:rPr>
              <w:t>14</w:t>
            </w:r>
            <w:r w:rsidR="00245227">
              <w:rPr>
                <w:rFonts w:ascii="Times New Roman" w:hAnsi="Times New Roman" w:cs="Times New Roman"/>
                <w:sz w:val="24"/>
                <w:szCs w:val="24"/>
              </w:rPr>
              <w:t>-16</w:t>
            </w:r>
          </w:p>
        </w:tc>
      </w:tr>
      <w:tr w:rsidR="000B78A3" w:rsidRPr="000B78A3" w14:paraId="7DABFD9A" w14:textId="77777777" w:rsidTr="00DB7E79">
        <w:trPr>
          <w:trHeight w:val="300"/>
        </w:trPr>
        <w:tc>
          <w:tcPr>
            <w:tcW w:w="1980" w:type="dxa"/>
            <w:noWrap/>
            <w:hideMark/>
          </w:tcPr>
          <w:p w14:paraId="79C1649F"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1.2</w:t>
            </w:r>
          </w:p>
        </w:tc>
        <w:tc>
          <w:tcPr>
            <w:tcW w:w="5869" w:type="dxa"/>
            <w:noWrap/>
            <w:hideMark/>
          </w:tcPr>
          <w:p w14:paraId="0B3E2A5E"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Problem Statement</w:t>
            </w:r>
          </w:p>
        </w:tc>
        <w:tc>
          <w:tcPr>
            <w:tcW w:w="1644" w:type="dxa"/>
            <w:noWrap/>
            <w:hideMark/>
          </w:tcPr>
          <w:p w14:paraId="6AEC1344" w14:textId="2C22B399"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16-17</w:t>
            </w:r>
          </w:p>
        </w:tc>
      </w:tr>
      <w:tr w:rsidR="000B78A3" w:rsidRPr="000B78A3" w14:paraId="00314A7B" w14:textId="77777777" w:rsidTr="00DB7E79">
        <w:trPr>
          <w:trHeight w:val="300"/>
        </w:trPr>
        <w:tc>
          <w:tcPr>
            <w:tcW w:w="1980" w:type="dxa"/>
            <w:noWrap/>
            <w:hideMark/>
          </w:tcPr>
          <w:p w14:paraId="4A2CFE59"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1.3</w:t>
            </w:r>
          </w:p>
        </w:tc>
        <w:tc>
          <w:tcPr>
            <w:tcW w:w="5869" w:type="dxa"/>
            <w:noWrap/>
            <w:hideMark/>
          </w:tcPr>
          <w:p w14:paraId="3B266A7C"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Objective and Aim</w:t>
            </w:r>
          </w:p>
        </w:tc>
        <w:tc>
          <w:tcPr>
            <w:tcW w:w="1644" w:type="dxa"/>
            <w:noWrap/>
            <w:hideMark/>
          </w:tcPr>
          <w:p w14:paraId="4BCFDBD5" w14:textId="16515656"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17</w:t>
            </w:r>
          </w:p>
        </w:tc>
      </w:tr>
      <w:tr w:rsidR="000B78A3" w:rsidRPr="000B78A3" w14:paraId="28FA017D" w14:textId="77777777" w:rsidTr="00DB7E79">
        <w:trPr>
          <w:trHeight w:val="300"/>
        </w:trPr>
        <w:tc>
          <w:tcPr>
            <w:tcW w:w="1980" w:type="dxa"/>
            <w:noWrap/>
            <w:hideMark/>
          </w:tcPr>
          <w:p w14:paraId="7E030AD3"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1.4</w:t>
            </w:r>
          </w:p>
        </w:tc>
        <w:tc>
          <w:tcPr>
            <w:tcW w:w="5869" w:type="dxa"/>
            <w:noWrap/>
            <w:hideMark/>
          </w:tcPr>
          <w:p w14:paraId="55C33F0F"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Research Questions</w:t>
            </w:r>
          </w:p>
        </w:tc>
        <w:tc>
          <w:tcPr>
            <w:tcW w:w="1644" w:type="dxa"/>
            <w:noWrap/>
            <w:hideMark/>
          </w:tcPr>
          <w:p w14:paraId="3E56F4CC" w14:textId="7C99826F"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18</w:t>
            </w:r>
          </w:p>
        </w:tc>
      </w:tr>
      <w:tr w:rsidR="000B78A3" w:rsidRPr="000B78A3" w14:paraId="7183BADE" w14:textId="77777777" w:rsidTr="00DB7E79">
        <w:trPr>
          <w:trHeight w:val="300"/>
        </w:trPr>
        <w:tc>
          <w:tcPr>
            <w:tcW w:w="1980" w:type="dxa"/>
            <w:noWrap/>
            <w:hideMark/>
          </w:tcPr>
          <w:p w14:paraId="1A17E7E9"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1.5</w:t>
            </w:r>
          </w:p>
        </w:tc>
        <w:tc>
          <w:tcPr>
            <w:tcW w:w="5869" w:type="dxa"/>
            <w:noWrap/>
            <w:hideMark/>
          </w:tcPr>
          <w:p w14:paraId="2228A4C5"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Study's Scope</w:t>
            </w:r>
          </w:p>
        </w:tc>
        <w:tc>
          <w:tcPr>
            <w:tcW w:w="1644" w:type="dxa"/>
            <w:noWrap/>
            <w:hideMark/>
          </w:tcPr>
          <w:p w14:paraId="0C45EC37" w14:textId="0218DCBA"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18</w:t>
            </w:r>
          </w:p>
        </w:tc>
      </w:tr>
      <w:tr w:rsidR="000B78A3" w:rsidRPr="000B78A3" w14:paraId="397BFF29" w14:textId="77777777" w:rsidTr="00DB7E79">
        <w:trPr>
          <w:trHeight w:val="300"/>
        </w:trPr>
        <w:tc>
          <w:tcPr>
            <w:tcW w:w="1980" w:type="dxa"/>
            <w:noWrap/>
            <w:hideMark/>
          </w:tcPr>
          <w:p w14:paraId="65A4BC06"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1.6</w:t>
            </w:r>
          </w:p>
        </w:tc>
        <w:tc>
          <w:tcPr>
            <w:tcW w:w="5869" w:type="dxa"/>
            <w:noWrap/>
            <w:hideMark/>
          </w:tcPr>
          <w:p w14:paraId="7BCE293D"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Importance of the Study</w:t>
            </w:r>
          </w:p>
        </w:tc>
        <w:tc>
          <w:tcPr>
            <w:tcW w:w="1644" w:type="dxa"/>
            <w:noWrap/>
            <w:hideMark/>
          </w:tcPr>
          <w:p w14:paraId="2F10FB0D" w14:textId="588BF913"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18-19</w:t>
            </w:r>
          </w:p>
        </w:tc>
      </w:tr>
      <w:tr w:rsidR="000B78A3" w:rsidRPr="000B78A3" w14:paraId="68EC00F8" w14:textId="77777777" w:rsidTr="00DB7E79">
        <w:trPr>
          <w:trHeight w:val="300"/>
        </w:trPr>
        <w:tc>
          <w:tcPr>
            <w:tcW w:w="1980" w:type="dxa"/>
            <w:noWrap/>
            <w:hideMark/>
          </w:tcPr>
          <w:p w14:paraId="64F88EC6"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1.7</w:t>
            </w:r>
          </w:p>
        </w:tc>
        <w:tc>
          <w:tcPr>
            <w:tcW w:w="5869" w:type="dxa"/>
            <w:noWrap/>
            <w:hideMark/>
          </w:tcPr>
          <w:p w14:paraId="2E8A3BB1"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Structure of the Study</w:t>
            </w:r>
          </w:p>
        </w:tc>
        <w:tc>
          <w:tcPr>
            <w:tcW w:w="1644" w:type="dxa"/>
            <w:noWrap/>
            <w:hideMark/>
          </w:tcPr>
          <w:p w14:paraId="0820AF26" w14:textId="6885CFE0"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19</w:t>
            </w:r>
          </w:p>
        </w:tc>
      </w:tr>
      <w:tr w:rsidR="000B78A3" w:rsidRPr="000B78A3" w14:paraId="170ECA42" w14:textId="77777777" w:rsidTr="00DB7E79">
        <w:trPr>
          <w:trHeight w:val="300"/>
        </w:trPr>
        <w:tc>
          <w:tcPr>
            <w:tcW w:w="1980" w:type="dxa"/>
            <w:noWrap/>
            <w:hideMark/>
          </w:tcPr>
          <w:p w14:paraId="216C00CF" w14:textId="77777777" w:rsidR="000B78A3" w:rsidRPr="00922252" w:rsidRDefault="000B78A3" w:rsidP="000B78A3">
            <w:pPr>
              <w:spacing w:line="360" w:lineRule="auto"/>
              <w:jc w:val="both"/>
              <w:rPr>
                <w:rFonts w:ascii="Times New Roman" w:hAnsi="Times New Roman" w:cs="Times New Roman"/>
                <w:b/>
                <w:bCs/>
                <w:sz w:val="24"/>
                <w:szCs w:val="24"/>
              </w:rPr>
            </w:pPr>
            <w:r w:rsidRPr="00922252">
              <w:rPr>
                <w:rFonts w:ascii="Times New Roman" w:hAnsi="Times New Roman" w:cs="Times New Roman"/>
                <w:b/>
                <w:bCs/>
                <w:sz w:val="24"/>
                <w:szCs w:val="24"/>
              </w:rPr>
              <w:t>Chapter 2</w:t>
            </w:r>
          </w:p>
        </w:tc>
        <w:tc>
          <w:tcPr>
            <w:tcW w:w="5869" w:type="dxa"/>
            <w:noWrap/>
            <w:hideMark/>
          </w:tcPr>
          <w:p w14:paraId="4767D932" w14:textId="77777777" w:rsidR="000B78A3" w:rsidRPr="00922252" w:rsidRDefault="000B78A3" w:rsidP="000B78A3">
            <w:pPr>
              <w:spacing w:line="360" w:lineRule="auto"/>
              <w:jc w:val="both"/>
              <w:rPr>
                <w:rFonts w:ascii="Times New Roman" w:hAnsi="Times New Roman" w:cs="Times New Roman"/>
                <w:b/>
                <w:bCs/>
                <w:sz w:val="24"/>
                <w:szCs w:val="24"/>
              </w:rPr>
            </w:pPr>
            <w:r w:rsidRPr="00922252">
              <w:rPr>
                <w:rFonts w:ascii="Times New Roman" w:hAnsi="Times New Roman" w:cs="Times New Roman"/>
                <w:b/>
                <w:bCs/>
                <w:sz w:val="24"/>
                <w:szCs w:val="24"/>
              </w:rPr>
              <w:t>Literature Review</w:t>
            </w:r>
          </w:p>
        </w:tc>
        <w:tc>
          <w:tcPr>
            <w:tcW w:w="1644" w:type="dxa"/>
            <w:noWrap/>
            <w:hideMark/>
          </w:tcPr>
          <w:p w14:paraId="76041E64" w14:textId="0F37EB19" w:rsidR="000B78A3" w:rsidRPr="00245227" w:rsidRDefault="000B78A3" w:rsidP="000B78A3">
            <w:pPr>
              <w:spacing w:line="360" w:lineRule="auto"/>
              <w:jc w:val="both"/>
              <w:rPr>
                <w:rFonts w:ascii="Times New Roman" w:hAnsi="Times New Roman" w:cs="Times New Roman"/>
                <w:b/>
                <w:bCs/>
                <w:sz w:val="24"/>
                <w:szCs w:val="24"/>
              </w:rPr>
            </w:pPr>
            <w:r w:rsidRPr="000B78A3">
              <w:rPr>
                <w:rFonts w:ascii="Times New Roman" w:hAnsi="Times New Roman" w:cs="Times New Roman"/>
                <w:sz w:val="24"/>
                <w:szCs w:val="24"/>
              </w:rPr>
              <w:t> </w:t>
            </w:r>
            <w:r w:rsidR="00245227" w:rsidRPr="00245227">
              <w:rPr>
                <w:rFonts w:ascii="Times New Roman" w:hAnsi="Times New Roman" w:cs="Times New Roman"/>
                <w:b/>
                <w:bCs/>
                <w:sz w:val="24"/>
                <w:szCs w:val="24"/>
              </w:rPr>
              <w:t>20-27</w:t>
            </w:r>
          </w:p>
        </w:tc>
      </w:tr>
      <w:tr w:rsidR="000B78A3" w:rsidRPr="000B78A3" w14:paraId="655BB460" w14:textId="77777777" w:rsidTr="00DB7E79">
        <w:trPr>
          <w:trHeight w:val="300"/>
        </w:trPr>
        <w:tc>
          <w:tcPr>
            <w:tcW w:w="1980" w:type="dxa"/>
            <w:noWrap/>
            <w:hideMark/>
          </w:tcPr>
          <w:p w14:paraId="2D71F70E"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2.1</w:t>
            </w:r>
          </w:p>
        </w:tc>
        <w:tc>
          <w:tcPr>
            <w:tcW w:w="5869" w:type="dxa"/>
            <w:noWrap/>
            <w:hideMark/>
          </w:tcPr>
          <w:p w14:paraId="081FACF4"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Introduction</w:t>
            </w:r>
          </w:p>
        </w:tc>
        <w:tc>
          <w:tcPr>
            <w:tcW w:w="1644" w:type="dxa"/>
            <w:noWrap/>
            <w:hideMark/>
          </w:tcPr>
          <w:p w14:paraId="423AD073" w14:textId="2443EA91"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20</w:t>
            </w:r>
          </w:p>
        </w:tc>
      </w:tr>
      <w:tr w:rsidR="000B78A3" w:rsidRPr="000B78A3" w14:paraId="2C4ED262" w14:textId="77777777" w:rsidTr="00DB7E79">
        <w:trPr>
          <w:trHeight w:val="300"/>
        </w:trPr>
        <w:tc>
          <w:tcPr>
            <w:tcW w:w="1980" w:type="dxa"/>
            <w:noWrap/>
            <w:hideMark/>
          </w:tcPr>
          <w:p w14:paraId="0A23B699"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Section2.2</w:t>
            </w:r>
          </w:p>
        </w:tc>
        <w:tc>
          <w:tcPr>
            <w:tcW w:w="5869" w:type="dxa"/>
            <w:noWrap/>
            <w:hideMark/>
          </w:tcPr>
          <w:p w14:paraId="1720B864"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LSTM in Stock Price Prediction</w:t>
            </w:r>
          </w:p>
        </w:tc>
        <w:tc>
          <w:tcPr>
            <w:tcW w:w="1644" w:type="dxa"/>
            <w:noWrap/>
            <w:hideMark/>
          </w:tcPr>
          <w:p w14:paraId="5D4E9FA1" w14:textId="40CF5733"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20-23</w:t>
            </w:r>
          </w:p>
        </w:tc>
      </w:tr>
      <w:tr w:rsidR="000B78A3" w:rsidRPr="000B78A3" w14:paraId="75D612F6" w14:textId="77777777" w:rsidTr="00DB7E79">
        <w:trPr>
          <w:trHeight w:val="300"/>
        </w:trPr>
        <w:tc>
          <w:tcPr>
            <w:tcW w:w="1980" w:type="dxa"/>
            <w:noWrap/>
            <w:hideMark/>
          </w:tcPr>
          <w:p w14:paraId="66E9CCD8"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2.3</w:t>
            </w:r>
          </w:p>
        </w:tc>
        <w:tc>
          <w:tcPr>
            <w:tcW w:w="5869" w:type="dxa"/>
            <w:noWrap/>
            <w:hideMark/>
          </w:tcPr>
          <w:p w14:paraId="3264731B"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Comparative Approach</w:t>
            </w:r>
          </w:p>
        </w:tc>
        <w:tc>
          <w:tcPr>
            <w:tcW w:w="1644" w:type="dxa"/>
            <w:noWrap/>
            <w:hideMark/>
          </w:tcPr>
          <w:p w14:paraId="52A09738" w14:textId="38B57C2B"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23-24</w:t>
            </w:r>
          </w:p>
        </w:tc>
      </w:tr>
      <w:tr w:rsidR="000B78A3" w:rsidRPr="000B78A3" w14:paraId="65C15D55" w14:textId="77777777" w:rsidTr="00DB7E79">
        <w:trPr>
          <w:trHeight w:val="300"/>
        </w:trPr>
        <w:tc>
          <w:tcPr>
            <w:tcW w:w="1980" w:type="dxa"/>
            <w:noWrap/>
            <w:hideMark/>
          </w:tcPr>
          <w:p w14:paraId="30A25C7B" w14:textId="6C741264" w:rsidR="000B78A3" w:rsidRPr="000B78A3" w:rsidRDefault="00DB7E79" w:rsidP="000B78A3">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0B78A3" w:rsidRPr="000B78A3">
              <w:rPr>
                <w:rFonts w:ascii="Times New Roman" w:hAnsi="Times New Roman" w:cs="Times New Roman"/>
                <w:sz w:val="24"/>
                <w:szCs w:val="24"/>
              </w:rPr>
              <w:t>ection 2.4</w:t>
            </w:r>
          </w:p>
        </w:tc>
        <w:tc>
          <w:tcPr>
            <w:tcW w:w="5869" w:type="dxa"/>
            <w:noWrap/>
            <w:hideMark/>
          </w:tcPr>
          <w:p w14:paraId="5FC2B0ED"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Application of LSTM on Different Data set</w:t>
            </w:r>
          </w:p>
        </w:tc>
        <w:tc>
          <w:tcPr>
            <w:tcW w:w="1644" w:type="dxa"/>
            <w:noWrap/>
            <w:hideMark/>
          </w:tcPr>
          <w:p w14:paraId="4B0A508F" w14:textId="01FF32DB"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25</w:t>
            </w:r>
          </w:p>
        </w:tc>
      </w:tr>
      <w:tr w:rsidR="000B78A3" w:rsidRPr="000B78A3" w14:paraId="363D81EB" w14:textId="77777777" w:rsidTr="00DB7E79">
        <w:trPr>
          <w:trHeight w:val="315"/>
        </w:trPr>
        <w:tc>
          <w:tcPr>
            <w:tcW w:w="1980" w:type="dxa"/>
            <w:noWrap/>
            <w:hideMark/>
          </w:tcPr>
          <w:p w14:paraId="4626687C" w14:textId="28791E56"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w:t>
            </w:r>
            <w:r w:rsidR="00DB7E79">
              <w:rPr>
                <w:rFonts w:ascii="Times New Roman" w:hAnsi="Times New Roman" w:cs="Times New Roman"/>
                <w:sz w:val="24"/>
                <w:szCs w:val="24"/>
              </w:rPr>
              <w:t>ubs</w:t>
            </w:r>
            <w:r w:rsidRPr="000B78A3">
              <w:rPr>
                <w:rFonts w:ascii="Times New Roman" w:hAnsi="Times New Roman" w:cs="Times New Roman"/>
                <w:sz w:val="24"/>
                <w:szCs w:val="24"/>
              </w:rPr>
              <w:t>ection 2.4.1</w:t>
            </w:r>
          </w:p>
        </w:tc>
        <w:tc>
          <w:tcPr>
            <w:tcW w:w="5869" w:type="dxa"/>
            <w:noWrap/>
            <w:hideMark/>
          </w:tcPr>
          <w:p w14:paraId="4A833862"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Five shares of the company listed on China A-market</w:t>
            </w:r>
          </w:p>
        </w:tc>
        <w:tc>
          <w:tcPr>
            <w:tcW w:w="1644" w:type="dxa"/>
            <w:noWrap/>
            <w:hideMark/>
          </w:tcPr>
          <w:p w14:paraId="2716F18D" w14:textId="5855B261"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25-26</w:t>
            </w:r>
          </w:p>
        </w:tc>
      </w:tr>
      <w:tr w:rsidR="000B78A3" w:rsidRPr="000B78A3" w14:paraId="14CCB760" w14:textId="77777777" w:rsidTr="00DB7E79">
        <w:trPr>
          <w:trHeight w:val="300"/>
        </w:trPr>
        <w:tc>
          <w:tcPr>
            <w:tcW w:w="1980" w:type="dxa"/>
            <w:noWrap/>
            <w:hideMark/>
          </w:tcPr>
          <w:p w14:paraId="70ADEA16" w14:textId="242B157E"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w:t>
            </w:r>
            <w:r w:rsidR="00DB7E79">
              <w:rPr>
                <w:rFonts w:ascii="Times New Roman" w:hAnsi="Times New Roman" w:cs="Times New Roman"/>
                <w:sz w:val="24"/>
                <w:szCs w:val="24"/>
              </w:rPr>
              <w:t>ubs</w:t>
            </w:r>
            <w:r w:rsidRPr="000B78A3">
              <w:rPr>
                <w:rFonts w:ascii="Times New Roman" w:hAnsi="Times New Roman" w:cs="Times New Roman"/>
                <w:sz w:val="24"/>
                <w:szCs w:val="24"/>
              </w:rPr>
              <w:t>ection 2.4.2</w:t>
            </w:r>
          </w:p>
        </w:tc>
        <w:tc>
          <w:tcPr>
            <w:tcW w:w="5869" w:type="dxa"/>
            <w:noWrap/>
            <w:hideMark/>
          </w:tcPr>
          <w:p w14:paraId="5AFA4667"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 &amp; P 500 Data set</w:t>
            </w:r>
          </w:p>
        </w:tc>
        <w:tc>
          <w:tcPr>
            <w:tcW w:w="1644" w:type="dxa"/>
            <w:noWrap/>
            <w:hideMark/>
          </w:tcPr>
          <w:p w14:paraId="4E6BB35C" w14:textId="756E371E"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26</w:t>
            </w:r>
          </w:p>
        </w:tc>
      </w:tr>
      <w:tr w:rsidR="000B78A3" w:rsidRPr="000B78A3" w14:paraId="2DBF7E0C" w14:textId="77777777" w:rsidTr="00DB7E79">
        <w:trPr>
          <w:trHeight w:val="300"/>
        </w:trPr>
        <w:tc>
          <w:tcPr>
            <w:tcW w:w="1980" w:type="dxa"/>
            <w:noWrap/>
            <w:hideMark/>
          </w:tcPr>
          <w:p w14:paraId="0CA3A762" w14:textId="1B9570AC"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w:t>
            </w:r>
            <w:r w:rsidR="00DB7E79">
              <w:rPr>
                <w:rFonts w:ascii="Times New Roman" w:hAnsi="Times New Roman" w:cs="Times New Roman"/>
                <w:sz w:val="24"/>
                <w:szCs w:val="24"/>
              </w:rPr>
              <w:t>ubs</w:t>
            </w:r>
            <w:r w:rsidRPr="000B78A3">
              <w:rPr>
                <w:rFonts w:ascii="Times New Roman" w:hAnsi="Times New Roman" w:cs="Times New Roman"/>
                <w:sz w:val="24"/>
                <w:szCs w:val="24"/>
              </w:rPr>
              <w:t>ection 2.4.3</w:t>
            </w:r>
          </w:p>
        </w:tc>
        <w:tc>
          <w:tcPr>
            <w:tcW w:w="5869" w:type="dxa"/>
            <w:noWrap/>
            <w:hideMark/>
          </w:tcPr>
          <w:p w14:paraId="7D591558"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CSI 300 Index Core stock data set</w:t>
            </w:r>
          </w:p>
        </w:tc>
        <w:tc>
          <w:tcPr>
            <w:tcW w:w="1644" w:type="dxa"/>
            <w:noWrap/>
            <w:hideMark/>
          </w:tcPr>
          <w:p w14:paraId="5D94BA64" w14:textId="66314A7B"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26-27</w:t>
            </w:r>
          </w:p>
        </w:tc>
      </w:tr>
      <w:tr w:rsidR="000B78A3" w:rsidRPr="000B78A3" w14:paraId="2ED74E8D" w14:textId="77777777" w:rsidTr="00DB7E79">
        <w:trPr>
          <w:trHeight w:val="300"/>
        </w:trPr>
        <w:tc>
          <w:tcPr>
            <w:tcW w:w="1980" w:type="dxa"/>
            <w:noWrap/>
            <w:hideMark/>
          </w:tcPr>
          <w:p w14:paraId="26536588"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2.5</w:t>
            </w:r>
          </w:p>
        </w:tc>
        <w:tc>
          <w:tcPr>
            <w:tcW w:w="5869" w:type="dxa"/>
            <w:noWrap/>
            <w:hideMark/>
          </w:tcPr>
          <w:p w14:paraId="686ADDB5"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Summary</w:t>
            </w:r>
          </w:p>
        </w:tc>
        <w:tc>
          <w:tcPr>
            <w:tcW w:w="1644" w:type="dxa"/>
            <w:noWrap/>
            <w:hideMark/>
          </w:tcPr>
          <w:p w14:paraId="66C857A5" w14:textId="7D6B5960"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27</w:t>
            </w:r>
          </w:p>
        </w:tc>
      </w:tr>
      <w:tr w:rsidR="000B78A3" w:rsidRPr="000B78A3" w14:paraId="483C8A7C" w14:textId="77777777" w:rsidTr="00DB7E79">
        <w:trPr>
          <w:trHeight w:val="300"/>
        </w:trPr>
        <w:tc>
          <w:tcPr>
            <w:tcW w:w="1980" w:type="dxa"/>
            <w:noWrap/>
            <w:hideMark/>
          </w:tcPr>
          <w:p w14:paraId="3E3BF47E" w14:textId="77777777" w:rsidR="000B78A3" w:rsidRPr="00245227" w:rsidRDefault="000B78A3" w:rsidP="000B78A3">
            <w:pPr>
              <w:spacing w:line="360" w:lineRule="auto"/>
              <w:jc w:val="both"/>
              <w:rPr>
                <w:rFonts w:ascii="Times New Roman" w:hAnsi="Times New Roman" w:cs="Times New Roman"/>
                <w:b/>
                <w:bCs/>
                <w:sz w:val="24"/>
                <w:szCs w:val="24"/>
              </w:rPr>
            </w:pPr>
            <w:r w:rsidRPr="00245227">
              <w:rPr>
                <w:rFonts w:ascii="Times New Roman" w:hAnsi="Times New Roman" w:cs="Times New Roman"/>
                <w:b/>
                <w:bCs/>
                <w:sz w:val="24"/>
                <w:szCs w:val="24"/>
              </w:rPr>
              <w:t>Chapter 3</w:t>
            </w:r>
          </w:p>
        </w:tc>
        <w:tc>
          <w:tcPr>
            <w:tcW w:w="5869" w:type="dxa"/>
            <w:noWrap/>
            <w:hideMark/>
          </w:tcPr>
          <w:p w14:paraId="1D1F5B45" w14:textId="77777777" w:rsidR="000B78A3" w:rsidRPr="00245227" w:rsidRDefault="000B78A3" w:rsidP="000B78A3">
            <w:pPr>
              <w:spacing w:line="360" w:lineRule="auto"/>
              <w:jc w:val="both"/>
              <w:rPr>
                <w:rFonts w:ascii="Times New Roman" w:hAnsi="Times New Roman" w:cs="Times New Roman"/>
                <w:b/>
                <w:bCs/>
                <w:sz w:val="24"/>
                <w:szCs w:val="24"/>
              </w:rPr>
            </w:pPr>
            <w:r w:rsidRPr="00245227">
              <w:rPr>
                <w:rFonts w:ascii="Times New Roman" w:hAnsi="Times New Roman" w:cs="Times New Roman"/>
                <w:b/>
                <w:bCs/>
                <w:sz w:val="24"/>
                <w:szCs w:val="24"/>
              </w:rPr>
              <w:t>Research Methodology</w:t>
            </w:r>
          </w:p>
        </w:tc>
        <w:tc>
          <w:tcPr>
            <w:tcW w:w="1644" w:type="dxa"/>
            <w:noWrap/>
            <w:hideMark/>
          </w:tcPr>
          <w:p w14:paraId="56FD2335" w14:textId="2FF395F0" w:rsidR="000B78A3" w:rsidRPr="00D95B21" w:rsidRDefault="000B78A3" w:rsidP="000B78A3">
            <w:pPr>
              <w:spacing w:line="360" w:lineRule="auto"/>
              <w:jc w:val="both"/>
              <w:rPr>
                <w:rFonts w:ascii="Times New Roman" w:hAnsi="Times New Roman" w:cs="Times New Roman"/>
                <w:b/>
                <w:bCs/>
                <w:sz w:val="24"/>
                <w:szCs w:val="24"/>
              </w:rPr>
            </w:pPr>
            <w:r w:rsidRPr="000B78A3">
              <w:rPr>
                <w:rFonts w:ascii="Times New Roman" w:hAnsi="Times New Roman" w:cs="Times New Roman"/>
                <w:sz w:val="24"/>
                <w:szCs w:val="24"/>
              </w:rPr>
              <w:t> </w:t>
            </w:r>
            <w:r w:rsidR="00245227" w:rsidRPr="00D95B21">
              <w:rPr>
                <w:rFonts w:ascii="Times New Roman" w:hAnsi="Times New Roman" w:cs="Times New Roman"/>
                <w:b/>
                <w:bCs/>
                <w:sz w:val="24"/>
                <w:szCs w:val="24"/>
              </w:rPr>
              <w:t>28</w:t>
            </w:r>
            <w:r w:rsidR="00D95B21" w:rsidRPr="00D95B21">
              <w:rPr>
                <w:rFonts w:ascii="Times New Roman" w:hAnsi="Times New Roman" w:cs="Times New Roman"/>
                <w:b/>
                <w:bCs/>
                <w:sz w:val="24"/>
                <w:szCs w:val="24"/>
              </w:rPr>
              <w:t>-37</w:t>
            </w:r>
          </w:p>
        </w:tc>
      </w:tr>
      <w:tr w:rsidR="000B78A3" w:rsidRPr="000B78A3" w14:paraId="6770659E" w14:textId="77777777" w:rsidTr="00DB7E79">
        <w:trPr>
          <w:trHeight w:val="300"/>
        </w:trPr>
        <w:tc>
          <w:tcPr>
            <w:tcW w:w="1980" w:type="dxa"/>
            <w:noWrap/>
            <w:hideMark/>
          </w:tcPr>
          <w:p w14:paraId="559995E8"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3.1</w:t>
            </w:r>
          </w:p>
        </w:tc>
        <w:tc>
          <w:tcPr>
            <w:tcW w:w="5869" w:type="dxa"/>
            <w:noWrap/>
            <w:hideMark/>
          </w:tcPr>
          <w:p w14:paraId="0018BD7A"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Introduction</w:t>
            </w:r>
          </w:p>
        </w:tc>
        <w:tc>
          <w:tcPr>
            <w:tcW w:w="1644" w:type="dxa"/>
            <w:noWrap/>
            <w:hideMark/>
          </w:tcPr>
          <w:p w14:paraId="50299CC7" w14:textId="7E15E8CB"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28-29</w:t>
            </w:r>
          </w:p>
        </w:tc>
      </w:tr>
      <w:tr w:rsidR="000B78A3" w:rsidRPr="000B78A3" w14:paraId="0D1A63EE" w14:textId="77777777" w:rsidTr="00DB7E79">
        <w:trPr>
          <w:trHeight w:val="300"/>
        </w:trPr>
        <w:tc>
          <w:tcPr>
            <w:tcW w:w="1980" w:type="dxa"/>
            <w:noWrap/>
            <w:hideMark/>
          </w:tcPr>
          <w:p w14:paraId="5DF75861"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3.2</w:t>
            </w:r>
          </w:p>
        </w:tc>
        <w:tc>
          <w:tcPr>
            <w:tcW w:w="5869" w:type="dxa"/>
            <w:noWrap/>
            <w:hideMark/>
          </w:tcPr>
          <w:p w14:paraId="75067659" w14:textId="51CF482C"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Architecture</w:t>
            </w:r>
          </w:p>
        </w:tc>
        <w:tc>
          <w:tcPr>
            <w:tcW w:w="1644" w:type="dxa"/>
            <w:noWrap/>
            <w:hideMark/>
          </w:tcPr>
          <w:p w14:paraId="13F730DE" w14:textId="4325426F"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29</w:t>
            </w:r>
            <w:r w:rsidR="00D95B21">
              <w:rPr>
                <w:rFonts w:ascii="Times New Roman" w:hAnsi="Times New Roman" w:cs="Times New Roman"/>
                <w:sz w:val="24"/>
                <w:szCs w:val="24"/>
              </w:rPr>
              <w:t>-33</w:t>
            </w:r>
          </w:p>
        </w:tc>
      </w:tr>
      <w:tr w:rsidR="000B78A3" w:rsidRPr="000B78A3" w14:paraId="13991429" w14:textId="77777777" w:rsidTr="00DB7E79">
        <w:trPr>
          <w:trHeight w:val="300"/>
        </w:trPr>
        <w:tc>
          <w:tcPr>
            <w:tcW w:w="1980" w:type="dxa"/>
            <w:noWrap/>
            <w:hideMark/>
          </w:tcPr>
          <w:p w14:paraId="48786C8A" w14:textId="04F75604"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w:t>
            </w:r>
            <w:r w:rsidR="00922252">
              <w:rPr>
                <w:rFonts w:ascii="Times New Roman" w:hAnsi="Times New Roman" w:cs="Times New Roman"/>
                <w:sz w:val="24"/>
                <w:szCs w:val="24"/>
              </w:rPr>
              <w:t>ubs</w:t>
            </w:r>
            <w:r w:rsidRPr="000B78A3">
              <w:rPr>
                <w:rFonts w:ascii="Times New Roman" w:hAnsi="Times New Roman" w:cs="Times New Roman"/>
                <w:sz w:val="24"/>
                <w:szCs w:val="24"/>
              </w:rPr>
              <w:t>ection 3.2.1</w:t>
            </w:r>
          </w:p>
        </w:tc>
        <w:tc>
          <w:tcPr>
            <w:tcW w:w="5869" w:type="dxa"/>
            <w:noWrap/>
            <w:hideMark/>
          </w:tcPr>
          <w:p w14:paraId="4EE8C41F" w14:textId="4C5A48E4" w:rsidR="000B78A3" w:rsidRPr="000B78A3" w:rsidRDefault="00245227" w:rsidP="000B78A3">
            <w:pPr>
              <w:spacing w:line="360" w:lineRule="auto"/>
              <w:jc w:val="both"/>
              <w:rPr>
                <w:rFonts w:ascii="Times New Roman" w:hAnsi="Times New Roman" w:cs="Times New Roman"/>
                <w:sz w:val="24"/>
                <w:szCs w:val="24"/>
              </w:rPr>
            </w:pPr>
            <w:r>
              <w:rPr>
                <w:rFonts w:ascii="Times New Roman" w:hAnsi="Times New Roman" w:cs="Times New Roman"/>
                <w:sz w:val="24"/>
                <w:szCs w:val="24"/>
              </w:rPr>
              <w:t>RNN architecture</w:t>
            </w:r>
          </w:p>
        </w:tc>
        <w:tc>
          <w:tcPr>
            <w:tcW w:w="1644" w:type="dxa"/>
            <w:noWrap/>
            <w:hideMark/>
          </w:tcPr>
          <w:p w14:paraId="52B8B8DF" w14:textId="658B82A4"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29-30</w:t>
            </w:r>
          </w:p>
        </w:tc>
      </w:tr>
      <w:tr w:rsidR="000B78A3" w:rsidRPr="000B78A3" w14:paraId="3251DBBE" w14:textId="77777777" w:rsidTr="00DB7E79">
        <w:trPr>
          <w:trHeight w:val="300"/>
        </w:trPr>
        <w:tc>
          <w:tcPr>
            <w:tcW w:w="1980" w:type="dxa"/>
            <w:noWrap/>
            <w:hideMark/>
          </w:tcPr>
          <w:p w14:paraId="72A737DE" w14:textId="14D4E9DF"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lastRenderedPageBreak/>
              <w:t>S</w:t>
            </w:r>
            <w:r w:rsidR="00922252">
              <w:rPr>
                <w:rFonts w:ascii="Times New Roman" w:hAnsi="Times New Roman" w:cs="Times New Roman"/>
                <w:sz w:val="24"/>
                <w:szCs w:val="24"/>
              </w:rPr>
              <w:t>ubs</w:t>
            </w:r>
            <w:r w:rsidRPr="000B78A3">
              <w:rPr>
                <w:rFonts w:ascii="Times New Roman" w:hAnsi="Times New Roman" w:cs="Times New Roman"/>
                <w:sz w:val="24"/>
                <w:szCs w:val="24"/>
              </w:rPr>
              <w:t>ection 3.2.</w:t>
            </w:r>
            <w:r w:rsidR="00245227">
              <w:rPr>
                <w:rFonts w:ascii="Times New Roman" w:hAnsi="Times New Roman" w:cs="Times New Roman"/>
                <w:sz w:val="24"/>
                <w:szCs w:val="24"/>
              </w:rPr>
              <w:t>2</w:t>
            </w:r>
          </w:p>
        </w:tc>
        <w:tc>
          <w:tcPr>
            <w:tcW w:w="5869" w:type="dxa"/>
            <w:noWrap/>
            <w:hideMark/>
          </w:tcPr>
          <w:p w14:paraId="14172AB9" w14:textId="3577B7C2" w:rsidR="000B78A3" w:rsidRPr="000B78A3" w:rsidRDefault="00245227" w:rsidP="000B78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LSTM architecture(Single-layer and </w:t>
            </w:r>
            <w:r w:rsidR="000B78A3" w:rsidRPr="000B78A3">
              <w:rPr>
                <w:rFonts w:ascii="Times New Roman" w:hAnsi="Times New Roman" w:cs="Times New Roman"/>
                <w:sz w:val="24"/>
                <w:szCs w:val="24"/>
              </w:rPr>
              <w:t>Multi-layer LSTM</w:t>
            </w:r>
            <w:r>
              <w:rPr>
                <w:rFonts w:ascii="Times New Roman" w:hAnsi="Times New Roman" w:cs="Times New Roman"/>
                <w:sz w:val="24"/>
                <w:szCs w:val="24"/>
              </w:rPr>
              <w:t>)</w:t>
            </w:r>
          </w:p>
        </w:tc>
        <w:tc>
          <w:tcPr>
            <w:tcW w:w="1644" w:type="dxa"/>
            <w:noWrap/>
            <w:hideMark/>
          </w:tcPr>
          <w:p w14:paraId="57CEC469" w14:textId="3D9DE1AB"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30-31</w:t>
            </w:r>
          </w:p>
        </w:tc>
      </w:tr>
      <w:tr w:rsidR="000B78A3" w:rsidRPr="000B78A3" w14:paraId="1DC5FBF6" w14:textId="77777777" w:rsidTr="00DB7E79">
        <w:trPr>
          <w:trHeight w:val="300"/>
        </w:trPr>
        <w:tc>
          <w:tcPr>
            <w:tcW w:w="1980" w:type="dxa"/>
            <w:noWrap/>
            <w:hideMark/>
          </w:tcPr>
          <w:p w14:paraId="0967DB92" w14:textId="7F6F0496"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w:t>
            </w:r>
            <w:r w:rsidR="00922252">
              <w:rPr>
                <w:rFonts w:ascii="Times New Roman" w:hAnsi="Times New Roman" w:cs="Times New Roman"/>
                <w:sz w:val="24"/>
                <w:szCs w:val="24"/>
              </w:rPr>
              <w:t>ubs</w:t>
            </w:r>
            <w:r w:rsidRPr="000B78A3">
              <w:rPr>
                <w:rFonts w:ascii="Times New Roman" w:hAnsi="Times New Roman" w:cs="Times New Roman"/>
                <w:sz w:val="24"/>
                <w:szCs w:val="24"/>
              </w:rPr>
              <w:t>ection 3.2.</w:t>
            </w:r>
            <w:r w:rsidR="00245227">
              <w:rPr>
                <w:rFonts w:ascii="Times New Roman" w:hAnsi="Times New Roman" w:cs="Times New Roman"/>
                <w:sz w:val="24"/>
                <w:szCs w:val="24"/>
              </w:rPr>
              <w:t>3</w:t>
            </w:r>
          </w:p>
        </w:tc>
        <w:tc>
          <w:tcPr>
            <w:tcW w:w="5869" w:type="dxa"/>
            <w:noWrap/>
            <w:hideMark/>
          </w:tcPr>
          <w:p w14:paraId="705F37D1"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Bi-directional LSTM</w:t>
            </w:r>
          </w:p>
        </w:tc>
        <w:tc>
          <w:tcPr>
            <w:tcW w:w="1644" w:type="dxa"/>
            <w:noWrap/>
            <w:hideMark/>
          </w:tcPr>
          <w:p w14:paraId="0FED4D95" w14:textId="7EB85B94"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45227">
              <w:rPr>
                <w:rFonts w:ascii="Times New Roman" w:hAnsi="Times New Roman" w:cs="Times New Roman"/>
                <w:sz w:val="24"/>
                <w:szCs w:val="24"/>
              </w:rPr>
              <w:t>32</w:t>
            </w:r>
          </w:p>
        </w:tc>
      </w:tr>
      <w:tr w:rsidR="00245227" w:rsidRPr="000B78A3" w14:paraId="753D22B6" w14:textId="77777777" w:rsidTr="00DB7E79">
        <w:trPr>
          <w:trHeight w:val="300"/>
        </w:trPr>
        <w:tc>
          <w:tcPr>
            <w:tcW w:w="1980" w:type="dxa"/>
            <w:noWrap/>
          </w:tcPr>
          <w:p w14:paraId="6C7A8CB5" w14:textId="61A29C04" w:rsidR="00245227" w:rsidRPr="000B78A3" w:rsidRDefault="00245227"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w:t>
            </w:r>
            <w:r>
              <w:rPr>
                <w:rFonts w:ascii="Times New Roman" w:hAnsi="Times New Roman" w:cs="Times New Roman"/>
                <w:sz w:val="24"/>
                <w:szCs w:val="24"/>
              </w:rPr>
              <w:t>ubs</w:t>
            </w:r>
            <w:r w:rsidRPr="000B78A3">
              <w:rPr>
                <w:rFonts w:ascii="Times New Roman" w:hAnsi="Times New Roman" w:cs="Times New Roman"/>
                <w:sz w:val="24"/>
                <w:szCs w:val="24"/>
              </w:rPr>
              <w:t>ection 3.2.</w:t>
            </w:r>
            <w:r>
              <w:rPr>
                <w:rFonts w:ascii="Times New Roman" w:hAnsi="Times New Roman" w:cs="Times New Roman"/>
                <w:sz w:val="24"/>
                <w:szCs w:val="24"/>
              </w:rPr>
              <w:t>3</w:t>
            </w:r>
          </w:p>
        </w:tc>
        <w:tc>
          <w:tcPr>
            <w:tcW w:w="5869" w:type="dxa"/>
            <w:noWrap/>
          </w:tcPr>
          <w:p w14:paraId="3474FEE1" w14:textId="74FDB2C8" w:rsidR="00245227" w:rsidRPr="000B78A3" w:rsidRDefault="00245227" w:rsidP="000B78A3">
            <w:pPr>
              <w:spacing w:line="360" w:lineRule="auto"/>
              <w:jc w:val="both"/>
              <w:rPr>
                <w:rFonts w:ascii="Times New Roman" w:hAnsi="Times New Roman" w:cs="Times New Roman"/>
                <w:sz w:val="24"/>
                <w:szCs w:val="24"/>
              </w:rPr>
            </w:pPr>
            <w:r>
              <w:rPr>
                <w:rFonts w:ascii="Times New Roman" w:hAnsi="Times New Roman" w:cs="Times New Roman"/>
                <w:sz w:val="24"/>
                <w:szCs w:val="24"/>
              </w:rPr>
              <w:t>Evaluation Metrics</w:t>
            </w:r>
          </w:p>
        </w:tc>
        <w:tc>
          <w:tcPr>
            <w:tcW w:w="1644" w:type="dxa"/>
            <w:noWrap/>
          </w:tcPr>
          <w:p w14:paraId="0762D2C9" w14:textId="507F604E" w:rsidR="00245227" w:rsidRPr="000B78A3" w:rsidRDefault="00245227" w:rsidP="000B78A3">
            <w:pPr>
              <w:spacing w:line="360" w:lineRule="auto"/>
              <w:jc w:val="both"/>
              <w:rPr>
                <w:rFonts w:ascii="Times New Roman" w:hAnsi="Times New Roman" w:cs="Times New Roman"/>
                <w:sz w:val="24"/>
                <w:szCs w:val="24"/>
              </w:rPr>
            </w:pPr>
            <w:r>
              <w:rPr>
                <w:rFonts w:ascii="Times New Roman" w:hAnsi="Times New Roman" w:cs="Times New Roman"/>
                <w:sz w:val="24"/>
                <w:szCs w:val="24"/>
              </w:rPr>
              <w:t>32</w:t>
            </w:r>
          </w:p>
        </w:tc>
      </w:tr>
      <w:tr w:rsidR="000B78A3" w:rsidRPr="000B78A3" w14:paraId="6725015C" w14:textId="77777777" w:rsidTr="00DB7E79">
        <w:trPr>
          <w:trHeight w:val="300"/>
        </w:trPr>
        <w:tc>
          <w:tcPr>
            <w:tcW w:w="1980" w:type="dxa"/>
            <w:noWrap/>
            <w:hideMark/>
          </w:tcPr>
          <w:p w14:paraId="4F5FD3FF"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3.3</w:t>
            </w:r>
          </w:p>
        </w:tc>
        <w:tc>
          <w:tcPr>
            <w:tcW w:w="5869" w:type="dxa"/>
            <w:noWrap/>
            <w:hideMark/>
          </w:tcPr>
          <w:p w14:paraId="2A54D05B"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Data Preparation</w:t>
            </w:r>
          </w:p>
        </w:tc>
        <w:tc>
          <w:tcPr>
            <w:tcW w:w="1644" w:type="dxa"/>
            <w:noWrap/>
            <w:hideMark/>
          </w:tcPr>
          <w:p w14:paraId="12C9EA0F" w14:textId="75D500C6"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33</w:t>
            </w:r>
          </w:p>
        </w:tc>
      </w:tr>
      <w:tr w:rsidR="000B78A3" w:rsidRPr="000B78A3" w14:paraId="4C774697" w14:textId="77777777" w:rsidTr="00DB7E79">
        <w:trPr>
          <w:trHeight w:val="300"/>
        </w:trPr>
        <w:tc>
          <w:tcPr>
            <w:tcW w:w="1980" w:type="dxa"/>
            <w:noWrap/>
            <w:hideMark/>
          </w:tcPr>
          <w:p w14:paraId="11B2244E"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3.3.1</w:t>
            </w:r>
          </w:p>
        </w:tc>
        <w:tc>
          <w:tcPr>
            <w:tcW w:w="5869" w:type="dxa"/>
            <w:noWrap/>
            <w:hideMark/>
          </w:tcPr>
          <w:p w14:paraId="7A277DCD"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Data Procurement</w:t>
            </w:r>
          </w:p>
        </w:tc>
        <w:tc>
          <w:tcPr>
            <w:tcW w:w="1644" w:type="dxa"/>
            <w:noWrap/>
            <w:hideMark/>
          </w:tcPr>
          <w:p w14:paraId="58122DE3" w14:textId="4B884DD0"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33</w:t>
            </w:r>
          </w:p>
        </w:tc>
      </w:tr>
      <w:tr w:rsidR="000B78A3" w:rsidRPr="000B78A3" w14:paraId="2DD476A7" w14:textId="77777777" w:rsidTr="00DB7E79">
        <w:trPr>
          <w:trHeight w:val="300"/>
        </w:trPr>
        <w:tc>
          <w:tcPr>
            <w:tcW w:w="1980" w:type="dxa"/>
            <w:noWrap/>
            <w:hideMark/>
          </w:tcPr>
          <w:p w14:paraId="16DBE2A1"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3.3.2</w:t>
            </w:r>
          </w:p>
        </w:tc>
        <w:tc>
          <w:tcPr>
            <w:tcW w:w="5869" w:type="dxa"/>
            <w:noWrap/>
            <w:hideMark/>
          </w:tcPr>
          <w:p w14:paraId="0C91F0D1"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Data Preprocessing, transformation and Feature Engineering</w:t>
            </w:r>
          </w:p>
        </w:tc>
        <w:tc>
          <w:tcPr>
            <w:tcW w:w="1644" w:type="dxa"/>
            <w:noWrap/>
            <w:hideMark/>
          </w:tcPr>
          <w:p w14:paraId="55D0297D" w14:textId="62D29CD1"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33</w:t>
            </w:r>
          </w:p>
        </w:tc>
      </w:tr>
      <w:tr w:rsidR="000B78A3" w:rsidRPr="000B78A3" w14:paraId="31D37B3D" w14:textId="77777777" w:rsidTr="00DB7E79">
        <w:trPr>
          <w:trHeight w:val="300"/>
        </w:trPr>
        <w:tc>
          <w:tcPr>
            <w:tcW w:w="1980" w:type="dxa"/>
            <w:noWrap/>
            <w:hideMark/>
          </w:tcPr>
          <w:p w14:paraId="4AD8C121"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3.4</w:t>
            </w:r>
          </w:p>
        </w:tc>
        <w:tc>
          <w:tcPr>
            <w:tcW w:w="5869" w:type="dxa"/>
            <w:noWrap/>
            <w:hideMark/>
          </w:tcPr>
          <w:p w14:paraId="7875EE5E"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Model and Experiment Design Phase</w:t>
            </w:r>
          </w:p>
        </w:tc>
        <w:tc>
          <w:tcPr>
            <w:tcW w:w="1644" w:type="dxa"/>
            <w:noWrap/>
            <w:hideMark/>
          </w:tcPr>
          <w:p w14:paraId="5F46951E" w14:textId="0154098D"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34</w:t>
            </w:r>
          </w:p>
        </w:tc>
      </w:tr>
      <w:tr w:rsidR="000B78A3" w:rsidRPr="000B78A3" w14:paraId="36A69061" w14:textId="77777777" w:rsidTr="00DB7E79">
        <w:trPr>
          <w:trHeight w:val="300"/>
        </w:trPr>
        <w:tc>
          <w:tcPr>
            <w:tcW w:w="1980" w:type="dxa"/>
            <w:noWrap/>
            <w:hideMark/>
          </w:tcPr>
          <w:p w14:paraId="192B96C0"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3.5</w:t>
            </w:r>
          </w:p>
        </w:tc>
        <w:tc>
          <w:tcPr>
            <w:tcW w:w="5869" w:type="dxa"/>
            <w:noWrap/>
            <w:hideMark/>
          </w:tcPr>
          <w:p w14:paraId="3842F115" w14:textId="384E4418" w:rsidR="000B78A3" w:rsidRPr="000B78A3" w:rsidRDefault="007E518D"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Hyperparameters</w:t>
            </w:r>
            <w:r w:rsidR="000B78A3" w:rsidRPr="000B78A3">
              <w:rPr>
                <w:rFonts w:ascii="Times New Roman" w:hAnsi="Times New Roman" w:cs="Times New Roman"/>
                <w:sz w:val="24"/>
                <w:szCs w:val="24"/>
              </w:rPr>
              <w:t xml:space="preserve"> Tuning Phase</w:t>
            </w:r>
          </w:p>
        </w:tc>
        <w:tc>
          <w:tcPr>
            <w:tcW w:w="1644" w:type="dxa"/>
            <w:noWrap/>
            <w:hideMark/>
          </w:tcPr>
          <w:p w14:paraId="7B278858" w14:textId="48DA3614"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35</w:t>
            </w:r>
          </w:p>
        </w:tc>
      </w:tr>
      <w:tr w:rsidR="000B78A3" w:rsidRPr="000B78A3" w14:paraId="53051072" w14:textId="77777777" w:rsidTr="00DB7E79">
        <w:trPr>
          <w:trHeight w:val="300"/>
        </w:trPr>
        <w:tc>
          <w:tcPr>
            <w:tcW w:w="1980" w:type="dxa"/>
            <w:noWrap/>
            <w:hideMark/>
          </w:tcPr>
          <w:p w14:paraId="2EFDAF2F"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3.6</w:t>
            </w:r>
          </w:p>
        </w:tc>
        <w:tc>
          <w:tcPr>
            <w:tcW w:w="5869" w:type="dxa"/>
            <w:noWrap/>
            <w:hideMark/>
          </w:tcPr>
          <w:p w14:paraId="55365EA9"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Test Design Phase</w:t>
            </w:r>
          </w:p>
        </w:tc>
        <w:tc>
          <w:tcPr>
            <w:tcW w:w="1644" w:type="dxa"/>
            <w:noWrap/>
            <w:hideMark/>
          </w:tcPr>
          <w:p w14:paraId="21DA6944" w14:textId="2FF94A4B"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35-36</w:t>
            </w:r>
          </w:p>
        </w:tc>
      </w:tr>
      <w:tr w:rsidR="000B78A3" w:rsidRPr="000B78A3" w14:paraId="7DD3EA0B" w14:textId="77777777" w:rsidTr="00DB7E79">
        <w:trPr>
          <w:trHeight w:val="300"/>
        </w:trPr>
        <w:tc>
          <w:tcPr>
            <w:tcW w:w="1980" w:type="dxa"/>
            <w:noWrap/>
            <w:hideMark/>
          </w:tcPr>
          <w:p w14:paraId="0454CED8"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3.7</w:t>
            </w:r>
          </w:p>
        </w:tc>
        <w:tc>
          <w:tcPr>
            <w:tcW w:w="5869" w:type="dxa"/>
            <w:noWrap/>
            <w:hideMark/>
          </w:tcPr>
          <w:p w14:paraId="448FD763"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Workflow</w:t>
            </w:r>
          </w:p>
        </w:tc>
        <w:tc>
          <w:tcPr>
            <w:tcW w:w="1644" w:type="dxa"/>
            <w:noWrap/>
            <w:hideMark/>
          </w:tcPr>
          <w:p w14:paraId="5D46BD2A" w14:textId="47C221ED"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36</w:t>
            </w:r>
          </w:p>
        </w:tc>
      </w:tr>
      <w:tr w:rsidR="000B78A3" w:rsidRPr="000B78A3" w14:paraId="506BD6C8" w14:textId="77777777" w:rsidTr="00DB7E79">
        <w:trPr>
          <w:trHeight w:val="300"/>
        </w:trPr>
        <w:tc>
          <w:tcPr>
            <w:tcW w:w="1980" w:type="dxa"/>
            <w:noWrap/>
            <w:hideMark/>
          </w:tcPr>
          <w:p w14:paraId="45C69684"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3.8</w:t>
            </w:r>
          </w:p>
        </w:tc>
        <w:tc>
          <w:tcPr>
            <w:tcW w:w="5869" w:type="dxa"/>
            <w:noWrap/>
            <w:hideMark/>
          </w:tcPr>
          <w:p w14:paraId="6E891CCB"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Proposed Model</w:t>
            </w:r>
          </w:p>
        </w:tc>
        <w:tc>
          <w:tcPr>
            <w:tcW w:w="1644" w:type="dxa"/>
            <w:noWrap/>
            <w:hideMark/>
          </w:tcPr>
          <w:p w14:paraId="1D228598" w14:textId="18B391FF"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36-37</w:t>
            </w:r>
          </w:p>
        </w:tc>
      </w:tr>
      <w:tr w:rsidR="000B78A3" w:rsidRPr="000B78A3" w14:paraId="7B86BBA0" w14:textId="77777777" w:rsidTr="00DB7E79">
        <w:trPr>
          <w:trHeight w:val="300"/>
        </w:trPr>
        <w:tc>
          <w:tcPr>
            <w:tcW w:w="1980" w:type="dxa"/>
            <w:noWrap/>
            <w:hideMark/>
          </w:tcPr>
          <w:p w14:paraId="541BAA32"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3.9</w:t>
            </w:r>
          </w:p>
        </w:tc>
        <w:tc>
          <w:tcPr>
            <w:tcW w:w="5869" w:type="dxa"/>
            <w:noWrap/>
            <w:hideMark/>
          </w:tcPr>
          <w:p w14:paraId="445D1D73"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Summary</w:t>
            </w:r>
          </w:p>
        </w:tc>
        <w:tc>
          <w:tcPr>
            <w:tcW w:w="1644" w:type="dxa"/>
            <w:noWrap/>
            <w:hideMark/>
          </w:tcPr>
          <w:p w14:paraId="433FA416" w14:textId="33167109"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37</w:t>
            </w:r>
          </w:p>
        </w:tc>
      </w:tr>
      <w:tr w:rsidR="000B78A3" w:rsidRPr="000B78A3" w14:paraId="41D0D151" w14:textId="77777777" w:rsidTr="00DB7E79">
        <w:trPr>
          <w:trHeight w:val="300"/>
        </w:trPr>
        <w:tc>
          <w:tcPr>
            <w:tcW w:w="1980" w:type="dxa"/>
            <w:noWrap/>
            <w:hideMark/>
          </w:tcPr>
          <w:p w14:paraId="4BCC9B31" w14:textId="77777777" w:rsidR="000B78A3" w:rsidRPr="000B6210" w:rsidRDefault="000B78A3" w:rsidP="000B78A3">
            <w:pPr>
              <w:spacing w:line="360" w:lineRule="auto"/>
              <w:jc w:val="both"/>
              <w:rPr>
                <w:rFonts w:ascii="Times New Roman" w:hAnsi="Times New Roman" w:cs="Times New Roman"/>
                <w:b/>
                <w:bCs/>
                <w:sz w:val="24"/>
                <w:szCs w:val="24"/>
              </w:rPr>
            </w:pPr>
            <w:r w:rsidRPr="000B6210">
              <w:rPr>
                <w:rFonts w:ascii="Times New Roman" w:hAnsi="Times New Roman" w:cs="Times New Roman"/>
                <w:b/>
                <w:bCs/>
                <w:sz w:val="24"/>
                <w:szCs w:val="24"/>
              </w:rPr>
              <w:t>Chapter 4</w:t>
            </w:r>
          </w:p>
        </w:tc>
        <w:tc>
          <w:tcPr>
            <w:tcW w:w="5869" w:type="dxa"/>
            <w:noWrap/>
            <w:hideMark/>
          </w:tcPr>
          <w:p w14:paraId="036A8A76" w14:textId="77777777" w:rsidR="000B78A3" w:rsidRPr="000B6210" w:rsidRDefault="000B78A3" w:rsidP="000B78A3">
            <w:pPr>
              <w:spacing w:line="360" w:lineRule="auto"/>
              <w:jc w:val="both"/>
              <w:rPr>
                <w:rFonts w:ascii="Times New Roman" w:hAnsi="Times New Roman" w:cs="Times New Roman"/>
                <w:b/>
                <w:bCs/>
                <w:sz w:val="24"/>
                <w:szCs w:val="24"/>
              </w:rPr>
            </w:pPr>
            <w:r w:rsidRPr="000B6210">
              <w:rPr>
                <w:rFonts w:ascii="Times New Roman" w:hAnsi="Times New Roman" w:cs="Times New Roman"/>
                <w:b/>
                <w:bCs/>
                <w:sz w:val="24"/>
                <w:szCs w:val="24"/>
              </w:rPr>
              <w:t>Analysis</w:t>
            </w:r>
          </w:p>
        </w:tc>
        <w:tc>
          <w:tcPr>
            <w:tcW w:w="1644" w:type="dxa"/>
            <w:noWrap/>
            <w:hideMark/>
          </w:tcPr>
          <w:p w14:paraId="294E744F" w14:textId="7F8E22B4" w:rsidR="000B78A3" w:rsidRPr="005551C3" w:rsidRDefault="000B78A3" w:rsidP="000B78A3">
            <w:pPr>
              <w:spacing w:line="360" w:lineRule="auto"/>
              <w:jc w:val="both"/>
              <w:rPr>
                <w:rFonts w:ascii="Times New Roman" w:hAnsi="Times New Roman" w:cs="Times New Roman"/>
                <w:b/>
                <w:bCs/>
                <w:sz w:val="24"/>
                <w:szCs w:val="24"/>
              </w:rPr>
            </w:pPr>
            <w:r w:rsidRPr="005551C3">
              <w:rPr>
                <w:rFonts w:ascii="Times New Roman" w:hAnsi="Times New Roman" w:cs="Times New Roman"/>
                <w:b/>
                <w:bCs/>
                <w:sz w:val="24"/>
                <w:szCs w:val="24"/>
              </w:rPr>
              <w:t> </w:t>
            </w:r>
            <w:r w:rsidR="00D95B21" w:rsidRPr="005551C3">
              <w:rPr>
                <w:rFonts w:ascii="Times New Roman" w:hAnsi="Times New Roman" w:cs="Times New Roman"/>
                <w:b/>
                <w:bCs/>
                <w:sz w:val="24"/>
                <w:szCs w:val="24"/>
              </w:rPr>
              <w:t>38-</w:t>
            </w:r>
            <w:r w:rsidR="005551C3" w:rsidRPr="005551C3">
              <w:rPr>
                <w:rFonts w:ascii="Times New Roman" w:hAnsi="Times New Roman" w:cs="Times New Roman"/>
                <w:b/>
                <w:bCs/>
                <w:sz w:val="24"/>
                <w:szCs w:val="24"/>
              </w:rPr>
              <w:t>76</w:t>
            </w:r>
          </w:p>
        </w:tc>
      </w:tr>
      <w:tr w:rsidR="000B78A3" w:rsidRPr="000B78A3" w14:paraId="0A914380" w14:textId="77777777" w:rsidTr="00DB7E79">
        <w:trPr>
          <w:trHeight w:val="300"/>
        </w:trPr>
        <w:tc>
          <w:tcPr>
            <w:tcW w:w="1980" w:type="dxa"/>
            <w:noWrap/>
            <w:hideMark/>
          </w:tcPr>
          <w:p w14:paraId="02FAE95F"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4.1</w:t>
            </w:r>
          </w:p>
        </w:tc>
        <w:tc>
          <w:tcPr>
            <w:tcW w:w="5869" w:type="dxa"/>
            <w:noWrap/>
            <w:hideMark/>
          </w:tcPr>
          <w:p w14:paraId="6ED785ED"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Introduction</w:t>
            </w:r>
          </w:p>
        </w:tc>
        <w:tc>
          <w:tcPr>
            <w:tcW w:w="1644" w:type="dxa"/>
            <w:noWrap/>
            <w:hideMark/>
          </w:tcPr>
          <w:p w14:paraId="5D39B994" w14:textId="3EC88F09"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38-39</w:t>
            </w:r>
          </w:p>
        </w:tc>
      </w:tr>
      <w:tr w:rsidR="000B78A3" w:rsidRPr="000B78A3" w14:paraId="7AF6A330" w14:textId="77777777" w:rsidTr="00DB7E79">
        <w:trPr>
          <w:trHeight w:val="300"/>
        </w:trPr>
        <w:tc>
          <w:tcPr>
            <w:tcW w:w="1980" w:type="dxa"/>
            <w:noWrap/>
            <w:hideMark/>
          </w:tcPr>
          <w:p w14:paraId="01D74C16"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4.2</w:t>
            </w:r>
          </w:p>
        </w:tc>
        <w:tc>
          <w:tcPr>
            <w:tcW w:w="5869" w:type="dxa"/>
            <w:noWrap/>
            <w:hideMark/>
          </w:tcPr>
          <w:p w14:paraId="3B8E9F84"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Data set Description</w:t>
            </w:r>
          </w:p>
        </w:tc>
        <w:tc>
          <w:tcPr>
            <w:tcW w:w="1644" w:type="dxa"/>
            <w:noWrap/>
            <w:hideMark/>
          </w:tcPr>
          <w:p w14:paraId="698A5548" w14:textId="6D605874"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39-42</w:t>
            </w:r>
          </w:p>
        </w:tc>
      </w:tr>
      <w:tr w:rsidR="000B78A3" w:rsidRPr="000B78A3" w14:paraId="17F2EF7B" w14:textId="77777777" w:rsidTr="00DB7E79">
        <w:trPr>
          <w:trHeight w:val="300"/>
        </w:trPr>
        <w:tc>
          <w:tcPr>
            <w:tcW w:w="1980" w:type="dxa"/>
            <w:noWrap/>
            <w:hideMark/>
          </w:tcPr>
          <w:p w14:paraId="62DF6830" w14:textId="623F4A18" w:rsidR="000B78A3" w:rsidRPr="000B78A3" w:rsidRDefault="00DB7E79"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w:t>
            </w:r>
            <w:r w:rsidR="000B78A3" w:rsidRPr="000B78A3">
              <w:rPr>
                <w:rFonts w:ascii="Times New Roman" w:hAnsi="Times New Roman" w:cs="Times New Roman"/>
                <w:sz w:val="24"/>
                <w:szCs w:val="24"/>
              </w:rPr>
              <w:t xml:space="preserve"> 4.2.1</w:t>
            </w:r>
          </w:p>
        </w:tc>
        <w:tc>
          <w:tcPr>
            <w:tcW w:w="5869" w:type="dxa"/>
            <w:noWrap/>
            <w:hideMark/>
          </w:tcPr>
          <w:p w14:paraId="2FACEE1A"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Univariate Analysis</w:t>
            </w:r>
          </w:p>
        </w:tc>
        <w:tc>
          <w:tcPr>
            <w:tcW w:w="1644" w:type="dxa"/>
            <w:noWrap/>
            <w:hideMark/>
          </w:tcPr>
          <w:p w14:paraId="18372E2B" w14:textId="424B910B"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41</w:t>
            </w:r>
          </w:p>
        </w:tc>
      </w:tr>
      <w:tr w:rsidR="000B78A3" w:rsidRPr="000B78A3" w14:paraId="3645117A" w14:textId="77777777" w:rsidTr="00DB7E79">
        <w:trPr>
          <w:trHeight w:val="300"/>
        </w:trPr>
        <w:tc>
          <w:tcPr>
            <w:tcW w:w="1980" w:type="dxa"/>
            <w:noWrap/>
            <w:hideMark/>
          </w:tcPr>
          <w:p w14:paraId="5DD9FC93" w14:textId="0358590E" w:rsidR="000B78A3" w:rsidRPr="000B78A3" w:rsidRDefault="00DB7E79"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w:t>
            </w:r>
            <w:r w:rsidR="000B78A3" w:rsidRPr="000B78A3">
              <w:rPr>
                <w:rFonts w:ascii="Times New Roman" w:hAnsi="Times New Roman" w:cs="Times New Roman"/>
                <w:sz w:val="24"/>
                <w:szCs w:val="24"/>
              </w:rPr>
              <w:t xml:space="preserve"> 4.2.2</w:t>
            </w:r>
          </w:p>
        </w:tc>
        <w:tc>
          <w:tcPr>
            <w:tcW w:w="5869" w:type="dxa"/>
            <w:noWrap/>
            <w:hideMark/>
          </w:tcPr>
          <w:p w14:paraId="0EBB8AC4"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Bi-variate Analysis</w:t>
            </w:r>
          </w:p>
        </w:tc>
        <w:tc>
          <w:tcPr>
            <w:tcW w:w="1644" w:type="dxa"/>
            <w:noWrap/>
            <w:hideMark/>
          </w:tcPr>
          <w:p w14:paraId="4BC7423E" w14:textId="095CC5AC"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41-42</w:t>
            </w:r>
          </w:p>
        </w:tc>
      </w:tr>
      <w:tr w:rsidR="000B78A3" w:rsidRPr="000B78A3" w14:paraId="7C08D027" w14:textId="77777777" w:rsidTr="00DB7E79">
        <w:trPr>
          <w:trHeight w:val="300"/>
        </w:trPr>
        <w:tc>
          <w:tcPr>
            <w:tcW w:w="1980" w:type="dxa"/>
            <w:noWrap/>
            <w:hideMark/>
          </w:tcPr>
          <w:p w14:paraId="12BC3DB4"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4.3</w:t>
            </w:r>
          </w:p>
        </w:tc>
        <w:tc>
          <w:tcPr>
            <w:tcW w:w="5869" w:type="dxa"/>
            <w:noWrap/>
            <w:hideMark/>
          </w:tcPr>
          <w:p w14:paraId="5A97E7B3"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Data Preparation</w:t>
            </w:r>
          </w:p>
        </w:tc>
        <w:tc>
          <w:tcPr>
            <w:tcW w:w="1644" w:type="dxa"/>
            <w:noWrap/>
            <w:hideMark/>
          </w:tcPr>
          <w:p w14:paraId="10A0988B" w14:textId="208B3395"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42-44</w:t>
            </w:r>
          </w:p>
        </w:tc>
      </w:tr>
      <w:tr w:rsidR="000B78A3" w:rsidRPr="000B78A3" w14:paraId="309BA357" w14:textId="77777777" w:rsidTr="00DB7E79">
        <w:trPr>
          <w:trHeight w:val="300"/>
        </w:trPr>
        <w:tc>
          <w:tcPr>
            <w:tcW w:w="1980" w:type="dxa"/>
            <w:noWrap/>
            <w:hideMark/>
          </w:tcPr>
          <w:p w14:paraId="79266931"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4.3.1</w:t>
            </w:r>
          </w:p>
        </w:tc>
        <w:tc>
          <w:tcPr>
            <w:tcW w:w="5869" w:type="dxa"/>
            <w:noWrap/>
            <w:hideMark/>
          </w:tcPr>
          <w:p w14:paraId="519E74E9"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Identification of missing values</w:t>
            </w:r>
          </w:p>
        </w:tc>
        <w:tc>
          <w:tcPr>
            <w:tcW w:w="1644" w:type="dxa"/>
            <w:noWrap/>
            <w:hideMark/>
          </w:tcPr>
          <w:p w14:paraId="46F7EF14" w14:textId="4BD4667F"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42</w:t>
            </w:r>
          </w:p>
        </w:tc>
      </w:tr>
      <w:tr w:rsidR="000B78A3" w:rsidRPr="000B78A3" w14:paraId="03083FA6" w14:textId="77777777" w:rsidTr="00DB7E79">
        <w:trPr>
          <w:trHeight w:val="300"/>
        </w:trPr>
        <w:tc>
          <w:tcPr>
            <w:tcW w:w="1980" w:type="dxa"/>
            <w:noWrap/>
            <w:hideMark/>
          </w:tcPr>
          <w:p w14:paraId="5DD6089C"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4.3.2</w:t>
            </w:r>
          </w:p>
        </w:tc>
        <w:tc>
          <w:tcPr>
            <w:tcW w:w="5869" w:type="dxa"/>
            <w:noWrap/>
            <w:hideMark/>
          </w:tcPr>
          <w:p w14:paraId="771537DD"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Elimination of variables</w:t>
            </w:r>
          </w:p>
        </w:tc>
        <w:tc>
          <w:tcPr>
            <w:tcW w:w="1644" w:type="dxa"/>
            <w:noWrap/>
            <w:hideMark/>
          </w:tcPr>
          <w:p w14:paraId="040D0868" w14:textId="2707FB6C"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43</w:t>
            </w:r>
          </w:p>
        </w:tc>
      </w:tr>
      <w:tr w:rsidR="000B78A3" w:rsidRPr="000B78A3" w14:paraId="5B2A12BA" w14:textId="77777777" w:rsidTr="00DB7E79">
        <w:trPr>
          <w:trHeight w:val="300"/>
        </w:trPr>
        <w:tc>
          <w:tcPr>
            <w:tcW w:w="1980" w:type="dxa"/>
            <w:noWrap/>
            <w:hideMark/>
          </w:tcPr>
          <w:p w14:paraId="6E7E69D1"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4.3.3</w:t>
            </w:r>
          </w:p>
        </w:tc>
        <w:tc>
          <w:tcPr>
            <w:tcW w:w="5869" w:type="dxa"/>
            <w:noWrap/>
            <w:hideMark/>
          </w:tcPr>
          <w:p w14:paraId="02AE5EB5"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Transformation into stationary data</w:t>
            </w:r>
          </w:p>
        </w:tc>
        <w:tc>
          <w:tcPr>
            <w:tcW w:w="1644" w:type="dxa"/>
            <w:noWrap/>
            <w:hideMark/>
          </w:tcPr>
          <w:p w14:paraId="7673FFD2" w14:textId="0EC4EDC6"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43</w:t>
            </w:r>
          </w:p>
        </w:tc>
      </w:tr>
      <w:tr w:rsidR="000B78A3" w:rsidRPr="000B78A3" w14:paraId="6DD282D8" w14:textId="77777777" w:rsidTr="00DB7E79">
        <w:trPr>
          <w:trHeight w:val="300"/>
        </w:trPr>
        <w:tc>
          <w:tcPr>
            <w:tcW w:w="1980" w:type="dxa"/>
            <w:noWrap/>
            <w:hideMark/>
          </w:tcPr>
          <w:p w14:paraId="781D48A7"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4.3.4</w:t>
            </w:r>
          </w:p>
        </w:tc>
        <w:tc>
          <w:tcPr>
            <w:tcW w:w="5869" w:type="dxa"/>
            <w:noWrap/>
            <w:hideMark/>
          </w:tcPr>
          <w:p w14:paraId="16791BC4"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Feature engineering/Creating new data set</w:t>
            </w:r>
          </w:p>
        </w:tc>
        <w:tc>
          <w:tcPr>
            <w:tcW w:w="1644" w:type="dxa"/>
            <w:noWrap/>
            <w:hideMark/>
          </w:tcPr>
          <w:p w14:paraId="3F2AF3A9" w14:textId="051D87D9"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43</w:t>
            </w:r>
          </w:p>
        </w:tc>
      </w:tr>
      <w:tr w:rsidR="000B78A3" w:rsidRPr="000B78A3" w14:paraId="3633CE87" w14:textId="77777777" w:rsidTr="00DB7E79">
        <w:trPr>
          <w:trHeight w:val="300"/>
        </w:trPr>
        <w:tc>
          <w:tcPr>
            <w:tcW w:w="1980" w:type="dxa"/>
            <w:noWrap/>
            <w:hideMark/>
          </w:tcPr>
          <w:p w14:paraId="3FF27A40"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4.3.5</w:t>
            </w:r>
          </w:p>
        </w:tc>
        <w:tc>
          <w:tcPr>
            <w:tcW w:w="5869" w:type="dxa"/>
            <w:noWrap/>
            <w:hideMark/>
          </w:tcPr>
          <w:p w14:paraId="5448C4BD"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Splitting of original dataset</w:t>
            </w:r>
          </w:p>
        </w:tc>
        <w:tc>
          <w:tcPr>
            <w:tcW w:w="1644" w:type="dxa"/>
            <w:noWrap/>
            <w:hideMark/>
          </w:tcPr>
          <w:p w14:paraId="06B05830" w14:textId="39F807A6"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44</w:t>
            </w:r>
          </w:p>
        </w:tc>
      </w:tr>
      <w:tr w:rsidR="000B78A3" w:rsidRPr="000B78A3" w14:paraId="482F28C3" w14:textId="77777777" w:rsidTr="00DB7E79">
        <w:trPr>
          <w:trHeight w:val="300"/>
        </w:trPr>
        <w:tc>
          <w:tcPr>
            <w:tcW w:w="1980" w:type="dxa"/>
            <w:noWrap/>
            <w:hideMark/>
          </w:tcPr>
          <w:p w14:paraId="7C86E782"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4.4</w:t>
            </w:r>
          </w:p>
        </w:tc>
        <w:tc>
          <w:tcPr>
            <w:tcW w:w="5869" w:type="dxa"/>
            <w:noWrap/>
            <w:hideMark/>
          </w:tcPr>
          <w:p w14:paraId="5E6C5797"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Hypothesis Testing</w:t>
            </w:r>
          </w:p>
        </w:tc>
        <w:tc>
          <w:tcPr>
            <w:tcW w:w="1644" w:type="dxa"/>
            <w:noWrap/>
            <w:hideMark/>
          </w:tcPr>
          <w:p w14:paraId="7D693550" w14:textId="1C730284"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44</w:t>
            </w:r>
          </w:p>
        </w:tc>
      </w:tr>
      <w:tr w:rsidR="000B78A3" w:rsidRPr="000B78A3" w14:paraId="6D220D4F" w14:textId="77777777" w:rsidTr="00DB7E79">
        <w:trPr>
          <w:trHeight w:val="300"/>
        </w:trPr>
        <w:tc>
          <w:tcPr>
            <w:tcW w:w="1980" w:type="dxa"/>
            <w:noWrap/>
            <w:hideMark/>
          </w:tcPr>
          <w:p w14:paraId="543B8D7E"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4.4.1</w:t>
            </w:r>
          </w:p>
        </w:tc>
        <w:tc>
          <w:tcPr>
            <w:tcW w:w="5869" w:type="dxa"/>
            <w:noWrap/>
            <w:hideMark/>
          </w:tcPr>
          <w:p w14:paraId="0BAFEDA6" w14:textId="723E70AF"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Hypothesis Testing(Research Question 1 )</w:t>
            </w:r>
          </w:p>
        </w:tc>
        <w:tc>
          <w:tcPr>
            <w:tcW w:w="1644" w:type="dxa"/>
            <w:noWrap/>
            <w:hideMark/>
          </w:tcPr>
          <w:p w14:paraId="773CA8BB" w14:textId="108970AE"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44-45</w:t>
            </w:r>
          </w:p>
        </w:tc>
      </w:tr>
      <w:tr w:rsidR="00D95B21" w:rsidRPr="000B78A3" w14:paraId="1288A778" w14:textId="77777777" w:rsidTr="00DB7E79">
        <w:trPr>
          <w:trHeight w:val="300"/>
        </w:trPr>
        <w:tc>
          <w:tcPr>
            <w:tcW w:w="1980" w:type="dxa"/>
            <w:noWrap/>
          </w:tcPr>
          <w:p w14:paraId="23FD5795" w14:textId="26068F82" w:rsidR="00D95B21" w:rsidRPr="000B78A3" w:rsidRDefault="00D95B21"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4.4.</w:t>
            </w:r>
            <w:r>
              <w:rPr>
                <w:rFonts w:ascii="Times New Roman" w:hAnsi="Times New Roman" w:cs="Times New Roman"/>
                <w:sz w:val="24"/>
                <w:szCs w:val="24"/>
              </w:rPr>
              <w:t>2</w:t>
            </w:r>
          </w:p>
        </w:tc>
        <w:tc>
          <w:tcPr>
            <w:tcW w:w="5869" w:type="dxa"/>
            <w:noWrap/>
          </w:tcPr>
          <w:p w14:paraId="4915C393" w14:textId="7AD1CA5B" w:rsidR="00D95B21" w:rsidRPr="000B78A3" w:rsidRDefault="00D95B21"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Hypothesis Testing(Research Question  2)</w:t>
            </w:r>
          </w:p>
        </w:tc>
        <w:tc>
          <w:tcPr>
            <w:tcW w:w="1644" w:type="dxa"/>
            <w:noWrap/>
          </w:tcPr>
          <w:p w14:paraId="62FCAD13" w14:textId="5D324733" w:rsidR="00D95B21" w:rsidRPr="000B78A3" w:rsidRDefault="00D95B21" w:rsidP="000B78A3">
            <w:pPr>
              <w:spacing w:line="360" w:lineRule="auto"/>
              <w:jc w:val="both"/>
              <w:rPr>
                <w:rFonts w:ascii="Times New Roman" w:hAnsi="Times New Roman" w:cs="Times New Roman"/>
                <w:sz w:val="24"/>
                <w:szCs w:val="24"/>
              </w:rPr>
            </w:pPr>
            <w:r>
              <w:rPr>
                <w:rFonts w:ascii="Times New Roman" w:hAnsi="Times New Roman" w:cs="Times New Roman"/>
                <w:sz w:val="24"/>
                <w:szCs w:val="24"/>
              </w:rPr>
              <w:t>45-46</w:t>
            </w:r>
          </w:p>
        </w:tc>
      </w:tr>
      <w:tr w:rsidR="000B78A3" w:rsidRPr="000B78A3" w14:paraId="300F171B" w14:textId="77777777" w:rsidTr="00DB7E79">
        <w:trPr>
          <w:trHeight w:val="300"/>
        </w:trPr>
        <w:tc>
          <w:tcPr>
            <w:tcW w:w="1980" w:type="dxa"/>
            <w:noWrap/>
            <w:hideMark/>
          </w:tcPr>
          <w:p w14:paraId="4E6587CF"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4.5</w:t>
            </w:r>
          </w:p>
        </w:tc>
        <w:tc>
          <w:tcPr>
            <w:tcW w:w="5869" w:type="dxa"/>
            <w:noWrap/>
            <w:hideMark/>
          </w:tcPr>
          <w:p w14:paraId="2817F0A2"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Base Line Model Design and Building</w:t>
            </w:r>
          </w:p>
        </w:tc>
        <w:tc>
          <w:tcPr>
            <w:tcW w:w="1644" w:type="dxa"/>
            <w:noWrap/>
            <w:hideMark/>
          </w:tcPr>
          <w:p w14:paraId="397747ED" w14:textId="45C9DA3C"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46</w:t>
            </w:r>
            <w:r w:rsidR="005551C3">
              <w:rPr>
                <w:rFonts w:ascii="Times New Roman" w:hAnsi="Times New Roman" w:cs="Times New Roman"/>
                <w:sz w:val="24"/>
                <w:szCs w:val="24"/>
              </w:rPr>
              <w:t>-48</w:t>
            </w:r>
          </w:p>
        </w:tc>
      </w:tr>
      <w:tr w:rsidR="000B78A3" w:rsidRPr="000B78A3" w14:paraId="62A510F6" w14:textId="77777777" w:rsidTr="00DB7E79">
        <w:trPr>
          <w:trHeight w:val="300"/>
        </w:trPr>
        <w:tc>
          <w:tcPr>
            <w:tcW w:w="1980" w:type="dxa"/>
            <w:noWrap/>
            <w:hideMark/>
          </w:tcPr>
          <w:p w14:paraId="4DF62FA3"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4.5.1</w:t>
            </w:r>
          </w:p>
        </w:tc>
        <w:tc>
          <w:tcPr>
            <w:tcW w:w="5869" w:type="dxa"/>
            <w:noWrap/>
            <w:hideMark/>
          </w:tcPr>
          <w:p w14:paraId="788E6F55"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Single-Layer LSTM baseline model</w:t>
            </w:r>
          </w:p>
        </w:tc>
        <w:tc>
          <w:tcPr>
            <w:tcW w:w="1644" w:type="dxa"/>
            <w:noWrap/>
            <w:hideMark/>
          </w:tcPr>
          <w:p w14:paraId="0B51F808" w14:textId="111D4C49"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D95B21">
              <w:rPr>
                <w:rFonts w:ascii="Times New Roman" w:hAnsi="Times New Roman" w:cs="Times New Roman"/>
                <w:sz w:val="24"/>
                <w:szCs w:val="24"/>
              </w:rPr>
              <w:t>46</w:t>
            </w:r>
          </w:p>
        </w:tc>
      </w:tr>
      <w:tr w:rsidR="000B78A3" w:rsidRPr="000B78A3" w14:paraId="2474EE17" w14:textId="77777777" w:rsidTr="00DB7E79">
        <w:trPr>
          <w:trHeight w:val="300"/>
        </w:trPr>
        <w:tc>
          <w:tcPr>
            <w:tcW w:w="1980" w:type="dxa"/>
            <w:noWrap/>
            <w:hideMark/>
          </w:tcPr>
          <w:p w14:paraId="7188A733"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4.5.2</w:t>
            </w:r>
          </w:p>
        </w:tc>
        <w:tc>
          <w:tcPr>
            <w:tcW w:w="5869" w:type="dxa"/>
            <w:noWrap/>
            <w:hideMark/>
          </w:tcPr>
          <w:p w14:paraId="228336B5"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Multi-Layer LSTM baseline model</w:t>
            </w:r>
          </w:p>
        </w:tc>
        <w:tc>
          <w:tcPr>
            <w:tcW w:w="1644" w:type="dxa"/>
            <w:noWrap/>
            <w:hideMark/>
          </w:tcPr>
          <w:p w14:paraId="1ED675E1" w14:textId="7E875A18"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47</w:t>
            </w:r>
          </w:p>
        </w:tc>
      </w:tr>
      <w:tr w:rsidR="000B78A3" w:rsidRPr="000B78A3" w14:paraId="5EE850D3" w14:textId="77777777" w:rsidTr="00DB7E79">
        <w:trPr>
          <w:trHeight w:val="300"/>
        </w:trPr>
        <w:tc>
          <w:tcPr>
            <w:tcW w:w="1980" w:type="dxa"/>
            <w:noWrap/>
            <w:hideMark/>
          </w:tcPr>
          <w:p w14:paraId="34DEA86C"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4.5.3</w:t>
            </w:r>
          </w:p>
        </w:tc>
        <w:tc>
          <w:tcPr>
            <w:tcW w:w="5869" w:type="dxa"/>
            <w:noWrap/>
            <w:hideMark/>
          </w:tcPr>
          <w:p w14:paraId="5CEFF653"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Bi-directional LSTM baseline model</w:t>
            </w:r>
          </w:p>
        </w:tc>
        <w:tc>
          <w:tcPr>
            <w:tcW w:w="1644" w:type="dxa"/>
            <w:noWrap/>
            <w:hideMark/>
          </w:tcPr>
          <w:p w14:paraId="7CC9A5BD" w14:textId="53200A3D"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48</w:t>
            </w:r>
          </w:p>
        </w:tc>
      </w:tr>
      <w:tr w:rsidR="000B78A3" w:rsidRPr="000B78A3" w14:paraId="2C132BF6" w14:textId="77777777" w:rsidTr="00DB7E79">
        <w:trPr>
          <w:trHeight w:val="300"/>
        </w:trPr>
        <w:tc>
          <w:tcPr>
            <w:tcW w:w="1980" w:type="dxa"/>
            <w:noWrap/>
            <w:hideMark/>
          </w:tcPr>
          <w:p w14:paraId="11719096"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4.6</w:t>
            </w:r>
          </w:p>
        </w:tc>
        <w:tc>
          <w:tcPr>
            <w:tcW w:w="5869" w:type="dxa"/>
            <w:noWrap/>
            <w:hideMark/>
          </w:tcPr>
          <w:p w14:paraId="4CC48D7A"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Experiment on Different Baseline Models</w:t>
            </w:r>
          </w:p>
        </w:tc>
        <w:tc>
          <w:tcPr>
            <w:tcW w:w="1644" w:type="dxa"/>
            <w:noWrap/>
            <w:hideMark/>
          </w:tcPr>
          <w:p w14:paraId="2B7469FF" w14:textId="30180E69"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49-</w:t>
            </w:r>
            <w:r w:rsidR="005D5BAE">
              <w:rPr>
                <w:rFonts w:ascii="Times New Roman" w:hAnsi="Times New Roman" w:cs="Times New Roman"/>
                <w:sz w:val="24"/>
                <w:szCs w:val="24"/>
              </w:rPr>
              <w:t>71</w:t>
            </w:r>
          </w:p>
        </w:tc>
      </w:tr>
      <w:tr w:rsidR="000B78A3" w:rsidRPr="000B78A3" w14:paraId="6901F52D" w14:textId="77777777" w:rsidTr="00DB7E79">
        <w:trPr>
          <w:trHeight w:val="300"/>
        </w:trPr>
        <w:tc>
          <w:tcPr>
            <w:tcW w:w="1980" w:type="dxa"/>
            <w:noWrap/>
            <w:hideMark/>
          </w:tcPr>
          <w:p w14:paraId="768A4B6A"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lastRenderedPageBreak/>
              <w:t>Subsection 4.6.1</w:t>
            </w:r>
          </w:p>
        </w:tc>
        <w:tc>
          <w:tcPr>
            <w:tcW w:w="5869" w:type="dxa"/>
            <w:noWrap/>
            <w:hideMark/>
          </w:tcPr>
          <w:p w14:paraId="327C138D"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Single-Layer LSTM Experiments(Experiment 1-15)</w:t>
            </w:r>
          </w:p>
        </w:tc>
        <w:tc>
          <w:tcPr>
            <w:tcW w:w="1644" w:type="dxa"/>
            <w:noWrap/>
            <w:hideMark/>
          </w:tcPr>
          <w:p w14:paraId="5D06CD61" w14:textId="30BF888B"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49-56</w:t>
            </w:r>
          </w:p>
        </w:tc>
      </w:tr>
      <w:tr w:rsidR="000B78A3" w:rsidRPr="000B78A3" w14:paraId="335EDBA4" w14:textId="77777777" w:rsidTr="00DB7E79">
        <w:trPr>
          <w:trHeight w:val="300"/>
        </w:trPr>
        <w:tc>
          <w:tcPr>
            <w:tcW w:w="1980" w:type="dxa"/>
            <w:noWrap/>
            <w:hideMark/>
          </w:tcPr>
          <w:p w14:paraId="0B27B19E"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4.6.2</w:t>
            </w:r>
          </w:p>
        </w:tc>
        <w:tc>
          <w:tcPr>
            <w:tcW w:w="5869" w:type="dxa"/>
            <w:noWrap/>
            <w:hideMark/>
          </w:tcPr>
          <w:p w14:paraId="0CD5ADF4"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Multi-Layer LSTM Experiments(Experiment 1-15)</w:t>
            </w:r>
          </w:p>
        </w:tc>
        <w:tc>
          <w:tcPr>
            <w:tcW w:w="1644" w:type="dxa"/>
            <w:noWrap/>
            <w:hideMark/>
          </w:tcPr>
          <w:p w14:paraId="7C7F1BEA" w14:textId="71302FA4"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56-63</w:t>
            </w:r>
          </w:p>
        </w:tc>
      </w:tr>
      <w:tr w:rsidR="000B78A3" w:rsidRPr="000B78A3" w14:paraId="610463AE" w14:textId="77777777" w:rsidTr="00DB7E79">
        <w:trPr>
          <w:trHeight w:val="300"/>
        </w:trPr>
        <w:tc>
          <w:tcPr>
            <w:tcW w:w="1980" w:type="dxa"/>
            <w:noWrap/>
            <w:hideMark/>
          </w:tcPr>
          <w:p w14:paraId="591CF154"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Subsection 4.6.3</w:t>
            </w:r>
          </w:p>
        </w:tc>
        <w:tc>
          <w:tcPr>
            <w:tcW w:w="5869" w:type="dxa"/>
            <w:noWrap/>
            <w:hideMark/>
          </w:tcPr>
          <w:p w14:paraId="4662F9AF"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Bi-directional LSTM Experiments(Experiment 1-15)</w:t>
            </w:r>
          </w:p>
        </w:tc>
        <w:tc>
          <w:tcPr>
            <w:tcW w:w="1644" w:type="dxa"/>
            <w:noWrap/>
            <w:hideMark/>
          </w:tcPr>
          <w:p w14:paraId="5E118411" w14:textId="4C745363"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64-71</w:t>
            </w:r>
          </w:p>
        </w:tc>
      </w:tr>
      <w:tr w:rsidR="000B78A3" w:rsidRPr="000B78A3" w14:paraId="0EA5FA12" w14:textId="77777777" w:rsidTr="00DB7E79">
        <w:trPr>
          <w:trHeight w:val="300"/>
        </w:trPr>
        <w:tc>
          <w:tcPr>
            <w:tcW w:w="1980" w:type="dxa"/>
            <w:noWrap/>
            <w:hideMark/>
          </w:tcPr>
          <w:p w14:paraId="0070EC72"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4.7</w:t>
            </w:r>
          </w:p>
        </w:tc>
        <w:tc>
          <w:tcPr>
            <w:tcW w:w="5869" w:type="dxa"/>
            <w:noWrap/>
            <w:hideMark/>
          </w:tcPr>
          <w:p w14:paraId="072B89EA"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Comparing the performance of the Baseline and Selected Experimental model</w:t>
            </w:r>
          </w:p>
        </w:tc>
        <w:tc>
          <w:tcPr>
            <w:tcW w:w="1644" w:type="dxa"/>
            <w:noWrap/>
            <w:hideMark/>
          </w:tcPr>
          <w:p w14:paraId="2C5687D6" w14:textId="58B4931D"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71-72</w:t>
            </w:r>
          </w:p>
        </w:tc>
      </w:tr>
      <w:tr w:rsidR="000B78A3" w:rsidRPr="000B78A3" w14:paraId="255FB00A" w14:textId="77777777" w:rsidTr="00DB7E79">
        <w:trPr>
          <w:trHeight w:val="300"/>
        </w:trPr>
        <w:tc>
          <w:tcPr>
            <w:tcW w:w="1980" w:type="dxa"/>
            <w:noWrap/>
            <w:hideMark/>
          </w:tcPr>
          <w:p w14:paraId="10772DCA"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4.8</w:t>
            </w:r>
          </w:p>
        </w:tc>
        <w:tc>
          <w:tcPr>
            <w:tcW w:w="5869" w:type="dxa"/>
            <w:noWrap/>
            <w:hideMark/>
          </w:tcPr>
          <w:p w14:paraId="472464C7"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Hyperparameter Tuning</w:t>
            </w:r>
          </w:p>
        </w:tc>
        <w:tc>
          <w:tcPr>
            <w:tcW w:w="1644" w:type="dxa"/>
            <w:noWrap/>
            <w:hideMark/>
          </w:tcPr>
          <w:p w14:paraId="5A3B05F0" w14:textId="59A5AC2E"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73-74</w:t>
            </w:r>
          </w:p>
        </w:tc>
      </w:tr>
      <w:tr w:rsidR="000B78A3" w:rsidRPr="000B78A3" w14:paraId="6175B96A" w14:textId="77777777" w:rsidTr="00DB7E79">
        <w:trPr>
          <w:trHeight w:val="300"/>
        </w:trPr>
        <w:tc>
          <w:tcPr>
            <w:tcW w:w="1980" w:type="dxa"/>
            <w:noWrap/>
            <w:hideMark/>
          </w:tcPr>
          <w:p w14:paraId="62F14007"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4.9</w:t>
            </w:r>
          </w:p>
        </w:tc>
        <w:tc>
          <w:tcPr>
            <w:tcW w:w="5869" w:type="dxa"/>
            <w:noWrap/>
            <w:hideMark/>
          </w:tcPr>
          <w:p w14:paraId="5C3248EC"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Comparing the tuned model and selected experimental model</w:t>
            </w:r>
          </w:p>
        </w:tc>
        <w:tc>
          <w:tcPr>
            <w:tcW w:w="1644" w:type="dxa"/>
            <w:noWrap/>
            <w:hideMark/>
          </w:tcPr>
          <w:p w14:paraId="102473A8" w14:textId="7483121F"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74</w:t>
            </w:r>
          </w:p>
        </w:tc>
      </w:tr>
      <w:tr w:rsidR="000B78A3" w:rsidRPr="000B78A3" w14:paraId="19306F06" w14:textId="77777777" w:rsidTr="00DB7E79">
        <w:trPr>
          <w:trHeight w:val="300"/>
        </w:trPr>
        <w:tc>
          <w:tcPr>
            <w:tcW w:w="1980" w:type="dxa"/>
            <w:noWrap/>
            <w:hideMark/>
          </w:tcPr>
          <w:p w14:paraId="7C56F8FC"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4.10</w:t>
            </w:r>
          </w:p>
        </w:tc>
        <w:tc>
          <w:tcPr>
            <w:tcW w:w="5869" w:type="dxa"/>
            <w:noWrap/>
            <w:hideMark/>
          </w:tcPr>
          <w:p w14:paraId="2F9AE7D0"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Implementing the Proposed model on the Unseen/test Data set</w:t>
            </w:r>
          </w:p>
        </w:tc>
        <w:tc>
          <w:tcPr>
            <w:tcW w:w="1644" w:type="dxa"/>
            <w:noWrap/>
            <w:hideMark/>
          </w:tcPr>
          <w:p w14:paraId="64BBF199" w14:textId="1653C9A9"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74-75</w:t>
            </w:r>
          </w:p>
        </w:tc>
      </w:tr>
      <w:tr w:rsidR="000B78A3" w:rsidRPr="000B78A3" w14:paraId="374B56DD" w14:textId="77777777" w:rsidTr="00DB7E79">
        <w:trPr>
          <w:trHeight w:val="300"/>
        </w:trPr>
        <w:tc>
          <w:tcPr>
            <w:tcW w:w="1980" w:type="dxa"/>
            <w:noWrap/>
            <w:hideMark/>
          </w:tcPr>
          <w:p w14:paraId="721FF6FE"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4.11</w:t>
            </w:r>
          </w:p>
        </w:tc>
        <w:tc>
          <w:tcPr>
            <w:tcW w:w="5869" w:type="dxa"/>
            <w:noWrap/>
            <w:hideMark/>
          </w:tcPr>
          <w:p w14:paraId="4F5368DB"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Summary</w:t>
            </w:r>
          </w:p>
        </w:tc>
        <w:tc>
          <w:tcPr>
            <w:tcW w:w="1644" w:type="dxa"/>
            <w:noWrap/>
            <w:hideMark/>
          </w:tcPr>
          <w:p w14:paraId="4DEA79B1" w14:textId="2CA483F1"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75-76</w:t>
            </w:r>
          </w:p>
        </w:tc>
      </w:tr>
      <w:tr w:rsidR="000B78A3" w:rsidRPr="000B78A3" w14:paraId="4F909B21" w14:textId="77777777" w:rsidTr="00DB7E79">
        <w:trPr>
          <w:trHeight w:val="300"/>
        </w:trPr>
        <w:tc>
          <w:tcPr>
            <w:tcW w:w="1980" w:type="dxa"/>
            <w:noWrap/>
            <w:hideMark/>
          </w:tcPr>
          <w:p w14:paraId="6448481E" w14:textId="77777777" w:rsidR="000B78A3" w:rsidRPr="000B6210" w:rsidRDefault="000B78A3" w:rsidP="000B78A3">
            <w:pPr>
              <w:spacing w:line="360" w:lineRule="auto"/>
              <w:jc w:val="both"/>
              <w:rPr>
                <w:rFonts w:ascii="Times New Roman" w:hAnsi="Times New Roman" w:cs="Times New Roman"/>
                <w:b/>
                <w:bCs/>
                <w:sz w:val="24"/>
                <w:szCs w:val="24"/>
              </w:rPr>
            </w:pPr>
            <w:r w:rsidRPr="000B6210">
              <w:rPr>
                <w:rFonts w:ascii="Times New Roman" w:hAnsi="Times New Roman" w:cs="Times New Roman"/>
                <w:b/>
                <w:bCs/>
                <w:sz w:val="24"/>
                <w:szCs w:val="24"/>
              </w:rPr>
              <w:t>Chapter 5</w:t>
            </w:r>
          </w:p>
        </w:tc>
        <w:tc>
          <w:tcPr>
            <w:tcW w:w="5869" w:type="dxa"/>
            <w:noWrap/>
            <w:hideMark/>
          </w:tcPr>
          <w:p w14:paraId="44038442" w14:textId="77777777" w:rsidR="000B78A3" w:rsidRPr="000B6210" w:rsidRDefault="000B78A3" w:rsidP="000B78A3">
            <w:pPr>
              <w:spacing w:line="360" w:lineRule="auto"/>
              <w:jc w:val="both"/>
              <w:rPr>
                <w:rFonts w:ascii="Times New Roman" w:hAnsi="Times New Roman" w:cs="Times New Roman"/>
                <w:b/>
                <w:bCs/>
                <w:sz w:val="24"/>
                <w:szCs w:val="24"/>
              </w:rPr>
            </w:pPr>
            <w:r w:rsidRPr="000B6210">
              <w:rPr>
                <w:rFonts w:ascii="Times New Roman" w:hAnsi="Times New Roman" w:cs="Times New Roman"/>
                <w:b/>
                <w:bCs/>
                <w:sz w:val="24"/>
                <w:szCs w:val="24"/>
              </w:rPr>
              <w:t>Results</w:t>
            </w:r>
          </w:p>
        </w:tc>
        <w:tc>
          <w:tcPr>
            <w:tcW w:w="1644" w:type="dxa"/>
            <w:noWrap/>
            <w:hideMark/>
          </w:tcPr>
          <w:p w14:paraId="55F5BE41" w14:textId="2DD5CE74" w:rsidR="000B78A3" w:rsidRPr="007922CD" w:rsidRDefault="000B78A3" w:rsidP="000B78A3">
            <w:pPr>
              <w:spacing w:line="360" w:lineRule="auto"/>
              <w:jc w:val="both"/>
              <w:rPr>
                <w:rFonts w:ascii="Times New Roman" w:hAnsi="Times New Roman" w:cs="Times New Roman"/>
                <w:b/>
                <w:bCs/>
                <w:sz w:val="24"/>
                <w:szCs w:val="24"/>
              </w:rPr>
            </w:pPr>
            <w:r w:rsidRPr="007922CD">
              <w:rPr>
                <w:rFonts w:ascii="Times New Roman" w:hAnsi="Times New Roman" w:cs="Times New Roman"/>
                <w:b/>
                <w:bCs/>
                <w:sz w:val="24"/>
                <w:szCs w:val="24"/>
              </w:rPr>
              <w:t> </w:t>
            </w:r>
            <w:r w:rsidR="005551C3" w:rsidRPr="007922CD">
              <w:rPr>
                <w:rFonts w:ascii="Times New Roman" w:hAnsi="Times New Roman" w:cs="Times New Roman"/>
                <w:b/>
                <w:bCs/>
                <w:sz w:val="24"/>
                <w:szCs w:val="24"/>
              </w:rPr>
              <w:t>77-81</w:t>
            </w:r>
          </w:p>
        </w:tc>
      </w:tr>
      <w:tr w:rsidR="000B78A3" w:rsidRPr="000B78A3" w14:paraId="3FCA31C7" w14:textId="77777777" w:rsidTr="00DB7E79">
        <w:trPr>
          <w:trHeight w:val="300"/>
        </w:trPr>
        <w:tc>
          <w:tcPr>
            <w:tcW w:w="1980" w:type="dxa"/>
            <w:noWrap/>
            <w:hideMark/>
          </w:tcPr>
          <w:p w14:paraId="799C20D2"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5.1</w:t>
            </w:r>
          </w:p>
        </w:tc>
        <w:tc>
          <w:tcPr>
            <w:tcW w:w="5869" w:type="dxa"/>
            <w:noWrap/>
            <w:hideMark/>
          </w:tcPr>
          <w:p w14:paraId="75A3FE57"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Introduction</w:t>
            </w:r>
          </w:p>
        </w:tc>
        <w:tc>
          <w:tcPr>
            <w:tcW w:w="1644" w:type="dxa"/>
            <w:noWrap/>
            <w:hideMark/>
          </w:tcPr>
          <w:p w14:paraId="2F6138BB" w14:textId="139801D6"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77</w:t>
            </w:r>
          </w:p>
        </w:tc>
      </w:tr>
      <w:tr w:rsidR="000B78A3" w:rsidRPr="000B78A3" w14:paraId="6A5933D3" w14:textId="77777777" w:rsidTr="00DB7E79">
        <w:trPr>
          <w:trHeight w:val="300"/>
        </w:trPr>
        <w:tc>
          <w:tcPr>
            <w:tcW w:w="1980" w:type="dxa"/>
            <w:noWrap/>
            <w:hideMark/>
          </w:tcPr>
          <w:p w14:paraId="4AE482F2"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5.2</w:t>
            </w:r>
          </w:p>
        </w:tc>
        <w:tc>
          <w:tcPr>
            <w:tcW w:w="5869" w:type="dxa"/>
            <w:noWrap/>
            <w:hideMark/>
          </w:tcPr>
          <w:p w14:paraId="3B806E15"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Results from Experimentation</w:t>
            </w:r>
          </w:p>
        </w:tc>
        <w:tc>
          <w:tcPr>
            <w:tcW w:w="1644" w:type="dxa"/>
            <w:noWrap/>
            <w:hideMark/>
          </w:tcPr>
          <w:p w14:paraId="490BF23F" w14:textId="12F1296D"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77-78</w:t>
            </w:r>
          </w:p>
        </w:tc>
      </w:tr>
      <w:tr w:rsidR="000B78A3" w:rsidRPr="000B78A3" w14:paraId="6C17F811" w14:textId="77777777" w:rsidTr="00DB7E79">
        <w:trPr>
          <w:trHeight w:val="300"/>
        </w:trPr>
        <w:tc>
          <w:tcPr>
            <w:tcW w:w="1980" w:type="dxa"/>
            <w:noWrap/>
            <w:hideMark/>
          </w:tcPr>
          <w:p w14:paraId="7B2616CA"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5.3</w:t>
            </w:r>
          </w:p>
        </w:tc>
        <w:tc>
          <w:tcPr>
            <w:tcW w:w="5869" w:type="dxa"/>
            <w:noWrap/>
            <w:hideMark/>
          </w:tcPr>
          <w:p w14:paraId="7F454E39"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Performance after hyperparameter tuning</w:t>
            </w:r>
          </w:p>
        </w:tc>
        <w:tc>
          <w:tcPr>
            <w:tcW w:w="1644" w:type="dxa"/>
            <w:noWrap/>
            <w:hideMark/>
          </w:tcPr>
          <w:p w14:paraId="20D6D0E0" w14:textId="7CFE3F8B"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78</w:t>
            </w:r>
          </w:p>
        </w:tc>
      </w:tr>
      <w:tr w:rsidR="000B78A3" w:rsidRPr="000B78A3" w14:paraId="19FB11FA" w14:textId="77777777" w:rsidTr="00DB7E79">
        <w:trPr>
          <w:trHeight w:val="300"/>
        </w:trPr>
        <w:tc>
          <w:tcPr>
            <w:tcW w:w="1980" w:type="dxa"/>
            <w:noWrap/>
            <w:hideMark/>
          </w:tcPr>
          <w:p w14:paraId="6E948415"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5.4</w:t>
            </w:r>
          </w:p>
        </w:tc>
        <w:tc>
          <w:tcPr>
            <w:tcW w:w="5869" w:type="dxa"/>
            <w:noWrap/>
            <w:hideMark/>
          </w:tcPr>
          <w:p w14:paraId="529C06A6"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Proposed/Selected Model</w:t>
            </w:r>
          </w:p>
        </w:tc>
        <w:tc>
          <w:tcPr>
            <w:tcW w:w="1644" w:type="dxa"/>
            <w:noWrap/>
            <w:hideMark/>
          </w:tcPr>
          <w:p w14:paraId="46B7F33C" w14:textId="56F7A9BC"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79</w:t>
            </w:r>
          </w:p>
        </w:tc>
      </w:tr>
      <w:tr w:rsidR="000B78A3" w:rsidRPr="000B78A3" w14:paraId="6D5DB969" w14:textId="77777777" w:rsidTr="00DB7E79">
        <w:trPr>
          <w:trHeight w:val="300"/>
        </w:trPr>
        <w:tc>
          <w:tcPr>
            <w:tcW w:w="1980" w:type="dxa"/>
            <w:noWrap/>
            <w:hideMark/>
          </w:tcPr>
          <w:p w14:paraId="4FED5ABE"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5.5</w:t>
            </w:r>
          </w:p>
        </w:tc>
        <w:tc>
          <w:tcPr>
            <w:tcW w:w="5869" w:type="dxa"/>
            <w:noWrap/>
            <w:hideMark/>
          </w:tcPr>
          <w:p w14:paraId="5FBF0A55"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Testing proposed/selected model on Unseen/Test Data set</w:t>
            </w:r>
          </w:p>
        </w:tc>
        <w:tc>
          <w:tcPr>
            <w:tcW w:w="1644" w:type="dxa"/>
            <w:noWrap/>
            <w:hideMark/>
          </w:tcPr>
          <w:p w14:paraId="3EFC3A84" w14:textId="46FC108D"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80</w:t>
            </w:r>
          </w:p>
        </w:tc>
      </w:tr>
      <w:tr w:rsidR="000B78A3" w:rsidRPr="000B78A3" w14:paraId="637046FE" w14:textId="77777777" w:rsidTr="00DB7E79">
        <w:trPr>
          <w:trHeight w:val="300"/>
        </w:trPr>
        <w:tc>
          <w:tcPr>
            <w:tcW w:w="1980" w:type="dxa"/>
            <w:noWrap/>
            <w:hideMark/>
          </w:tcPr>
          <w:p w14:paraId="3F9EDAB8"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5.6</w:t>
            </w:r>
          </w:p>
        </w:tc>
        <w:tc>
          <w:tcPr>
            <w:tcW w:w="5869" w:type="dxa"/>
            <w:noWrap/>
            <w:hideMark/>
          </w:tcPr>
          <w:p w14:paraId="4C399C23"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Summary</w:t>
            </w:r>
          </w:p>
        </w:tc>
        <w:tc>
          <w:tcPr>
            <w:tcW w:w="1644" w:type="dxa"/>
            <w:noWrap/>
            <w:hideMark/>
          </w:tcPr>
          <w:p w14:paraId="5927B5A4" w14:textId="4522B954"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5551C3">
              <w:rPr>
                <w:rFonts w:ascii="Times New Roman" w:hAnsi="Times New Roman" w:cs="Times New Roman"/>
                <w:sz w:val="24"/>
                <w:szCs w:val="24"/>
              </w:rPr>
              <w:t>81</w:t>
            </w:r>
          </w:p>
        </w:tc>
      </w:tr>
      <w:tr w:rsidR="000B78A3" w:rsidRPr="000B78A3" w14:paraId="5F8E657F" w14:textId="77777777" w:rsidTr="00DB7E79">
        <w:trPr>
          <w:trHeight w:val="300"/>
        </w:trPr>
        <w:tc>
          <w:tcPr>
            <w:tcW w:w="1980" w:type="dxa"/>
            <w:noWrap/>
            <w:hideMark/>
          </w:tcPr>
          <w:p w14:paraId="490D3B73" w14:textId="77777777" w:rsidR="000B78A3" w:rsidRPr="000B6210" w:rsidRDefault="000B78A3" w:rsidP="000B78A3">
            <w:pPr>
              <w:spacing w:line="360" w:lineRule="auto"/>
              <w:jc w:val="both"/>
              <w:rPr>
                <w:rFonts w:ascii="Times New Roman" w:hAnsi="Times New Roman" w:cs="Times New Roman"/>
                <w:b/>
                <w:bCs/>
                <w:sz w:val="24"/>
                <w:szCs w:val="24"/>
              </w:rPr>
            </w:pPr>
            <w:r w:rsidRPr="000B6210">
              <w:rPr>
                <w:rFonts w:ascii="Times New Roman" w:hAnsi="Times New Roman" w:cs="Times New Roman"/>
                <w:b/>
                <w:bCs/>
                <w:sz w:val="24"/>
                <w:szCs w:val="24"/>
              </w:rPr>
              <w:t>Chapter 6</w:t>
            </w:r>
          </w:p>
        </w:tc>
        <w:tc>
          <w:tcPr>
            <w:tcW w:w="5869" w:type="dxa"/>
            <w:noWrap/>
            <w:hideMark/>
          </w:tcPr>
          <w:p w14:paraId="1BAE934E" w14:textId="77777777" w:rsidR="000B78A3" w:rsidRPr="000B6210" w:rsidRDefault="000B78A3" w:rsidP="000B78A3">
            <w:pPr>
              <w:spacing w:line="360" w:lineRule="auto"/>
              <w:jc w:val="both"/>
              <w:rPr>
                <w:rFonts w:ascii="Times New Roman" w:hAnsi="Times New Roman" w:cs="Times New Roman"/>
                <w:b/>
                <w:bCs/>
                <w:sz w:val="24"/>
                <w:szCs w:val="24"/>
              </w:rPr>
            </w:pPr>
            <w:r w:rsidRPr="000B6210">
              <w:rPr>
                <w:rFonts w:ascii="Times New Roman" w:hAnsi="Times New Roman" w:cs="Times New Roman"/>
                <w:b/>
                <w:bCs/>
                <w:sz w:val="24"/>
                <w:szCs w:val="24"/>
              </w:rPr>
              <w:t>Conclusions and Recommendation</w:t>
            </w:r>
          </w:p>
        </w:tc>
        <w:tc>
          <w:tcPr>
            <w:tcW w:w="1644" w:type="dxa"/>
            <w:noWrap/>
            <w:hideMark/>
          </w:tcPr>
          <w:p w14:paraId="1355D9BA" w14:textId="53BD2326" w:rsidR="000B78A3" w:rsidRPr="005D5BAE" w:rsidRDefault="000B78A3" w:rsidP="000B78A3">
            <w:pPr>
              <w:spacing w:line="360" w:lineRule="auto"/>
              <w:jc w:val="both"/>
              <w:rPr>
                <w:rFonts w:ascii="Times New Roman" w:hAnsi="Times New Roman" w:cs="Times New Roman"/>
                <w:b/>
                <w:bCs/>
                <w:sz w:val="24"/>
                <w:szCs w:val="24"/>
              </w:rPr>
            </w:pPr>
            <w:r w:rsidRPr="000B78A3">
              <w:rPr>
                <w:rFonts w:ascii="Times New Roman" w:hAnsi="Times New Roman" w:cs="Times New Roman"/>
                <w:sz w:val="24"/>
                <w:szCs w:val="24"/>
              </w:rPr>
              <w:t> </w:t>
            </w:r>
            <w:r w:rsidR="007922CD" w:rsidRPr="005D5BAE">
              <w:rPr>
                <w:rFonts w:ascii="Times New Roman" w:hAnsi="Times New Roman" w:cs="Times New Roman"/>
                <w:b/>
                <w:bCs/>
                <w:sz w:val="24"/>
                <w:szCs w:val="24"/>
              </w:rPr>
              <w:t>82</w:t>
            </w:r>
            <w:r w:rsidR="005D5BAE" w:rsidRPr="005D5BAE">
              <w:rPr>
                <w:rFonts w:ascii="Times New Roman" w:hAnsi="Times New Roman" w:cs="Times New Roman"/>
                <w:b/>
                <w:bCs/>
                <w:sz w:val="24"/>
                <w:szCs w:val="24"/>
              </w:rPr>
              <w:t>-83</w:t>
            </w:r>
          </w:p>
        </w:tc>
      </w:tr>
      <w:tr w:rsidR="000B78A3" w:rsidRPr="000B78A3" w14:paraId="359A59D2" w14:textId="77777777" w:rsidTr="00DB7E79">
        <w:trPr>
          <w:trHeight w:val="300"/>
        </w:trPr>
        <w:tc>
          <w:tcPr>
            <w:tcW w:w="1980" w:type="dxa"/>
            <w:noWrap/>
            <w:hideMark/>
          </w:tcPr>
          <w:p w14:paraId="74D8AA6D"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6.1</w:t>
            </w:r>
          </w:p>
        </w:tc>
        <w:tc>
          <w:tcPr>
            <w:tcW w:w="5869" w:type="dxa"/>
            <w:noWrap/>
            <w:hideMark/>
          </w:tcPr>
          <w:p w14:paraId="370F0A04"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Introduction</w:t>
            </w:r>
          </w:p>
        </w:tc>
        <w:tc>
          <w:tcPr>
            <w:tcW w:w="1644" w:type="dxa"/>
            <w:noWrap/>
            <w:hideMark/>
          </w:tcPr>
          <w:p w14:paraId="56FFFD04" w14:textId="40EA4419"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7922CD">
              <w:rPr>
                <w:rFonts w:ascii="Times New Roman" w:hAnsi="Times New Roman" w:cs="Times New Roman"/>
                <w:sz w:val="24"/>
                <w:szCs w:val="24"/>
              </w:rPr>
              <w:t>82</w:t>
            </w:r>
          </w:p>
        </w:tc>
      </w:tr>
      <w:tr w:rsidR="000B78A3" w:rsidRPr="000B78A3" w14:paraId="5AA011D3" w14:textId="77777777" w:rsidTr="00DB7E79">
        <w:trPr>
          <w:trHeight w:val="300"/>
        </w:trPr>
        <w:tc>
          <w:tcPr>
            <w:tcW w:w="1980" w:type="dxa"/>
            <w:noWrap/>
            <w:hideMark/>
          </w:tcPr>
          <w:p w14:paraId="7D749F2F"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6.2</w:t>
            </w:r>
          </w:p>
        </w:tc>
        <w:tc>
          <w:tcPr>
            <w:tcW w:w="5869" w:type="dxa"/>
            <w:noWrap/>
            <w:hideMark/>
          </w:tcPr>
          <w:p w14:paraId="7E0BBC5D"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Discussion and Conclusion</w:t>
            </w:r>
          </w:p>
        </w:tc>
        <w:tc>
          <w:tcPr>
            <w:tcW w:w="1644" w:type="dxa"/>
            <w:noWrap/>
            <w:hideMark/>
          </w:tcPr>
          <w:p w14:paraId="23464A60" w14:textId="7EEE24F2"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7922CD">
              <w:rPr>
                <w:rFonts w:ascii="Times New Roman" w:hAnsi="Times New Roman" w:cs="Times New Roman"/>
                <w:sz w:val="24"/>
                <w:szCs w:val="24"/>
              </w:rPr>
              <w:t>82-83</w:t>
            </w:r>
          </w:p>
        </w:tc>
      </w:tr>
      <w:tr w:rsidR="000B78A3" w:rsidRPr="000B78A3" w14:paraId="6FB84FA1" w14:textId="77777777" w:rsidTr="00DB7E79">
        <w:trPr>
          <w:trHeight w:val="300"/>
        </w:trPr>
        <w:tc>
          <w:tcPr>
            <w:tcW w:w="1980" w:type="dxa"/>
            <w:noWrap/>
            <w:hideMark/>
          </w:tcPr>
          <w:p w14:paraId="49D8BA65"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6.3</w:t>
            </w:r>
          </w:p>
        </w:tc>
        <w:tc>
          <w:tcPr>
            <w:tcW w:w="5869" w:type="dxa"/>
            <w:noWrap/>
            <w:hideMark/>
          </w:tcPr>
          <w:p w14:paraId="1A73A05E"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Contribution to the Knowledge</w:t>
            </w:r>
          </w:p>
        </w:tc>
        <w:tc>
          <w:tcPr>
            <w:tcW w:w="1644" w:type="dxa"/>
            <w:noWrap/>
            <w:hideMark/>
          </w:tcPr>
          <w:p w14:paraId="60DBEA4C" w14:textId="22F918ED"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7922CD">
              <w:rPr>
                <w:rFonts w:ascii="Times New Roman" w:hAnsi="Times New Roman" w:cs="Times New Roman"/>
                <w:sz w:val="24"/>
                <w:szCs w:val="24"/>
              </w:rPr>
              <w:t>83</w:t>
            </w:r>
          </w:p>
        </w:tc>
      </w:tr>
      <w:tr w:rsidR="000B78A3" w:rsidRPr="000B78A3" w14:paraId="5B69EC11" w14:textId="77777777" w:rsidTr="00DB7E79">
        <w:trPr>
          <w:trHeight w:val="300"/>
        </w:trPr>
        <w:tc>
          <w:tcPr>
            <w:tcW w:w="1980" w:type="dxa"/>
            <w:noWrap/>
            <w:hideMark/>
          </w:tcPr>
          <w:p w14:paraId="0CD3D485"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Section 6.4</w:t>
            </w:r>
          </w:p>
        </w:tc>
        <w:tc>
          <w:tcPr>
            <w:tcW w:w="5869" w:type="dxa"/>
            <w:noWrap/>
            <w:hideMark/>
          </w:tcPr>
          <w:p w14:paraId="358C9DB3"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Future Recommendations</w:t>
            </w:r>
          </w:p>
        </w:tc>
        <w:tc>
          <w:tcPr>
            <w:tcW w:w="1644" w:type="dxa"/>
            <w:noWrap/>
            <w:hideMark/>
          </w:tcPr>
          <w:p w14:paraId="6E8ABC62" w14:textId="680E4CB8"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7922CD">
              <w:rPr>
                <w:rFonts w:ascii="Times New Roman" w:hAnsi="Times New Roman" w:cs="Times New Roman"/>
                <w:sz w:val="24"/>
                <w:szCs w:val="24"/>
              </w:rPr>
              <w:t>83</w:t>
            </w:r>
          </w:p>
        </w:tc>
      </w:tr>
      <w:tr w:rsidR="000B78A3" w:rsidRPr="000B78A3" w14:paraId="23A11C5C" w14:textId="77777777" w:rsidTr="00DB7E79">
        <w:trPr>
          <w:trHeight w:val="300"/>
        </w:trPr>
        <w:tc>
          <w:tcPr>
            <w:tcW w:w="1980" w:type="dxa"/>
            <w:noWrap/>
            <w:hideMark/>
          </w:tcPr>
          <w:p w14:paraId="6A274FBB" w14:textId="5460CE44"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A04EF2">
              <w:rPr>
                <w:rFonts w:ascii="Times New Roman" w:hAnsi="Times New Roman" w:cs="Times New Roman"/>
                <w:sz w:val="24"/>
                <w:szCs w:val="24"/>
              </w:rPr>
              <w:t>References</w:t>
            </w:r>
          </w:p>
        </w:tc>
        <w:tc>
          <w:tcPr>
            <w:tcW w:w="5869" w:type="dxa"/>
            <w:noWrap/>
            <w:hideMark/>
          </w:tcPr>
          <w:p w14:paraId="012AA1D6" w14:textId="3F875DFF" w:rsidR="000B78A3" w:rsidRPr="000B78A3" w:rsidRDefault="00A04EF2" w:rsidP="000B78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List of  </w:t>
            </w:r>
            <w:r w:rsidR="000B78A3" w:rsidRPr="000B78A3">
              <w:rPr>
                <w:rFonts w:ascii="Times New Roman" w:hAnsi="Times New Roman" w:cs="Times New Roman"/>
                <w:sz w:val="24"/>
                <w:szCs w:val="24"/>
              </w:rPr>
              <w:t>References</w:t>
            </w:r>
          </w:p>
        </w:tc>
        <w:tc>
          <w:tcPr>
            <w:tcW w:w="1644" w:type="dxa"/>
            <w:noWrap/>
            <w:hideMark/>
          </w:tcPr>
          <w:p w14:paraId="5B8F4D9B" w14:textId="5983DC92"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7922CD">
              <w:rPr>
                <w:rFonts w:ascii="Times New Roman" w:hAnsi="Times New Roman" w:cs="Times New Roman"/>
                <w:sz w:val="24"/>
                <w:szCs w:val="24"/>
              </w:rPr>
              <w:t>84-86</w:t>
            </w:r>
          </w:p>
        </w:tc>
      </w:tr>
      <w:tr w:rsidR="000B78A3" w:rsidRPr="000B78A3" w14:paraId="0503EB86" w14:textId="77777777" w:rsidTr="00DB7E79">
        <w:trPr>
          <w:trHeight w:val="300"/>
        </w:trPr>
        <w:tc>
          <w:tcPr>
            <w:tcW w:w="1980" w:type="dxa"/>
            <w:noWrap/>
            <w:hideMark/>
          </w:tcPr>
          <w:p w14:paraId="76C9CDAF"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Appendix A</w:t>
            </w:r>
          </w:p>
        </w:tc>
        <w:tc>
          <w:tcPr>
            <w:tcW w:w="5869" w:type="dxa"/>
            <w:noWrap/>
            <w:hideMark/>
          </w:tcPr>
          <w:p w14:paraId="36E4B1BA" w14:textId="77777777"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Research Proposal</w:t>
            </w:r>
          </w:p>
        </w:tc>
        <w:tc>
          <w:tcPr>
            <w:tcW w:w="1644" w:type="dxa"/>
            <w:noWrap/>
            <w:hideMark/>
          </w:tcPr>
          <w:p w14:paraId="7E830FD9" w14:textId="1B48D652"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7922CD">
              <w:rPr>
                <w:rFonts w:ascii="Times New Roman" w:hAnsi="Times New Roman" w:cs="Times New Roman"/>
                <w:sz w:val="24"/>
                <w:szCs w:val="24"/>
              </w:rPr>
              <w:t>87-99</w:t>
            </w:r>
          </w:p>
        </w:tc>
      </w:tr>
      <w:tr w:rsidR="000B78A3" w:rsidRPr="000B78A3" w14:paraId="5C11056D" w14:textId="77777777" w:rsidTr="00DB7E79">
        <w:trPr>
          <w:trHeight w:val="300"/>
        </w:trPr>
        <w:tc>
          <w:tcPr>
            <w:tcW w:w="1980" w:type="dxa"/>
            <w:noWrap/>
            <w:hideMark/>
          </w:tcPr>
          <w:p w14:paraId="026F388B" w14:textId="35DB5A63"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A04EF2" w:rsidRPr="000B78A3">
              <w:rPr>
                <w:rFonts w:ascii="Times New Roman" w:hAnsi="Times New Roman" w:cs="Times New Roman"/>
                <w:sz w:val="24"/>
                <w:szCs w:val="24"/>
              </w:rPr>
              <w:t xml:space="preserve">Appendix </w:t>
            </w:r>
            <w:r w:rsidR="00A04EF2">
              <w:rPr>
                <w:rFonts w:ascii="Times New Roman" w:hAnsi="Times New Roman" w:cs="Times New Roman"/>
                <w:sz w:val="24"/>
                <w:szCs w:val="24"/>
              </w:rPr>
              <w:t>B</w:t>
            </w:r>
          </w:p>
        </w:tc>
        <w:tc>
          <w:tcPr>
            <w:tcW w:w="5869" w:type="dxa"/>
            <w:noWrap/>
            <w:hideMark/>
          </w:tcPr>
          <w:p w14:paraId="7FD8DD32" w14:textId="2F84A2C6"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B0B57">
              <w:rPr>
                <w:rFonts w:ascii="Times New Roman" w:hAnsi="Times New Roman" w:cs="Times New Roman"/>
                <w:sz w:val="24"/>
                <w:szCs w:val="24"/>
              </w:rPr>
              <w:t>Code to extract the Yes bank’s Historical price data using y finance.</w:t>
            </w:r>
          </w:p>
        </w:tc>
        <w:tc>
          <w:tcPr>
            <w:tcW w:w="1644" w:type="dxa"/>
            <w:noWrap/>
            <w:hideMark/>
          </w:tcPr>
          <w:p w14:paraId="3DAAC9EB" w14:textId="02AC092D"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7922CD">
              <w:rPr>
                <w:rFonts w:ascii="Times New Roman" w:hAnsi="Times New Roman" w:cs="Times New Roman"/>
                <w:sz w:val="24"/>
                <w:szCs w:val="24"/>
              </w:rPr>
              <w:t>100</w:t>
            </w:r>
          </w:p>
        </w:tc>
      </w:tr>
      <w:tr w:rsidR="000B78A3" w:rsidRPr="000B78A3" w14:paraId="4F3AB821" w14:textId="77777777" w:rsidTr="00DB7E79">
        <w:trPr>
          <w:trHeight w:val="300"/>
        </w:trPr>
        <w:tc>
          <w:tcPr>
            <w:tcW w:w="1980" w:type="dxa"/>
            <w:noWrap/>
            <w:hideMark/>
          </w:tcPr>
          <w:p w14:paraId="140A0443" w14:textId="717566C8"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A04EF2" w:rsidRPr="000B78A3">
              <w:rPr>
                <w:rFonts w:ascii="Times New Roman" w:hAnsi="Times New Roman" w:cs="Times New Roman"/>
                <w:sz w:val="24"/>
                <w:szCs w:val="24"/>
              </w:rPr>
              <w:t xml:space="preserve">Appendix </w:t>
            </w:r>
            <w:r w:rsidR="00A04EF2">
              <w:rPr>
                <w:rFonts w:ascii="Times New Roman" w:hAnsi="Times New Roman" w:cs="Times New Roman"/>
                <w:sz w:val="24"/>
                <w:szCs w:val="24"/>
              </w:rPr>
              <w:t>C</w:t>
            </w:r>
          </w:p>
        </w:tc>
        <w:tc>
          <w:tcPr>
            <w:tcW w:w="5869" w:type="dxa"/>
            <w:noWrap/>
            <w:hideMark/>
          </w:tcPr>
          <w:p w14:paraId="5F5233C3" w14:textId="5517723B"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B0B57">
              <w:rPr>
                <w:rFonts w:ascii="Times New Roman" w:hAnsi="Times New Roman" w:cs="Times New Roman"/>
                <w:sz w:val="24"/>
                <w:szCs w:val="24"/>
              </w:rPr>
              <w:t>Code for Generating Data Report for Rudimentary analysis</w:t>
            </w:r>
          </w:p>
        </w:tc>
        <w:tc>
          <w:tcPr>
            <w:tcW w:w="1644" w:type="dxa"/>
            <w:noWrap/>
            <w:hideMark/>
          </w:tcPr>
          <w:p w14:paraId="6F98AD3C" w14:textId="1D7BF8F1"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7922CD">
              <w:rPr>
                <w:rFonts w:ascii="Times New Roman" w:hAnsi="Times New Roman" w:cs="Times New Roman"/>
                <w:sz w:val="24"/>
                <w:szCs w:val="24"/>
              </w:rPr>
              <w:t>100</w:t>
            </w:r>
          </w:p>
        </w:tc>
      </w:tr>
      <w:tr w:rsidR="000B78A3" w:rsidRPr="000B78A3" w14:paraId="345089F3" w14:textId="77777777" w:rsidTr="00DB7E79">
        <w:trPr>
          <w:trHeight w:val="300"/>
        </w:trPr>
        <w:tc>
          <w:tcPr>
            <w:tcW w:w="1980" w:type="dxa"/>
            <w:noWrap/>
            <w:hideMark/>
          </w:tcPr>
          <w:p w14:paraId="1AB6A208" w14:textId="32A55F3E"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A04EF2" w:rsidRPr="000B78A3">
              <w:rPr>
                <w:rFonts w:ascii="Times New Roman" w:hAnsi="Times New Roman" w:cs="Times New Roman"/>
                <w:sz w:val="24"/>
                <w:szCs w:val="24"/>
              </w:rPr>
              <w:t xml:space="preserve">Appendix </w:t>
            </w:r>
            <w:r w:rsidR="00A04EF2">
              <w:rPr>
                <w:rFonts w:ascii="Times New Roman" w:hAnsi="Times New Roman" w:cs="Times New Roman"/>
                <w:sz w:val="24"/>
                <w:szCs w:val="24"/>
              </w:rPr>
              <w:t>D</w:t>
            </w:r>
          </w:p>
        </w:tc>
        <w:tc>
          <w:tcPr>
            <w:tcW w:w="5869" w:type="dxa"/>
            <w:noWrap/>
            <w:hideMark/>
          </w:tcPr>
          <w:p w14:paraId="6B72D0CA" w14:textId="5648E46A"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B0B57">
              <w:rPr>
                <w:rFonts w:ascii="Times New Roman" w:hAnsi="Times New Roman" w:cs="Times New Roman"/>
                <w:sz w:val="24"/>
                <w:szCs w:val="24"/>
              </w:rPr>
              <w:t>Code for Feature engineering</w:t>
            </w:r>
          </w:p>
        </w:tc>
        <w:tc>
          <w:tcPr>
            <w:tcW w:w="1644" w:type="dxa"/>
            <w:noWrap/>
            <w:hideMark/>
          </w:tcPr>
          <w:p w14:paraId="2EC0C4F4" w14:textId="32F1B09B"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7922CD">
              <w:rPr>
                <w:rFonts w:ascii="Times New Roman" w:hAnsi="Times New Roman" w:cs="Times New Roman"/>
                <w:sz w:val="24"/>
                <w:szCs w:val="24"/>
              </w:rPr>
              <w:t>101</w:t>
            </w:r>
          </w:p>
        </w:tc>
      </w:tr>
      <w:tr w:rsidR="000B78A3" w:rsidRPr="000B78A3" w14:paraId="42A2AB03" w14:textId="77777777" w:rsidTr="00DB7E79">
        <w:trPr>
          <w:trHeight w:val="300"/>
        </w:trPr>
        <w:tc>
          <w:tcPr>
            <w:tcW w:w="1980" w:type="dxa"/>
            <w:noWrap/>
            <w:hideMark/>
          </w:tcPr>
          <w:p w14:paraId="10C909CB" w14:textId="77B4C9BD"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A04EF2" w:rsidRPr="000B78A3">
              <w:rPr>
                <w:rFonts w:ascii="Times New Roman" w:hAnsi="Times New Roman" w:cs="Times New Roman"/>
                <w:sz w:val="24"/>
                <w:szCs w:val="24"/>
              </w:rPr>
              <w:t xml:space="preserve">Appendix </w:t>
            </w:r>
            <w:r w:rsidR="00A04EF2">
              <w:rPr>
                <w:rFonts w:ascii="Times New Roman" w:hAnsi="Times New Roman" w:cs="Times New Roman"/>
                <w:sz w:val="24"/>
                <w:szCs w:val="24"/>
              </w:rPr>
              <w:t>E</w:t>
            </w:r>
          </w:p>
        </w:tc>
        <w:tc>
          <w:tcPr>
            <w:tcW w:w="5869" w:type="dxa"/>
            <w:noWrap/>
            <w:hideMark/>
          </w:tcPr>
          <w:p w14:paraId="0B897469" w14:textId="1DFBE6FB"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B0B57">
              <w:rPr>
                <w:rFonts w:ascii="Times New Roman" w:hAnsi="Times New Roman" w:cs="Times New Roman"/>
                <w:sz w:val="24"/>
                <w:szCs w:val="24"/>
              </w:rPr>
              <w:t>Code  for Hyperparameter tuning using Keras Tuner</w:t>
            </w:r>
          </w:p>
        </w:tc>
        <w:tc>
          <w:tcPr>
            <w:tcW w:w="1644" w:type="dxa"/>
            <w:noWrap/>
            <w:hideMark/>
          </w:tcPr>
          <w:p w14:paraId="33439472" w14:textId="264A14CA"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7922CD">
              <w:rPr>
                <w:rFonts w:ascii="Times New Roman" w:hAnsi="Times New Roman" w:cs="Times New Roman"/>
                <w:sz w:val="24"/>
                <w:szCs w:val="24"/>
              </w:rPr>
              <w:t>101</w:t>
            </w:r>
          </w:p>
        </w:tc>
      </w:tr>
      <w:tr w:rsidR="000B78A3" w:rsidRPr="000B78A3" w14:paraId="44CE230C" w14:textId="77777777" w:rsidTr="00DB7E79">
        <w:trPr>
          <w:trHeight w:val="300"/>
        </w:trPr>
        <w:tc>
          <w:tcPr>
            <w:tcW w:w="1980" w:type="dxa"/>
            <w:noWrap/>
            <w:hideMark/>
          </w:tcPr>
          <w:p w14:paraId="75876482" w14:textId="0629BCD4"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A04EF2" w:rsidRPr="000B78A3">
              <w:rPr>
                <w:rFonts w:ascii="Times New Roman" w:hAnsi="Times New Roman" w:cs="Times New Roman"/>
                <w:sz w:val="24"/>
                <w:szCs w:val="24"/>
              </w:rPr>
              <w:t xml:space="preserve">Appendix </w:t>
            </w:r>
            <w:r w:rsidR="00A04EF2">
              <w:rPr>
                <w:rFonts w:ascii="Times New Roman" w:hAnsi="Times New Roman" w:cs="Times New Roman"/>
                <w:sz w:val="24"/>
                <w:szCs w:val="24"/>
              </w:rPr>
              <w:t>F</w:t>
            </w:r>
          </w:p>
        </w:tc>
        <w:tc>
          <w:tcPr>
            <w:tcW w:w="5869" w:type="dxa"/>
            <w:noWrap/>
            <w:hideMark/>
          </w:tcPr>
          <w:p w14:paraId="6627C7EF" w14:textId="0793F3C2"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2B0B57">
              <w:rPr>
                <w:rFonts w:ascii="Times New Roman" w:hAnsi="Times New Roman" w:cs="Times New Roman"/>
                <w:sz w:val="24"/>
                <w:szCs w:val="24"/>
              </w:rPr>
              <w:t>Code for Dickey Fuller test</w:t>
            </w:r>
          </w:p>
        </w:tc>
        <w:tc>
          <w:tcPr>
            <w:tcW w:w="1644" w:type="dxa"/>
            <w:noWrap/>
            <w:hideMark/>
          </w:tcPr>
          <w:p w14:paraId="1F2E0DA5" w14:textId="0EF103EA" w:rsidR="000B78A3" w:rsidRPr="000B78A3" w:rsidRDefault="000B78A3" w:rsidP="000B78A3">
            <w:pPr>
              <w:spacing w:line="360" w:lineRule="auto"/>
              <w:jc w:val="both"/>
              <w:rPr>
                <w:rFonts w:ascii="Times New Roman" w:hAnsi="Times New Roman" w:cs="Times New Roman"/>
                <w:sz w:val="24"/>
                <w:szCs w:val="24"/>
              </w:rPr>
            </w:pPr>
            <w:r w:rsidRPr="000B78A3">
              <w:rPr>
                <w:rFonts w:ascii="Times New Roman" w:hAnsi="Times New Roman" w:cs="Times New Roman"/>
                <w:sz w:val="24"/>
                <w:szCs w:val="24"/>
              </w:rPr>
              <w:t> </w:t>
            </w:r>
            <w:r w:rsidR="007922CD">
              <w:rPr>
                <w:rFonts w:ascii="Times New Roman" w:hAnsi="Times New Roman" w:cs="Times New Roman"/>
                <w:sz w:val="24"/>
                <w:szCs w:val="24"/>
              </w:rPr>
              <w:t>102</w:t>
            </w:r>
          </w:p>
        </w:tc>
      </w:tr>
    </w:tbl>
    <w:p w14:paraId="21C40979" w14:textId="77777777" w:rsidR="005551C3" w:rsidRPr="00124480" w:rsidRDefault="005551C3" w:rsidP="001843A5">
      <w:pPr>
        <w:spacing w:line="360" w:lineRule="auto"/>
        <w:jc w:val="both"/>
        <w:rPr>
          <w:rFonts w:ascii="Times New Roman" w:hAnsi="Times New Roman" w:cs="Times New Roman"/>
          <w:sz w:val="24"/>
          <w:szCs w:val="24"/>
        </w:rPr>
      </w:pPr>
    </w:p>
    <w:p w14:paraId="317DD120" w14:textId="01E63124" w:rsidR="003156D8" w:rsidRPr="00C33C72" w:rsidRDefault="00CE3D2E" w:rsidP="001843A5">
      <w:pPr>
        <w:spacing w:before="50" w:after="50" w:line="360" w:lineRule="auto"/>
        <w:ind w:right="1134" w:firstLine="720"/>
        <w:jc w:val="both"/>
        <w:rPr>
          <w:rFonts w:ascii="Times New Roman" w:hAnsi="Times New Roman" w:cs="Times New Roman"/>
          <w:b/>
          <w:bCs/>
          <w:sz w:val="24"/>
          <w:szCs w:val="24"/>
        </w:rPr>
      </w:pPr>
      <w:r w:rsidRPr="00C33C72">
        <w:rPr>
          <w:rFonts w:ascii="Times New Roman" w:hAnsi="Times New Roman" w:cs="Times New Roman"/>
          <w:b/>
          <w:bCs/>
          <w:sz w:val="24"/>
          <w:szCs w:val="24"/>
        </w:rPr>
        <w:lastRenderedPageBreak/>
        <w:t xml:space="preserve"> </w:t>
      </w:r>
      <w:r w:rsidR="0085462D" w:rsidRPr="00C33C72">
        <w:rPr>
          <w:rFonts w:ascii="Times New Roman" w:hAnsi="Times New Roman" w:cs="Times New Roman"/>
          <w:b/>
          <w:bCs/>
          <w:sz w:val="24"/>
          <w:szCs w:val="24"/>
        </w:rPr>
        <w:t xml:space="preserve"> </w:t>
      </w:r>
      <w:r w:rsidR="001843A5">
        <w:rPr>
          <w:rFonts w:ascii="Times New Roman" w:hAnsi="Times New Roman" w:cs="Times New Roman"/>
          <w:b/>
          <w:bCs/>
          <w:sz w:val="24"/>
          <w:szCs w:val="24"/>
        </w:rPr>
        <w:t xml:space="preserve">                                            </w:t>
      </w:r>
      <w:r w:rsidR="00D278F6">
        <w:rPr>
          <w:rFonts w:ascii="Times New Roman" w:hAnsi="Times New Roman" w:cs="Times New Roman"/>
          <w:b/>
          <w:bCs/>
          <w:sz w:val="24"/>
          <w:szCs w:val="24"/>
        </w:rPr>
        <w:t xml:space="preserve"> </w:t>
      </w:r>
      <w:r w:rsidR="001843A5">
        <w:rPr>
          <w:rFonts w:ascii="Times New Roman" w:hAnsi="Times New Roman" w:cs="Times New Roman"/>
          <w:b/>
          <w:bCs/>
          <w:sz w:val="24"/>
          <w:szCs w:val="24"/>
        </w:rPr>
        <w:t xml:space="preserve"> </w:t>
      </w:r>
      <w:r w:rsidR="003156D8" w:rsidRPr="00C33C72">
        <w:rPr>
          <w:rFonts w:ascii="Times New Roman" w:hAnsi="Times New Roman" w:cs="Times New Roman"/>
          <w:b/>
          <w:bCs/>
          <w:sz w:val="24"/>
          <w:szCs w:val="24"/>
        </w:rPr>
        <w:t>CHAPTER 1</w:t>
      </w:r>
    </w:p>
    <w:p w14:paraId="42CC8953" w14:textId="0A143BB2" w:rsidR="003156D8" w:rsidRPr="00C33C72" w:rsidRDefault="003156D8"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 xml:space="preserve">                                                        INTRODUCTION</w:t>
      </w:r>
    </w:p>
    <w:p w14:paraId="3BBD00AE" w14:textId="47775270" w:rsidR="003156D8" w:rsidRPr="00C33C72" w:rsidRDefault="003156D8" w:rsidP="001843A5">
      <w:pPr>
        <w:spacing w:line="360" w:lineRule="auto"/>
        <w:ind w:right="1134"/>
        <w:jc w:val="both"/>
        <w:rPr>
          <w:rFonts w:ascii="Times New Roman" w:hAnsi="Times New Roman" w:cs="Times New Roman"/>
          <w:b/>
          <w:bCs/>
          <w:sz w:val="24"/>
          <w:szCs w:val="24"/>
        </w:rPr>
      </w:pPr>
      <w:r w:rsidRPr="00C33C72">
        <w:rPr>
          <w:rFonts w:ascii="Times New Roman" w:hAnsi="Times New Roman" w:cs="Times New Roman"/>
          <w:b/>
          <w:bCs/>
          <w:sz w:val="24"/>
          <w:szCs w:val="24"/>
        </w:rPr>
        <w:t>1.1</w:t>
      </w:r>
      <w:r w:rsidR="00164538">
        <w:rPr>
          <w:rFonts w:ascii="Times New Roman" w:hAnsi="Times New Roman" w:cs="Times New Roman"/>
          <w:b/>
          <w:bCs/>
          <w:sz w:val="24"/>
          <w:szCs w:val="24"/>
        </w:rPr>
        <w:tab/>
      </w:r>
      <w:r w:rsidRPr="00C33C72">
        <w:rPr>
          <w:rFonts w:ascii="Times New Roman" w:hAnsi="Times New Roman" w:cs="Times New Roman"/>
          <w:b/>
          <w:bCs/>
          <w:sz w:val="24"/>
          <w:szCs w:val="24"/>
        </w:rPr>
        <w:t>BACKGROUND OF THE STUDY</w:t>
      </w:r>
    </w:p>
    <w:p w14:paraId="5CCFF0A5" w14:textId="1594806F" w:rsidR="003156D8" w:rsidRPr="00C33C72" w:rsidRDefault="003156D8" w:rsidP="00BE358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The reasons behind uncertain stock price fluctuations are complex and interconnected. The cause could be global economic data, unemployment rate changes, monetary and fiscal policies, policies related to immigration, natural calamities, health indicators of the state, etc</w:t>
      </w:r>
      <w:r w:rsidR="003156DD">
        <w:rPr>
          <w:rFonts w:ascii="Times New Roman" w:hAnsi="Times New Roman" w:cs="Times New Roman"/>
          <w:sz w:val="24"/>
          <w:szCs w:val="24"/>
        </w:rPr>
        <w:t>(Biswas et al.,2023)</w:t>
      </w:r>
      <w:r w:rsidRPr="00C33C72">
        <w:rPr>
          <w:rFonts w:ascii="Times New Roman" w:hAnsi="Times New Roman" w:cs="Times New Roman"/>
          <w:sz w:val="24"/>
          <w:szCs w:val="24"/>
        </w:rPr>
        <w:t>. Stakeholders in the share market focus on maximizing profits and minimizing adversity through in-depth stock market evaluations. The main challenge is consolidating multifaceted information and building a robust, dependable, and well-grounded model for well-aimed and precise predictions</w:t>
      </w:r>
      <w:r w:rsidR="003156DD">
        <w:rPr>
          <w:rFonts w:ascii="Times New Roman" w:hAnsi="Times New Roman" w:cs="Times New Roman"/>
          <w:sz w:val="24"/>
          <w:szCs w:val="24"/>
        </w:rPr>
        <w:t>(Perry,2023)</w:t>
      </w:r>
      <w:r w:rsidRPr="00C33C72">
        <w:rPr>
          <w:rFonts w:ascii="Times New Roman" w:hAnsi="Times New Roman" w:cs="Times New Roman"/>
          <w:sz w:val="24"/>
          <w:szCs w:val="24"/>
        </w:rPr>
        <w:t xml:space="preserve">. It is difficult to predict stock prices accurately due to the inherent complexity and noise of stock markets. Predicting future </w:t>
      </w:r>
      <w:r w:rsidR="00137A78">
        <w:rPr>
          <w:rFonts w:ascii="Times New Roman" w:hAnsi="Times New Roman" w:cs="Times New Roman"/>
          <w:sz w:val="24"/>
          <w:szCs w:val="24"/>
        </w:rPr>
        <w:t>prices</w:t>
      </w:r>
      <w:r w:rsidRPr="00C33C72">
        <w:rPr>
          <w:rFonts w:ascii="Times New Roman" w:hAnsi="Times New Roman" w:cs="Times New Roman"/>
          <w:sz w:val="24"/>
          <w:szCs w:val="24"/>
        </w:rPr>
        <w:t xml:space="preserve"> is a difficult task that requires both </w:t>
      </w:r>
      <w:r w:rsidR="00137A78">
        <w:rPr>
          <w:rFonts w:ascii="Times New Roman" w:hAnsi="Times New Roman" w:cs="Times New Roman"/>
          <w:sz w:val="24"/>
          <w:szCs w:val="24"/>
        </w:rPr>
        <w:t xml:space="preserve">the </w:t>
      </w:r>
      <w:r w:rsidRPr="00C33C72">
        <w:rPr>
          <w:rFonts w:ascii="Times New Roman" w:hAnsi="Times New Roman" w:cs="Times New Roman"/>
          <w:sz w:val="24"/>
          <w:szCs w:val="24"/>
        </w:rPr>
        <w:t>effectiveness and efficiency</w:t>
      </w:r>
      <w:r w:rsidR="00BE3589">
        <w:rPr>
          <w:rFonts w:ascii="Times New Roman" w:hAnsi="Times New Roman" w:cs="Times New Roman"/>
          <w:sz w:val="24"/>
          <w:szCs w:val="24"/>
        </w:rPr>
        <w:t xml:space="preserve"> of the process</w:t>
      </w:r>
      <w:r w:rsidRPr="00C33C72">
        <w:rPr>
          <w:rFonts w:ascii="Times New Roman" w:hAnsi="Times New Roman" w:cs="Times New Roman"/>
          <w:sz w:val="24"/>
          <w:szCs w:val="24"/>
        </w:rPr>
        <w:t>. Many approaches have been suggested for selecting features from financial data in stock prediction, a difficult task. Some Fact finders solely utilize fundamental indicators and some utilize data derived through technical analysis while others use historical data, leading to suboptimal predictive model performance due to limited features. If all available financial features are considered,  then the respective model may become intricate, and hard to explain and explicate</w:t>
      </w:r>
      <w:r w:rsidR="003156DD">
        <w:rPr>
          <w:rFonts w:ascii="Times New Roman" w:hAnsi="Times New Roman" w:cs="Times New Roman"/>
          <w:sz w:val="24"/>
          <w:szCs w:val="24"/>
        </w:rPr>
        <w:t>(Usmani and Shamsi,2023)</w:t>
      </w:r>
      <w:r w:rsidRPr="00C33C72">
        <w:rPr>
          <w:rFonts w:ascii="Times New Roman" w:hAnsi="Times New Roman" w:cs="Times New Roman"/>
          <w:sz w:val="24"/>
          <w:szCs w:val="24"/>
        </w:rPr>
        <w:t xml:space="preserve">. Collinearity among variables may lead to worse model performance. A model with optimal attributes can predict stock prices and inform markets. Research has studied variables that correlate with stock behaviour. Achieving the expected outcome may be hindered by inaccurate and weak models resulting from poor variable selection. A well-thought-out combination of features can significantly improve the performance of the developed model. This study's contribution lies in the meticulous selection of variables, </w:t>
      </w:r>
      <w:r w:rsidR="00BE3589">
        <w:rPr>
          <w:rFonts w:ascii="Times New Roman" w:hAnsi="Times New Roman" w:cs="Times New Roman"/>
          <w:sz w:val="24"/>
          <w:szCs w:val="24"/>
        </w:rPr>
        <w:t>creating new features to improve the price predictions.</w:t>
      </w:r>
    </w:p>
    <w:p w14:paraId="3605E2ED" w14:textId="77777777" w:rsidR="00A720E7" w:rsidRDefault="003156D8" w:rsidP="001843A5">
      <w:pPr>
        <w:spacing w:line="360" w:lineRule="auto"/>
        <w:jc w:val="both"/>
        <w:rPr>
          <w:rFonts w:ascii="Times New Roman" w:hAnsi="Times New Roman" w:cs="Times New Roman"/>
          <w:sz w:val="24"/>
          <w:szCs w:val="24"/>
        </w:rPr>
        <w:sectPr w:rsidR="00A720E7">
          <w:footerReference w:type="default" r:id="rId7"/>
          <w:pgSz w:w="11906" w:h="16838"/>
          <w:pgMar w:top="1440" w:right="1440" w:bottom="1440" w:left="1440" w:header="708" w:footer="708" w:gutter="0"/>
          <w:cols w:space="708"/>
          <w:docGrid w:linePitch="360"/>
        </w:sectPr>
      </w:pPr>
      <w:r w:rsidRPr="00C33C72">
        <w:rPr>
          <w:rFonts w:ascii="Times New Roman" w:hAnsi="Times New Roman" w:cs="Times New Roman"/>
          <w:sz w:val="24"/>
          <w:szCs w:val="24"/>
        </w:rPr>
        <w:t>There is a rich and diverse history of analysis(quantitative) in the field of finance, with numerous models developed to address financial issues. However, it's important to note that not all research or models based on calculable analyses of quantifiable data are universally undertaken or broadly implemented. In the 1970s, esteemed British statisticians Box and Jenkins made an initial attempt at utilizing mainframe computers for this purpose</w:t>
      </w:r>
      <w:r w:rsidR="003156DD">
        <w:rPr>
          <w:rFonts w:ascii="Times New Roman" w:hAnsi="Times New Roman" w:cs="Times New Roman"/>
          <w:sz w:val="24"/>
          <w:szCs w:val="24"/>
        </w:rPr>
        <w:t>(</w:t>
      </w:r>
      <w:r w:rsidR="003156DD" w:rsidRPr="00B90824">
        <w:rPr>
          <w:rFonts w:ascii="Times New Roman" w:hAnsi="Times New Roman" w:cs="Times New Roman"/>
          <w:sz w:val="24"/>
          <w:szCs w:val="24"/>
        </w:rPr>
        <w:t>Yang, Wang and Li,</w:t>
      </w:r>
      <w:r w:rsidR="003156DD">
        <w:rPr>
          <w:rFonts w:ascii="Times New Roman" w:hAnsi="Times New Roman" w:cs="Times New Roman"/>
          <w:sz w:val="24"/>
          <w:szCs w:val="24"/>
        </w:rPr>
        <w:t>2022)</w:t>
      </w:r>
      <w:r w:rsidRPr="00C33C72">
        <w:rPr>
          <w:rFonts w:ascii="Times New Roman" w:hAnsi="Times New Roman" w:cs="Times New Roman"/>
          <w:sz w:val="24"/>
          <w:szCs w:val="24"/>
        </w:rPr>
        <w:t xml:space="preserve">. An Auto-Regressive Integrated Moving Average model, popularly known as the ARIMA model was developed to analyse the historical data of price and volume. This powerful tool has the ability to make predictions based on past trends. It is crucial to note that ARIMA </w:t>
      </w:r>
    </w:p>
    <w:p w14:paraId="304FD730" w14:textId="76A9E92F" w:rsidR="003156D8" w:rsidRPr="00C33C72" w:rsidRDefault="003156D8"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lastRenderedPageBreak/>
        <w:t>is solely designed to manage and predict time series data that are stationary by nature. Its use for non-stationary data can result in abysmal performance. Hence, it is evident and practical to manage the time series data with non-stationary characteristics before utilization, despite the potential loss of the actual and authentic structure and expandability of the feature. Classical models assume a linear relationship in data, with very few exceptions. However, this presupposition uprears important aspects of the reliability and dependability of classical time series models, given that these data are often non-linear in real-world scenarios</w:t>
      </w:r>
      <w:r w:rsidR="003156DD">
        <w:rPr>
          <w:rFonts w:ascii="Times New Roman" w:hAnsi="Times New Roman" w:cs="Times New Roman"/>
          <w:sz w:val="24"/>
          <w:szCs w:val="24"/>
        </w:rPr>
        <w:t>(Ma et al.,2021)</w:t>
      </w:r>
      <w:r w:rsidRPr="00C33C72">
        <w:rPr>
          <w:rFonts w:ascii="Times New Roman" w:hAnsi="Times New Roman" w:cs="Times New Roman"/>
          <w:sz w:val="24"/>
          <w:szCs w:val="24"/>
        </w:rPr>
        <w:t>.</w:t>
      </w:r>
    </w:p>
    <w:p w14:paraId="33750E97" w14:textId="4462138C" w:rsidR="003156D8" w:rsidRPr="00C33C72" w:rsidRDefault="003156D8"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During the 1980s, advancements in data analysis tools and techniques led to more exciting developments</w:t>
      </w:r>
      <w:r w:rsidR="003156DD">
        <w:rPr>
          <w:rFonts w:ascii="Times New Roman" w:hAnsi="Times New Roman" w:cs="Times New Roman"/>
          <w:sz w:val="24"/>
          <w:szCs w:val="24"/>
        </w:rPr>
        <w:t>(Yadav et al.,2020)</w:t>
      </w:r>
      <w:r w:rsidRPr="00C33C72">
        <w:rPr>
          <w:rFonts w:ascii="Times New Roman" w:hAnsi="Times New Roman" w:cs="Times New Roman"/>
          <w:sz w:val="24"/>
          <w:szCs w:val="24"/>
        </w:rPr>
        <w:t>. The creation of the spreadsheet allowed for the modelling of financial data to analyse the asset quality and its performance, while the collection of the data through automated processes became a reality due to advancements in computational capability and machine performance. Predictive and forecasting models were able to speedily and methodically analyse data due to these advancements. With the availability of large-scale data, researchers began to explore the prowess of artificial intelligence by utilizing deep learning techniques for predictive analysis and modelling of sequential data. These architectures excel at learning intricate non-linear and complex relationships among various features in time series data that conventional and long-established methods struggle with, and can efficiently extract the information from explanatory variables in an efficient and methodical manner.</w:t>
      </w:r>
      <w:r w:rsidR="002B4AFC">
        <w:rPr>
          <w:rFonts w:ascii="Times New Roman" w:hAnsi="Times New Roman" w:cs="Times New Roman"/>
          <w:sz w:val="24"/>
          <w:szCs w:val="24"/>
        </w:rPr>
        <w:t xml:space="preserve"> </w:t>
      </w:r>
      <w:r w:rsidRPr="00C33C72">
        <w:rPr>
          <w:rFonts w:ascii="Times New Roman" w:hAnsi="Times New Roman" w:cs="Times New Roman"/>
          <w:sz w:val="24"/>
          <w:szCs w:val="24"/>
        </w:rPr>
        <w:t>Numerous deep learning architectures have been created to tackle diverse issues and the inherent structure of datasets. In a basic feedforward neural network architecture, information only flows in the forward direction. As each input is processed independently, it does not retain any information from the previous step. Therefore, these models are ineffective in dealing with sequential data, where prior events are crucial in predicting future events.</w:t>
      </w:r>
    </w:p>
    <w:p w14:paraId="4DFE5763" w14:textId="77777777" w:rsidR="003156DD" w:rsidRDefault="003156D8"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Recurrent neural networks (RNN) excel in the realm of sequential data modelling and time series applications</w:t>
      </w:r>
      <w:r w:rsidR="003156DD">
        <w:rPr>
          <w:rFonts w:ascii="Times New Roman" w:hAnsi="Times New Roman" w:cs="Times New Roman"/>
          <w:sz w:val="24"/>
          <w:szCs w:val="24"/>
        </w:rPr>
        <w:t>(Shahi et al.,2020)</w:t>
      </w:r>
      <w:r w:rsidRPr="00C33C72">
        <w:rPr>
          <w:rFonts w:ascii="Times New Roman" w:hAnsi="Times New Roman" w:cs="Times New Roman"/>
          <w:sz w:val="24"/>
          <w:szCs w:val="24"/>
        </w:rPr>
        <w:t>. They are particularly adept at tasks such as predicting stock market trends, facilitating language translations, providing auto-completion in messages/emails, and processing signals. The RNN architecture's loops are specifically designed to ensure that relevant information persists over time, passing information from one timestep to the next internally within the network</w:t>
      </w:r>
      <w:r w:rsidR="003156DD">
        <w:rPr>
          <w:rFonts w:ascii="Times New Roman" w:hAnsi="Times New Roman" w:cs="Times New Roman"/>
          <w:sz w:val="24"/>
          <w:szCs w:val="24"/>
        </w:rPr>
        <w:t>(Wu et al.,2021)</w:t>
      </w:r>
      <w:r w:rsidRPr="00C33C72">
        <w:rPr>
          <w:rFonts w:ascii="Times New Roman" w:hAnsi="Times New Roman" w:cs="Times New Roman"/>
          <w:sz w:val="24"/>
          <w:szCs w:val="24"/>
        </w:rPr>
        <w:t xml:space="preserve">. In the process of training an RNN, the error is calculated between predicted and actual values from a labelled dataset. The goal is to minimize this error by updating the network's parameters, including weights and biases until the lowest possible value is achieved. This is done using a gradient, which determines the rate at which cost changes with respect to each parameter. By adjusting the </w:t>
      </w:r>
      <w:r w:rsidRPr="00C33C72">
        <w:rPr>
          <w:rFonts w:ascii="Times New Roman" w:hAnsi="Times New Roman" w:cs="Times New Roman"/>
          <w:sz w:val="24"/>
          <w:szCs w:val="24"/>
        </w:rPr>
        <w:lastRenderedPageBreak/>
        <w:t>parameters iteratively, the gradient provides a direction to move in the error surface. This process is known as backpropagation, where the error is propagated backwards from the output layer to the input layer. However, one of the challenges of this technique is that parameters can be located anywhere within the network, making it difficult to find a gradient. This can result in the vanishing gradient problem, where gradients decay back through the network, especially in earlier layers. Unfortunately, this issue is also present in the RNN architecture. The LSTM architecture is a well-known recurrent neural network that effectively solves the vanishing gradient problem</w:t>
      </w:r>
      <w:r w:rsidR="003156DD">
        <w:rPr>
          <w:rFonts w:ascii="Times New Roman" w:hAnsi="Times New Roman" w:cs="Times New Roman"/>
          <w:sz w:val="24"/>
          <w:szCs w:val="24"/>
        </w:rPr>
        <w:t>(Shah, Vaidya and Shah,2022)</w:t>
      </w:r>
      <w:r w:rsidRPr="00C33C72">
        <w:rPr>
          <w:rFonts w:ascii="Times New Roman" w:hAnsi="Times New Roman" w:cs="Times New Roman"/>
          <w:sz w:val="24"/>
          <w:szCs w:val="24"/>
        </w:rPr>
        <w:t xml:space="preserve">. With its default behaviour of retaining information for an extended period, the LSTM model is ideal for time series data. </w:t>
      </w:r>
    </w:p>
    <w:p w14:paraId="7AF2988C" w14:textId="070F2849" w:rsidR="003156D8" w:rsidRPr="00C33C72" w:rsidRDefault="003156D8"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This study focuses on utilizing the LSTM model to predict stock index prices, which is an improved version of neural network architecture for time series analysis. The study u</w:t>
      </w:r>
      <w:r w:rsidR="004745CC">
        <w:rPr>
          <w:rFonts w:ascii="Times New Roman" w:hAnsi="Times New Roman" w:cs="Times New Roman"/>
          <w:sz w:val="24"/>
          <w:szCs w:val="24"/>
        </w:rPr>
        <w:t>tilized</w:t>
      </w:r>
      <w:r w:rsidRPr="00C33C72">
        <w:rPr>
          <w:rFonts w:ascii="Times New Roman" w:hAnsi="Times New Roman" w:cs="Times New Roman"/>
          <w:sz w:val="24"/>
          <w:szCs w:val="24"/>
        </w:rPr>
        <w:t xml:space="preserve"> selected fundamental data features to build the model. First, the data is </w:t>
      </w:r>
      <w:r w:rsidR="004745CC">
        <w:rPr>
          <w:rFonts w:ascii="Times New Roman" w:hAnsi="Times New Roman" w:cs="Times New Roman"/>
          <w:sz w:val="24"/>
          <w:szCs w:val="24"/>
        </w:rPr>
        <w:t>transformed</w:t>
      </w:r>
      <w:r w:rsidRPr="00C33C72">
        <w:rPr>
          <w:rFonts w:ascii="Times New Roman" w:hAnsi="Times New Roman" w:cs="Times New Roman"/>
          <w:sz w:val="24"/>
          <w:szCs w:val="24"/>
        </w:rPr>
        <w:t xml:space="preserve"> with the </w:t>
      </w:r>
      <w:r w:rsidR="004745CC">
        <w:rPr>
          <w:rFonts w:ascii="Times New Roman" w:hAnsi="Times New Roman" w:cs="Times New Roman"/>
          <w:sz w:val="24"/>
          <w:szCs w:val="24"/>
        </w:rPr>
        <w:t>log</w:t>
      </w:r>
      <w:r w:rsidRPr="00C33C72">
        <w:rPr>
          <w:rFonts w:ascii="Times New Roman" w:hAnsi="Times New Roman" w:cs="Times New Roman"/>
          <w:sz w:val="24"/>
          <w:szCs w:val="24"/>
        </w:rPr>
        <w:t>-</w:t>
      </w:r>
      <w:r w:rsidR="004745CC">
        <w:rPr>
          <w:rFonts w:ascii="Times New Roman" w:hAnsi="Times New Roman" w:cs="Times New Roman"/>
          <w:sz w:val="24"/>
          <w:szCs w:val="24"/>
        </w:rPr>
        <w:t>square root transformation</w:t>
      </w:r>
      <w:r w:rsidRPr="00C33C72">
        <w:rPr>
          <w:rFonts w:ascii="Times New Roman" w:hAnsi="Times New Roman" w:cs="Times New Roman"/>
          <w:sz w:val="24"/>
          <w:szCs w:val="24"/>
        </w:rPr>
        <w:t xml:space="preserve"> technique. Then, </w:t>
      </w:r>
      <w:r w:rsidR="004745CC">
        <w:rPr>
          <w:rFonts w:ascii="Times New Roman" w:hAnsi="Times New Roman" w:cs="Times New Roman"/>
          <w:sz w:val="24"/>
          <w:szCs w:val="24"/>
        </w:rPr>
        <w:t>an</w:t>
      </w:r>
      <w:r w:rsidRPr="00C33C72">
        <w:rPr>
          <w:rFonts w:ascii="Times New Roman" w:hAnsi="Times New Roman" w:cs="Times New Roman"/>
          <w:sz w:val="24"/>
          <w:szCs w:val="24"/>
        </w:rPr>
        <w:t xml:space="preserve"> </w:t>
      </w:r>
      <w:r w:rsidR="004745CC">
        <w:rPr>
          <w:rFonts w:ascii="Times New Roman" w:hAnsi="Times New Roman" w:cs="Times New Roman"/>
          <w:sz w:val="24"/>
          <w:szCs w:val="24"/>
        </w:rPr>
        <w:t>intuitive feature engineering approach is applied to create new 4 features and new data set</w:t>
      </w:r>
      <w:r w:rsidRPr="00C33C72">
        <w:rPr>
          <w:rFonts w:ascii="Times New Roman" w:hAnsi="Times New Roman" w:cs="Times New Roman"/>
          <w:sz w:val="24"/>
          <w:szCs w:val="24"/>
        </w:rPr>
        <w:t xml:space="preserve">. Hyperparameters such as the number of </w:t>
      </w:r>
      <w:r w:rsidR="004745CC">
        <w:rPr>
          <w:rFonts w:ascii="Times New Roman" w:hAnsi="Times New Roman" w:cs="Times New Roman"/>
          <w:sz w:val="24"/>
          <w:szCs w:val="24"/>
        </w:rPr>
        <w:t>Units</w:t>
      </w:r>
      <w:r w:rsidRPr="00C33C72">
        <w:rPr>
          <w:rFonts w:ascii="Times New Roman" w:hAnsi="Times New Roman" w:cs="Times New Roman"/>
          <w:sz w:val="24"/>
          <w:szCs w:val="24"/>
        </w:rPr>
        <w:t>, epochs, learning rate, batch size</w:t>
      </w:r>
      <w:r w:rsidR="004745CC">
        <w:rPr>
          <w:rFonts w:ascii="Times New Roman" w:hAnsi="Times New Roman" w:cs="Times New Roman"/>
          <w:sz w:val="24"/>
          <w:szCs w:val="24"/>
        </w:rPr>
        <w:t xml:space="preserve">, number of layers and optimizers </w:t>
      </w:r>
      <w:r w:rsidRPr="00C33C72">
        <w:rPr>
          <w:rFonts w:ascii="Times New Roman" w:hAnsi="Times New Roman" w:cs="Times New Roman"/>
          <w:sz w:val="24"/>
          <w:szCs w:val="24"/>
        </w:rPr>
        <w:t>are skilfully incorporated into the model. By finely tuning the hyperparameters, the LSTM model expertly uses input data to accurately predict the stock market index's closing price. When evaluating the effectiveness of a stock market prediction model, it's important to consider metrics such as RMSE and MSE</w:t>
      </w:r>
      <w:r w:rsidR="004745CC">
        <w:rPr>
          <w:rFonts w:ascii="Times New Roman" w:hAnsi="Times New Roman" w:cs="Times New Roman"/>
          <w:sz w:val="24"/>
          <w:szCs w:val="24"/>
        </w:rPr>
        <w:t>(Rather,2021)</w:t>
      </w:r>
      <w:r w:rsidRPr="00C33C72">
        <w:rPr>
          <w:rFonts w:ascii="Times New Roman" w:hAnsi="Times New Roman" w:cs="Times New Roman"/>
          <w:sz w:val="24"/>
          <w:szCs w:val="24"/>
        </w:rPr>
        <w:t>. Many researchers have delved into this field, but some have focused solely on complex statistical or machine-learning techniques without taking into account all the variables that could potentially impact stock market prediction. Others have only used fundamental data without exploring other factors that could influence the market. The goal of the study is to create a model that strikes a balance between simplicity and comprehensiveness, incorporating a well-rounded set of variables to capture the behaviour of the stock market from multiple angles. The result is a model that doesn't add any complexity to the architecture but still maintains the ability to accurately predict market trends.</w:t>
      </w:r>
    </w:p>
    <w:p w14:paraId="47D33E3A" w14:textId="77777777" w:rsidR="003156D8" w:rsidRPr="00C33C72" w:rsidRDefault="003156D8"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1.2</w:t>
      </w:r>
      <w:r w:rsidRPr="00C33C72">
        <w:rPr>
          <w:rFonts w:ascii="Times New Roman" w:hAnsi="Times New Roman" w:cs="Times New Roman"/>
          <w:b/>
          <w:bCs/>
          <w:sz w:val="24"/>
          <w:szCs w:val="24"/>
        </w:rPr>
        <w:tab/>
        <w:t>PROBLEM STATEMENT</w:t>
      </w:r>
    </w:p>
    <w:p w14:paraId="3FE0AAA1" w14:textId="33F91560" w:rsidR="00242570" w:rsidRPr="00C33C72" w:rsidRDefault="00242570"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Yes </w:t>
      </w:r>
      <w:r w:rsidR="00130710" w:rsidRPr="00C33C72">
        <w:rPr>
          <w:rFonts w:ascii="Times New Roman" w:hAnsi="Times New Roman" w:cs="Times New Roman"/>
          <w:sz w:val="24"/>
          <w:szCs w:val="24"/>
        </w:rPr>
        <w:t>Bank</w:t>
      </w:r>
      <w:r w:rsidRPr="00C33C72">
        <w:rPr>
          <w:rFonts w:ascii="Times New Roman" w:hAnsi="Times New Roman" w:cs="Times New Roman"/>
          <w:sz w:val="24"/>
          <w:szCs w:val="24"/>
        </w:rPr>
        <w:t xml:space="preserve"> was incorporated in the year 1999 by Ashok </w:t>
      </w:r>
      <w:r w:rsidR="00130710" w:rsidRPr="00C33C72">
        <w:rPr>
          <w:rFonts w:ascii="Times New Roman" w:hAnsi="Times New Roman" w:cs="Times New Roman"/>
          <w:sz w:val="24"/>
          <w:szCs w:val="24"/>
        </w:rPr>
        <w:t>Kapur</w:t>
      </w:r>
      <w:r w:rsidRPr="00C33C72">
        <w:rPr>
          <w:rFonts w:ascii="Times New Roman" w:hAnsi="Times New Roman" w:cs="Times New Roman"/>
          <w:sz w:val="24"/>
          <w:szCs w:val="24"/>
        </w:rPr>
        <w:t xml:space="preserve">, </w:t>
      </w:r>
      <w:r w:rsidR="00130710" w:rsidRPr="00C33C72">
        <w:rPr>
          <w:rFonts w:ascii="Times New Roman" w:hAnsi="Times New Roman" w:cs="Times New Roman"/>
          <w:sz w:val="24"/>
          <w:szCs w:val="24"/>
        </w:rPr>
        <w:t>Harkirat</w:t>
      </w:r>
      <w:r w:rsidRPr="00C33C72">
        <w:rPr>
          <w:rFonts w:ascii="Times New Roman" w:hAnsi="Times New Roman" w:cs="Times New Roman"/>
          <w:sz w:val="24"/>
          <w:szCs w:val="24"/>
        </w:rPr>
        <w:t xml:space="preserve"> Singh and Rana</w:t>
      </w:r>
      <w:r w:rsidR="00130710" w:rsidRPr="00C33C72">
        <w:rPr>
          <w:rFonts w:ascii="Times New Roman" w:hAnsi="Times New Roman" w:cs="Times New Roman"/>
          <w:sz w:val="24"/>
          <w:szCs w:val="24"/>
        </w:rPr>
        <w:t xml:space="preserve"> K</w:t>
      </w:r>
      <w:r w:rsidRPr="00C33C72">
        <w:rPr>
          <w:rFonts w:ascii="Times New Roman" w:hAnsi="Times New Roman" w:cs="Times New Roman"/>
          <w:sz w:val="24"/>
          <w:szCs w:val="24"/>
        </w:rPr>
        <w:t xml:space="preserve">apoor. Yes </w:t>
      </w:r>
      <w:r w:rsidR="00130710" w:rsidRPr="00C33C72">
        <w:rPr>
          <w:rFonts w:ascii="Times New Roman" w:hAnsi="Times New Roman" w:cs="Times New Roman"/>
          <w:sz w:val="24"/>
          <w:szCs w:val="24"/>
        </w:rPr>
        <w:t>Bank’s</w:t>
      </w:r>
      <w:r w:rsidRPr="00C33C72">
        <w:rPr>
          <w:rFonts w:ascii="Times New Roman" w:hAnsi="Times New Roman" w:cs="Times New Roman"/>
          <w:sz w:val="24"/>
          <w:szCs w:val="24"/>
        </w:rPr>
        <w:t xml:space="preserve"> Non-banking financial business has </w:t>
      </w:r>
      <w:r w:rsidR="00130710" w:rsidRPr="00C33C72">
        <w:rPr>
          <w:rFonts w:ascii="Times New Roman" w:hAnsi="Times New Roman" w:cs="Times New Roman"/>
          <w:sz w:val="24"/>
          <w:szCs w:val="24"/>
        </w:rPr>
        <w:t>a shareholding</w:t>
      </w:r>
      <w:r w:rsidRPr="00C33C72">
        <w:rPr>
          <w:rFonts w:ascii="Times New Roman" w:hAnsi="Times New Roman" w:cs="Times New Roman"/>
          <w:sz w:val="24"/>
          <w:szCs w:val="24"/>
        </w:rPr>
        <w:t xml:space="preserve"> pattern of 25 % of the business with former named incorporators and 75 % held by Rabo </w:t>
      </w:r>
      <w:r w:rsidR="00130710" w:rsidRPr="00C33C72">
        <w:rPr>
          <w:rFonts w:ascii="Times New Roman" w:hAnsi="Times New Roman" w:cs="Times New Roman"/>
          <w:sz w:val="24"/>
          <w:szCs w:val="24"/>
        </w:rPr>
        <w:t>Bank</w:t>
      </w:r>
      <w:r w:rsidRPr="00C33C72">
        <w:rPr>
          <w:rFonts w:ascii="Times New Roman" w:hAnsi="Times New Roman" w:cs="Times New Roman"/>
          <w:sz w:val="24"/>
          <w:szCs w:val="24"/>
        </w:rPr>
        <w:t xml:space="preserve"> from </w:t>
      </w:r>
      <w:r w:rsidR="00130710" w:rsidRPr="00C33C72">
        <w:rPr>
          <w:rFonts w:ascii="Times New Roman" w:hAnsi="Times New Roman" w:cs="Times New Roman"/>
          <w:sz w:val="24"/>
          <w:szCs w:val="24"/>
        </w:rPr>
        <w:t xml:space="preserve">the </w:t>
      </w:r>
      <w:r w:rsidRPr="00C33C72">
        <w:rPr>
          <w:rFonts w:ascii="Times New Roman" w:hAnsi="Times New Roman" w:cs="Times New Roman"/>
          <w:sz w:val="24"/>
          <w:szCs w:val="24"/>
        </w:rPr>
        <w:t xml:space="preserve">Netherlands. Yes </w:t>
      </w:r>
      <w:r w:rsidR="00130710" w:rsidRPr="00C33C72">
        <w:rPr>
          <w:rFonts w:ascii="Times New Roman" w:hAnsi="Times New Roman" w:cs="Times New Roman"/>
          <w:sz w:val="24"/>
          <w:szCs w:val="24"/>
        </w:rPr>
        <w:t>Bank</w:t>
      </w:r>
      <w:r w:rsidRPr="00C33C72">
        <w:rPr>
          <w:rFonts w:ascii="Times New Roman" w:hAnsi="Times New Roman" w:cs="Times New Roman"/>
          <w:sz w:val="24"/>
          <w:szCs w:val="24"/>
        </w:rPr>
        <w:t xml:space="preserve"> Ltd.</w:t>
      </w:r>
      <w:r w:rsidR="00130710" w:rsidRPr="00C33C72">
        <w:rPr>
          <w:rFonts w:ascii="Times New Roman" w:hAnsi="Times New Roman" w:cs="Times New Roman"/>
          <w:sz w:val="24"/>
          <w:szCs w:val="24"/>
        </w:rPr>
        <w:t xml:space="preserve"> </w:t>
      </w:r>
      <w:r w:rsidR="00137A78">
        <w:rPr>
          <w:rFonts w:ascii="Times New Roman" w:hAnsi="Times New Roman" w:cs="Times New Roman"/>
          <w:sz w:val="24"/>
          <w:szCs w:val="24"/>
        </w:rPr>
        <w:t>was</w:t>
      </w:r>
      <w:r w:rsidRPr="00C33C72">
        <w:rPr>
          <w:rFonts w:ascii="Times New Roman" w:hAnsi="Times New Roman" w:cs="Times New Roman"/>
          <w:sz w:val="24"/>
          <w:szCs w:val="24"/>
        </w:rPr>
        <w:t xml:space="preserve"> listed on </w:t>
      </w:r>
      <w:r w:rsidR="00130710" w:rsidRPr="00C33C72">
        <w:rPr>
          <w:rFonts w:ascii="Times New Roman" w:hAnsi="Times New Roman" w:cs="Times New Roman"/>
          <w:sz w:val="24"/>
          <w:szCs w:val="24"/>
        </w:rPr>
        <w:t xml:space="preserve">the </w:t>
      </w:r>
      <w:r w:rsidRPr="00C33C72">
        <w:rPr>
          <w:rFonts w:ascii="Times New Roman" w:hAnsi="Times New Roman" w:cs="Times New Roman"/>
          <w:sz w:val="24"/>
          <w:szCs w:val="24"/>
        </w:rPr>
        <w:t xml:space="preserve">BSE, </w:t>
      </w:r>
      <w:r w:rsidR="002A2145">
        <w:rPr>
          <w:rFonts w:ascii="Times New Roman" w:hAnsi="Times New Roman" w:cs="Times New Roman"/>
          <w:sz w:val="24"/>
          <w:szCs w:val="24"/>
        </w:rPr>
        <w:t>Bombay</w:t>
      </w:r>
      <w:r w:rsidRPr="00C33C72">
        <w:rPr>
          <w:rFonts w:ascii="Times New Roman" w:hAnsi="Times New Roman" w:cs="Times New Roman"/>
          <w:sz w:val="24"/>
          <w:szCs w:val="24"/>
        </w:rPr>
        <w:t xml:space="preserve"> </w:t>
      </w:r>
      <w:r w:rsidR="00130710" w:rsidRPr="00C33C72">
        <w:rPr>
          <w:rFonts w:ascii="Times New Roman" w:hAnsi="Times New Roman" w:cs="Times New Roman"/>
          <w:sz w:val="24"/>
          <w:szCs w:val="24"/>
        </w:rPr>
        <w:t>Stock Exchange</w:t>
      </w:r>
      <w:r w:rsidRPr="00C33C72">
        <w:rPr>
          <w:rFonts w:ascii="Times New Roman" w:hAnsi="Times New Roman" w:cs="Times New Roman"/>
          <w:sz w:val="24"/>
          <w:szCs w:val="24"/>
        </w:rPr>
        <w:t xml:space="preserve"> </w:t>
      </w:r>
      <w:r w:rsidR="00130710" w:rsidRPr="00C33C72">
        <w:rPr>
          <w:rFonts w:ascii="Times New Roman" w:hAnsi="Times New Roman" w:cs="Times New Roman"/>
          <w:sz w:val="24"/>
          <w:szCs w:val="24"/>
        </w:rPr>
        <w:t>in</w:t>
      </w:r>
      <w:r w:rsidRPr="00C33C72">
        <w:rPr>
          <w:rFonts w:ascii="Times New Roman" w:hAnsi="Times New Roman" w:cs="Times New Roman"/>
          <w:sz w:val="24"/>
          <w:szCs w:val="24"/>
        </w:rPr>
        <w:t xml:space="preserve"> May 2005 and also had </w:t>
      </w:r>
      <w:r w:rsidR="00130710" w:rsidRPr="00C33C72">
        <w:rPr>
          <w:rFonts w:ascii="Times New Roman" w:hAnsi="Times New Roman" w:cs="Times New Roman"/>
          <w:sz w:val="24"/>
          <w:szCs w:val="24"/>
        </w:rPr>
        <w:t>a follow-up</w:t>
      </w:r>
      <w:r w:rsidRPr="00C33C72">
        <w:rPr>
          <w:rFonts w:ascii="Times New Roman" w:hAnsi="Times New Roman" w:cs="Times New Roman"/>
          <w:sz w:val="24"/>
          <w:szCs w:val="24"/>
        </w:rPr>
        <w:t xml:space="preserve"> public offering </w:t>
      </w:r>
      <w:r w:rsidR="00130710" w:rsidRPr="00C33C72">
        <w:rPr>
          <w:rFonts w:ascii="Times New Roman" w:hAnsi="Times New Roman" w:cs="Times New Roman"/>
          <w:sz w:val="24"/>
          <w:szCs w:val="24"/>
        </w:rPr>
        <w:t>in</w:t>
      </w:r>
      <w:r w:rsidRPr="00C33C72">
        <w:rPr>
          <w:rFonts w:ascii="Times New Roman" w:hAnsi="Times New Roman" w:cs="Times New Roman"/>
          <w:sz w:val="24"/>
          <w:szCs w:val="24"/>
        </w:rPr>
        <w:t xml:space="preserve"> July 2020. </w:t>
      </w:r>
      <w:r w:rsidR="00130710" w:rsidRPr="00C33C72">
        <w:rPr>
          <w:rFonts w:ascii="Times New Roman" w:hAnsi="Times New Roman" w:cs="Times New Roman"/>
          <w:sz w:val="24"/>
          <w:szCs w:val="24"/>
        </w:rPr>
        <w:t xml:space="preserve">The </w:t>
      </w:r>
      <w:r w:rsidR="00DD0FB8" w:rsidRPr="00C33C72">
        <w:rPr>
          <w:rFonts w:ascii="Times New Roman" w:hAnsi="Times New Roman" w:cs="Times New Roman"/>
          <w:sz w:val="24"/>
          <w:szCs w:val="24"/>
        </w:rPr>
        <w:t xml:space="preserve">Bank faced a steep fall in stock price from mid-2019 because </w:t>
      </w:r>
      <w:r w:rsidR="00DD0FB8" w:rsidRPr="00C33C72">
        <w:rPr>
          <w:rFonts w:ascii="Times New Roman" w:hAnsi="Times New Roman" w:cs="Times New Roman"/>
          <w:sz w:val="24"/>
          <w:szCs w:val="24"/>
        </w:rPr>
        <w:lastRenderedPageBreak/>
        <w:t>of mismanagement of loan lending, governance issue</w:t>
      </w:r>
      <w:r w:rsidR="00130710" w:rsidRPr="00C33C72">
        <w:rPr>
          <w:rFonts w:ascii="Times New Roman" w:hAnsi="Times New Roman" w:cs="Times New Roman"/>
          <w:sz w:val="24"/>
          <w:szCs w:val="24"/>
        </w:rPr>
        <w:t>s</w:t>
      </w:r>
      <w:r w:rsidR="00DD0FB8" w:rsidRPr="00C33C72">
        <w:rPr>
          <w:rFonts w:ascii="Times New Roman" w:hAnsi="Times New Roman" w:cs="Times New Roman"/>
          <w:sz w:val="24"/>
          <w:szCs w:val="24"/>
        </w:rPr>
        <w:t xml:space="preserve">, false Assurance and lack of insight by the management. The </w:t>
      </w:r>
      <w:r w:rsidR="00130710" w:rsidRPr="00C33C72">
        <w:rPr>
          <w:rFonts w:ascii="Times New Roman" w:hAnsi="Times New Roman" w:cs="Times New Roman"/>
          <w:sz w:val="24"/>
          <w:szCs w:val="24"/>
        </w:rPr>
        <w:t>Yes Bank</w:t>
      </w:r>
      <w:r w:rsidR="00DD0FB8" w:rsidRPr="00C33C72">
        <w:rPr>
          <w:rFonts w:ascii="Times New Roman" w:hAnsi="Times New Roman" w:cs="Times New Roman"/>
          <w:sz w:val="24"/>
          <w:szCs w:val="24"/>
        </w:rPr>
        <w:t xml:space="preserve"> collapsed financially and </w:t>
      </w:r>
      <w:r w:rsidR="00130710" w:rsidRPr="00C33C72">
        <w:rPr>
          <w:rFonts w:ascii="Times New Roman" w:hAnsi="Times New Roman" w:cs="Times New Roman"/>
          <w:sz w:val="24"/>
          <w:szCs w:val="24"/>
        </w:rPr>
        <w:t xml:space="preserve">the </w:t>
      </w:r>
      <w:r w:rsidR="00DD0FB8" w:rsidRPr="00C33C72">
        <w:rPr>
          <w:rFonts w:ascii="Times New Roman" w:hAnsi="Times New Roman" w:cs="Times New Roman"/>
          <w:sz w:val="24"/>
          <w:szCs w:val="24"/>
        </w:rPr>
        <w:t xml:space="preserve">government and other banks restructured the </w:t>
      </w:r>
      <w:r w:rsidR="00130710" w:rsidRPr="00C33C72">
        <w:rPr>
          <w:rFonts w:ascii="Times New Roman" w:hAnsi="Times New Roman" w:cs="Times New Roman"/>
          <w:sz w:val="24"/>
          <w:szCs w:val="24"/>
        </w:rPr>
        <w:t>Yes Bank</w:t>
      </w:r>
      <w:r w:rsidR="00DD0FB8" w:rsidRPr="00C33C72">
        <w:rPr>
          <w:rFonts w:ascii="Times New Roman" w:hAnsi="Times New Roman" w:cs="Times New Roman"/>
          <w:sz w:val="24"/>
          <w:szCs w:val="24"/>
        </w:rPr>
        <w:t xml:space="preserve"> and helped it revamp its operation in 2019-20. Yes </w:t>
      </w:r>
      <w:r w:rsidR="00130710" w:rsidRPr="00C33C72">
        <w:rPr>
          <w:rFonts w:ascii="Times New Roman" w:hAnsi="Times New Roman" w:cs="Times New Roman"/>
          <w:sz w:val="24"/>
          <w:szCs w:val="24"/>
        </w:rPr>
        <w:t>B</w:t>
      </w:r>
      <w:r w:rsidR="00DD0FB8" w:rsidRPr="00C33C72">
        <w:rPr>
          <w:rFonts w:ascii="Times New Roman" w:hAnsi="Times New Roman" w:cs="Times New Roman"/>
          <w:sz w:val="24"/>
          <w:szCs w:val="24"/>
        </w:rPr>
        <w:t>ank</w:t>
      </w:r>
      <w:r w:rsidR="00130710" w:rsidRPr="00C33C72">
        <w:rPr>
          <w:rFonts w:ascii="Times New Roman" w:hAnsi="Times New Roman" w:cs="Times New Roman"/>
          <w:sz w:val="24"/>
          <w:szCs w:val="24"/>
        </w:rPr>
        <w:t xml:space="preserve"> Ltd.</w:t>
      </w:r>
      <w:r w:rsidR="00DD0FB8" w:rsidRPr="00C33C72">
        <w:rPr>
          <w:rFonts w:ascii="Times New Roman" w:hAnsi="Times New Roman" w:cs="Times New Roman"/>
          <w:sz w:val="24"/>
          <w:szCs w:val="24"/>
        </w:rPr>
        <w:t xml:space="preserve"> has fall</w:t>
      </w:r>
      <w:r w:rsidR="00130710" w:rsidRPr="00C33C72">
        <w:rPr>
          <w:rFonts w:ascii="Times New Roman" w:hAnsi="Times New Roman" w:cs="Times New Roman"/>
          <w:sz w:val="24"/>
          <w:szCs w:val="24"/>
        </w:rPr>
        <w:t>en</w:t>
      </w:r>
      <w:r w:rsidR="00DD0FB8" w:rsidRPr="00C33C72">
        <w:rPr>
          <w:rFonts w:ascii="Times New Roman" w:hAnsi="Times New Roman" w:cs="Times New Roman"/>
          <w:sz w:val="24"/>
          <w:szCs w:val="24"/>
        </w:rPr>
        <w:t xml:space="preserve"> from </w:t>
      </w:r>
      <w:r w:rsidR="00130710" w:rsidRPr="00C33C72">
        <w:rPr>
          <w:rFonts w:ascii="Times New Roman" w:hAnsi="Times New Roman" w:cs="Times New Roman"/>
          <w:sz w:val="24"/>
          <w:szCs w:val="24"/>
        </w:rPr>
        <w:t xml:space="preserve">an </w:t>
      </w:r>
      <w:r w:rsidR="00DD0FB8" w:rsidRPr="00C33C72">
        <w:rPr>
          <w:rFonts w:ascii="Times New Roman" w:hAnsi="Times New Roman" w:cs="Times New Roman"/>
          <w:sz w:val="24"/>
          <w:szCs w:val="24"/>
        </w:rPr>
        <w:t>all</w:t>
      </w:r>
      <w:r w:rsidR="00130710" w:rsidRPr="00C33C72">
        <w:rPr>
          <w:rFonts w:ascii="Times New Roman" w:hAnsi="Times New Roman" w:cs="Times New Roman"/>
          <w:sz w:val="24"/>
          <w:szCs w:val="24"/>
        </w:rPr>
        <w:t>-</w:t>
      </w:r>
      <w:r w:rsidR="00DD0FB8" w:rsidRPr="00C33C72">
        <w:rPr>
          <w:rFonts w:ascii="Times New Roman" w:hAnsi="Times New Roman" w:cs="Times New Roman"/>
          <w:sz w:val="24"/>
          <w:szCs w:val="24"/>
        </w:rPr>
        <w:t xml:space="preserve">time high to </w:t>
      </w:r>
      <w:r w:rsidR="00130710" w:rsidRPr="00C33C72">
        <w:rPr>
          <w:rFonts w:ascii="Times New Roman" w:hAnsi="Times New Roman" w:cs="Times New Roman"/>
          <w:sz w:val="24"/>
          <w:szCs w:val="24"/>
        </w:rPr>
        <w:t xml:space="preserve">an </w:t>
      </w:r>
      <w:r w:rsidR="00DD0FB8" w:rsidRPr="00C33C72">
        <w:rPr>
          <w:rFonts w:ascii="Times New Roman" w:hAnsi="Times New Roman" w:cs="Times New Roman"/>
          <w:sz w:val="24"/>
          <w:szCs w:val="24"/>
        </w:rPr>
        <w:t>all</w:t>
      </w:r>
      <w:r w:rsidR="00130710" w:rsidRPr="00C33C72">
        <w:rPr>
          <w:rFonts w:ascii="Times New Roman" w:hAnsi="Times New Roman" w:cs="Times New Roman"/>
          <w:sz w:val="24"/>
          <w:szCs w:val="24"/>
        </w:rPr>
        <w:t>-</w:t>
      </w:r>
      <w:r w:rsidR="00DD0FB8" w:rsidRPr="00C33C72">
        <w:rPr>
          <w:rFonts w:ascii="Times New Roman" w:hAnsi="Times New Roman" w:cs="Times New Roman"/>
          <w:sz w:val="24"/>
          <w:szCs w:val="24"/>
        </w:rPr>
        <w:t xml:space="preserve">time in </w:t>
      </w:r>
      <w:r w:rsidR="00130710" w:rsidRPr="00C33C72">
        <w:rPr>
          <w:rFonts w:ascii="Times New Roman" w:hAnsi="Times New Roman" w:cs="Times New Roman"/>
          <w:sz w:val="24"/>
          <w:szCs w:val="24"/>
        </w:rPr>
        <w:t xml:space="preserve">the </w:t>
      </w:r>
      <w:r w:rsidR="00DD0FB8" w:rsidRPr="00C33C72">
        <w:rPr>
          <w:rFonts w:ascii="Times New Roman" w:hAnsi="Times New Roman" w:cs="Times New Roman"/>
          <w:sz w:val="24"/>
          <w:szCs w:val="24"/>
        </w:rPr>
        <w:t xml:space="preserve">last 5 years. This led to </w:t>
      </w:r>
      <w:r w:rsidR="00130710" w:rsidRPr="00C33C72">
        <w:rPr>
          <w:rFonts w:ascii="Times New Roman" w:hAnsi="Times New Roman" w:cs="Times New Roman"/>
          <w:sz w:val="24"/>
          <w:szCs w:val="24"/>
        </w:rPr>
        <w:t xml:space="preserve">an </w:t>
      </w:r>
      <w:r w:rsidR="00DD0FB8" w:rsidRPr="00C33C72">
        <w:rPr>
          <w:rFonts w:ascii="Times New Roman" w:hAnsi="Times New Roman" w:cs="Times New Roman"/>
          <w:sz w:val="24"/>
          <w:szCs w:val="24"/>
        </w:rPr>
        <w:t xml:space="preserve">influx of retail and corporate investors </w:t>
      </w:r>
      <w:r w:rsidR="00130710" w:rsidRPr="00C33C72">
        <w:rPr>
          <w:rFonts w:ascii="Times New Roman" w:hAnsi="Times New Roman" w:cs="Times New Roman"/>
          <w:sz w:val="24"/>
          <w:szCs w:val="24"/>
        </w:rPr>
        <w:t>hoarding</w:t>
      </w:r>
      <w:r w:rsidR="00DD0FB8" w:rsidRPr="00C33C72">
        <w:rPr>
          <w:rFonts w:ascii="Times New Roman" w:hAnsi="Times New Roman" w:cs="Times New Roman"/>
          <w:sz w:val="24"/>
          <w:szCs w:val="24"/>
        </w:rPr>
        <w:t xml:space="preserve"> the shares of the bank. The turnaround of the bank, traders and </w:t>
      </w:r>
      <w:r w:rsidR="00130710" w:rsidRPr="00C33C72">
        <w:rPr>
          <w:rFonts w:ascii="Times New Roman" w:hAnsi="Times New Roman" w:cs="Times New Roman"/>
          <w:sz w:val="24"/>
          <w:szCs w:val="24"/>
        </w:rPr>
        <w:t>investors'</w:t>
      </w:r>
      <w:r w:rsidR="00DD0FB8" w:rsidRPr="00C33C72">
        <w:rPr>
          <w:rFonts w:ascii="Times New Roman" w:hAnsi="Times New Roman" w:cs="Times New Roman"/>
          <w:sz w:val="24"/>
          <w:szCs w:val="24"/>
        </w:rPr>
        <w:t xml:space="preserve"> anticipation about the stock price and </w:t>
      </w:r>
      <w:r w:rsidR="00130710" w:rsidRPr="00C33C72">
        <w:rPr>
          <w:rFonts w:ascii="Times New Roman" w:hAnsi="Times New Roman" w:cs="Times New Roman"/>
          <w:sz w:val="24"/>
          <w:szCs w:val="24"/>
        </w:rPr>
        <w:t xml:space="preserve">the </w:t>
      </w:r>
      <w:r w:rsidR="00DD0FB8" w:rsidRPr="00C33C72">
        <w:rPr>
          <w:rFonts w:ascii="Times New Roman" w:hAnsi="Times New Roman" w:cs="Times New Roman"/>
          <w:sz w:val="24"/>
          <w:szCs w:val="24"/>
        </w:rPr>
        <w:t>high volume of the stock’s trade on the stock exchange motivated this study to develop a</w:t>
      </w:r>
      <w:r w:rsidR="00130710" w:rsidRPr="00C33C72">
        <w:rPr>
          <w:rFonts w:ascii="Times New Roman" w:hAnsi="Times New Roman" w:cs="Times New Roman"/>
          <w:sz w:val="24"/>
          <w:szCs w:val="24"/>
        </w:rPr>
        <w:t>n</w:t>
      </w:r>
      <w:r w:rsidR="00DD0FB8" w:rsidRPr="00C33C72">
        <w:rPr>
          <w:rFonts w:ascii="Times New Roman" w:hAnsi="Times New Roman" w:cs="Times New Roman"/>
          <w:sz w:val="24"/>
          <w:szCs w:val="24"/>
        </w:rPr>
        <w:t xml:space="preserve"> LSTM model that can predict the stock price of Yes </w:t>
      </w:r>
      <w:r w:rsidR="00130710" w:rsidRPr="00C33C72">
        <w:rPr>
          <w:rFonts w:ascii="Times New Roman" w:hAnsi="Times New Roman" w:cs="Times New Roman"/>
          <w:sz w:val="24"/>
          <w:szCs w:val="24"/>
        </w:rPr>
        <w:t>B</w:t>
      </w:r>
      <w:r w:rsidR="00DD0FB8" w:rsidRPr="00C33C72">
        <w:rPr>
          <w:rFonts w:ascii="Times New Roman" w:hAnsi="Times New Roman" w:cs="Times New Roman"/>
          <w:sz w:val="24"/>
          <w:szCs w:val="24"/>
        </w:rPr>
        <w:t>ank.</w:t>
      </w:r>
    </w:p>
    <w:p w14:paraId="2842C03E" w14:textId="1AD95A99" w:rsidR="0072373B" w:rsidRPr="00C33C72" w:rsidRDefault="0072373B"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The research </w:t>
      </w:r>
      <w:r w:rsidR="00137A78">
        <w:rPr>
          <w:rFonts w:ascii="Times New Roman" w:hAnsi="Times New Roman" w:cs="Times New Roman"/>
          <w:sz w:val="24"/>
          <w:szCs w:val="24"/>
        </w:rPr>
        <w:t>aims</w:t>
      </w:r>
      <w:r w:rsidRPr="00C33C72">
        <w:rPr>
          <w:rFonts w:ascii="Times New Roman" w:hAnsi="Times New Roman" w:cs="Times New Roman"/>
          <w:sz w:val="24"/>
          <w:szCs w:val="24"/>
        </w:rPr>
        <w:t xml:space="preserve"> to compare the different forms of LSTM architectures</w:t>
      </w:r>
      <w:r w:rsidRPr="00C33C72">
        <w:rPr>
          <w:rFonts w:ascii="Times New Roman" w:hAnsi="Times New Roman" w:cs="Times New Roman"/>
          <w:b/>
          <w:bCs/>
          <w:sz w:val="24"/>
          <w:szCs w:val="24"/>
        </w:rPr>
        <w:t xml:space="preserve"> </w:t>
      </w:r>
      <w:r w:rsidRPr="00C33C72">
        <w:rPr>
          <w:rFonts w:ascii="Times New Roman" w:hAnsi="Times New Roman" w:cs="Times New Roman"/>
          <w:sz w:val="24"/>
          <w:szCs w:val="24"/>
        </w:rPr>
        <w:t xml:space="preserve">such as Single-layer LSTM, bi-directional LSTM, and Multi-layer LSTM to predict the future price of Yes Bank Ltd. </w:t>
      </w:r>
      <w:r w:rsidR="00130710" w:rsidRPr="00C33C72">
        <w:rPr>
          <w:rFonts w:ascii="Times New Roman" w:hAnsi="Times New Roman" w:cs="Times New Roman"/>
          <w:sz w:val="24"/>
          <w:szCs w:val="24"/>
        </w:rPr>
        <w:t>The study</w:t>
      </w:r>
      <w:r w:rsidRPr="00C33C72">
        <w:rPr>
          <w:rFonts w:ascii="Times New Roman" w:hAnsi="Times New Roman" w:cs="Times New Roman"/>
          <w:sz w:val="24"/>
          <w:szCs w:val="24"/>
        </w:rPr>
        <w:t xml:space="preserve"> will utilize Yes </w:t>
      </w:r>
      <w:r w:rsidR="00130710" w:rsidRPr="00C33C72">
        <w:rPr>
          <w:rFonts w:ascii="Times New Roman" w:hAnsi="Times New Roman" w:cs="Times New Roman"/>
          <w:sz w:val="24"/>
          <w:szCs w:val="24"/>
        </w:rPr>
        <w:t>Bank</w:t>
      </w:r>
      <w:r w:rsidRPr="00C33C72">
        <w:rPr>
          <w:rFonts w:ascii="Times New Roman" w:hAnsi="Times New Roman" w:cs="Times New Roman"/>
          <w:sz w:val="24"/>
          <w:szCs w:val="24"/>
        </w:rPr>
        <w:t xml:space="preserve"> Ltd. Historical price data. Yes </w:t>
      </w:r>
      <w:r w:rsidR="00130710" w:rsidRPr="00C33C72">
        <w:rPr>
          <w:rFonts w:ascii="Times New Roman" w:hAnsi="Times New Roman" w:cs="Times New Roman"/>
          <w:sz w:val="24"/>
          <w:szCs w:val="24"/>
        </w:rPr>
        <w:t>Bank</w:t>
      </w:r>
      <w:r w:rsidRPr="00C33C72">
        <w:rPr>
          <w:rFonts w:ascii="Times New Roman" w:hAnsi="Times New Roman" w:cs="Times New Roman"/>
          <w:sz w:val="24"/>
          <w:szCs w:val="24"/>
        </w:rPr>
        <w:t xml:space="preserve"> has been one of the most traded stocks on </w:t>
      </w:r>
      <w:r w:rsidR="00130710" w:rsidRPr="00C33C72">
        <w:rPr>
          <w:rFonts w:ascii="Times New Roman" w:hAnsi="Times New Roman" w:cs="Times New Roman"/>
          <w:sz w:val="24"/>
          <w:szCs w:val="24"/>
        </w:rPr>
        <w:t xml:space="preserve">the </w:t>
      </w:r>
      <w:r w:rsidRPr="00C33C72">
        <w:rPr>
          <w:rFonts w:ascii="Times New Roman" w:hAnsi="Times New Roman" w:cs="Times New Roman"/>
          <w:sz w:val="24"/>
          <w:szCs w:val="24"/>
        </w:rPr>
        <w:t xml:space="preserve">NSE and BSE, the stock exchange of  India. Investors(retail and corporate) have shown keen interest in the stock for </w:t>
      </w:r>
      <w:r w:rsidR="00130710" w:rsidRPr="00C33C72">
        <w:rPr>
          <w:rFonts w:ascii="Times New Roman" w:hAnsi="Times New Roman" w:cs="Times New Roman"/>
          <w:sz w:val="24"/>
          <w:szCs w:val="24"/>
        </w:rPr>
        <w:t>long-term</w:t>
      </w:r>
      <w:r w:rsidRPr="00C33C72">
        <w:rPr>
          <w:rFonts w:ascii="Times New Roman" w:hAnsi="Times New Roman" w:cs="Times New Roman"/>
          <w:sz w:val="24"/>
          <w:szCs w:val="24"/>
        </w:rPr>
        <w:t xml:space="preserve"> as well as </w:t>
      </w:r>
      <w:r w:rsidR="00130710" w:rsidRPr="00C33C72">
        <w:rPr>
          <w:rFonts w:ascii="Times New Roman" w:hAnsi="Times New Roman" w:cs="Times New Roman"/>
          <w:sz w:val="24"/>
          <w:szCs w:val="24"/>
        </w:rPr>
        <w:t>short-term</w:t>
      </w:r>
      <w:r w:rsidRPr="00C33C72">
        <w:rPr>
          <w:rFonts w:ascii="Times New Roman" w:hAnsi="Times New Roman" w:cs="Times New Roman"/>
          <w:sz w:val="24"/>
          <w:szCs w:val="24"/>
        </w:rPr>
        <w:t xml:space="preserve"> investments. The research </w:t>
      </w:r>
      <w:r w:rsidR="00130710" w:rsidRPr="00C33C72">
        <w:rPr>
          <w:rFonts w:ascii="Times New Roman" w:hAnsi="Times New Roman" w:cs="Times New Roman"/>
          <w:sz w:val="24"/>
          <w:szCs w:val="24"/>
        </w:rPr>
        <w:t>aims</w:t>
      </w:r>
      <w:r w:rsidRPr="00C33C72">
        <w:rPr>
          <w:rFonts w:ascii="Times New Roman" w:hAnsi="Times New Roman" w:cs="Times New Roman"/>
          <w:sz w:val="24"/>
          <w:szCs w:val="24"/>
        </w:rPr>
        <w:t xml:space="preserve"> to propose a model that would be able to predict the future price as well as trend in the moment of the stock. </w:t>
      </w:r>
      <w:r w:rsidR="00791A87" w:rsidRPr="00C33C72">
        <w:rPr>
          <w:rFonts w:ascii="Times New Roman" w:hAnsi="Times New Roman" w:cs="Times New Roman"/>
          <w:sz w:val="24"/>
          <w:szCs w:val="24"/>
        </w:rPr>
        <w:t xml:space="preserve">The research proposes to develop </w:t>
      </w:r>
      <w:r w:rsidR="00130710" w:rsidRPr="00C33C72">
        <w:rPr>
          <w:rFonts w:ascii="Times New Roman" w:hAnsi="Times New Roman" w:cs="Times New Roman"/>
          <w:sz w:val="24"/>
          <w:szCs w:val="24"/>
        </w:rPr>
        <w:t>an</w:t>
      </w:r>
      <w:r w:rsidR="00791A87" w:rsidRPr="00C33C72">
        <w:rPr>
          <w:rFonts w:ascii="Times New Roman" w:hAnsi="Times New Roman" w:cs="Times New Roman"/>
          <w:sz w:val="24"/>
          <w:szCs w:val="24"/>
        </w:rPr>
        <w:t xml:space="preserve"> LSTM model that will be less </w:t>
      </w:r>
      <w:r w:rsidR="00130710" w:rsidRPr="00C33C72">
        <w:rPr>
          <w:rFonts w:ascii="Times New Roman" w:hAnsi="Times New Roman" w:cs="Times New Roman"/>
          <w:sz w:val="24"/>
          <w:szCs w:val="24"/>
        </w:rPr>
        <w:t>complex</w:t>
      </w:r>
      <w:r w:rsidR="00791A87" w:rsidRPr="00C33C72">
        <w:rPr>
          <w:rFonts w:ascii="Times New Roman" w:hAnsi="Times New Roman" w:cs="Times New Roman"/>
          <w:sz w:val="24"/>
          <w:szCs w:val="24"/>
        </w:rPr>
        <w:t xml:space="preserve"> and would require historical price data to predict the future price of the stock.</w:t>
      </w:r>
    </w:p>
    <w:p w14:paraId="02E9C8BF" w14:textId="02D29A3D" w:rsidR="003156D8" w:rsidRPr="00C33C72" w:rsidRDefault="003156D8"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1.</w:t>
      </w:r>
      <w:r w:rsidR="00B623EE" w:rsidRPr="00C33C72">
        <w:rPr>
          <w:rFonts w:ascii="Times New Roman" w:hAnsi="Times New Roman" w:cs="Times New Roman"/>
          <w:b/>
          <w:bCs/>
          <w:sz w:val="24"/>
          <w:szCs w:val="24"/>
        </w:rPr>
        <w:t>3</w:t>
      </w:r>
      <w:r w:rsidRPr="00C33C72">
        <w:rPr>
          <w:rFonts w:ascii="Times New Roman" w:hAnsi="Times New Roman" w:cs="Times New Roman"/>
          <w:b/>
          <w:bCs/>
          <w:sz w:val="24"/>
          <w:szCs w:val="24"/>
        </w:rPr>
        <w:tab/>
        <w:t>OBJECTIVES AND AIM</w:t>
      </w:r>
    </w:p>
    <w:p w14:paraId="5DC6EBE0" w14:textId="72E478EC" w:rsidR="003156D8" w:rsidRPr="00C33C72" w:rsidRDefault="003156D8" w:rsidP="005B328D">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aim of this study is to propose an effective LSTM model that can provide</w:t>
      </w:r>
      <w:r w:rsidR="0072373B" w:rsidRPr="00C33C72">
        <w:rPr>
          <w:rFonts w:ascii="Times New Roman" w:hAnsi="Times New Roman" w:cs="Times New Roman"/>
          <w:sz w:val="24"/>
          <w:szCs w:val="24"/>
        </w:rPr>
        <w:t xml:space="preserve"> stock price prediction </w:t>
      </w:r>
      <w:r w:rsidRPr="00C33C72">
        <w:rPr>
          <w:rFonts w:ascii="Times New Roman" w:hAnsi="Times New Roman" w:cs="Times New Roman"/>
          <w:sz w:val="24"/>
          <w:szCs w:val="24"/>
        </w:rPr>
        <w:t>with low vari</w:t>
      </w:r>
      <w:r w:rsidR="0072373B" w:rsidRPr="00C33C72">
        <w:rPr>
          <w:rFonts w:ascii="Times New Roman" w:hAnsi="Times New Roman" w:cs="Times New Roman"/>
          <w:sz w:val="24"/>
          <w:szCs w:val="24"/>
        </w:rPr>
        <w:t>ability</w:t>
      </w:r>
      <w:r w:rsidRPr="00C33C72">
        <w:rPr>
          <w:rFonts w:ascii="Times New Roman" w:hAnsi="Times New Roman" w:cs="Times New Roman"/>
          <w:sz w:val="24"/>
          <w:szCs w:val="24"/>
        </w:rPr>
        <w:t>. This will be achieved by comparing the performance of various LSTM architectures such as Single-layer LSTM, bi-directional LSTM, and Multi-layer LSTM to predict the future price of Yes Bank Ltd. To accomplish this, the research will incorporate predictors such as the daily historical prices such as Open price, Close price, High price and Low price on the given day.</w:t>
      </w:r>
      <w:r w:rsidR="005B328D" w:rsidRPr="005B328D">
        <w:rPr>
          <w:rFonts w:ascii="Times New Roman" w:hAnsi="Times New Roman" w:cs="Times New Roman"/>
          <w:sz w:val="24"/>
          <w:szCs w:val="24"/>
        </w:rPr>
        <w:t xml:space="preserve"> </w:t>
      </w:r>
      <w:r w:rsidR="005B328D" w:rsidRPr="00C33C72">
        <w:rPr>
          <w:rFonts w:ascii="Times New Roman" w:hAnsi="Times New Roman" w:cs="Times New Roman"/>
          <w:sz w:val="24"/>
          <w:szCs w:val="24"/>
        </w:rPr>
        <w:t>The research proposes to develop an LSTM model that will be less complex and would require historical price data to predict the future price of the stock.</w:t>
      </w:r>
      <w:r w:rsidRPr="00C33C72">
        <w:rPr>
          <w:rFonts w:ascii="Times New Roman" w:hAnsi="Times New Roman" w:cs="Times New Roman"/>
          <w:sz w:val="24"/>
          <w:szCs w:val="24"/>
        </w:rPr>
        <w:t xml:space="preserve"> The research objectives are as follows: </w:t>
      </w:r>
    </w:p>
    <w:p w14:paraId="3353DBD3" w14:textId="77777777" w:rsidR="003156D8" w:rsidRPr="000E3875" w:rsidRDefault="003156D8" w:rsidP="005B328D">
      <w:pPr>
        <w:pStyle w:val="ListParagraph"/>
        <w:numPr>
          <w:ilvl w:val="0"/>
          <w:numId w:val="21"/>
        </w:numPr>
        <w:spacing w:line="240" w:lineRule="auto"/>
        <w:jc w:val="both"/>
        <w:rPr>
          <w:rFonts w:ascii="Times New Roman" w:hAnsi="Times New Roman" w:cs="Times New Roman"/>
          <w:sz w:val="24"/>
          <w:szCs w:val="24"/>
        </w:rPr>
      </w:pPr>
      <w:r w:rsidRPr="000E3875">
        <w:rPr>
          <w:rFonts w:ascii="Times New Roman" w:hAnsi="Times New Roman" w:cs="Times New Roman"/>
          <w:sz w:val="24"/>
          <w:szCs w:val="24"/>
        </w:rPr>
        <w:t>The examination of patterns among various predictors, which comprises historical fundamental indicators like historical prices (open, high, low, close).</w:t>
      </w:r>
    </w:p>
    <w:p w14:paraId="33250A44" w14:textId="77777777" w:rsidR="003156D8" w:rsidRPr="000E3875" w:rsidRDefault="003156D8" w:rsidP="000E3875">
      <w:pPr>
        <w:pStyle w:val="ListParagraph"/>
        <w:numPr>
          <w:ilvl w:val="0"/>
          <w:numId w:val="21"/>
        </w:numPr>
        <w:spacing w:line="360" w:lineRule="auto"/>
        <w:jc w:val="both"/>
        <w:rPr>
          <w:rFonts w:ascii="Times New Roman" w:hAnsi="Times New Roman" w:cs="Times New Roman"/>
          <w:sz w:val="24"/>
          <w:szCs w:val="24"/>
        </w:rPr>
      </w:pPr>
      <w:r w:rsidRPr="000E3875">
        <w:rPr>
          <w:rFonts w:ascii="Times New Roman" w:hAnsi="Times New Roman" w:cs="Times New Roman"/>
          <w:sz w:val="24"/>
          <w:szCs w:val="24"/>
        </w:rPr>
        <w:t>A thorough comparison of the performance of various predictive models such as single-layer LSTM, bi-directional LSTM, and multi-layer LSTM.</w:t>
      </w:r>
    </w:p>
    <w:p w14:paraId="2F0799A9" w14:textId="77777777" w:rsidR="003156D8" w:rsidRPr="000E3875" w:rsidRDefault="003156D8" w:rsidP="000E3875">
      <w:pPr>
        <w:pStyle w:val="ListParagraph"/>
        <w:numPr>
          <w:ilvl w:val="0"/>
          <w:numId w:val="21"/>
        </w:numPr>
        <w:spacing w:line="360" w:lineRule="auto"/>
        <w:jc w:val="both"/>
        <w:rPr>
          <w:rFonts w:ascii="Times New Roman" w:hAnsi="Times New Roman" w:cs="Times New Roman"/>
          <w:sz w:val="24"/>
          <w:szCs w:val="24"/>
        </w:rPr>
      </w:pPr>
      <w:r w:rsidRPr="000E3875">
        <w:rPr>
          <w:rFonts w:ascii="Times New Roman" w:hAnsi="Times New Roman" w:cs="Times New Roman"/>
          <w:sz w:val="24"/>
          <w:szCs w:val="24"/>
        </w:rPr>
        <w:t>To run the trial for hyperparameter tuning to improve the performance of the model.</w:t>
      </w:r>
    </w:p>
    <w:p w14:paraId="0D13D124" w14:textId="77777777" w:rsidR="00164538" w:rsidRDefault="003156D8" w:rsidP="001843A5">
      <w:pPr>
        <w:pStyle w:val="ListParagraph"/>
        <w:numPr>
          <w:ilvl w:val="0"/>
          <w:numId w:val="21"/>
        </w:numPr>
        <w:spacing w:line="360" w:lineRule="auto"/>
        <w:jc w:val="both"/>
        <w:rPr>
          <w:rFonts w:ascii="Times New Roman" w:hAnsi="Times New Roman" w:cs="Times New Roman"/>
          <w:sz w:val="24"/>
          <w:szCs w:val="24"/>
        </w:rPr>
      </w:pPr>
      <w:r w:rsidRPr="000E3875">
        <w:rPr>
          <w:rFonts w:ascii="Times New Roman" w:hAnsi="Times New Roman" w:cs="Times New Roman"/>
          <w:sz w:val="24"/>
          <w:szCs w:val="24"/>
        </w:rPr>
        <w:t>To predict the trend of the stock.</w:t>
      </w:r>
    </w:p>
    <w:p w14:paraId="74901830" w14:textId="24A946F4" w:rsidR="003156D8" w:rsidRPr="00164538" w:rsidRDefault="003156D8" w:rsidP="00164538">
      <w:pPr>
        <w:spacing w:line="360" w:lineRule="auto"/>
        <w:jc w:val="both"/>
        <w:rPr>
          <w:rFonts w:ascii="Times New Roman" w:hAnsi="Times New Roman" w:cs="Times New Roman"/>
          <w:sz w:val="24"/>
          <w:szCs w:val="24"/>
        </w:rPr>
      </w:pPr>
      <w:r w:rsidRPr="00164538">
        <w:rPr>
          <w:rFonts w:ascii="Times New Roman" w:hAnsi="Times New Roman" w:cs="Times New Roman"/>
          <w:b/>
          <w:bCs/>
          <w:sz w:val="24"/>
          <w:szCs w:val="24"/>
        </w:rPr>
        <w:lastRenderedPageBreak/>
        <w:t>1.</w:t>
      </w:r>
      <w:r w:rsidR="00B623EE" w:rsidRPr="00164538">
        <w:rPr>
          <w:rFonts w:ascii="Times New Roman" w:hAnsi="Times New Roman" w:cs="Times New Roman"/>
          <w:b/>
          <w:bCs/>
          <w:sz w:val="24"/>
          <w:szCs w:val="24"/>
        </w:rPr>
        <w:t>4</w:t>
      </w:r>
      <w:r w:rsidRPr="00164538">
        <w:rPr>
          <w:rFonts w:ascii="Times New Roman" w:hAnsi="Times New Roman" w:cs="Times New Roman"/>
          <w:b/>
          <w:bCs/>
          <w:sz w:val="24"/>
          <w:szCs w:val="24"/>
        </w:rPr>
        <w:tab/>
        <w:t>RESEARCH QUESTIONS</w:t>
      </w:r>
    </w:p>
    <w:p w14:paraId="56FCE944" w14:textId="77777777" w:rsidR="003156D8" w:rsidRPr="00C33C72" w:rsidRDefault="003156D8" w:rsidP="00D66D56">
      <w:pPr>
        <w:pStyle w:val="ListParagraph"/>
        <w:numPr>
          <w:ilvl w:val="0"/>
          <w:numId w:val="22"/>
        </w:num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Is the data stationary or non-stationary?</w:t>
      </w:r>
    </w:p>
    <w:p w14:paraId="3F8DAB0C" w14:textId="77777777" w:rsidR="003156D8" w:rsidRPr="00C33C72" w:rsidRDefault="003156D8" w:rsidP="001843A5">
      <w:pPr>
        <w:pStyle w:val="ListParagraph"/>
        <w:spacing w:line="360" w:lineRule="auto"/>
        <w:ind w:left="0"/>
        <w:jc w:val="both"/>
        <w:rPr>
          <w:rFonts w:ascii="Times New Roman" w:hAnsi="Times New Roman" w:cs="Times New Roman"/>
          <w:sz w:val="24"/>
          <w:szCs w:val="24"/>
        </w:rPr>
      </w:pPr>
    </w:p>
    <w:p w14:paraId="38E7C0EE" w14:textId="77777777" w:rsidR="003156D8" w:rsidRPr="00C33C72" w:rsidRDefault="003156D8" w:rsidP="00D66D56">
      <w:pPr>
        <w:pStyle w:val="ListParagraph"/>
        <w:spacing w:line="360" w:lineRule="auto"/>
        <w:ind w:left="0" w:firstLine="720"/>
        <w:jc w:val="both"/>
        <w:rPr>
          <w:rFonts w:ascii="Times New Roman" w:hAnsi="Times New Roman" w:cs="Times New Roman"/>
          <w:sz w:val="24"/>
          <w:szCs w:val="24"/>
        </w:rPr>
      </w:pPr>
      <w:r w:rsidRPr="00C33C72">
        <w:rPr>
          <w:rFonts w:ascii="Times New Roman" w:hAnsi="Times New Roman" w:cs="Times New Roman"/>
          <w:sz w:val="24"/>
          <w:szCs w:val="24"/>
        </w:rPr>
        <w:t>The following are the test hypotheses:</w:t>
      </w:r>
    </w:p>
    <w:p w14:paraId="2DE12E92" w14:textId="77777777" w:rsidR="003156D8" w:rsidRPr="00C33C72" w:rsidRDefault="003156D8" w:rsidP="001843A5">
      <w:pPr>
        <w:pStyle w:val="ListParagraph"/>
        <w:spacing w:line="360" w:lineRule="auto"/>
        <w:ind w:left="0"/>
        <w:jc w:val="both"/>
        <w:rPr>
          <w:rFonts w:ascii="Times New Roman" w:hAnsi="Times New Roman" w:cs="Times New Roman"/>
          <w:sz w:val="24"/>
          <w:szCs w:val="24"/>
        </w:rPr>
      </w:pPr>
    </w:p>
    <w:p w14:paraId="32C47526" w14:textId="77777777" w:rsidR="003156D8" w:rsidRPr="00C33C72" w:rsidRDefault="003156D8" w:rsidP="00D66D56">
      <w:pPr>
        <w:pStyle w:val="ListParagraph"/>
        <w:spacing w:line="360" w:lineRule="auto"/>
        <w:ind w:left="0" w:firstLine="720"/>
        <w:jc w:val="both"/>
        <w:rPr>
          <w:rFonts w:ascii="Times New Roman" w:hAnsi="Times New Roman" w:cs="Times New Roman"/>
          <w:sz w:val="24"/>
          <w:szCs w:val="24"/>
        </w:rPr>
      </w:pPr>
      <w:r w:rsidRPr="00C33C72">
        <w:rPr>
          <w:rFonts w:ascii="Times New Roman" w:hAnsi="Times New Roman" w:cs="Times New Roman"/>
          <w:sz w:val="24"/>
          <w:szCs w:val="24"/>
        </w:rPr>
        <w:t xml:space="preserve">Null hypothesis (H0): The time series data is non-stationary. </w:t>
      </w:r>
    </w:p>
    <w:p w14:paraId="35CF120A" w14:textId="77777777" w:rsidR="003156D8" w:rsidRPr="00C33C72" w:rsidRDefault="003156D8" w:rsidP="001843A5">
      <w:pPr>
        <w:pStyle w:val="ListParagraph"/>
        <w:spacing w:line="360" w:lineRule="auto"/>
        <w:ind w:left="0"/>
        <w:jc w:val="both"/>
        <w:rPr>
          <w:rFonts w:ascii="Times New Roman" w:hAnsi="Times New Roman" w:cs="Times New Roman"/>
          <w:sz w:val="24"/>
          <w:szCs w:val="24"/>
        </w:rPr>
      </w:pPr>
    </w:p>
    <w:p w14:paraId="63F3DE4D" w14:textId="77777777" w:rsidR="003156D8" w:rsidRPr="00C33C72" w:rsidRDefault="003156D8" w:rsidP="00D66D56">
      <w:pPr>
        <w:pStyle w:val="ListParagraph"/>
        <w:spacing w:line="360" w:lineRule="auto"/>
        <w:ind w:left="0" w:firstLine="720"/>
        <w:jc w:val="both"/>
        <w:rPr>
          <w:rFonts w:ascii="Times New Roman" w:hAnsi="Times New Roman" w:cs="Times New Roman"/>
          <w:sz w:val="24"/>
          <w:szCs w:val="24"/>
        </w:rPr>
      </w:pPr>
      <w:r w:rsidRPr="00C33C72">
        <w:rPr>
          <w:rFonts w:ascii="Times New Roman" w:hAnsi="Times New Roman" w:cs="Times New Roman"/>
          <w:sz w:val="24"/>
          <w:szCs w:val="24"/>
        </w:rPr>
        <w:t>Alternate hypothesis (H1): The time series is stationary (or trend-stationary).</w:t>
      </w:r>
    </w:p>
    <w:p w14:paraId="1DA4138E" w14:textId="77777777" w:rsidR="003156D8" w:rsidRPr="00C33C72" w:rsidRDefault="003156D8" w:rsidP="001843A5">
      <w:pPr>
        <w:pStyle w:val="ListParagraph"/>
        <w:spacing w:line="360" w:lineRule="auto"/>
        <w:ind w:left="0"/>
        <w:jc w:val="both"/>
        <w:rPr>
          <w:rFonts w:ascii="Times New Roman" w:hAnsi="Times New Roman" w:cs="Times New Roman"/>
          <w:sz w:val="24"/>
          <w:szCs w:val="24"/>
        </w:rPr>
      </w:pPr>
    </w:p>
    <w:p w14:paraId="3A8EF16C" w14:textId="77777777" w:rsidR="003156D8" w:rsidRPr="00C33C72" w:rsidRDefault="003156D8" w:rsidP="00D66D56">
      <w:pPr>
        <w:pStyle w:val="ListParagraph"/>
        <w:numPr>
          <w:ilvl w:val="0"/>
          <w:numId w:val="22"/>
        </w:num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Did the Transformation of the data change the nature of the data to stationary?</w:t>
      </w:r>
    </w:p>
    <w:p w14:paraId="18D096FA" w14:textId="77777777" w:rsidR="003156D8" w:rsidRPr="00C33C72" w:rsidRDefault="003156D8" w:rsidP="001843A5">
      <w:pPr>
        <w:pStyle w:val="ListParagraph"/>
        <w:spacing w:line="360" w:lineRule="auto"/>
        <w:ind w:left="0"/>
        <w:jc w:val="both"/>
        <w:rPr>
          <w:rFonts w:ascii="Times New Roman" w:hAnsi="Times New Roman" w:cs="Times New Roman"/>
          <w:sz w:val="24"/>
          <w:szCs w:val="24"/>
        </w:rPr>
      </w:pPr>
    </w:p>
    <w:p w14:paraId="153CA706" w14:textId="77777777" w:rsidR="003156D8" w:rsidRPr="00C33C72" w:rsidRDefault="003156D8" w:rsidP="00D66D56">
      <w:pPr>
        <w:pStyle w:val="ListParagraph"/>
        <w:spacing w:line="360" w:lineRule="auto"/>
        <w:ind w:left="0" w:firstLine="720"/>
        <w:jc w:val="both"/>
        <w:rPr>
          <w:rFonts w:ascii="Times New Roman" w:hAnsi="Times New Roman" w:cs="Times New Roman"/>
          <w:sz w:val="24"/>
          <w:szCs w:val="24"/>
        </w:rPr>
      </w:pPr>
      <w:r w:rsidRPr="00C33C72">
        <w:rPr>
          <w:rFonts w:ascii="Times New Roman" w:hAnsi="Times New Roman" w:cs="Times New Roman"/>
          <w:sz w:val="24"/>
          <w:szCs w:val="24"/>
        </w:rPr>
        <w:t>The following are the test hypotheses:</w:t>
      </w:r>
    </w:p>
    <w:p w14:paraId="52E05F7B" w14:textId="77777777" w:rsidR="003156D8" w:rsidRPr="00C33C72" w:rsidRDefault="003156D8" w:rsidP="001843A5">
      <w:pPr>
        <w:pStyle w:val="ListParagraph"/>
        <w:spacing w:line="360" w:lineRule="auto"/>
        <w:ind w:left="0"/>
        <w:jc w:val="both"/>
        <w:rPr>
          <w:rFonts w:ascii="Times New Roman" w:hAnsi="Times New Roman" w:cs="Times New Roman"/>
          <w:sz w:val="24"/>
          <w:szCs w:val="24"/>
        </w:rPr>
      </w:pPr>
    </w:p>
    <w:p w14:paraId="04BBC469" w14:textId="77777777" w:rsidR="003156D8" w:rsidRPr="00C33C72" w:rsidRDefault="003156D8" w:rsidP="00D66D56">
      <w:pPr>
        <w:pStyle w:val="ListParagraph"/>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Null hypothesis (H0): The applied transformation technique on time series data did not change the characteristics to stationary. </w:t>
      </w:r>
    </w:p>
    <w:p w14:paraId="326A91A3" w14:textId="77777777" w:rsidR="003156D8" w:rsidRPr="00C33C72" w:rsidRDefault="003156D8" w:rsidP="001843A5">
      <w:pPr>
        <w:pStyle w:val="ListParagraph"/>
        <w:spacing w:line="360" w:lineRule="auto"/>
        <w:ind w:left="0"/>
        <w:jc w:val="both"/>
        <w:rPr>
          <w:rFonts w:ascii="Times New Roman" w:hAnsi="Times New Roman" w:cs="Times New Roman"/>
          <w:sz w:val="24"/>
          <w:szCs w:val="24"/>
        </w:rPr>
      </w:pPr>
    </w:p>
    <w:p w14:paraId="3D61FB79" w14:textId="77777777" w:rsidR="003156D8" w:rsidRDefault="003156D8" w:rsidP="00D66D56">
      <w:pPr>
        <w:pStyle w:val="ListParagraph"/>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Alternate hypothesis (H1): The Applied transformation technique on time series data changed the characteristics to stationary.  (or trend-stationary).</w:t>
      </w:r>
    </w:p>
    <w:p w14:paraId="0FA65FC5" w14:textId="3DA9E73B" w:rsidR="00F05316" w:rsidRPr="00F05316" w:rsidRDefault="00F05316" w:rsidP="00D66D56">
      <w:pPr>
        <w:pStyle w:val="ListParagraph"/>
        <w:spacing w:line="360" w:lineRule="auto"/>
        <w:jc w:val="both"/>
        <w:rPr>
          <w:rFonts w:ascii="Times New Roman" w:hAnsi="Times New Roman" w:cs="Times New Roman"/>
          <w:b/>
          <w:bCs/>
          <w:sz w:val="24"/>
          <w:szCs w:val="24"/>
        </w:rPr>
      </w:pPr>
      <w:r w:rsidRPr="00F05316">
        <w:rPr>
          <w:rFonts w:ascii="Times New Roman" w:hAnsi="Times New Roman" w:cs="Times New Roman"/>
          <w:b/>
          <w:bCs/>
          <w:sz w:val="24"/>
          <w:szCs w:val="24"/>
        </w:rPr>
        <w:t>Research question 1 and 2 answered in section 4.4, Hypothesis testing</w:t>
      </w:r>
    </w:p>
    <w:p w14:paraId="242DDAE5" w14:textId="57A3CABE" w:rsidR="0072373B" w:rsidRDefault="00137A78" w:rsidP="00F7061B">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Was</w:t>
      </w:r>
      <w:r w:rsidR="0072373B" w:rsidRPr="00C33C72">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72373B" w:rsidRPr="00C33C72">
        <w:rPr>
          <w:rFonts w:ascii="Times New Roman" w:hAnsi="Times New Roman" w:cs="Times New Roman"/>
          <w:sz w:val="24"/>
          <w:szCs w:val="24"/>
        </w:rPr>
        <w:t xml:space="preserve">proposed model able to predict the trend of the stock </w:t>
      </w:r>
      <w:r w:rsidR="00EE3580" w:rsidRPr="00C33C72">
        <w:rPr>
          <w:rFonts w:ascii="Times New Roman" w:hAnsi="Times New Roman" w:cs="Times New Roman"/>
          <w:sz w:val="24"/>
          <w:szCs w:val="24"/>
        </w:rPr>
        <w:t>on unseen data?</w:t>
      </w:r>
    </w:p>
    <w:p w14:paraId="6B7C086C" w14:textId="19EA7F0C" w:rsidR="00630A53" w:rsidRPr="00630A53" w:rsidRDefault="00630A53" w:rsidP="00630A53">
      <w:pPr>
        <w:pStyle w:val="ListParagraph"/>
        <w:spacing w:line="360" w:lineRule="auto"/>
        <w:jc w:val="both"/>
        <w:rPr>
          <w:rFonts w:ascii="Times New Roman" w:hAnsi="Times New Roman" w:cs="Times New Roman"/>
          <w:b/>
          <w:bCs/>
          <w:sz w:val="24"/>
          <w:szCs w:val="24"/>
        </w:rPr>
      </w:pPr>
      <w:r w:rsidRPr="00630A53">
        <w:rPr>
          <w:rFonts w:ascii="Times New Roman" w:hAnsi="Times New Roman" w:cs="Times New Roman"/>
          <w:b/>
          <w:bCs/>
          <w:sz w:val="24"/>
          <w:szCs w:val="24"/>
        </w:rPr>
        <w:t>Research Question is Answered in Section 5.5 and  Plot 5.5.1</w:t>
      </w:r>
    </w:p>
    <w:p w14:paraId="5A98750A" w14:textId="3C6EE879" w:rsidR="003156D8" w:rsidRPr="00C33C72" w:rsidRDefault="003156D8"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1.</w:t>
      </w:r>
      <w:r w:rsidR="00B623EE" w:rsidRPr="00C33C72">
        <w:rPr>
          <w:rFonts w:ascii="Times New Roman" w:hAnsi="Times New Roman" w:cs="Times New Roman"/>
          <w:b/>
          <w:bCs/>
          <w:sz w:val="24"/>
          <w:szCs w:val="24"/>
        </w:rPr>
        <w:t>5</w:t>
      </w:r>
      <w:r w:rsidRPr="00C33C72">
        <w:rPr>
          <w:rFonts w:ascii="Times New Roman" w:hAnsi="Times New Roman" w:cs="Times New Roman"/>
          <w:b/>
          <w:bCs/>
          <w:sz w:val="24"/>
          <w:szCs w:val="24"/>
        </w:rPr>
        <w:tab/>
        <w:t>STUDY'S SCOPE</w:t>
      </w:r>
    </w:p>
    <w:p w14:paraId="25CEF3F3" w14:textId="278B2825" w:rsidR="003156D8" w:rsidRPr="00C33C72" w:rsidRDefault="003156D8"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The analysis of Yes Bank Ltd.'s stock</w:t>
      </w:r>
      <w:r w:rsidR="00071F91">
        <w:rPr>
          <w:rFonts w:ascii="Times New Roman" w:hAnsi="Times New Roman" w:cs="Times New Roman"/>
          <w:sz w:val="24"/>
          <w:szCs w:val="24"/>
        </w:rPr>
        <w:t xml:space="preserve"> </w:t>
      </w:r>
      <w:r w:rsidRPr="00C33C72">
        <w:rPr>
          <w:rFonts w:ascii="Times New Roman" w:hAnsi="Times New Roman" w:cs="Times New Roman"/>
          <w:sz w:val="24"/>
          <w:szCs w:val="24"/>
        </w:rPr>
        <w:t>examine</w:t>
      </w:r>
      <w:r w:rsidR="00B76D7A">
        <w:rPr>
          <w:rFonts w:ascii="Times New Roman" w:hAnsi="Times New Roman" w:cs="Times New Roman"/>
          <w:sz w:val="24"/>
          <w:szCs w:val="24"/>
        </w:rPr>
        <w:t>d</w:t>
      </w:r>
      <w:r w:rsidRPr="00C33C72">
        <w:rPr>
          <w:rFonts w:ascii="Times New Roman" w:hAnsi="Times New Roman" w:cs="Times New Roman"/>
          <w:sz w:val="24"/>
          <w:szCs w:val="24"/>
        </w:rPr>
        <w:t xml:space="preserve"> its historical prices such as Open, Close, High, and low to propose an LSTM model that can predict the stock price. The study</w:t>
      </w:r>
      <w:r w:rsidR="00071F91">
        <w:rPr>
          <w:rFonts w:ascii="Times New Roman" w:hAnsi="Times New Roman" w:cs="Times New Roman"/>
          <w:sz w:val="24"/>
          <w:szCs w:val="24"/>
        </w:rPr>
        <w:t xml:space="preserve"> </w:t>
      </w:r>
      <w:r w:rsidRPr="00C33C72">
        <w:rPr>
          <w:rFonts w:ascii="Times New Roman" w:hAnsi="Times New Roman" w:cs="Times New Roman"/>
          <w:sz w:val="24"/>
          <w:szCs w:val="24"/>
        </w:rPr>
        <w:t>solely rel</w:t>
      </w:r>
      <w:r w:rsidR="00B76D7A">
        <w:rPr>
          <w:rFonts w:ascii="Times New Roman" w:hAnsi="Times New Roman" w:cs="Times New Roman"/>
          <w:sz w:val="24"/>
          <w:szCs w:val="24"/>
        </w:rPr>
        <w:t>ied</w:t>
      </w:r>
      <w:r w:rsidRPr="00C33C72">
        <w:rPr>
          <w:rFonts w:ascii="Times New Roman" w:hAnsi="Times New Roman" w:cs="Times New Roman"/>
          <w:sz w:val="24"/>
          <w:szCs w:val="24"/>
        </w:rPr>
        <w:t xml:space="preserve"> on Historical price information</w:t>
      </w:r>
      <w:r w:rsidR="00F7061B">
        <w:rPr>
          <w:rFonts w:ascii="Times New Roman" w:hAnsi="Times New Roman" w:cs="Times New Roman"/>
          <w:sz w:val="24"/>
          <w:szCs w:val="24"/>
        </w:rPr>
        <w:t xml:space="preserve"> and information such as technical indicators, </w:t>
      </w:r>
      <w:r w:rsidR="00071F91">
        <w:rPr>
          <w:rFonts w:ascii="Times New Roman" w:hAnsi="Times New Roman" w:cs="Times New Roman"/>
          <w:sz w:val="24"/>
          <w:szCs w:val="24"/>
        </w:rPr>
        <w:t>macroeconomic</w:t>
      </w:r>
      <w:r w:rsidR="00F7061B">
        <w:rPr>
          <w:rFonts w:ascii="Times New Roman" w:hAnsi="Times New Roman" w:cs="Times New Roman"/>
          <w:sz w:val="24"/>
          <w:szCs w:val="24"/>
        </w:rPr>
        <w:t xml:space="preserve"> data, market sentiments etc. has not been incorporated. The study did not</w:t>
      </w:r>
      <w:r w:rsidR="00B76D7A">
        <w:rPr>
          <w:rFonts w:ascii="Times New Roman" w:hAnsi="Times New Roman" w:cs="Times New Roman"/>
          <w:sz w:val="24"/>
          <w:szCs w:val="24"/>
        </w:rPr>
        <w:t xml:space="preserve"> </w:t>
      </w:r>
      <w:r w:rsidRPr="00C33C72">
        <w:rPr>
          <w:rFonts w:ascii="Times New Roman" w:hAnsi="Times New Roman" w:cs="Times New Roman"/>
          <w:sz w:val="24"/>
          <w:szCs w:val="24"/>
        </w:rPr>
        <w:t>compar</w:t>
      </w:r>
      <w:r w:rsidR="00B76D7A">
        <w:rPr>
          <w:rFonts w:ascii="Times New Roman" w:hAnsi="Times New Roman" w:cs="Times New Roman"/>
          <w:sz w:val="24"/>
          <w:szCs w:val="24"/>
        </w:rPr>
        <w:t>e</w:t>
      </w:r>
      <w:r w:rsidR="00071F91">
        <w:rPr>
          <w:rFonts w:ascii="Times New Roman" w:hAnsi="Times New Roman" w:cs="Times New Roman"/>
          <w:sz w:val="24"/>
          <w:szCs w:val="24"/>
        </w:rPr>
        <w:t xml:space="preserve"> </w:t>
      </w:r>
      <w:r w:rsidRPr="00C33C72">
        <w:rPr>
          <w:rFonts w:ascii="Times New Roman" w:hAnsi="Times New Roman" w:cs="Times New Roman"/>
          <w:sz w:val="24"/>
          <w:szCs w:val="24"/>
        </w:rPr>
        <w:t>other machine learning algorithms</w:t>
      </w:r>
      <w:r w:rsidR="00B76D7A">
        <w:rPr>
          <w:rFonts w:ascii="Times New Roman" w:hAnsi="Times New Roman" w:cs="Times New Roman"/>
          <w:sz w:val="24"/>
          <w:szCs w:val="24"/>
        </w:rPr>
        <w:t xml:space="preserve"> and statistical models</w:t>
      </w:r>
      <w:r w:rsidRPr="00C33C72">
        <w:rPr>
          <w:rFonts w:ascii="Times New Roman" w:hAnsi="Times New Roman" w:cs="Times New Roman"/>
          <w:sz w:val="24"/>
          <w:szCs w:val="24"/>
        </w:rPr>
        <w:t xml:space="preserve"> but three LSTM algorithms such as single-layer LSTM, multi-layer LSTM and Bi-directional LSTM.</w:t>
      </w:r>
    </w:p>
    <w:p w14:paraId="0F7179A9" w14:textId="7C5DEB84" w:rsidR="003156D8" w:rsidRPr="00C33C72" w:rsidRDefault="003156D8"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1.</w:t>
      </w:r>
      <w:r w:rsidR="00B623EE" w:rsidRPr="00C33C72">
        <w:rPr>
          <w:rFonts w:ascii="Times New Roman" w:hAnsi="Times New Roman" w:cs="Times New Roman"/>
          <w:b/>
          <w:bCs/>
          <w:sz w:val="24"/>
          <w:szCs w:val="24"/>
        </w:rPr>
        <w:t>6</w:t>
      </w:r>
      <w:r w:rsidRPr="00C33C72">
        <w:rPr>
          <w:rFonts w:ascii="Times New Roman" w:hAnsi="Times New Roman" w:cs="Times New Roman"/>
          <w:b/>
          <w:bCs/>
          <w:sz w:val="24"/>
          <w:szCs w:val="24"/>
        </w:rPr>
        <w:tab/>
        <w:t>IMPORTANCE OF THE STUDY</w:t>
      </w:r>
    </w:p>
    <w:p w14:paraId="0F550DB5" w14:textId="77777777" w:rsidR="003156D8" w:rsidRPr="00C33C72" w:rsidRDefault="003156D8"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The accurate prediction of stock prices is a subject of immense interest to many stakeholders, who are increasingly turning to machine learning and deep learning algorithms to achieve this goal. Several academic studies have conclusively demonstrated that various LSTM models </w:t>
      </w:r>
      <w:r w:rsidRPr="00C33C72">
        <w:rPr>
          <w:rFonts w:ascii="Times New Roman" w:hAnsi="Times New Roman" w:cs="Times New Roman"/>
          <w:sz w:val="24"/>
          <w:szCs w:val="24"/>
        </w:rPr>
        <w:lastRenderedPageBreak/>
        <w:t>consistently outperform other machine learning algorithms. This is because stock prices exhibit non-linear behaviour and are influenced by a wide range of economic and financial variables. Moreover, the presence of noise in the time series data and auto-correlation further adds to the difficulty of making accurate predictions. With this in mind, this research proposed a novel approach that involves utilizing an LSTM architecture to predict Yes Bank Ltd.’s future price based on an analysis of historical data (open, close, high, low).To achieve this, the research will compare single-layer LSTM, multi-layer LSTM, and bi-directional LSTM architectures, and evaluate their performance using different metrics such as MSE and  RMSE  to identify the optimal model. Importantly, this research seeks to make an invaluable contribution by proposing a less complex model that relies on the historical price of the stock.</w:t>
      </w:r>
    </w:p>
    <w:p w14:paraId="4CFB8CE7" w14:textId="22C5D825" w:rsidR="003156D8" w:rsidRPr="00C33C72" w:rsidRDefault="003156D8"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1.</w:t>
      </w:r>
      <w:r w:rsidR="00B623EE" w:rsidRPr="00C33C72">
        <w:rPr>
          <w:rFonts w:ascii="Times New Roman" w:hAnsi="Times New Roman" w:cs="Times New Roman"/>
          <w:b/>
          <w:bCs/>
          <w:sz w:val="24"/>
          <w:szCs w:val="24"/>
        </w:rPr>
        <w:t>7</w:t>
      </w:r>
      <w:r w:rsidR="00E44C73">
        <w:rPr>
          <w:rFonts w:ascii="Times New Roman" w:hAnsi="Times New Roman" w:cs="Times New Roman"/>
          <w:b/>
          <w:bCs/>
          <w:sz w:val="24"/>
          <w:szCs w:val="24"/>
        </w:rPr>
        <w:tab/>
      </w:r>
      <w:r w:rsidRPr="00C33C72">
        <w:rPr>
          <w:rFonts w:ascii="Times New Roman" w:hAnsi="Times New Roman" w:cs="Times New Roman"/>
          <w:b/>
          <w:bCs/>
          <w:sz w:val="24"/>
          <w:szCs w:val="24"/>
        </w:rPr>
        <w:t xml:space="preserve"> STRUCTURE OF THE STUDY</w:t>
      </w:r>
    </w:p>
    <w:p w14:paraId="695963F0" w14:textId="77777777" w:rsidR="003156D8" w:rsidRPr="00C33C72" w:rsidRDefault="003156D8"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sz w:val="24"/>
          <w:szCs w:val="24"/>
        </w:rPr>
        <w:t>The flow of this paper is organized as follows. Chapter 2 highlights the review of the Literature in the studied area. Chapter 3 explores the Research Methodology, Section 4 describes the Analysis of the study. Section 5 Results of the analysis are discussed. conclusions and future work are presented in Chapter 6, followed by acknowledgements, references, and appendices.</w:t>
      </w:r>
      <w:bookmarkEnd w:id="0"/>
    </w:p>
    <w:p w14:paraId="3452C4FE" w14:textId="77777777" w:rsidR="003156D8" w:rsidRPr="00C33C72" w:rsidRDefault="003156D8" w:rsidP="001843A5">
      <w:pPr>
        <w:ind w:firstLine="720"/>
        <w:jc w:val="both"/>
        <w:rPr>
          <w:rFonts w:ascii="Times New Roman" w:hAnsi="Times New Roman" w:cs="Times New Roman"/>
          <w:b/>
          <w:bCs/>
          <w:sz w:val="24"/>
          <w:szCs w:val="24"/>
        </w:rPr>
      </w:pPr>
    </w:p>
    <w:p w14:paraId="75D11DA7" w14:textId="77777777" w:rsidR="003156D8" w:rsidRPr="00C33C72" w:rsidRDefault="003156D8" w:rsidP="001843A5">
      <w:pPr>
        <w:ind w:firstLine="720"/>
        <w:jc w:val="both"/>
        <w:rPr>
          <w:rFonts w:ascii="Times New Roman" w:hAnsi="Times New Roman" w:cs="Times New Roman"/>
          <w:b/>
          <w:bCs/>
          <w:sz w:val="24"/>
          <w:szCs w:val="24"/>
        </w:rPr>
      </w:pPr>
    </w:p>
    <w:p w14:paraId="2466E528" w14:textId="77777777" w:rsidR="003156D8" w:rsidRPr="00C33C72" w:rsidRDefault="003156D8" w:rsidP="001843A5">
      <w:pPr>
        <w:ind w:firstLine="720"/>
        <w:jc w:val="both"/>
        <w:rPr>
          <w:rFonts w:ascii="Times New Roman" w:hAnsi="Times New Roman" w:cs="Times New Roman"/>
          <w:b/>
          <w:bCs/>
          <w:sz w:val="24"/>
          <w:szCs w:val="24"/>
        </w:rPr>
      </w:pPr>
    </w:p>
    <w:p w14:paraId="20353D59" w14:textId="77777777" w:rsidR="003156D8" w:rsidRPr="00C33C72" w:rsidRDefault="003156D8" w:rsidP="001843A5">
      <w:pPr>
        <w:ind w:firstLine="720"/>
        <w:jc w:val="both"/>
        <w:rPr>
          <w:rFonts w:ascii="Times New Roman" w:hAnsi="Times New Roman" w:cs="Times New Roman"/>
          <w:b/>
          <w:bCs/>
          <w:sz w:val="24"/>
          <w:szCs w:val="24"/>
        </w:rPr>
      </w:pPr>
    </w:p>
    <w:p w14:paraId="6BD8805A" w14:textId="77777777" w:rsidR="003156D8" w:rsidRPr="00C33C72" w:rsidRDefault="003156D8" w:rsidP="001843A5">
      <w:pPr>
        <w:ind w:firstLine="720"/>
        <w:jc w:val="both"/>
        <w:rPr>
          <w:rFonts w:ascii="Times New Roman" w:hAnsi="Times New Roman" w:cs="Times New Roman"/>
          <w:b/>
          <w:bCs/>
          <w:sz w:val="24"/>
          <w:szCs w:val="24"/>
        </w:rPr>
      </w:pPr>
    </w:p>
    <w:p w14:paraId="63293287" w14:textId="77777777" w:rsidR="003156D8" w:rsidRPr="00C33C72" w:rsidRDefault="003156D8" w:rsidP="001843A5">
      <w:pPr>
        <w:ind w:firstLine="720"/>
        <w:jc w:val="both"/>
        <w:rPr>
          <w:rFonts w:ascii="Times New Roman" w:hAnsi="Times New Roman" w:cs="Times New Roman"/>
          <w:b/>
          <w:bCs/>
          <w:sz w:val="24"/>
          <w:szCs w:val="24"/>
        </w:rPr>
      </w:pPr>
    </w:p>
    <w:p w14:paraId="75025807" w14:textId="77777777" w:rsidR="003156D8" w:rsidRPr="00C33C72" w:rsidRDefault="003156D8" w:rsidP="001843A5">
      <w:pPr>
        <w:ind w:firstLine="720"/>
        <w:jc w:val="both"/>
        <w:rPr>
          <w:rFonts w:ascii="Times New Roman" w:hAnsi="Times New Roman" w:cs="Times New Roman"/>
          <w:b/>
          <w:bCs/>
          <w:sz w:val="24"/>
          <w:szCs w:val="24"/>
        </w:rPr>
      </w:pPr>
    </w:p>
    <w:p w14:paraId="389E71BA" w14:textId="77777777" w:rsidR="003156D8" w:rsidRPr="00C33C72" w:rsidRDefault="003156D8" w:rsidP="001843A5">
      <w:pPr>
        <w:jc w:val="both"/>
        <w:rPr>
          <w:rFonts w:ascii="Times New Roman" w:hAnsi="Times New Roman" w:cs="Times New Roman"/>
          <w:b/>
          <w:bCs/>
          <w:sz w:val="24"/>
          <w:szCs w:val="24"/>
        </w:rPr>
      </w:pPr>
    </w:p>
    <w:p w14:paraId="7C8C34F5" w14:textId="77777777" w:rsidR="006C477E" w:rsidRPr="00C33C72" w:rsidRDefault="006C477E" w:rsidP="001843A5">
      <w:pPr>
        <w:jc w:val="both"/>
        <w:rPr>
          <w:rFonts w:ascii="Times New Roman" w:hAnsi="Times New Roman" w:cs="Times New Roman"/>
          <w:b/>
          <w:bCs/>
          <w:sz w:val="24"/>
          <w:szCs w:val="24"/>
        </w:rPr>
      </w:pPr>
    </w:p>
    <w:p w14:paraId="5498D941" w14:textId="77777777" w:rsidR="00B623EE" w:rsidRPr="00C33C72" w:rsidRDefault="00B623EE" w:rsidP="001843A5">
      <w:pPr>
        <w:jc w:val="both"/>
        <w:rPr>
          <w:rFonts w:ascii="Times New Roman" w:hAnsi="Times New Roman" w:cs="Times New Roman"/>
          <w:b/>
          <w:bCs/>
          <w:sz w:val="24"/>
          <w:szCs w:val="24"/>
        </w:rPr>
      </w:pPr>
    </w:p>
    <w:p w14:paraId="78590B48" w14:textId="77777777" w:rsidR="00B623EE" w:rsidRPr="00C33C72" w:rsidRDefault="00B623EE" w:rsidP="001843A5">
      <w:pPr>
        <w:jc w:val="both"/>
        <w:rPr>
          <w:rFonts w:ascii="Times New Roman" w:hAnsi="Times New Roman" w:cs="Times New Roman"/>
          <w:b/>
          <w:bCs/>
          <w:sz w:val="24"/>
          <w:szCs w:val="24"/>
        </w:rPr>
      </w:pPr>
    </w:p>
    <w:p w14:paraId="6C13F0F6" w14:textId="77777777" w:rsidR="00B623EE" w:rsidRPr="00C33C72" w:rsidRDefault="00B623EE" w:rsidP="001843A5">
      <w:pPr>
        <w:jc w:val="both"/>
        <w:rPr>
          <w:rFonts w:ascii="Times New Roman" w:hAnsi="Times New Roman" w:cs="Times New Roman"/>
          <w:b/>
          <w:bCs/>
          <w:sz w:val="24"/>
          <w:szCs w:val="24"/>
        </w:rPr>
      </w:pPr>
    </w:p>
    <w:p w14:paraId="038FB246" w14:textId="77777777" w:rsidR="00B623EE" w:rsidRPr="00C33C72" w:rsidRDefault="00B623EE" w:rsidP="001843A5">
      <w:pPr>
        <w:jc w:val="both"/>
        <w:rPr>
          <w:rFonts w:ascii="Times New Roman" w:hAnsi="Times New Roman" w:cs="Times New Roman"/>
          <w:b/>
          <w:bCs/>
          <w:sz w:val="24"/>
          <w:szCs w:val="24"/>
        </w:rPr>
      </w:pPr>
    </w:p>
    <w:p w14:paraId="330A2376" w14:textId="77777777" w:rsidR="00684E1A" w:rsidRDefault="00684E1A" w:rsidP="001843A5">
      <w:pPr>
        <w:jc w:val="both"/>
        <w:rPr>
          <w:rFonts w:ascii="Times New Roman" w:hAnsi="Times New Roman" w:cs="Times New Roman"/>
          <w:b/>
          <w:bCs/>
          <w:sz w:val="24"/>
          <w:szCs w:val="24"/>
        </w:rPr>
      </w:pPr>
    </w:p>
    <w:p w14:paraId="056DEF6F" w14:textId="77777777" w:rsidR="00325D9A" w:rsidRDefault="00325D9A" w:rsidP="00325D9A">
      <w:pPr>
        <w:jc w:val="both"/>
        <w:rPr>
          <w:rFonts w:ascii="Times New Roman" w:hAnsi="Times New Roman" w:cs="Times New Roman"/>
          <w:b/>
          <w:bCs/>
          <w:sz w:val="24"/>
          <w:szCs w:val="24"/>
        </w:rPr>
      </w:pPr>
    </w:p>
    <w:p w14:paraId="16FF38B8" w14:textId="3608A9FC" w:rsidR="00706D91" w:rsidRDefault="00706D91" w:rsidP="00325D9A">
      <w:pPr>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5983D479" w14:textId="258832BD" w:rsidR="009856BE" w:rsidRPr="00C33C72" w:rsidRDefault="00F05316" w:rsidP="00F05316">
      <w:pPr>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706D91">
        <w:rPr>
          <w:rFonts w:ascii="Times New Roman" w:hAnsi="Times New Roman" w:cs="Times New Roman"/>
          <w:b/>
          <w:bCs/>
          <w:sz w:val="24"/>
          <w:szCs w:val="24"/>
        </w:rPr>
        <w:t xml:space="preserve">                                           </w:t>
      </w:r>
      <w:r w:rsidR="002B4AFC">
        <w:rPr>
          <w:rFonts w:ascii="Times New Roman" w:hAnsi="Times New Roman" w:cs="Times New Roman"/>
          <w:b/>
          <w:bCs/>
          <w:sz w:val="24"/>
          <w:szCs w:val="24"/>
        </w:rPr>
        <w:t xml:space="preserve"> </w:t>
      </w:r>
      <w:r w:rsidR="00325D9A">
        <w:rPr>
          <w:rFonts w:ascii="Times New Roman" w:hAnsi="Times New Roman" w:cs="Times New Roman"/>
          <w:b/>
          <w:bCs/>
          <w:sz w:val="24"/>
          <w:szCs w:val="24"/>
        </w:rPr>
        <w:t xml:space="preserve">         </w:t>
      </w:r>
      <w:r w:rsidR="00706D91">
        <w:rPr>
          <w:rFonts w:ascii="Times New Roman" w:hAnsi="Times New Roman" w:cs="Times New Roman"/>
          <w:b/>
          <w:bCs/>
          <w:sz w:val="24"/>
          <w:szCs w:val="24"/>
        </w:rPr>
        <w:t xml:space="preserve"> </w:t>
      </w:r>
      <w:r w:rsidR="009856BE" w:rsidRPr="00C33C72">
        <w:rPr>
          <w:rFonts w:ascii="Times New Roman" w:hAnsi="Times New Roman" w:cs="Times New Roman"/>
          <w:b/>
          <w:bCs/>
          <w:sz w:val="24"/>
          <w:szCs w:val="24"/>
        </w:rPr>
        <w:t xml:space="preserve">CHAPTER 2 </w:t>
      </w:r>
    </w:p>
    <w:p w14:paraId="317B1A2C" w14:textId="4F69CA22" w:rsidR="009856BE" w:rsidRPr="00C33C72" w:rsidRDefault="009856BE"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 xml:space="preserve">                                            </w:t>
      </w:r>
      <w:r w:rsidR="00A16158" w:rsidRPr="00C33C72">
        <w:rPr>
          <w:rFonts w:ascii="Times New Roman" w:hAnsi="Times New Roman" w:cs="Times New Roman"/>
          <w:b/>
          <w:bCs/>
          <w:sz w:val="24"/>
          <w:szCs w:val="24"/>
        </w:rPr>
        <w:t xml:space="preserve"> </w:t>
      </w:r>
      <w:r w:rsidR="00DC1110" w:rsidRPr="00C33C72">
        <w:rPr>
          <w:rFonts w:ascii="Times New Roman" w:hAnsi="Times New Roman" w:cs="Times New Roman"/>
          <w:b/>
          <w:bCs/>
          <w:sz w:val="24"/>
          <w:szCs w:val="24"/>
        </w:rPr>
        <w:t xml:space="preserve">   </w:t>
      </w:r>
      <w:r w:rsidR="00325D9A">
        <w:rPr>
          <w:rFonts w:ascii="Times New Roman" w:hAnsi="Times New Roman" w:cs="Times New Roman"/>
          <w:b/>
          <w:bCs/>
          <w:sz w:val="24"/>
          <w:szCs w:val="24"/>
        </w:rPr>
        <w:t xml:space="preserve">     </w:t>
      </w:r>
      <w:r w:rsidR="00DC1110" w:rsidRPr="00C33C72">
        <w:rPr>
          <w:rFonts w:ascii="Times New Roman" w:hAnsi="Times New Roman" w:cs="Times New Roman"/>
          <w:b/>
          <w:bCs/>
          <w:sz w:val="24"/>
          <w:szCs w:val="24"/>
        </w:rPr>
        <w:t xml:space="preserve"> </w:t>
      </w:r>
      <w:r w:rsidRPr="00C33C72">
        <w:rPr>
          <w:rFonts w:ascii="Times New Roman" w:hAnsi="Times New Roman" w:cs="Times New Roman"/>
          <w:b/>
          <w:bCs/>
          <w:sz w:val="24"/>
          <w:szCs w:val="24"/>
        </w:rPr>
        <w:t>LITERATURE REVIEW</w:t>
      </w:r>
      <w:r w:rsidRPr="00C33C72">
        <w:rPr>
          <w:rFonts w:ascii="Times New Roman" w:hAnsi="Times New Roman" w:cs="Times New Roman"/>
          <w:b/>
          <w:bCs/>
          <w:sz w:val="24"/>
          <w:szCs w:val="24"/>
        </w:rPr>
        <w:tab/>
      </w:r>
    </w:p>
    <w:p w14:paraId="5AA7D942" w14:textId="77777777" w:rsidR="009856BE" w:rsidRPr="00C33C72" w:rsidRDefault="009856BE"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2.1</w:t>
      </w:r>
      <w:r w:rsidRPr="00C33C72">
        <w:rPr>
          <w:rFonts w:ascii="Times New Roman" w:hAnsi="Times New Roman" w:cs="Times New Roman"/>
          <w:b/>
          <w:bCs/>
          <w:sz w:val="24"/>
          <w:szCs w:val="24"/>
        </w:rPr>
        <w:tab/>
        <w:t>INTRODUCTION</w:t>
      </w:r>
    </w:p>
    <w:p w14:paraId="7446998E" w14:textId="2AB5E50D" w:rsidR="009856BE" w:rsidRPr="00C33C72" w:rsidRDefault="009856BE"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In the realm of time series prediction, </w:t>
      </w:r>
      <w:r w:rsidR="00144DB9" w:rsidRPr="00C33C72">
        <w:rPr>
          <w:rFonts w:ascii="Times New Roman" w:hAnsi="Times New Roman" w:cs="Times New Roman"/>
          <w:sz w:val="24"/>
          <w:szCs w:val="24"/>
        </w:rPr>
        <w:t xml:space="preserve">an </w:t>
      </w:r>
      <w:r w:rsidRPr="00C33C72">
        <w:rPr>
          <w:rFonts w:ascii="Times New Roman" w:hAnsi="Times New Roman" w:cs="Times New Roman"/>
          <w:sz w:val="24"/>
          <w:szCs w:val="24"/>
        </w:rPr>
        <w:t>LSTM</w:t>
      </w:r>
      <w:r w:rsidR="00144DB9" w:rsidRPr="00C33C72">
        <w:rPr>
          <w:rFonts w:ascii="Times New Roman" w:hAnsi="Times New Roman" w:cs="Times New Roman"/>
          <w:sz w:val="24"/>
          <w:szCs w:val="24"/>
        </w:rPr>
        <w:t xml:space="preserve"> model</w:t>
      </w:r>
      <w:r w:rsidRPr="00C33C72">
        <w:rPr>
          <w:rFonts w:ascii="Times New Roman" w:hAnsi="Times New Roman" w:cs="Times New Roman"/>
          <w:sz w:val="24"/>
          <w:szCs w:val="24"/>
        </w:rPr>
        <w:t xml:space="preserve"> is a widely used </w:t>
      </w:r>
      <w:r w:rsidR="00144DB9" w:rsidRPr="00C33C72">
        <w:rPr>
          <w:rFonts w:ascii="Times New Roman" w:hAnsi="Times New Roman" w:cs="Times New Roman"/>
          <w:sz w:val="24"/>
          <w:szCs w:val="24"/>
        </w:rPr>
        <w:t>architecture</w:t>
      </w:r>
      <w:r w:rsidRPr="00C33C72">
        <w:rPr>
          <w:rFonts w:ascii="Times New Roman" w:hAnsi="Times New Roman" w:cs="Times New Roman"/>
          <w:sz w:val="24"/>
          <w:szCs w:val="24"/>
        </w:rPr>
        <w:t xml:space="preserve"> in </w:t>
      </w:r>
      <w:r w:rsidR="007061F2" w:rsidRPr="00C33C72">
        <w:rPr>
          <w:rFonts w:ascii="Times New Roman" w:hAnsi="Times New Roman" w:cs="Times New Roman"/>
          <w:sz w:val="24"/>
          <w:szCs w:val="24"/>
        </w:rPr>
        <w:t xml:space="preserve">the </w:t>
      </w:r>
      <w:r w:rsidRPr="00C33C72">
        <w:rPr>
          <w:rFonts w:ascii="Times New Roman" w:hAnsi="Times New Roman" w:cs="Times New Roman"/>
          <w:sz w:val="24"/>
          <w:szCs w:val="24"/>
        </w:rPr>
        <w:t>R</w:t>
      </w:r>
      <w:r w:rsidR="00144DB9" w:rsidRPr="00C33C72">
        <w:rPr>
          <w:rFonts w:ascii="Times New Roman" w:hAnsi="Times New Roman" w:cs="Times New Roman"/>
          <w:sz w:val="24"/>
          <w:szCs w:val="24"/>
        </w:rPr>
        <w:t>ecurrent Neural Network(RNN)</w:t>
      </w:r>
      <w:r w:rsidRPr="00C33C72">
        <w:rPr>
          <w:rFonts w:ascii="Times New Roman" w:hAnsi="Times New Roman" w:cs="Times New Roman"/>
          <w:sz w:val="24"/>
          <w:szCs w:val="24"/>
        </w:rPr>
        <w:t xml:space="preserve">. Its application is not limited to stock market prediction as it is also used in </w:t>
      </w:r>
      <w:r w:rsidR="007061F2" w:rsidRPr="00C33C72">
        <w:rPr>
          <w:rFonts w:ascii="Times New Roman" w:hAnsi="Times New Roman" w:cs="Times New Roman"/>
          <w:sz w:val="24"/>
          <w:szCs w:val="24"/>
        </w:rPr>
        <w:t>rainfall-run-off</w:t>
      </w:r>
      <w:r w:rsidRPr="00C33C72">
        <w:rPr>
          <w:rFonts w:ascii="Times New Roman" w:hAnsi="Times New Roman" w:cs="Times New Roman"/>
          <w:sz w:val="24"/>
          <w:szCs w:val="24"/>
        </w:rPr>
        <w:t xml:space="preserve"> modelling, MRI data analysis, anomaly detection, and mobile traffic prediction. Unlike traditional networks, standard RNNs are better at preserving information. However, it falls short when it comes to learning long-term dependencies due to the vanishing gradient problem. LSTM overcomes this issue by using memory cells. Its </w:t>
      </w:r>
      <w:r w:rsidR="00144DB9" w:rsidRPr="00C33C72">
        <w:rPr>
          <w:rFonts w:ascii="Times New Roman" w:hAnsi="Times New Roman" w:cs="Times New Roman"/>
          <w:sz w:val="24"/>
          <w:szCs w:val="24"/>
        </w:rPr>
        <w:t xml:space="preserve">standard </w:t>
      </w:r>
      <w:r w:rsidRPr="00C33C72">
        <w:rPr>
          <w:rFonts w:ascii="Times New Roman" w:hAnsi="Times New Roman" w:cs="Times New Roman"/>
          <w:sz w:val="24"/>
          <w:szCs w:val="24"/>
        </w:rPr>
        <w:t>architecture con</w:t>
      </w:r>
      <w:r w:rsidR="00144DB9" w:rsidRPr="00C33C72">
        <w:rPr>
          <w:rFonts w:ascii="Times New Roman" w:hAnsi="Times New Roman" w:cs="Times New Roman"/>
          <w:sz w:val="24"/>
          <w:szCs w:val="24"/>
        </w:rPr>
        <w:t>tains</w:t>
      </w:r>
      <w:r w:rsidR="007061F2" w:rsidRPr="00C33C72">
        <w:rPr>
          <w:rFonts w:ascii="Times New Roman" w:hAnsi="Times New Roman" w:cs="Times New Roman"/>
          <w:sz w:val="24"/>
          <w:szCs w:val="24"/>
        </w:rPr>
        <w:t xml:space="preserve"> an</w:t>
      </w:r>
      <w:r w:rsidR="00144DB9" w:rsidRPr="00C33C72">
        <w:rPr>
          <w:rFonts w:ascii="Times New Roman" w:hAnsi="Times New Roman" w:cs="Times New Roman"/>
          <w:sz w:val="24"/>
          <w:szCs w:val="24"/>
        </w:rPr>
        <w:t xml:space="preserve"> </w:t>
      </w:r>
      <w:r w:rsidRPr="00C33C72">
        <w:rPr>
          <w:rFonts w:ascii="Times New Roman" w:hAnsi="Times New Roman" w:cs="Times New Roman"/>
          <w:sz w:val="24"/>
          <w:szCs w:val="24"/>
        </w:rPr>
        <w:t>input layer, an output layer</w:t>
      </w:r>
      <w:r w:rsidR="00144DB9" w:rsidRPr="00C33C72">
        <w:rPr>
          <w:rFonts w:ascii="Times New Roman" w:hAnsi="Times New Roman" w:cs="Times New Roman"/>
          <w:sz w:val="24"/>
          <w:szCs w:val="24"/>
        </w:rPr>
        <w:t>, at least one hidden layer and</w:t>
      </w:r>
      <w:r w:rsidR="007061F2" w:rsidRPr="00C33C72">
        <w:rPr>
          <w:rFonts w:ascii="Times New Roman" w:hAnsi="Times New Roman" w:cs="Times New Roman"/>
          <w:sz w:val="24"/>
          <w:szCs w:val="24"/>
        </w:rPr>
        <w:t xml:space="preserve"> </w:t>
      </w:r>
      <w:r w:rsidR="00083F9A" w:rsidRPr="00C33C72">
        <w:rPr>
          <w:rFonts w:ascii="Times New Roman" w:hAnsi="Times New Roman" w:cs="Times New Roman"/>
          <w:sz w:val="24"/>
          <w:szCs w:val="24"/>
        </w:rPr>
        <w:t xml:space="preserve">a </w:t>
      </w:r>
      <w:r w:rsidR="00144DB9" w:rsidRPr="00C33C72">
        <w:rPr>
          <w:rFonts w:ascii="Times New Roman" w:hAnsi="Times New Roman" w:cs="Times New Roman"/>
          <w:sz w:val="24"/>
          <w:szCs w:val="24"/>
        </w:rPr>
        <w:t>cell state</w:t>
      </w:r>
      <w:r w:rsidRPr="00C33C72">
        <w:rPr>
          <w:rFonts w:ascii="Times New Roman" w:hAnsi="Times New Roman" w:cs="Times New Roman"/>
          <w:sz w:val="24"/>
          <w:szCs w:val="24"/>
        </w:rPr>
        <w:t xml:space="preserve">. The cell state is the most crucial component of the LSTM architecture as it runs through the chain, keeping the </w:t>
      </w:r>
      <w:r w:rsidR="00144DB9" w:rsidRPr="00C33C72">
        <w:rPr>
          <w:rFonts w:ascii="Times New Roman" w:hAnsi="Times New Roman" w:cs="Times New Roman"/>
          <w:sz w:val="24"/>
          <w:szCs w:val="24"/>
        </w:rPr>
        <w:t>flow of data/information</w:t>
      </w:r>
      <w:r w:rsidRPr="00C33C72">
        <w:rPr>
          <w:rFonts w:ascii="Times New Roman" w:hAnsi="Times New Roman" w:cs="Times New Roman"/>
          <w:sz w:val="24"/>
          <w:szCs w:val="24"/>
        </w:rPr>
        <w:t xml:space="preserve"> unchanged. The gate mechanism allows for the deletion or modification of cell state information.</w:t>
      </w:r>
    </w:p>
    <w:p w14:paraId="537DE1F5" w14:textId="77777777" w:rsidR="009856BE" w:rsidRPr="00C33C72" w:rsidRDefault="009856BE"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2.2 LSTM IN STOCK PRICE PREDICTION</w:t>
      </w:r>
    </w:p>
    <w:p w14:paraId="20E5A92F" w14:textId="464B7B06" w:rsidR="00E3496B" w:rsidRPr="00C33C72" w:rsidRDefault="009856BE"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It is crucial to note that transaction data</w:t>
      </w:r>
      <w:r w:rsidR="006136F5" w:rsidRPr="00C33C72">
        <w:rPr>
          <w:rFonts w:ascii="Times New Roman" w:hAnsi="Times New Roman" w:cs="Times New Roman"/>
          <w:sz w:val="24"/>
          <w:szCs w:val="24"/>
        </w:rPr>
        <w:t xml:space="preserve"> such as historical prices</w:t>
      </w:r>
      <w:r w:rsidRPr="00C33C72">
        <w:rPr>
          <w:rFonts w:ascii="Times New Roman" w:hAnsi="Times New Roman" w:cs="Times New Roman"/>
          <w:sz w:val="24"/>
          <w:szCs w:val="24"/>
        </w:rPr>
        <w:t xml:space="preserve"> strongly correlates with </w:t>
      </w:r>
      <w:r w:rsidR="007061F2" w:rsidRPr="00C33C72">
        <w:rPr>
          <w:rFonts w:ascii="Times New Roman" w:hAnsi="Times New Roman" w:cs="Times New Roman"/>
          <w:sz w:val="24"/>
          <w:szCs w:val="24"/>
        </w:rPr>
        <w:t xml:space="preserve">the </w:t>
      </w:r>
      <w:r w:rsidR="009A3418" w:rsidRPr="00C33C72">
        <w:rPr>
          <w:rFonts w:ascii="Times New Roman" w:hAnsi="Times New Roman" w:cs="Times New Roman"/>
          <w:sz w:val="24"/>
          <w:szCs w:val="24"/>
        </w:rPr>
        <w:t>T</w:t>
      </w:r>
      <w:r w:rsidRPr="00C33C72">
        <w:rPr>
          <w:rFonts w:ascii="Times New Roman" w:hAnsi="Times New Roman" w:cs="Times New Roman"/>
          <w:sz w:val="24"/>
          <w:szCs w:val="24"/>
        </w:rPr>
        <w:t>ime</w:t>
      </w:r>
      <w:r w:rsidR="009A3418" w:rsidRPr="00C33C72">
        <w:rPr>
          <w:rFonts w:ascii="Times New Roman" w:hAnsi="Times New Roman" w:cs="Times New Roman"/>
          <w:sz w:val="24"/>
          <w:szCs w:val="24"/>
        </w:rPr>
        <w:t xml:space="preserve"> function</w:t>
      </w:r>
      <w:r w:rsidRPr="00C33C72">
        <w:rPr>
          <w:rFonts w:ascii="Times New Roman" w:hAnsi="Times New Roman" w:cs="Times New Roman"/>
          <w:sz w:val="24"/>
          <w:szCs w:val="24"/>
        </w:rPr>
        <w:t>, and general</w:t>
      </w:r>
      <w:r w:rsidR="009A3418" w:rsidRPr="00C33C72">
        <w:rPr>
          <w:rFonts w:ascii="Times New Roman" w:hAnsi="Times New Roman" w:cs="Times New Roman"/>
          <w:sz w:val="24"/>
          <w:szCs w:val="24"/>
        </w:rPr>
        <w:t>ly,</w:t>
      </w:r>
      <w:r w:rsidRPr="00C33C72">
        <w:rPr>
          <w:rFonts w:ascii="Times New Roman" w:hAnsi="Times New Roman" w:cs="Times New Roman"/>
          <w:sz w:val="24"/>
          <w:szCs w:val="24"/>
        </w:rPr>
        <w:t xml:space="preserve"> </w:t>
      </w:r>
      <w:r w:rsidR="009A3418" w:rsidRPr="00C33C72">
        <w:rPr>
          <w:rFonts w:ascii="Times New Roman" w:hAnsi="Times New Roman" w:cs="Times New Roman"/>
          <w:sz w:val="24"/>
          <w:szCs w:val="24"/>
        </w:rPr>
        <w:t>machine</w:t>
      </w:r>
      <w:r w:rsidRPr="00C33C72">
        <w:rPr>
          <w:rFonts w:ascii="Times New Roman" w:hAnsi="Times New Roman" w:cs="Times New Roman"/>
          <w:sz w:val="24"/>
          <w:szCs w:val="24"/>
        </w:rPr>
        <w:t xml:space="preserve"> learning </w:t>
      </w:r>
      <w:r w:rsidR="009A3418" w:rsidRPr="00C33C72">
        <w:rPr>
          <w:rFonts w:ascii="Times New Roman" w:hAnsi="Times New Roman" w:cs="Times New Roman"/>
          <w:sz w:val="24"/>
          <w:szCs w:val="24"/>
        </w:rPr>
        <w:t>algorithms</w:t>
      </w:r>
      <w:r w:rsidRPr="00C33C72">
        <w:rPr>
          <w:rFonts w:ascii="Times New Roman" w:hAnsi="Times New Roman" w:cs="Times New Roman"/>
          <w:sz w:val="24"/>
          <w:szCs w:val="24"/>
        </w:rPr>
        <w:t xml:space="preserve"> fall short when it comes to considering contextual information while processing time series data.</w:t>
      </w:r>
      <w:r w:rsidR="00D72A80" w:rsidRPr="00C33C72">
        <w:rPr>
          <w:rFonts w:ascii="Times New Roman" w:hAnsi="Times New Roman" w:cs="Times New Roman"/>
          <w:sz w:val="24"/>
          <w:szCs w:val="24"/>
        </w:rPr>
        <w:t xml:space="preserve"> </w:t>
      </w:r>
      <w:r w:rsidRPr="00C33C72">
        <w:rPr>
          <w:rFonts w:ascii="Times New Roman" w:hAnsi="Times New Roman" w:cs="Times New Roman"/>
          <w:sz w:val="24"/>
          <w:szCs w:val="24"/>
        </w:rPr>
        <w:t xml:space="preserve">Hochreiter and </w:t>
      </w:r>
      <w:proofErr w:type="spellStart"/>
      <w:r w:rsidRPr="00C33C72">
        <w:rPr>
          <w:rFonts w:ascii="Times New Roman" w:hAnsi="Times New Roman" w:cs="Times New Roman"/>
          <w:sz w:val="24"/>
          <w:szCs w:val="24"/>
        </w:rPr>
        <w:t>Schmidhuber</w:t>
      </w:r>
      <w:proofErr w:type="spellEnd"/>
      <w:r w:rsidR="00417A81" w:rsidRPr="00C33C72">
        <w:rPr>
          <w:rFonts w:ascii="Times New Roman" w:hAnsi="Times New Roman" w:cs="Times New Roman"/>
          <w:sz w:val="24"/>
          <w:szCs w:val="24"/>
        </w:rPr>
        <w:t xml:space="preserve"> </w:t>
      </w:r>
      <w:r w:rsidR="00D72A80" w:rsidRPr="00C33C72">
        <w:rPr>
          <w:rFonts w:ascii="Times New Roman" w:hAnsi="Times New Roman" w:cs="Times New Roman"/>
          <w:sz w:val="24"/>
          <w:szCs w:val="24"/>
        </w:rPr>
        <w:t>(1997)</w:t>
      </w:r>
      <w:r w:rsidRPr="00C33C72">
        <w:rPr>
          <w:rFonts w:ascii="Times New Roman" w:hAnsi="Times New Roman" w:cs="Times New Roman"/>
          <w:sz w:val="24"/>
          <w:szCs w:val="24"/>
        </w:rPr>
        <w:t xml:space="preserve"> proposed the LSTM neural network, a </w:t>
      </w:r>
      <w:r w:rsidR="009A3418" w:rsidRPr="00C33C72">
        <w:rPr>
          <w:rFonts w:ascii="Times New Roman" w:hAnsi="Times New Roman" w:cs="Times New Roman"/>
          <w:sz w:val="24"/>
          <w:szCs w:val="24"/>
        </w:rPr>
        <w:t>form</w:t>
      </w:r>
      <w:r w:rsidRPr="00C33C72">
        <w:rPr>
          <w:rFonts w:ascii="Times New Roman" w:hAnsi="Times New Roman" w:cs="Times New Roman"/>
          <w:sz w:val="24"/>
          <w:szCs w:val="24"/>
        </w:rPr>
        <w:t xml:space="preserve"> of the RNN </w:t>
      </w:r>
      <w:r w:rsidR="007061F2" w:rsidRPr="00C33C72">
        <w:rPr>
          <w:rFonts w:ascii="Times New Roman" w:hAnsi="Times New Roman" w:cs="Times New Roman"/>
          <w:sz w:val="24"/>
          <w:szCs w:val="24"/>
        </w:rPr>
        <w:t>that</w:t>
      </w:r>
      <w:r w:rsidRPr="00C33C72">
        <w:rPr>
          <w:rFonts w:ascii="Times New Roman" w:hAnsi="Times New Roman" w:cs="Times New Roman"/>
          <w:sz w:val="24"/>
          <w:szCs w:val="24"/>
        </w:rPr>
        <w:t xml:space="preserve"> excels at considering</w:t>
      </w:r>
      <w:r w:rsidR="009A3418" w:rsidRPr="00C33C72">
        <w:rPr>
          <w:rFonts w:ascii="Times New Roman" w:hAnsi="Times New Roman" w:cs="Times New Roman"/>
          <w:sz w:val="24"/>
          <w:szCs w:val="24"/>
        </w:rPr>
        <w:t xml:space="preserve"> Short-term and long-term dependency. The </w:t>
      </w:r>
      <w:r w:rsidR="007061F2" w:rsidRPr="00C33C72">
        <w:rPr>
          <w:rFonts w:ascii="Times New Roman" w:hAnsi="Times New Roman" w:cs="Times New Roman"/>
          <w:sz w:val="24"/>
          <w:szCs w:val="24"/>
        </w:rPr>
        <w:t>LSTM-based</w:t>
      </w:r>
      <w:r w:rsidR="009A3418" w:rsidRPr="00C33C72">
        <w:rPr>
          <w:rFonts w:ascii="Times New Roman" w:hAnsi="Times New Roman" w:cs="Times New Roman"/>
          <w:sz w:val="24"/>
          <w:szCs w:val="24"/>
        </w:rPr>
        <w:t xml:space="preserve"> </w:t>
      </w:r>
      <w:r w:rsidRPr="00C33C72">
        <w:rPr>
          <w:rFonts w:ascii="Times New Roman" w:hAnsi="Times New Roman" w:cs="Times New Roman"/>
          <w:sz w:val="24"/>
          <w:szCs w:val="24"/>
        </w:rPr>
        <w:t xml:space="preserve">model is superior to RNN in terms of performance due to its three gate networks, namely the </w:t>
      </w:r>
      <w:r w:rsidR="009A3418" w:rsidRPr="00C33C72">
        <w:rPr>
          <w:rFonts w:ascii="Times New Roman" w:hAnsi="Times New Roman" w:cs="Times New Roman"/>
          <w:sz w:val="24"/>
          <w:szCs w:val="24"/>
        </w:rPr>
        <w:t>output</w:t>
      </w:r>
      <w:r w:rsidRPr="00C33C72">
        <w:rPr>
          <w:rFonts w:ascii="Times New Roman" w:hAnsi="Times New Roman" w:cs="Times New Roman"/>
          <w:sz w:val="24"/>
          <w:szCs w:val="24"/>
        </w:rPr>
        <w:t xml:space="preserve"> gate, forget gate and </w:t>
      </w:r>
      <w:r w:rsidR="009A3418" w:rsidRPr="00C33C72">
        <w:rPr>
          <w:rFonts w:ascii="Times New Roman" w:hAnsi="Times New Roman" w:cs="Times New Roman"/>
          <w:sz w:val="24"/>
          <w:szCs w:val="24"/>
        </w:rPr>
        <w:t>input</w:t>
      </w:r>
      <w:r w:rsidRPr="00C33C72">
        <w:rPr>
          <w:rFonts w:ascii="Times New Roman" w:hAnsi="Times New Roman" w:cs="Times New Roman"/>
          <w:sz w:val="24"/>
          <w:szCs w:val="24"/>
        </w:rPr>
        <w:t xml:space="preserve"> gate.</w:t>
      </w:r>
      <w:r w:rsidR="00E3496B" w:rsidRPr="00C33C72">
        <w:rPr>
          <w:rFonts w:ascii="Times New Roman" w:hAnsi="Times New Roman" w:cs="Times New Roman"/>
          <w:sz w:val="24"/>
          <w:szCs w:val="24"/>
        </w:rPr>
        <w:t xml:space="preserve"> </w:t>
      </w:r>
      <w:r w:rsidR="009A3418" w:rsidRPr="00C33C72">
        <w:rPr>
          <w:rFonts w:ascii="Times New Roman" w:hAnsi="Times New Roman" w:cs="Times New Roman"/>
          <w:sz w:val="24"/>
          <w:szCs w:val="24"/>
        </w:rPr>
        <w:t xml:space="preserve">The incorporation of new information into the cell state is done by the input gate. The output gate </w:t>
      </w:r>
      <w:r w:rsidR="007061F2" w:rsidRPr="00C33C72">
        <w:rPr>
          <w:rFonts w:ascii="Times New Roman" w:hAnsi="Times New Roman" w:cs="Times New Roman"/>
          <w:sz w:val="24"/>
          <w:szCs w:val="24"/>
        </w:rPr>
        <w:t>plays</w:t>
      </w:r>
      <w:r w:rsidR="009A3418" w:rsidRPr="00C33C72">
        <w:rPr>
          <w:rFonts w:ascii="Times New Roman" w:hAnsi="Times New Roman" w:cs="Times New Roman"/>
          <w:sz w:val="24"/>
          <w:szCs w:val="24"/>
        </w:rPr>
        <w:t xml:space="preserve"> a significant role in determining the amount of information that should be displayed. </w:t>
      </w:r>
      <w:r w:rsidR="00E3496B" w:rsidRPr="00C33C72">
        <w:rPr>
          <w:rFonts w:ascii="Times New Roman" w:hAnsi="Times New Roman" w:cs="Times New Roman"/>
          <w:sz w:val="24"/>
          <w:szCs w:val="24"/>
        </w:rPr>
        <w:t xml:space="preserve">The Forget gate discards the unnecessary information from the cell state and also tackles the issue of gradient disappearance. Hence all three gates play an important role </w:t>
      </w:r>
      <w:r w:rsidR="007061F2" w:rsidRPr="00C33C72">
        <w:rPr>
          <w:rFonts w:ascii="Times New Roman" w:hAnsi="Times New Roman" w:cs="Times New Roman"/>
          <w:sz w:val="24"/>
          <w:szCs w:val="24"/>
        </w:rPr>
        <w:t>in keeping</w:t>
      </w:r>
      <w:r w:rsidR="00E3496B" w:rsidRPr="00C33C72">
        <w:rPr>
          <w:rFonts w:ascii="Times New Roman" w:hAnsi="Times New Roman" w:cs="Times New Roman"/>
          <w:sz w:val="24"/>
          <w:szCs w:val="24"/>
        </w:rPr>
        <w:t xml:space="preserve"> the flow of information.</w:t>
      </w:r>
    </w:p>
    <w:p w14:paraId="2F2AD1EA" w14:textId="03AD8496" w:rsidR="00D02FED" w:rsidRPr="00C33C72" w:rsidRDefault="009856BE"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One architectural design that proves effective in modelling sequence data is the LSTM network. This type of network can utilize the information retained from the preceding state to successfully accomplish the current task. Its efficiency in processing time series data has led to its widespread adoption in works concerning stock market prediction. </w:t>
      </w:r>
      <w:r w:rsidR="00E3496B" w:rsidRPr="00C33C72">
        <w:rPr>
          <w:rFonts w:ascii="Times New Roman" w:hAnsi="Times New Roman" w:cs="Times New Roman"/>
          <w:sz w:val="24"/>
          <w:szCs w:val="24"/>
        </w:rPr>
        <w:t xml:space="preserve">According to Wu et al.(2021),  both </w:t>
      </w:r>
      <w:r w:rsidRPr="00C33C72">
        <w:rPr>
          <w:rFonts w:ascii="Times New Roman" w:hAnsi="Times New Roman" w:cs="Times New Roman"/>
          <w:sz w:val="24"/>
          <w:szCs w:val="24"/>
        </w:rPr>
        <w:t>Li et al.</w:t>
      </w:r>
      <w:r w:rsidR="00E3496B" w:rsidRPr="00C33C72">
        <w:rPr>
          <w:rFonts w:ascii="Times New Roman" w:hAnsi="Times New Roman" w:cs="Times New Roman"/>
          <w:sz w:val="24"/>
          <w:szCs w:val="24"/>
        </w:rPr>
        <w:t>(2017)</w:t>
      </w:r>
      <w:r w:rsidRPr="00C33C72">
        <w:rPr>
          <w:rFonts w:ascii="Times New Roman" w:hAnsi="Times New Roman" w:cs="Times New Roman"/>
          <w:sz w:val="24"/>
          <w:szCs w:val="24"/>
        </w:rPr>
        <w:t xml:space="preserve"> and Vargas et al.</w:t>
      </w:r>
      <w:r w:rsidR="00E3496B" w:rsidRPr="00C33C72">
        <w:rPr>
          <w:rFonts w:ascii="Times New Roman" w:hAnsi="Times New Roman" w:cs="Times New Roman"/>
          <w:sz w:val="24"/>
          <w:szCs w:val="24"/>
        </w:rPr>
        <w:t>(2017)</w:t>
      </w:r>
      <w:r w:rsidRPr="00C33C72">
        <w:rPr>
          <w:rFonts w:ascii="Times New Roman" w:hAnsi="Times New Roman" w:cs="Times New Roman"/>
          <w:sz w:val="24"/>
          <w:szCs w:val="24"/>
        </w:rPr>
        <w:t xml:space="preserve"> utilized advanced techniques to predict the performance of the CSI300 index.</w:t>
      </w:r>
      <w:r w:rsidR="00E3496B" w:rsidRPr="00C33C72">
        <w:rPr>
          <w:rFonts w:ascii="Times New Roman" w:hAnsi="Times New Roman" w:cs="Times New Roman"/>
          <w:sz w:val="24"/>
          <w:szCs w:val="24"/>
        </w:rPr>
        <w:t xml:space="preserve"> Wu et al.(2021) confirmed that</w:t>
      </w:r>
      <w:r w:rsidRPr="00C33C72">
        <w:rPr>
          <w:rFonts w:ascii="Times New Roman" w:hAnsi="Times New Roman" w:cs="Times New Roman"/>
          <w:sz w:val="24"/>
          <w:szCs w:val="24"/>
        </w:rPr>
        <w:t xml:space="preserve"> Li et al.</w:t>
      </w:r>
      <w:r w:rsidR="00E3496B" w:rsidRPr="00C33C72">
        <w:rPr>
          <w:rFonts w:ascii="Times New Roman" w:hAnsi="Times New Roman" w:cs="Times New Roman"/>
          <w:sz w:val="24"/>
          <w:szCs w:val="24"/>
        </w:rPr>
        <w:t>(2017)</w:t>
      </w:r>
      <w:r w:rsidRPr="00C33C72">
        <w:rPr>
          <w:rFonts w:ascii="Times New Roman" w:hAnsi="Times New Roman" w:cs="Times New Roman"/>
          <w:sz w:val="24"/>
          <w:szCs w:val="24"/>
        </w:rPr>
        <w:t xml:space="preserve"> integrated investors' sentiment into the LSTM neural network, while Vargas et al.</w:t>
      </w:r>
      <w:r w:rsidR="00E3496B" w:rsidRPr="00C33C72">
        <w:rPr>
          <w:rFonts w:ascii="Times New Roman" w:hAnsi="Times New Roman" w:cs="Times New Roman"/>
          <w:sz w:val="24"/>
          <w:szCs w:val="24"/>
        </w:rPr>
        <w:t>(2017)</w:t>
      </w:r>
      <w:r w:rsidRPr="00C33C72">
        <w:rPr>
          <w:rFonts w:ascii="Times New Roman" w:hAnsi="Times New Roman" w:cs="Times New Roman"/>
          <w:sz w:val="24"/>
          <w:szCs w:val="24"/>
        </w:rPr>
        <w:t xml:space="preserve"> analysed </w:t>
      </w:r>
      <w:r w:rsidRPr="00C33C72">
        <w:rPr>
          <w:rFonts w:ascii="Times New Roman" w:hAnsi="Times New Roman" w:cs="Times New Roman"/>
          <w:sz w:val="24"/>
          <w:szCs w:val="24"/>
        </w:rPr>
        <w:lastRenderedPageBreak/>
        <w:t>complex patterns by combining the CNN</w:t>
      </w:r>
      <w:r w:rsidR="00E3496B" w:rsidRPr="00C33C72">
        <w:rPr>
          <w:rFonts w:ascii="Times New Roman" w:hAnsi="Times New Roman" w:cs="Times New Roman"/>
          <w:sz w:val="24"/>
          <w:szCs w:val="24"/>
        </w:rPr>
        <w:t>-</w:t>
      </w:r>
      <w:r w:rsidRPr="00C33C72">
        <w:rPr>
          <w:rFonts w:ascii="Times New Roman" w:hAnsi="Times New Roman" w:cs="Times New Roman"/>
          <w:sz w:val="24"/>
          <w:szCs w:val="24"/>
        </w:rPr>
        <w:t>LSTM architectures</w:t>
      </w:r>
      <w:r w:rsidR="00E3496B" w:rsidRPr="00C33C72">
        <w:rPr>
          <w:rFonts w:ascii="Times New Roman" w:hAnsi="Times New Roman" w:cs="Times New Roman"/>
          <w:sz w:val="24"/>
          <w:szCs w:val="24"/>
        </w:rPr>
        <w:t xml:space="preserve"> and</w:t>
      </w:r>
      <w:r w:rsidR="00083F9A" w:rsidRPr="00C33C72">
        <w:rPr>
          <w:rFonts w:ascii="Times New Roman" w:hAnsi="Times New Roman" w:cs="Times New Roman"/>
          <w:sz w:val="24"/>
          <w:szCs w:val="24"/>
        </w:rPr>
        <w:t xml:space="preserve"> </w:t>
      </w:r>
      <w:r w:rsidRPr="00C33C72">
        <w:rPr>
          <w:rFonts w:ascii="Times New Roman" w:hAnsi="Times New Roman" w:cs="Times New Roman"/>
          <w:sz w:val="24"/>
          <w:szCs w:val="24"/>
        </w:rPr>
        <w:t>examined the impact of incorporating technical indicators using the CNN and LSTM methods.</w:t>
      </w:r>
      <w:r w:rsidR="00D02FED" w:rsidRPr="00C33C72">
        <w:rPr>
          <w:rFonts w:ascii="Times New Roman" w:hAnsi="Times New Roman" w:cs="Times New Roman"/>
          <w:sz w:val="24"/>
          <w:szCs w:val="24"/>
        </w:rPr>
        <w:t xml:space="preserve"> </w:t>
      </w:r>
      <w:r w:rsidR="00E3496B" w:rsidRPr="00C33C72">
        <w:rPr>
          <w:rFonts w:ascii="Times New Roman" w:hAnsi="Times New Roman" w:cs="Times New Roman"/>
          <w:sz w:val="24"/>
          <w:szCs w:val="24"/>
        </w:rPr>
        <w:t>Wu et al.(2021</w:t>
      </w:r>
      <w:r w:rsidR="00D02FED" w:rsidRPr="00C33C72">
        <w:rPr>
          <w:rFonts w:ascii="Times New Roman" w:hAnsi="Times New Roman" w:cs="Times New Roman"/>
          <w:sz w:val="24"/>
          <w:szCs w:val="24"/>
        </w:rPr>
        <w:t>,p. 24</w:t>
      </w:r>
      <w:r w:rsidR="00E3496B" w:rsidRPr="00C33C72">
        <w:rPr>
          <w:rFonts w:ascii="Times New Roman" w:hAnsi="Times New Roman" w:cs="Times New Roman"/>
          <w:sz w:val="24"/>
          <w:szCs w:val="24"/>
        </w:rPr>
        <w:t>)</w:t>
      </w:r>
      <w:r w:rsidR="00E653D0" w:rsidRPr="00C33C72">
        <w:rPr>
          <w:rFonts w:ascii="Times New Roman" w:hAnsi="Times New Roman" w:cs="Times New Roman"/>
          <w:sz w:val="24"/>
          <w:szCs w:val="24"/>
        </w:rPr>
        <w:t xml:space="preserve"> proposed a</w:t>
      </w:r>
      <w:r w:rsidRPr="00C33C72">
        <w:rPr>
          <w:rFonts w:ascii="Times New Roman" w:hAnsi="Times New Roman" w:cs="Times New Roman"/>
          <w:sz w:val="24"/>
          <w:szCs w:val="24"/>
        </w:rPr>
        <w:t xml:space="preserve"> new hybrid recurrent neural network (CH-RNN) based on intermodal tracking is proposed to predict the stock market. Experiments demonstrate the effectiveness of CH-RNN. </w:t>
      </w:r>
      <w:r w:rsidR="00D02FED" w:rsidRPr="00C33C72">
        <w:rPr>
          <w:rFonts w:ascii="Times New Roman" w:hAnsi="Times New Roman" w:cs="Times New Roman"/>
          <w:sz w:val="24"/>
          <w:szCs w:val="24"/>
        </w:rPr>
        <w:t xml:space="preserve"> </w:t>
      </w:r>
    </w:p>
    <w:p w14:paraId="0571506A" w14:textId="42489269" w:rsidR="00D02FED" w:rsidRPr="00C33C72" w:rsidRDefault="00D02FED"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Usmani and Shamsi(2023, pp. 12-13) highlighted that </w:t>
      </w:r>
      <w:r w:rsidR="009856BE" w:rsidRPr="00C33C72">
        <w:rPr>
          <w:rFonts w:ascii="Times New Roman" w:hAnsi="Times New Roman" w:cs="Times New Roman"/>
          <w:sz w:val="24"/>
          <w:szCs w:val="24"/>
        </w:rPr>
        <w:t xml:space="preserve">Jiawei and Murata proposed a business forecasting system based on an LSTM network, the experiment showed that an iterative neural network with LSTM can manage financial time information better than forecasting system time. A combined deep learning model with multiple CNNs and bidirectional LSTM units is proposed, and </w:t>
      </w:r>
      <w:r w:rsidR="00083F9A" w:rsidRPr="00C33C72">
        <w:rPr>
          <w:rFonts w:ascii="Times New Roman" w:hAnsi="Times New Roman" w:cs="Times New Roman"/>
          <w:sz w:val="24"/>
          <w:szCs w:val="24"/>
        </w:rPr>
        <w:t xml:space="preserve">the </w:t>
      </w:r>
      <w:r w:rsidR="009856BE" w:rsidRPr="00C33C72">
        <w:rPr>
          <w:rFonts w:ascii="Times New Roman" w:hAnsi="Times New Roman" w:cs="Times New Roman"/>
          <w:sz w:val="24"/>
          <w:szCs w:val="24"/>
        </w:rPr>
        <w:t>experiment show</w:t>
      </w:r>
      <w:r w:rsidRPr="00C33C72">
        <w:rPr>
          <w:rFonts w:ascii="Times New Roman" w:hAnsi="Times New Roman" w:cs="Times New Roman"/>
          <w:sz w:val="24"/>
          <w:szCs w:val="24"/>
        </w:rPr>
        <w:t>s</w:t>
      </w:r>
      <w:r w:rsidR="009856BE" w:rsidRPr="00C33C72">
        <w:rPr>
          <w:rFonts w:ascii="Times New Roman" w:hAnsi="Times New Roman" w:cs="Times New Roman"/>
          <w:sz w:val="24"/>
          <w:szCs w:val="24"/>
        </w:rPr>
        <w:t xml:space="preserve"> that the </w:t>
      </w:r>
      <w:r w:rsidRPr="00C33C72">
        <w:rPr>
          <w:rFonts w:ascii="Times New Roman" w:hAnsi="Times New Roman" w:cs="Times New Roman"/>
          <w:sz w:val="24"/>
          <w:szCs w:val="24"/>
        </w:rPr>
        <w:t xml:space="preserve">Combined </w:t>
      </w:r>
      <w:r w:rsidR="009856BE" w:rsidRPr="00C33C72">
        <w:rPr>
          <w:rFonts w:ascii="Times New Roman" w:hAnsi="Times New Roman" w:cs="Times New Roman"/>
          <w:sz w:val="24"/>
          <w:szCs w:val="24"/>
        </w:rPr>
        <w:t>model</w:t>
      </w:r>
      <w:r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 xml:space="preserve">can improve prediction performance by 9% over the standard model. </w:t>
      </w:r>
      <w:r w:rsidR="00417A81" w:rsidRPr="00C33C72">
        <w:rPr>
          <w:rFonts w:ascii="Times New Roman" w:hAnsi="Times New Roman" w:cs="Times New Roman"/>
          <w:sz w:val="24"/>
          <w:szCs w:val="24"/>
          <w:shd w:val="clear" w:color="auto" w:fill="FFFFFF"/>
        </w:rPr>
        <w:t>Chen, Zhou, and Dai</w:t>
      </w:r>
      <w:r w:rsidR="009E69AA" w:rsidRPr="00C33C72">
        <w:rPr>
          <w:rFonts w:ascii="Times New Roman" w:hAnsi="Times New Roman" w:cs="Times New Roman"/>
          <w:sz w:val="24"/>
          <w:szCs w:val="24"/>
          <w:shd w:val="clear" w:color="auto" w:fill="FFFFFF"/>
        </w:rPr>
        <w:t xml:space="preserve"> </w:t>
      </w:r>
      <w:r w:rsidR="00417A81" w:rsidRPr="00C33C72">
        <w:rPr>
          <w:rFonts w:ascii="Times New Roman" w:hAnsi="Times New Roman" w:cs="Times New Roman"/>
          <w:sz w:val="24"/>
          <w:szCs w:val="24"/>
          <w:shd w:val="clear" w:color="auto" w:fill="FFFFFF"/>
        </w:rPr>
        <w:t>(2015)</w:t>
      </w:r>
      <w:r w:rsidR="009856BE" w:rsidRPr="00C33C72">
        <w:rPr>
          <w:rFonts w:ascii="Times New Roman" w:hAnsi="Times New Roman" w:cs="Times New Roman"/>
          <w:sz w:val="24"/>
          <w:szCs w:val="24"/>
        </w:rPr>
        <w:t xml:space="preserve"> used the LSTM model to estimate the calculated returns</w:t>
      </w:r>
      <w:r w:rsidR="00417A81" w:rsidRPr="00C33C72">
        <w:rPr>
          <w:rFonts w:ascii="Times New Roman" w:hAnsi="Times New Roman" w:cs="Times New Roman"/>
          <w:sz w:val="24"/>
          <w:szCs w:val="24"/>
        </w:rPr>
        <w:t xml:space="preserve"> (Bhandari et al.,2022)</w:t>
      </w:r>
      <w:r w:rsidR="009856BE" w:rsidRPr="00C33C72">
        <w:rPr>
          <w:rFonts w:ascii="Times New Roman" w:hAnsi="Times New Roman" w:cs="Times New Roman"/>
          <w:sz w:val="24"/>
          <w:szCs w:val="24"/>
        </w:rPr>
        <w:t>.</w:t>
      </w:r>
      <w:r w:rsidR="00A65448"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 xml:space="preserve">Historical data is converted to a 30-day long interval with 10 study features and a 3-day study schedule. </w:t>
      </w:r>
      <w:r w:rsidR="007061F2" w:rsidRPr="00C33C72">
        <w:rPr>
          <w:rFonts w:ascii="Times New Roman" w:hAnsi="Times New Roman" w:cs="Times New Roman"/>
          <w:sz w:val="24"/>
          <w:szCs w:val="24"/>
        </w:rPr>
        <w:t xml:space="preserve">The Study utilized Adam as the optimizer for its established better performance in predicting stock price. </w:t>
      </w:r>
      <w:r w:rsidR="009856BE" w:rsidRPr="00C33C72">
        <w:rPr>
          <w:rFonts w:ascii="Times New Roman" w:hAnsi="Times New Roman" w:cs="Times New Roman"/>
          <w:sz w:val="24"/>
          <w:szCs w:val="24"/>
        </w:rPr>
        <w:t xml:space="preserve">The authors claim that the </w:t>
      </w:r>
      <w:r w:rsidRPr="00C33C72">
        <w:rPr>
          <w:rFonts w:ascii="Times New Roman" w:hAnsi="Times New Roman" w:cs="Times New Roman"/>
          <w:sz w:val="24"/>
          <w:szCs w:val="24"/>
        </w:rPr>
        <w:t xml:space="preserve">LSTM </w:t>
      </w:r>
      <w:r w:rsidR="009856BE" w:rsidRPr="00C33C72">
        <w:rPr>
          <w:rFonts w:ascii="Times New Roman" w:hAnsi="Times New Roman" w:cs="Times New Roman"/>
          <w:sz w:val="24"/>
          <w:szCs w:val="24"/>
        </w:rPr>
        <w:t>model improves accuracy from 14.3% to 27.2% compared to random prediction methods.</w:t>
      </w:r>
      <w:r w:rsidR="00417A81" w:rsidRPr="00C33C72">
        <w:rPr>
          <w:rFonts w:ascii="Times New Roman" w:hAnsi="Times New Roman" w:cs="Times New Roman"/>
          <w:sz w:val="24"/>
          <w:szCs w:val="24"/>
        </w:rPr>
        <w:t xml:space="preserve"> </w:t>
      </w:r>
      <w:r w:rsidR="00D72A80" w:rsidRPr="00C33C72">
        <w:rPr>
          <w:rFonts w:ascii="Times New Roman" w:hAnsi="Times New Roman" w:cs="Times New Roman"/>
          <w:sz w:val="24"/>
          <w:szCs w:val="24"/>
        </w:rPr>
        <w:t>T</w:t>
      </w:r>
      <w:r w:rsidR="009856BE" w:rsidRPr="00C33C72">
        <w:rPr>
          <w:rFonts w:ascii="Times New Roman" w:hAnsi="Times New Roman" w:cs="Times New Roman"/>
          <w:sz w:val="24"/>
          <w:szCs w:val="24"/>
        </w:rPr>
        <w:t xml:space="preserve">he Haar wavelet </w:t>
      </w:r>
      <w:r w:rsidR="00D72A80" w:rsidRPr="00C33C72">
        <w:rPr>
          <w:rFonts w:ascii="Times New Roman" w:hAnsi="Times New Roman" w:cs="Times New Roman"/>
          <w:sz w:val="24"/>
          <w:szCs w:val="24"/>
        </w:rPr>
        <w:t xml:space="preserve">was utilised to </w:t>
      </w:r>
      <w:r w:rsidR="009856BE" w:rsidRPr="00C33C72">
        <w:rPr>
          <w:rFonts w:ascii="Times New Roman" w:hAnsi="Times New Roman" w:cs="Times New Roman"/>
          <w:sz w:val="24"/>
          <w:szCs w:val="24"/>
        </w:rPr>
        <w:t xml:space="preserve">transform </w:t>
      </w:r>
      <w:r w:rsidR="00D72A80" w:rsidRPr="00C33C72">
        <w:rPr>
          <w:rFonts w:ascii="Times New Roman" w:hAnsi="Times New Roman" w:cs="Times New Roman"/>
          <w:sz w:val="24"/>
          <w:szCs w:val="24"/>
        </w:rPr>
        <w:t>and</w:t>
      </w:r>
      <w:r w:rsidR="007061F2"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denoise financial time series data</w:t>
      </w:r>
      <w:r w:rsidR="00D72A80" w:rsidRPr="00C33C72">
        <w:rPr>
          <w:rFonts w:ascii="Times New Roman" w:hAnsi="Times New Roman" w:cs="Times New Roman"/>
          <w:sz w:val="24"/>
          <w:szCs w:val="24"/>
        </w:rPr>
        <w:t>, then</w:t>
      </w:r>
      <w:r w:rsidR="009856BE" w:rsidRPr="00C33C72">
        <w:rPr>
          <w:rFonts w:ascii="Times New Roman" w:hAnsi="Times New Roman" w:cs="Times New Roman"/>
          <w:sz w:val="24"/>
          <w:szCs w:val="24"/>
        </w:rPr>
        <w:t xml:space="preserve"> the stacked autoencoder</w:t>
      </w:r>
      <w:r w:rsidR="00D72A80" w:rsidRPr="00C33C72">
        <w:rPr>
          <w:rFonts w:ascii="Times New Roman" w:hAnsi="Times New Roman" w:cs="Times New Roman"/>
          <w:sz w:val="24"/>
          <w:szCs w:val="24"/>
        </w:rPr>
        <w:t xml:space="preserve"> was implemented</w:t>
      </w:r>
      <w:r w:rsidR="009856BE" w:rsidRPr="00C33C72">
        <w:rPr>
          <w:rFonts w:ascii="Times New Roman" w:hAnsi="Times New Roman" w:cs="Times New Roman"/>
          <w:sz w:val="24"/>
          <w:szCs w:val="24"/>
        </w:rPr>
        <w:t xml:space="preserve"> to learn the </w:t>
      </w:r>
      <w:r w:rsidR="00D72A80" w:rsidRPr="00C33C72">
        <w:rPr>
          <w:rFonts w:ascii="Times New Roman" w:hAnsi="Times New Roman" w:cs="Times New Roman"/>
          <w:sz w:val="24"/>
          <w:szCs w:val="24"/>
        </w:rPr>
        <w:t>characteristics</w:t>
      </w:r>
      <w:r w:rsidR="009856BE" w:rsidRPr="00C33C72">
        <w:rPr>
          <w:rFonts w:ascii="Times New Roman" w:hAnsi="Times New Roman" w:cs="Times New Roman"/>
          <w:sz w:val="24"/>
          <w:szCs w:val="24"/>
        </w:rPr>
        <w:t xml:space="preserve"> of the data, </w:t>
      </w:r>
      <w:r w:rsidR="00D72A80" w:rsidRPr="00C33C72">
        <w:rPr>
          <w:rFonts w:ascii="Times New Roman" w:hAnsi="Times New Roman" w:cs="Times New Roman"/>
          <w:sz w:val="24"/>
          <w:szCs w:val="24"/>
        </w:rPr>
        <w:t>and</w:t>
      </w:r>
      <w:r w:rsidR="007061F2" w:rsidRPr="00C33C72">
        <w:rPr>
          <w:rFonts w:ascii="Times New Roman" w:hAnsi="Times New Roman" w:cs="Times New Roman"/>
          <w:sz w:val="24"/>
          <w:szCs w:val="24"/>
        </w:rPr>
        <w:t xml:space="preserve"> the </w:t>
      </w:r>
      <w:r w:rsidR="009856BE" w:rsidRPr="00C33C72">
        <w:rPr>
          <w:rFonts w:ascii="Times New Roman" w:hAnsi="Times New Roman" w:cs="Times New Roman"/>
          <w:sz w:val="24"/>
          <w:szCs w:val="24"/>
        </w:rPr>
        <w:t xml:space="preserve">LSTM </w:t>
      </w:r>
      <w:r w:rsidR="00D72A80" w:rsidRPr="00C33C72">
        <w:rPr>
          <w:rFonts w:ascii="Times New Roman" w:hAnsi="Times New Roman" w:cs="Times New Roman"/>
          <w:sz w:val="24"/>
          <w:szCs w:val="24"/>
        </w:rPr>
        <w:t xml:space="preserve">model was proposed </w:t>
      </w:r>
      <w:r w:rsidR="009856BE" w:rsidRPr="00C33C72">
        <w:rPr>
          <w:rFonts w:ascii="Times New Roman" w:hAnsi="Times New Roman" w:cs="Times New Roman"/>
          <w:sz w:val="24"/>
          <w:szCs w:val="24"/>
        </w:rPr>
        <w:t xml:space="preserve">to predict the closing price of the </w:t>
      </w:r>
      <w:r w:rsidR="00D72A80" w:rsidRPr="00C33C72">
        <w:rPr>
          <w:rFonts w:ascii="Times New Roman" w:hAnsi="Times New Roman" w:cs="Times New Roman"/>
          <w:sz w:val="24"/>
          <w:szCs w:val="24"/>
        </w:rPr>
        <w:t xml:space="preserve">S &amp;P 500 </w:t>
      </w:r>
      <w:r w:rsidR="009856BE" w:rsidRPr="00C33C72">
        <w:rPr>
          <w:rFonts w:ascii="Times New Roman" w:hAnsi="Times New Roman" w:cs="Times New Roman"/>
          <w:sz w:val="24"/>
          <w:szCs w:val="24"/>
        </w:rPr>
        <w:t>stock index (Bao, Yue</w:t>
      </w:r>
      <w:r w:rsidR="00D72A80" w:rsidRPr="00C33C72">
        <w:rPr>
          <w:rFonts w:ascii="Times New Roman" w:hAnsi="Times New Roman" w:cs="Times New Roman"/>
          <w:sz w:val="24"/>
          <w:szCs w:val="24"/>
        </w:rPr>
        <w:t xml:space="preserve"> and</w:t>
      </w:r>
      <w:r w:rsidR="009856BE" w:rsidRPr="00C33C72">
        <w:rPr>
          <w:rFonts w:ascii="Times New Roman" w:hAnsi="Times New Roman" w:cs="Times New Roman"/>
          <w:sz w:val="24"/>
          <w:szCs w:val="24"/>
        </w:rPr>
        <w:t xml:space="preserve"> Rao, 2017). Average R-scores are </w:t>
      </w:r>
      <w:r w:rsidRPr="00C33C72">
        <w:rPr>
          <w:rFonts w:ascii="Times New Roman" w:hAnsi="Times New Roman" w:cs="Times New Roman"/>
          <w:sz w:val="24"/>
          <w:szCs w:val="24"/>
        </w:rPr>
        <w:t>above</w:t>
      </w:r>
      <w:r w:rsidR="009856BE" w:rsidRPr="00C33C72">
        <w:rPr>
          <w:rFonts w:ascii="Times New Roman" w:hAnsi="Times New Roman" w:cs="Times New Roman"/>
          <w:sz w:val="24"/>
          <w:szCs w:val="24"/>
        </w:rPr>
        <w:t xml:space="preserve"> 88% </w:t>
      </w:r>
      <w:r w:rsidRPr="00C33C72">
        <w:rPr>
          <w:rFonts w:ascii="Times New Roman" w:hAnsi="Times New Roman" w:cs="Times New Roman"/>
          <w:sz w:val="24"/>
          <w:szCs w:val="24"/>
        </w:rPr>
        <w:t xml:space="preserve">for </w:t>
      </w:r>
      <w:r w:rsidR="009856BE" w:rsidRPr="00C33C72">
        <w:rPr>
          <w:rFonts w:ascii="Times New Roman" w:hAnsi="Times New Roman" w:cs="Times New Roman"/>
          <w:sz w:val="24"/>
          <w:szCs w:val="24"/>
        </w:rPr>
        <w:t xml:space="preserve">the LSTM model </w:t>
      </w:r>
      <w:r w:rsidRPr="00C33C72">
        <w:rPr>
          <w:rFonts w:ascii="Times New Roman" w:hAnsi="Times New Roman" w:cs="Times New Roman"/>
          <w:sz w:val="24"/>
          <w:szCs w:val="24"/>
        </w:rPr>
        <w:t>that predicted the future price of</w:t>
      </w:r>
      <w:r w:rsidR="009856BE" w:rsidRPr="00C33C72">
        <w:rPr>
          <w:rFonts w:ascii="Times New Roman" w:hAnsi="Times New Roman" w:cs="Times New Roman"/>
          <w:sz w:val="24"/>
          <w:szCs w:val="24"/>
        </w:rPr>
        <w:t xml:space="preserve"> </w:t>
      </w:r>
      <w:r w:rsidR="007061F2" w:rsidRPr="00C33C72">
        <w:rPr>
          <w:rFonts w:ascii="Times New Roman" w:hAnsi="Times New Roman" w:cs="Times New Roman"/>
          <w:sz w:val="24"/>
          <w:szCs w:val="24"/>
        </w:rPr>
        <w:t xml:space="preserve">the </w:t>
      </w:r>
      <w:r w:rsidR="009856BE" w:rsidRPr="00C33C72">
        <w:rPr>
          <w:rFonts w:ascii="Times New Roman" w:hAnsi="Times New Roman" w:cs="Times New Roman"/>
          <w:sz w:val="24"/>
          <w:szCs w:val="24"/>
        </w:rPr>
        <w:t>S&amp;P 500</w:t>
      </w:r>
      <w:r w:rsidRPr="00C33C72">
        <w:rPr>
          <w:rFonts w:ascii="Times New Roman" w:hAnsi="Times New Roman" w:cs="Times New Roman"/>
          <w:sz w:val="24"/>
          <w:szCs w:val="24"/>
        </w:rPr>
        <w:t xml:space="preserve"> index</w:t>
      </w:r>
      <w:r w:rsidR="009856BE" w:rsidRPr="00C33C72">
        <w:rPr>
          <w:rFonts w:ascii="Times New Roman" w:hAnsi="Times New Roman" w:cs="Times New Roman"/>
          <w:sz w:val="24"/>
          <w:szCs w:val="24"/>
        </w:rPr>
        <w:t>.</w:t>
      </w:r>
    </w:p>
    <w:p w14:paraId="76F38AC1" w14:textId="2999DC44" w:rsidR="005B06FA" w:rsidRPr="00C33C72" w:rsidRDefault="009856BE"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An LSTM model was applied to the NIFTY 50</w:t>
      </w:r>
      <w:r w:rsidR="00D72A80" w:rsidRPr="00C33C72">
        <w:rPr>
          <w:rFonts w:ascii="Times New Roman" w:hAnsi="Times New Roman" w:cs="Times New Roman"/>
          <w:sz w:val="24"/>
          <w:szCs w:val="24"/>
        </w:rPr>
        <w:t xml:space="preserve">’s index price for the period </w:t>
      </w:r>
      <w:r w:rsidRPr="00C33C72">
        <w:rPr>
          <w:rFonts w:ascii="Times New Roman" w:hAnsi="Times New Roman" w:cs="Times New Roman"/>
          <w:sz w:val="24"/>
          <w:szCs w:val="24"/>
        </w:rPr>
        <w:t>data</w:t>
      </w:r>
      <w:r w:rsidR="00263E9D" w:rsidRPr="00C33C72">
        <w:rPr>
          <w:rFonts w:ascii="Times New Roman" w:hAnsi="Times New Roman" w:cs="Times New Roman"/>
          <w:sz w:val="24"/>
          <w:szCs w:val="24"/>
        </w:rPr>
        <w:t xml:space="preserve"> ranging</w:t>
      </w:r>
      <w:r w:rsidR="007061F2" w:rsidRPr="00C33C72">
        <w:rPr>
          <w:rFonts w:ascii="Times New Roman" w:hAnsi="Times New Roman" w:cs="Times New Roman"/>
          <w:sz w:val="24"/>
          <w:szCs w:val="24"/>
        </w:rPr>
        <w:t xml:space="preserve"> </w:t>
      </w:r>
      <w:r w:rsidRPr="00C33C72">
        <w:rPr>
          <w:rFonts w:ascii="Times New Roman" w:hAnsi="Times New Roman" w:cs="Times New Roman"/>
          <w:sz w:val="24"/>
          <w:szCs w:val="24"/>
        </w:rPr>
        <w:t>from 2011 to 2016 (</w:t>
      </w:r>
      <w:proofErr w:type="spellStart"/>
      <w:r w:rsidRPr="00C33C72">
        <w:rPr>
          <w:rFonts w:ascii="Times New Roman" w:hAnsi="Times New Roman" w:cs="Times New Roman"/>
          <w:sz w:val="24"/>
          <w:szCs w:val="24"/>
        </w:rPr>
        <w:t>Roondiwala</w:t>
      </w:r>
      <w:proofErr w:type="spellEnd"/>
      <w:r w:rsidRPr="00C33C72">
        <w:rPr>
          <w:rFonts w:ascii="Times New Roman" w:hAnsi="Times New Roman" w:cs="Times New Roman"/>
          <w:sz w:val="24"/>
          <w:szCs w:val="24"/>
        </w:rPr>
        <w:t>, Patel</w:t>
      </w:r>
      <w:r w:rsidR="00D72A80" w:rsidRPr="00C33C72">
        <w:rPr>
          <w:rFonts w:ascii="Times New Roman" w:hAnsi="Times New Roman" w:cs="Times New Roman"/>
          <w:sz w:val="24"/>
          <w:szCs w:val="24"/>
        </w:rPr>
        <w:t xml:space="preserve"> and </w:t>
      </w:r>
      <w:r w:rsidRPr="00C33C72">
        <w:rPr>
          <w:rFonts w:ascii="Times New Roman" w:hAnsi="Times New Roman" w:cs="Times New Roman"/>
          <w:sz w:val="24"/>
          <w:szCs w:val="24"/>
        </w:rPr>
        <w:t xml:space="preserve"> Varma, 2017). The author uses key data (opening price, closing price, low price and high price) to predict the closing price without the </w:t>
      </w:r>
      <w:r w:rsidR="005B06FA" w:rsidRPr="00C33C72">
        <w:rPr>
          <w:rFonts w:ascii="Times New Roman" w:hAnsi="Times New Roman" w:cs="Times New Roman"/>
          <w:sz w:val="24"/>
          <w:szCs w:val="24"/>
        </w:rPr>
        <w:t>utilizing</w:t>
      </w:r>
      <w:r w:rsidR="007061F2" w:rsidRPr="00C33C72">
        <w:rPr>
          <w:rFonts w:ascii="Times New Roman" w:hAnsi="Times New Roman" w:cs="Times New Roman"/>
          <w:sz w:val="24"/>
          <w:szCs w:val="24"/>
        </w:rPr>
        <w:t xml:space="preserve"> </w:t>
      </w:r>
      <w:r w:rsidRPr="00C33C72">
        <w:rPr>
          <w:rFonts w:ascii="Times New Roman" w:hAnsi="Times New Roman" w:cs="Times New Roman"/>
          <w:sz w:val="24"/>
          <w:szCs w:val="24"/>
        </w:rPr>
        <w:t>of macroeconomic and technical indicators.</w:t>
      </w:r>
      <w:r w:rsidR="009E69AA" w:rsidRPr="00C33C72">
        <w:rPr>
          <w:rFonts w:ascii="Times New Roman" w:hAnsi="Times New Roman" w:cs="Times New Roman"/>
          <w:sz w:val="24"/>
          <w:szCs w:val="24"/>
        </w:rPr>
        <w:t xml:space="preserve"> </w:t>
      </w:r>
      <w:r w:rsidRPr="00C33C72">
        <w:rPr>
          <w:rFonts w:ascii="Times New Roman" w:hAnsi="Times New Roman" w:cs="Times New Roman"/>
          <w:sz w:val="24"/>
          <w:szCs w:val="24"/>
        </w:rPr>
        <w:t>Fischer and Krauss</w:t>
      </w:r>
      <w:r w:rsidR="005B06FA" w:rsidRPr="00C33C72">
        <w:rPr>
          <w:rFonts w:ascii="Times New Roman" w:hAnsi="Times New Roman" w:cs="Times New Roman"/>
          <w:sz w:val="24"/>
          <w:szCs w:val="24"/>
        </w:rPr>
        <w:t>(2018)</w:t>
      </w:r>
      <w:r w:rsidRPr="00C33C72">
        <w:rPr>
          <w:rFonts w:ascii="Times New Roman" w:hAnsi="Times New Roman" w:cs="Times New Roman"/>
          <w:sz w:val="24"/>
          <w:szCs w:val="24"/>
        </w:rPr>
        <w:t xml:space="preserve"> used LSTM networks to solve the classification problem of predicting changes in the S&amp;P 500 index between 1992 and 2015. The authors conclude that LSTM networks can extract valuable insights from real-time financial data.</w:t>
      </w:r>
      <w:r w:rsidR="007061F2" w:rsidRPr="00C33C72">
        <w:rPr>
          <w:rFonts w:ascii="Times New Roman" w:hAnsi="Times New Roman" w:cs="Times New Roman"/>
          <w:sz w:val="24"/>
          <w:szCs w:val="24"/>
        </w:rPr>
        <w:t xml:space="preserve"> The study incorporated Adam as the optimizer as it outperformed other optimizers. </w:t>
      </w:r>
      <w:r w:rsidRPr="00C33C72">
        <w:rPr>
          <w:rFonts w:ascii="Times New Roman" w:hAnsi="Times New Roman" w:cs="Times New Roman"/>
          <w:sz w:val="24"/>
          <w:szCs w:val="24"/>
        </w:rPr>
        <w:t xml:space="preserve">LSTMs </w:t>
      </w:r>
      <w:r w:rsidR="007061F2" w:rsidRPr="00C33C72">
        <w:rPr>
          <w:rFonts w:ascii="Times New Roman" w:hAnsi="Times New Roman" w:cs="Times New Roman"/>
          <w:sz w:val="24"/>
          <w:szCs w:val="24"/>
        </w:rPr>
        <w:t>outperform</w:t>
      </w:r>
      <w:r w:rsidRPr="00C33C72">
        <w:rPr>
          <w:rFonts w:ascii="Times New Roman" w:hAnsi="Times New Roman" w:cs="Times New Roman"/>
          <w:sz w:val="24"/>
          <w:szCs w:val="24"/>
        </w:rPr>
        <w:t xml:space="preserve"> normal forest, deep regression models, and logistic regression </w:t>
      </w:r>
      <w:r w:rsidR="005B06FA" w:rsidRPr="00C33C72">
        <w:rPr>
          <w:rFonts w:ascii="Times New Roman" w:hAnsi="Times New Roman" w:cs="Times New Roman"/>
          <w:sz w:val="24"/>
          <w:szCs w:val="24"/>
        </w:rPr>
        <w:t>to predict the</w:t>
      </w:r>
      <w:r w:rsidRPr="00C33C72">
        <w:rPr>
          <w:rFonts w:ascii="Times New Roman" w:hAnsi="Times New Roman" w:cs="Times New Roman"/>
          <w:sz w:val="24"/>
          <w:szCs w:val="24"/>
        </w:rPr>
        <w:t xml:space="preserve"> daily returns on exchange rates. </w:t>
      </w:r>
    </w:p>
    <w:p w14:paraId="50D9F2CB" w14:textId="2B3DE35B" w:rsidR="005B06FA" w:rsidRPr="00C33C72" w:rsidRDefault="005B06FA"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Qiu, Wang </w:t>
      </w:r>
      <w:r w:rsidR="00263E9D" w:rsidRPr="00C33C72">
        <w:rPr>
          <w:rFonts w:ascii="Times New Roman" w:hAnsi="Times New Roman" w:cs="Times New Roman"/>
          <w:sz w:val="24"/>
          <w:szCs w:val="24"/>
        </w:rPr>
        <w:t xml:space="preserve">and </w:t>
      </w:r>
      <w:r w:rsidRPr="00C33C72">
        <w:rPr>
          <w:rFonts w:ascii="Times New Roman" w:hAnsi="Times New Roman" w:cs="Times New Roman"/>
          <w:sz w:val="24"/>
          <w:szCs w:val="24"/>
        </w:rPr>
        <w:t xml:space="preserve"> Zhou( 2020)  proposed</w:t>
      </w:r>
      <w:r w:rsidR="007061F2" w:rsidRPr="00C33C72">
        <w:rPr>
          <w:rFonts w:ascii="Times New Roman" w:hAnsi="Times New Roman" w:cs="Times New Roman"/>
          <w:sz w:val="24"/>
          <w:szCs w:val="24"/>
        </w:rPr>
        <w:t xml:space="preserve"> an</w:t>
      </w:r>
      <w:r w:rsidR="009856BE" w:rsidRPr="00C33C72">
        <w:rPr>
          <w:rFonts w:ascii="Times New Roman" w:hAnsi="Times New Roman" w:cs="Times New Roman"/>
          <w:sz w:val="24"/>
          <w:szCs w:val="24"/>
        </w:rPr>
        <w:t xml:space="preserve"> LSTM model </w:t>
      </w:r>
      <w:r w:rsidRPr="00C33C72">
        <w:rPr>
          <w:rFonts w:ascii="Times New Roman" w:hAnsi="Times New Roman" w:cs="Times New Roman"/>
          <w:sz w:val="24"/>
          <w:szCs w:val="24"/>
        </w:rPr>
        <w:t>that</w:t>
      </w:r>
      <w:r w:rsidR="009856BE" w:rsidRPr="00C33C72">
        <w:rPr>
          <w:rFonts w:ascii="Times New Roman" w:hAnsi="Times New Roman" w:cs="Times New Roman"/>
          <w:sz w:val="24"/>
          <w:szCs w:val="24"/>
        </w:rPr>
        <w:t xml:space="preserve"> used based historical </w:t>
      </w:r>
      <w:r w:rsidRPr="00C33C72">
        <w:rPr>
          <w:rFonts w:ascii="Times New Roman" w:hAnsi="Times New Roman" w:cs="Times New Roman"/>
          <w:sz w:val="24"/>
          <w:szCs w:val="24"/>
        </w:rPr>
        <w:t xml:space="preserve">price </w:t>
      </w:r>
      <w:r w:rsidR="009856BE" w:rsidRPr="00C33C72">
        <w:rPr>
          <w:rFonts w:ascii="Times New Roman" w:hAnsi="Times New Roman" w:cs="Times New Roman"/>
          <w:sz w:val="24"/>
          <w:szCs w:val="24"/>
        </w:rPr>
        <w:t>data</w:t>
      </w:r>
      <w:r w:rsidR="007061F2" w:rsidRPr="00C33C72">
        <w:rPr>
          <w:rFonts w:ascii="Times New Roman" w:hAnsi="Times New Roman" w:cs="Times New Roman"/>
          <w:sz w:val="24"/>
          <w:szCs w:val="24"/>
        </w:rPr>
        <w:t xml:space="preserve"> </w:t>
      </w:r>
      <w:r w:rsidR="00DC1110" w:rsidRPr="00C33C72">
        <w:rPr>
          <w:rFonts w:ascii="Times New Roman" w:hAnsi="Times New Roman" w:cs="Times New Roman"/>
          <w:sz w:val="24"/>
          <w:szCs w:val="24"/>
        </w:rPr>
        <w:t>from</w:t>
      </w:r>
      <w:r w:rsidR="009856BE" w:rsidRPr="00C33C72">
        <w:rPr>
          <w:rFonts w:ascii="Times New Roman" w:hAnsi="Times New Roman" w:cs="Times New Roman"/>
          <w:sz w:val="24"/>
          <w:szCs w:val="24"/>
        </w:rPr>
        <w:t xml:space="preserve"> </w:t>
      </w:r>
      <w:r w:rsidR="007061F2" w:rsidRPr="00C33C72">
        <w:rPr>
          <w:rFonts w:ascii="Times New Roman" w:hAnsi="Times New Roman" w:cs="Times New Roman"/>
          <w:sz w:val="24"/>
          <w:szCs w:val="24"/>
        </w:rPr>
        <w:t xml:space="preserve">the </w:t>
      </w:r>
      <w:r w:rsidR="009856BE" w:rsidRPr="00C33C72">
        <w:rPr>
          <w:rFonts w:ascii="Times New Roman" w:hAnsi="Times New Roman" w:cs="Times New Roman"/>
          <w:sz w:val="24"/>
          <w:szCs w:val="24"/>
        </w:rPr>
        <w:t>S&amp;P 500, Dow Jones Industrial Average (DJIA), and Hang Seng Index datasets</w:t>
      </w:r>
      <w:r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They use</w:t>
      </w:r>
      <w:r w:rsidRPr="00C33C72">
        <w:rPr>
          <w:rFonts w:ascii="Times New Roman" w:hAnsi="Times New Roman" w:cs="Times New Roman"/>
          <w:sz w:val="24"/>
          <w:szCs w:val="24"/>
        </w:rPr>
        <w:t>d</w:t>
      </w:r>
      <w:r w:rsidR="009856BE" w:rsidRPr="00C33C72">
        <w:rPr>
          <w:rFonts w:ascii="Times New Roman" w:hAnsi="Times New Roman" w:cs="Times New Roman"/>
          <w:sz w:val="24"/>
          <w:szCs w:val="24"/>
        </w:rPr>
        <w:t xml:space="preserve"> monitoring techniques to extract information from the media to measure price changes. The authors use</w:t>
      </w:r>
      <w:r w:rsidRPr="00C33C72">
        <w:rPr>
          <w:rFonts w:ascii="Times New Roman" w:hAnsi="Times New Roman" w:cs="Times New Roman"/>
          <w:sz w:val="24"/>
          <w:szCs w:val="24"/>
        </w:rPr>
        <w:t>d</w:t>
      </w:r>
      <w:r w:rsidR="009856BE" w:rsidRPr="00C33C72">
        <w:rPr>
          <w:rFonts w:ascii="Times New Roman" w:hAnsi="Times New Roman" w:cs="Times New Roman"/>
          <w:sz w:val="24"/>
          <w:szCs w:val="24"/>
        </w:rPr>
        <w:t xml:space="preserve"> the wavelet transform to identify the data and then </w:t>
      </w:r>
      <w:r w:rsidR="007061F2" w:rsidRPr="00C33C72">
        <w:rPr>
          <w:rFonts w:ascii="Times New Roman" w:hAnsi="Times New Roman" w:cs="Times New Roman"/>
          <w:sz w:val="24"/>
          <w:szCs w:val="24"/>
        </w:rPr>
        <w:t>followed</w:t>
      </w:r>
      <w:r w:rsidR="009856BE" w:rsidRPr="00C33C72">
        <w:rPr>
          <w:rFonts w:ascii="Times New Roman" w:hAnsi="Times New Roman" w:cs="Times New Roman"/>
          <w:sz w:val="24"/>
          <w:szCs w:val="24"/>
        </w:rPr>
        <w:t xml:space="preserve"> the observation-</w:t>
      </w:r>
      <w:r w:rsidR="009856BE" w:rsidRPr="00C33C72">
        <w:rPr>
          <w:rFonts w:ascii="Times New Roman" w:hAnsi="Times New Roman" w:cs="Times New Roman"/>
          <w:sz w:val="24"/>
          <w:szCs w:val="24"/>
        </w:rPr>
        <w:lastRenderedPageBreak/>
        <w:t xml:space="preserve">based LSTM function to estimate the open </w:t>
      </w:r>
      <w:r w:rsidRPr="00C33C72">
        <w:rPr>
          <w:rFonts w:ascii="Times New Roman" w:hAnsi="Times New Roman" w:cs="Times New Roman"/>
          <w:sz w:val="24"/>
          <w:szCs w:val="24"/>
        </w:rPr>
        <w:t>price of the</w:t>
      </w:r>
      <w:r w:rsidR="007061F2"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index using only the relevant business data.</w:t>
      </w:r>
      <w:r w:rsidR="00DC1110" w:rsidRPr="00C33C72">
        <w:rPr>
          <w:rFonts w:ascii="Times New Roman" w:hAnsi="Times New Roman" w:cs="Times New Roman"/>
          <w:sz w:val="24"/>
          <w:szCs w:val="24"/>
        </w:rPr>
        <w:t xml:space="preserve"> </w:t>
      </w:r>
      <w:proofErr w:type="spellStart"/>
      <w:r w:rsidRPr="00C33C72">
        <w:rPr>
          <w:rFonts w:ascii="Times New Roman" w:hAnsi="Times New Roman" w:cs="Times New Roman"/>
          <w:sz w:val="24"/>
          <w:szCs w:val="24"/>
        </w:rPr>
        <w:t>Lanbouri</w:t>
      </w:r>
      <w:proofErr w:type="spellEnd"/>
      <w:r w:rsidRPr="00C33C72">
        <w:rPr>
          <w:rFonts w:ascii="Times New Roman" w:hAnsi="Times New Roman" w:cs="Times New Roman"/>
          <w:sz w:val="24"/>
          <w:szCs w:val="24"/>
        </w:rPr>
        <w:t xml:space="preserve"> </w:t>
      </w:r>
      <w:r w:rsidR="00263E9D" w:rsidRPr="00C33C72">
        <w:rPr>
          <w:rFonts w:ascii="Times New Roman" w:hAnsi="Times New Roman" w:cs="Times New Roman"/>
          <w:sz w:val="24"/>
          <w:szCs w:val="24"/>
        </w:rPr>
        <w:t xml:space="preserve">and </w:t>
      </w:r>
      <w:r w:rsidRPr="00C33C72">
        <w:rPr>
          <w:rFonts w:ascii="Times New Roman" w:hAnsi="Times New Roman" w:cs="Times New Roman"/>
          <w:sz w:val="24"/>
          <w:szCs w:val="24"/>
        </w:rPr>
        <w:t xml:space="preserve"> </w:t>
      </w:r>
      <w:proofErr w:type="spellStart"/>
      <w:r w:rsidRPr="00C33C72">
        <w:rPr>
          <w:rFonts w:ascii="Times New Roman" w:hAnsi="Times New Roman" w:cs="Times New Roman"/>
          <w:sz w:val="24"/>
          <w:szCs w:val="24"/>
        </w:rPr>
        <w:t>Achchab</w:t>
      </w:r>
      <w:proofErr w:type="spellEnd"/>
      <w:r w:rsidRPr="00C33C72">
        <w:rPr>
          <w:rFonts w:ascii="Times New Roman" w:hAnsi="Times New Roman" w:cs="Times New Roman"/>
          <w:sz w:val="24"/>
          <w:szCs w:val="24"/>
        </w:rPr>
        <w:t xml:space="preserve"> (2020) proposed </w:t>
      </w:r>
      <w:r w:rsidR="007061F2" w:rsidRPr="00C33C72">
        <w:rPr>
          <w:rFonts w:ascii="Times New Roman" w:hAnsi="Times New Roman" w:cs="Times New Roman"/>
          <w:sz w:val="24"/>
          <w:szCs w:val="24"/>
        </w:rPr>
        <w:t xml:space="preserve">an </w:t>
      </w:r>
      <w:r w:rsidR="009856BE" w:rsidRPr="00C33C72">
        <w:rPr>
          <w:rFonts w:ascii="Times New Roman" w:hAnsi="Times New Roman" w:cs="Times New Roman"/>
          <w:sz w:val="24"/>
          <w:szCs w:val="24"/>
        </w:rPr>
        <w:t xml:space="preserve">LSTM </w:t>
      </w:r>
      <w:r w:rsidR="007061F2" w:rsidRPr="00C33C72">
        <w:rPr>
          <w:rFonts w:ascii="Times New Roman" w:hAnsi="Times New Roman" w:cs="Times New Roman"/>
          <w:sz w:val="24"/>
          <w:szCs w:val="24"/>
        </w:rPr>
        <w:t>model</w:t>
      </w:r>
      <w:r w:rsidR="009856BE" w:rsidRPr="00C33C72">
        <w:rPr>
          <w:rFonts w:ascii="Times New Roman" w:hAnsi="Times New Roman" w:cs="Times New Roman"/>
          <w:sz w:val="24"/>
          <w:szCs w:val="24"/>
        </w:rPr>
        <w:t xml:space="preserve"> for frequency market visualization and</w:t>
      </w:r>
      <w:r w:rsidR="007061F2"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use</w:t>
      </w:r>
      <w:r w:rsidRPr="00C33C72">
        <w:rPr>
          <w:rFonts w:ascii="Times New Roman" w:hAnsi="Times New Roman" w:cs="Times New Roman"/>
          <w:sz w:val="24"/>
          <w:szCs w:val="24"/>
        </w:rPr>
        <w:t xml:space="preserve">d </w:t>
      </w:r>
      <w:r w:rsidR="009856BE" w:rsidRPr="00C33C72">
        <w:rPr>
          <w:rFonts w:ascii="Times New Roman" w:hAnsi="Times New Roman" w:cs="Times New Roman"/>
          <w:sz w:val="24"/>
          <w:szCs w:val="24"/>
        </w:rPr>
        <w:t xml:space="preserve"> S&amp;P 500 stock market data to predict future </w:t>
      </w:r>
      <w:r w:rsidRPr="00C33C72">
        <w:rPr>
          <w:rFonts w:ascii="Times New Roman" w:hAnsi="Times New Roman" w:cs="Times New Roman"/>
          <w:sz w:val="24"/>
          <w:szCs w:val="24"/>
        </w:rPr>
        <w:t>index</w:t>
      </w:r>
      <w:r w:rsidR="009856BE" w:rsidRPr="00C33C72">
        <w:rPr>
          <w:rFonts w:ascii="Times New Roman" w:hAnsi="Times New Roman" w:cs="Times New Roman"/>
          <w:sz w:val="24"/>
          <w:szCs w:val="24"/>
        </w:rPr>
        <w:t xml:space="preserve"> prices</w:t>
      </w:r>
      <w:r w:rsidRPr="00C33C72">
        <w:rPr>
          <w:rFonts w:ascii="Times New Roman" w:hAnsi="Times New Roman" w:cs="Times New Roman"/>
          <w:sz w:val="24"/>
          <w:szCs w:val="24"/>
        </w:rPr>
        <w:t xml:space="preserve"> at 1, 5 and </w:t>
      </w:r>
      <w:r w:rsidR="007061F2" w:rsidRPr="00C33C72">
        <w:rPr>
          <w:rFonts w:ascii="Times New Roman" w:hAnsi="Times New Roman" w:cs="Times New Roman"/>
          <w:sz w:val="24"/>
          <w:szCs w:val="24"/>
        </w:rPr>
        <w:t>10-minute</w:t>
      </w:r>
      <w:r w:rsidRPr="00C33C72">
        <w:rPr>
          <w:rFonts w:ascii="Times New Roman" w:hAnsi="Times New Roman" w:cs="Times New Roman"/>
          <w:sz w:val="24"/>
          <w:szCs w:val="24"/>
        </w:rPr>
        <w:t xml:space="preserve"> intervals</w:t>
      </w:r>
      <w:r w:rsidR="009856BE" w:rsidRPr="00C33C72">
        <w:rPr>
          <w:rFonts w:ascii="Times New Roman" w:hAnsi="Times New Roman" w:cs="Times New Roman"/>
          <w:sz w:val="24"/>
          <w:szCs w:val="24"/>
        </w:rPr>
        <w:t xml:space="preserve">. </w:t>
      </w:r>
    </w:p>
    <w:p w14:paraId="0592E0CA" w14:textId="0047F5DA" w:rsidR="00D02FED" w:rsidRPr="00C33C72" w:rsidRDefault="005B06FA"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Yadav, Jha, </w:t>
      </w:r>
      <w:r w:rsidR="00263E9D" w:rsidRPr="00C33C72">
        <w:rPr>
          <w:rFonts w:ascii="Times New Roman" w:hAnsi="Times New Roman" w:cs="Times New Roman"/>
          <w:sz w:val="24"/>
          <w:szCs w:val="24"/>
        </w:rPr>
        <w:t xml:space="preserve">and </w:t>
      </w:r>
      <w:r w:rsidRPr="00C33C72">
        <w:rPr>
          <w:rFonts w:ascii="Times New Roman" w:hAnsi="Times New Roman" w:cs="Times New Roman"/>
          <w:sz w:val="24"/>
          <w:szCs w:val="24"/>
        </w:rPr>
        <w:t xml:space="preserve"> Sharan(2020) </w:t>
      </w:r>
      <w:r w:rsidR="009856BE" w:rsidRPr="00C33C72">
        <w:rPr>
          <w:rFonts w:ascii="Times New Roman" w:hAnsi="Times New Roman" w:cs="Times New Roman"/>
          <w:sz w:val="24"/>
          <w:szCs w:val="24"/>
        </w:rPr>
        <w:t>applied an LSTM model with multiple hidden layers to Indian business data, removing patterns and seasonal factors, to predict closing prices</w:t>
      </w:r>
      <w:r w:rsidRPr="00C33C72">
        <w:rPr>
          <w:rFonts w:ascii="Times New Roman" w:hAnsi="Times New Roman" w:cs="Times New Roman"/>
          <w:sz w:val="24"/>
          <w:szCs w:val="24"/>
        </w:rPr>
        <w:t xml:space="preserve"> of </w:t>
      </w:r>
      <w:r w:rsidR="007061F2" w:rsidRPr="00C33C72">
        <w:rPr>
          <w:rFonts w:ascii="Times New Roman" w:hAnsi="Times New Roman" w:cs="Times New Roman"/>
          <w:sz w:val="24"/>
          <w:szCs w:val="24"/>
        </w:rPr>
        <w:t xml:space="preserve">the </w:t>
      </w:r>
      <w:r w:rsidRPr="00C33C72">
        <w:rPr>
          <w:rFonts w:ascii="Times New Roman" w:hAnsi="Times New Roman" w:cs="Times New Roman"/>
          <w:sz w:val="24"/>
          <w:szCs w:val="24"/>
        </w:rPr>
        <w:t>nifty50 index. The study concluded that Multi-layer LSTM outperforms the single-layer LSTM.</w:t>
      </w:r>
      <w:r w:rsidR="009856BE" w:rsidRPr="00C33C72">
        <w:rPr>
          <w:rFonts w:ascii="Times New Roman" w:hAnsi="Times New Roman" w:cs="Times New Roman"/>
          <w:sz w:val="24"/>
          <w:szCs w:val="24"/>
        </w:rPr>
        <w:t xml:space="preserve"> Kara et al.</w:t>
      </w:r>
      <w:r w:rsidRPr="00C33C72">
        <w:rPr>
          <w:rFonts w:ascii="Times New Roman" w:hAnsi="Times New Roman" w:cs="Times New Roman"/>
          <w:sz w:val="24"/>
          <w:szCs w:val="24"/>
        </w:rPr>
        <w:t>(2011)</w:t>
      </w:r>
      <w:r w:rsidR="009856BE" w:rsidRPr="00C33C72">
        <w:rPr>
          <w:rFonts w:ascii="Times New Roman" w:hAnsi="Times New Roman" w:cs="Times New Roman"/>
          <w:sz w:val="24"/>
          <w:szCs w:val="24"/>
        </w:rPr>
        <w:t xml:space="preserve"> used support vector machine (SVM)</w:t>
      </w:r>
      <w:r w:rsidR="00D02FED" w:rsidRPr="00C33C72">
        <w:rPr>
          <w:rFonts w:ascii="Times New Roman" w:hAnsi="Times New Roman" w:cs="Times New Roman"/>
          <w:sz w:val="24"/>
          <w:szCs w:val="24"/>
        </w:rPr>
        <w:t>,</w:t>
      </w:r>
      <w:r w:rsidR="009856BE" w:rsidRPr="00C33C72">
        <w:rPr>
          <w:rFonts w:ascii="Times New Roman" w:hAnsi="Times New Roman" w:cs="Times New Roman"/>
          <w:sz w:val="24"/>
          <w:szCs w:val="24"/>
        </w:rPr>
        <w:t xml:space="preserve"> negative logistic regression </w:t>
      </w:r>
      <w:r w:rsidR="00D02FED" w:rsidRPr="00C33C72">
        <w:rPr>
          <w:rFonts w:ascii="Times New Roman" w:hAnsi="Times New Roman" w:cs="Times New Roman"/>
          <w:sz w:val="24"/>
          <w:szCs w:val="24"/>
        </w:rPr>
        <w:t xml:space="preserve">and LSTM </w:t>
      </w:r>
      <w:r w:rsidR="009856BE" w:rsidRPr="00C33C72">
        <w:rPr>
          <w:rFonts w:ascii="Times New Roman" w:hAnsi="Times New Roman" w:cs="Times New Roman"/>
          <w:sz w:val="24"/>
          <w:szCs w:val="24"/>
        </w:rPr>
        <w:t>to estimate daily fluctuations in the Country 100 Index of the Istanbul Stock Exchange from 1997 to 2007</w:t>
      </w:r>
      <w:r w:rsidR="009E69AA" w:rsidRPr="00C33C72">
        <w:rPr>
          <w:rFonts w:ascii="Times New Roman" w:hAnsi="Times New Roman" w:cs="Times New Roman"/>
          <w:sz w:val="24"/>
          <w:szCs w:val="24"/>
        </w:rPr>
        <w:t>(Bhandari et</w:t>
      </w:r>
      <w:r w:rsidR="00387EA8" w:rsidRPr="00C33C72">
        <w:rPr>
          <w:rFonts w:ascii="Times New Roman" w:hAnsi="Times New Roman" w:cs="Times New Roman"/>
          <w:sz w:val="24"/>
          <w:szCs w:val="24"/>
        </w:rPr>
        <w:t xml:space="preserve"> </w:t>
      </w:r>
      <w:r w:rsidR="009E69AA" w:rsidRPr="00C33C72">
        <w:rPr>
          <w:rFonts w:ascii="Times New Roman" w:hAnsi="Times New Roman" w:cs="Times New Roman"/>
          <w:sz w:val="24"/>
          <w:szCs w:val="24"/>
        </w:rPr>
        <w:t>al</w:t>
      </w:r>
      <w:r w:rsidR="00387EA8" w:rsidRPr="00C33C72">
        <w:rPr>
          <w:rFonts w:ascii="Times New Roman" w:hAnsi="Times New Roman" w:cs="Times New Roman"/>
          <w:sz w:val="24"/>
          <w:szCs w:val="24"/>
        </w:rPr>
        <w:t>.,2022</w:t>
      </w:r>
      <w:r w:rsidR="009E69AA" w:rsidRPr="00C33C72">
        <w:rPr>
          <w:rFonts w:ascii="Times New Roman" w:hAnsi="Times New Roman" w:cs="Times New Roman"/>
          <w:sz w:val="24"/>
          <w:szCs w:val="24"/>
        </w:rPr>
        <w:t>)</w:t>
      </w:r>
      <w:r w:rsidR="009856BE" w:rsidRPr="00C33C72">
        <w:rPr>
          <w:rFonts w:ascii="Times New Roman" w:hAnsi="Times New Roman" w:cs="Times New Roman"/>
          <w:sz w:val="24"/>
          <w:szCs w:val="24"/>
        </w:rPr>
        <w:t xml:space="preserve"> The author selected ten instructional activities as an in</w:t>
      </w:r>
      <w:r w:rsidR="000956CB" w:rsidRPr="00C33C72">
        <w:rPr>
          <w:rFonts w:ascii="Times New Roman" w:hAnsi="Times New Roman" w:cs="Times New Roman"/>
          <w:sz w:val="24"/>
          <w:szCs w:val="24"/>
        </w:rPr>
        <w:t>put</w:t>
      </w:r>
      <w:r w:rsidR="009856BE" w:rsidRPr="00C33C72">
        <w:rPr>
          <w:rFonts w:ascii="Times New Roman" w:hAnsi="Times New Roman" w:cs="Times New Roman"/>
          <w:sz w:val="24"/>
          <w:szCs w:val="24"/>
        </w:rPr>
        <w:t xml:space="preserve"> to the model. Experimental results show that the average performance of the </w:t>
      </w:r>
      <w:r w:rsidR="00D02FED" w:rsidRPr="00C33C72">
        <w:rPr>
          <w:rFonts w:ascii="Times New Roman" w:hAnsi="Times New Roman" w:cs="Times New Roman"/>
          <w:sz w:val="24"/>
          <w:szCs w:val="24"/>
        </w:rPr>
        <w:t>LSTM</w:t>
      </w:r>
      <w:r w:rsidR="009856BE" w:rsidRPr="00C33C72">
        <w:rPr>
          <w:rFonts w:ascii="Times New Roman" w:hAnsi="Times New Roman" w:cs="Times New Roman"/>
          <w:sz w:val="24"/>
          <w:szCs w:val="24"/>
        </w:rPr>
        <w:t xml:space="preserve"> model is better than the SVM </w:t>
      </w:r>
      <w:r w:rsidR="00D02FED" w:rsidRPr="00C33C72">
        <w:rPr>
          <w:rFonts w:ascii="Times New Roman" w:hAnsi="Times New Roman" w:cs="Times New Roman"/>
          <w:sz w:val="24"/>
          <w:szCs w:val="24"/>
        </w:rPr>
        <w:t xml:space="preserve"> and negative logistic regression </w:t>
      </w:r>
      <w:r w:rsidR="009856BE" w:rsidRPr="00C33C72">
        <w:rPr>
          <w:rFonts w:ascii="Times New Roman" w:hAnsi="Times New Roman" w:cs="Times New Roman"/>
          <w:sz w:val="24"/>
          <w:szCs w:val="24"/>
        </w:rPr>
        <w:t xml:space="preserve">model. </w:t>
      </w:r>
    </w:p>
    <w:p w14:paraId="103B63A3" w14:textId="3FADD1CD" w:rsidR="000811E5" w:rsidRPr="000811E5" w:rsidRDefault="005B06FA" w:rsidP="007928F0">
      <w:pPr>
        <w:shd w:val="clear" w:color="auto" w:fill="FFFFFF"/>
        <w:spacing w:line="360" w:lineRule="auto"/>
        <w:jc w:val="both"/>
        <w:rPr>
          <w:rFonts w:ascii="Times New Roman" w:hAnsi="Times New Roman" w:cs="Times New Roman"/>
          <w:color w:val="000000"/>
          <w:sz w:val="24"/>
          <w:szCs w:val="24"/>
        </w:rPr>
      </w:pPr>
      <w:proofErr w:type="spellStart"/>
      <w:r w:rsidRPr="00C33C72">
        <w:rPr>
          <w:rFonts w:ascii="Times New Roman" w:hAnsi="Times New Roman" w:cs="Times New Roman"/>
          <w:sz w:val="24"/>
          <w:szCs w:val="24"/>
        </w:rPr>
        <w:t>Karmiani</w:t>
      </w:r>
      <w:proofErr w:type="spellEnd"/>
      <w:r w:rsidR="009856BE" w:rsidRPr="00C33C72">
        <w:rPr>
          <w:rFonts w:ascii="Times New Roman" w:hAnsi="Times New Roman" w:cs="Times New Roman"/>
          <w:sz w:val="24"/>
          <w:szCs w:val="24"/>
        </w:rPr>
        <w:t xml:space="preserve"> et al.</w:t>
      </w:r>
      <w:r w:rsidR="000956CB" w:rsidRPr="00C33C72">
        <w:rPr>
          <w:rFonts w:ascii="Times New Roman" w:hAnsi="Times New Roman" w:cs="Times New Roman"/>
          <w:sz w:val="24"/>
          <w:szCs w:val="24"/>
        </w:rPr>
        <w:t>(2019)</w:t>
      </w:r>
      <w:r w:rsidR="00263E9D" w:rsidRPr="00C33C72">
        <w:rPr>
          <w:rFonts w:ascii="Times New Roman" w:hAnsi="Times New Roman" w:cs="Times New Roman"/>
          <w:sz w:val="24"/>
          <w:szCs w:val="24"/>
        </w:rPr>
        <w:t xml:space="preserve"> conducted a study that compared the performance of</w:t>
      </w:r>
      <w:r w:rsidR="009856BE" w:rsidRPr="00C33C72">
        <w:rPr>
          <w:rFonts w:ascii="Times New Roman" w:hAnsi="Times New Roman" w:cs="Times New Roman"/>
          <w:sz w:val="24"/>
          <w:szCs w:val="24"/>
        </w:rPr>
        <w:t xml:space="preserve"> LSTM, SVM and Kalman </w:t>
      </w:r>
      <w:r w:rsidR="00DC1110" w:rsidRPr="00C33C72">
        <w:rPr>
          <w:rFonts w:ascii="Times New Roman" w:hAnsi="Times New Roman" w:cs="Times New Roman"/>
          <w:sz w:val="24"/>
          <w:szCs w:val="24"/>
        </w:rPr>
        <w:t>filters</w:t>
      </w:r>
      <w:r w:rsidR="007061F2"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for stock price prediction</w:t>
      </w:r>
      <w:r w:rsidR="00387EA8" w:rsidRPr="00C33C72">
        <w:rPr>
          <w:rFonts w:ascii="Times New Roman" w:hAnsi="Times New Roman" w:cs="Times New Roman"/>
          <w:sz w:val="24"/>
          <w:szCs w:val="24"/>
        </w:rPr>
        <w:t>(Perry,2023)</w:t>
      </w:r>
      <w:r w:rsidR="009856BE" w:rsidRPr="00C33C72">
        <w:rPr>
          <w:rFonts w:ascii="Times New Roman" w:hAnsi="Times New Roman" w:cs="Times New Roman"/>
          <w:sz w:val="24"/>
          <w:szCs w:val="24"/>
        </w:rPr>
        <w:t>. The stock prices of the nine selected companies were taken into account in the estimation. LSTMs are the best choice for accuracy and low variance.</w:t>
      </w:r>
      <w:r w:rsidR="000956CB"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Yu and Yan</w:t>
      </w:r>
      <w:r w:rsidR="000956CB" w:rsidRPr="00C33C72">
        <w:rPr>
          <w:rFonts w:ascii="Times New Roman" w:hAnsi="Times New Roman" w:cs="Times New Roman"/>
          <w:sz w:val="24"/>
          <w:szCs w:val="24"/>
        </w:rPr>
        <w:t>(2019)</w:t>
      </w:r>
      <w:r w:rsidR="009856BE" w:rsidRPr="00C33C72">
        <w:rPr>
          <w:rFonts w:ascii="Times New Roman" w:hAnsi="Times New Roman" w:cs="Times New Roman"/>
          <w:sz w:val="24"/>
          <w:szCs w:val="24"/>
        </w:rPr>
        <w:t xml:space="preserve"> combined the phase space reconstruction method of time series analysis and the LSTM model to predict stock price</w:t>
      </w:r>
      <w:r w:rsidR="00387EA8" w:rsidRPr="00C33C72">
        <w:rPr>
          <w:rFonts w:ascii="Times New Roman" w:hAnsi="Times New Roman" w:cs="Times New Roman"/>
          <w:sz w:val="24"/>
          <w:szCs w:val="24"/>
        </w:rPr>
        <w:t>(Yang, Wang and Li, 2022)</w:t>
      </w:r>
      <w:r w:rsidR="000956CB" w:rsidRPr="00C33C72">
        <w:rPr>
          <w:rFonts w:ascii="Times New Roman" w:hAnsi="Times New Roman" w:cs="Times New Roman"/>
          <w:sz w:val="24"/>
          <w:szCs w:val="24"/>
        </w:rPr>
        <w:t>. Historical prices of</w:t>
      </w:r>
      <w:r w:rsidR="007061F2" w:rsidRPr="00C33C72">
        <w:rPr>
          <w:rFonts w:ascii="Times New Roman" w:hAnsi="Times New Roman" w:cs="Times New Roman"/>
          <w:sz w:val="24"/>
          <w:szCs w:val="24"/>
        </w:rPr>
        <w:t xml:space="preserve"> </w:t>
      </w:r>
      <w:r w:rsidR="000956CB" w:rsidRPr="00C33C72">
        <w:rPr>
          <w:rFonts w:ascii="Times New Roman" w:hAnsi="Times New Roman" w:cs="Times New Roman"/>
          <w:sz w:val="24"/>
          <w:szCs w:val="24"/>
        </w:rPr>
        <w:t>v</w:t>
      </w:r>
      <w:r w:rsidR="009856BE" w:rsidRPr="00C33C72">
        <w:rPr>
          <w:rFonts w:ascii="Times New Roman" w:hAnsi="Times New Roman" w:cs="Times New Roman"/>
          <w:sz w:val="24"/>
          <w:szCs w:val="24"/>
        </w:rPr>
        <w:t>arious market indices such as S&amp;P 500, Dow Jones Industrial Average, Nikkei 225, Hang Seng, CSI 300 and ChiNext were taken into account in the analysis.</w:t>
      </w:r>
      <w:r w:rsidR="000956CB" w:rsidRPr="00C33C72">
        <w:rPr>
          <w:rFonts w:ascii="Times New Roman" w:hAnsi="Times New Roman" w:cs="Times New Roman"/>
          <w:sz w:val="24"/>
          <w:szCs w:val="24"/>
        </w:rPr>
        <w:t xml:space="preserve"> The study compared the </w:t>
      </w:r>
      <w:r w:rsidR="009856BE" w:rsidRPr="00C33C72">
        <w:rPr>
          <w:rFonts w:ascii="Times New Roman" w:hAnsi="Times New Roman" w:cs="Times New Roman"/>
          <w:sz w:val="24"/>
          <w:szCs w:val="24"/>
        </w:rPr>
        <w:t xml:space="preserve">support vector regressor and ARIMA and LSTM </w:t>
      </w:r>
      <w:r w:rsidR="000956CB" w:rsidRPr="00C33C72">
        <w:rPr>
          <w:rFonts w:ascii="Times New Roman" w:hAnsi="Times New Roman" w:cs="Times New Roman"/>
          <w:sz w:val="24"/>
          <w:szCs w:val="24"/>
        </w:rPr>
        <w:t>and established</w:t>
      </w:r>
      <w:r w:rsidR="009856BE" w:rsidRPr="00C33C72">
        <w:rPr>
          <w:rFonts w:ascii="Times New Roman" w:hAnsi="Times New Roman" w:cs="Times New Roman"/>
          <w:sz w:val="24"/>
          <w:szCs w:val="24"/>
        </w:rPr>
        <w:t xml:space="preserve"> that the LSTM model outperforms other models in </w:t>
      </w:r>
      <w:r w:rsidR="000956CB" w:rsidRPr="00C33C72">
        <w:rPr>
          <w:rFonts w:ascii="Times New Roman" w:hAnsi="Times New Roman" w:cs="Times New Roman"/>
          <w:sz w:val="24"/>
          <w:szCs w:val="24"/>
        </w:rPr>
        <w:t xml:space="preserve">predicting the price and moment of the </w:t>
      </w:r>
      <w:r w:rsidR="007061F2" w:rsidRPr="00C33C72">
        <w:rPr>
          <w:rFonts w:ascii="Times New Roman" w:hAnsi="Times New Roman" w:cs="Times New Roman"/>
          <w:sz w:val="24"/>
          <w:szCs w:val="24"/>
        </w:rPr>
        <w:t>studied</w:t>
      </w:r>
      <w:r w:rsidR="000956CB" w:rsidRPr="00C33C72">
        <w:rPr>
          <w:rFonts w:ascii="Times New Roman" w:hAnsi="Times New Roman" w:cs="Times New Roman"/>
          <w:sz w:val="24"/>
          <w:szCs w:val="24"/>
        </w:rPr>
        <w:t xml:space="preserve"> indices</w:t>
      </w:r>
      <w:r w:rsidR="000811E5">
        <w:rPr>
          <w:rFonts w:ascii="Times New Roman" w:hAnsi="Times New Roman" w:cs="Times New Roman"/>
          <w:sz w:val="24"/>
          <w:szCs w:val="24"/>
        </w:rPr>
        <w:t xml:space="preserve">. Rana, Uddin and </w:t>
      </w:r>
      <w:r w:rsidR="007928F0">
        <w:rPr>
          <w:rFonts w:ascii="Times New Roman" w:hAnsi="Times New Roman" w:cs="Times New Roman"/>
          <w:sz w:val="24"/>
          <w:szCs w:val="24"/>
        </w:rPr>
        <w:t>H</w:t>
      </w:r>
      <w:r w:rsidR="000811E5">
        <w:rPr>
          <w:rFonts w:ascii="Times New Roman" w:hAnsi="Times New Roman" w:cs="Times New Roman"/>
          <w:sz w:val="24"/>
          <w:szCs w:val="24"/>
        </w:rPr>
        <w:t>oque</w:t>
      </w:r>
      <w:r w:rsidR="007928F0">
        <w:rPr>
          <w:rFonts w:ascii="Times New Roman" w:hAnsi="Times New Roman" w:cs="Times New Roman"/>
          <w:sz w:val="24"/>
          <w:szCs w:val="24"/>
        </w:rPr>
        <w:t xml:space="preserve"> </w:t>
      </w:r>
      <w:r w:rsidR="000811E5">
        <w:rPr>
          <w:rFonts w:ascii="Times New Roman" w:hAnsi="Times New Roman" w:cs="Times New Roman"/>
          <w:sz w:val="24"/>
          <w:szCs w:val="24"/>
        </w:rPr>
        <w:t xml:space="preserve">(2019) conducted a study that compared the prediction performance of LSTM, Linear Regression and Support vector machine to predict the stock price of </w:t>
      </w:r>
      <w:r w:rsidR="007928F0">
        <w:rPr>
          <w:rFonts w:ascii="Times New Roman" w:hAnsi="Times New Roman" w:cs="Times New Roman"/>
          <w:sz w:val="24"/>
          <w:szCs w:val="24"/>
        </w:rPr>
        <w:t xml:space="preserve">Spanish company named Acciona. LSTM model outperformed linear regression and SVM model. Researchers further analysed the effect of different activation function and optimizers. The Linear activation function and ReLU activation function with ADAM as optimizer performed better than tanh and </w:t>
      </w:r>
      <w:proofErr w:type="spellStart"/>
      <w:r w:rsidR="007928F0">
        <w:rPr>
          <w:rFonts w:ascii="Times New Roman" w:hAnsi="Times New Roman" w:cs="Times New Roman"/>
          <w:sz w:val="24"/>
          <w:szCs w:val="24"/>
        </w:rPr>
        <w:t>adamax</w:t>
      </w:r>
      <w:proofErr w:type="spellEnd"/>
      <w:r w:rsidR="007928F0">
        <w:rPr>
          <w:rFonts w:ascii="Times New Roman" w:hAnsi="Times New Roman" w:cs="Times New Roman"/>
          <w:sz w:val="24"/>
          <w:szCs w:val="24"/>
        </w:rPr>
        <w:t xml:space="preserve"> optimizer. Models with Adam as optimizer and Activation function such as Linear and ReLU gave approximately 98.5% accuracy.</w:t>
      </w:r>
    </w:p>
    <w:p w14:paraId="049F3BD3" w14:textId="5364A4C2" w:rsidR="009856BE" w:rsidRDefault="00E21E82"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Shahi et al.(2020) conducted a</w:t>
      </w:r>
      <w:r w:rsidR="009856BE" w:rsidRPr="00C33C72">
        <w:rPr>
          <w:rFonts w:ascii="Times New Roman" w:hAnsi="Times New Roman" w:cs="Times New Roman"/>
          <w:sz w:val="24"/>
          <w:szCs w:val="24"/>
        </w:rPr>
        <w:t xml:space="preserve"> comparative study of four machine learning algorithms (Multilayer Perceptron, LSTM, Convolutional Neural Network, and Uncertainty-Aware Attention) to predict the next day's stock price. The S&amp;P 500, CSI 300, and Nikkei 225 represent the most innovative, underdeveloped, and developed markets, respectively. The </w:t>
      </w:r>
      <w:r w:rsidR="009856BE" w:rsidRPr="00C33C72">
        <w:rPr>
          <w:rFonts w:ascii="Times New Roman" w:hAnsi="Times New Roman" w:cs="Times New Roman"/>
          <w:sz w:val="24"/>
          <w:szCs w:val="24"/>
        </w:rPr>
        <w:lastRenderedPageBreak/>
        <w:t>opening price, closing price, trading volume, moving average convergence-divergence, average true range, exchange rates and interest rates are considered predictors. The results showed that Distraction-Aware Attention outperformed the other models. In addition, additional estimators such as the volatility index and unemployment rate can improve the performance of the model.</w:t>
      </w:r>
    </w:p>
    <w:p w14:paraId="1264C50B" w14:textId="46BE9650" w:rsidR="005B7B65" w:rsidRPr="00C33C72" w:rsidRDefault="00FE552F"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 xml:space="preserve">2.3 </w:t>
      </w:r>
      <w:r w:rsidR="00F73E43">
        <w:rPr>
          <w:rFonts w:ascii="Times New Roman" w:hAnsi="Times New Roman" w:cs="Times New Roman"/>
          <w:b/>
          <w:bCs/>
          <w:sz w:val="24"/>
          <w:szCs w:val="24"/>
        </w:rPr>
        <w:tab/>
      </w:r>
      <w:r w:rsidRPr="00C33C72">
        <w:rPr>
          <w:rFonts w:ascii="Times New Roman" w:hAnsi="Times New Roman" w:cs="Times New Roman"/>
          <w:b/>
          <w:bCs/>
          <w:sz w:val="24"/>
          <w:szCs w:val="24"/>
        </w:rPr>
        <w:t>COMPARATIVE APPROACH</w:t>
      </w:r>
    </w:p>
    <w:p w14:paraId="2ECFE85A" w14:textId="61BFA578" w:rsidR="003B15C0" w:rsidRPr="00C33C72" w:rsidRDefault="005B7B65"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Orsel and Yamada(2022) </w:t>
      </w:r>
      <w:r w:rsidR="003B15C0" w:rsidRPr="00C33C72">
        <w:rPr>
          <w:rFonts w:ascii="Times New Roman" w:hAnsi="Times New Roman" w:cs="Times New Roman"/>
          <w:sz w:val="24"/>
          <w:szCs w:val="24"/>
        </w:rPr>
        <w:t xml:space="preserve"> incorporated Kalman filter, single-layer LSTM, </w:t>
      </w:r>
      <w:r w:rsidR="007061F2" w:rsidRPr="00C33C72">
        <w:rPr>
          <w:rFonts w:ascii="Times New Roman" w:hAnsi="Times New Roman" w:cs="Times New Roman"/>
          <w:sz w:val="24"/>
          <w:szCs w:val="24"/>
        </w:rPr>
        <w:t>dual-layer</w:t>
      </w:r>
      <w:r w:rsidR="003B15C0" w:rsidRPr="00C33C72">
        <w:rPr>
          <w:rFonts w:ascii="Times New Roman" w:hAnsi="Times New Roman" w:cs="Times New Roman"/>
          <w:sz w:val="24"/>
          <w:szCs w:val="24"/>
        </w:rPr>
        <w:t xml:space="preserve"> LSTM, Bi-directional LSTM and CNN-LSTM algorithms</w:t>
      </w:r>
      <w:r w:rsidR="007061F2" w:rsidRPr="00C33C72">
        <w:rPr>
          <w:rFonts w:ascii="Times New Roman" w:hAnsi="Times New Roman" w:cs="Times New Roman"/>
          <w:sz w:val="24"/>
          <w:szCs w:val="24"/>
        </w:rPr>
        <w:t xml:space="preserve"> </w:t>
      </w:r>
      <w:r w:rsidR="003B15C0" w:rsidRPr="00C33C72">
        <w:rPr>
          <w:rFonts w:ascii="Times New Roman" w:hAnsi="Times New Roman" w:cs="Times New Roman"/>
          <w:sz w:val="24"/>
          <w:szCs w:val="24"/>
        </w:rPr>
        <w:t xml:space="preserve">to historical stock prices of different stocks over a 10-year range </w:t>
      </w:r>
      <w:r w:rsidR="003F45CB" w:rsidRPr="00C33C72">
        <w:rPr>
          <w:rFonts w:ascii="Times New Roman" w:hAnsi="Times New Roman" w:cs="Times New Roman"/>
          <w:sz w:val="24"/>
          <w:szCs w:val="24"/>
        </w:rPr>
        <w:t>for the period between 01-01-2011 to 01-01-2021.</w:t>
      </w:r>
      <w:r w:rsidR="003B15C0" w:rsidRPr="00C33C72">
        <w:rPr>
          <w:rFonts w:ascii="Times New Roman" w:hAnsi="Times New Roman" w:cs="Times New Roman"/>
          <w:sz w:val="24"/>
          <w:szCs w:val="24"/>
        </w:rPr>
        <w:t xml:space="preserve"> In the study, Tesla and Microsoft stock prices were analysed. Karman filter performed better than LSTM algorithms on the Microsoft stocks, a very low volatile stock. L</w:t>
      </w:r>
      <w:r w:rsidR="00B633E3" w:rsidRPr="00C33C72">
        <w:rPr>
          <w:rFonts w:ascii="Times New Roman" w:hAnsi="Times New Roman" w:cs="Times New Roman"/>
          <w:sz w:val="24"/>
          <w:szCs w:val="24"/>
        </w:rPr>
        <w:t>STM</w:t>
      </w:r>
      <w:r w:rsidR="003B15C0" w:rsidRPr="00C33C72">
        <w:rPr>
          <w:rFonts w:ascii="Times New Roman" w:hAnsi="Times New Roman" w:cs="Times New Roman"/>
          <w:sz w:val="24"/>
          <w:szCs w:val="24"/>
        </w:rPr>
        <w:t xml:space="preserve"> </w:t>
      </w:r>
      <w:r w:rsidR="00B633E3" w:rsidRPr="00C33C72">
        <w:rPr>
          <w:rFonts w:ascii="Times New Roman" w:hAnsi="Times New Roman" w:cs="Times New Roman"/>
          <w:sz w:val="24"/>
          <w:szCs w:val="24"/>
        </w:rPr>
        <w:t>algorithms outperformed</w:t>
      </w:r>
      <w:r w:rsidR="007061F2" w:rsidRPr="00C33C72">
        <w:rPr>
          <w:rFonts w:ascii="Times New Roman" w:hAnsi="Times New Roman" w:cs="Times New Roman"/>
          <w:sz w:val="24"/>
          <w:szCs w:val="24"/>
        </w:rPr>
        <w:t xml:space="preserve"> the </w:t>
      </w:r>
      <w:r w:rsidR="00B633E3" w:rsidRPr="00C33C72">
        <w:rPr>
          <w:rFonts w:ascii="Times New Roman" w:hAnsi="Times New Roman" w:cs="Times New Roman"/>
          <w:sz w:val="24"/>
          <w:szCs w:val="24"/>
        </w:rPr>
        <w:t xml:space="preserve">Karman filter on the Tesla stock, a very volatile stock. Researchers utilised Root mean square error(RMSE), Mean Absolute Error(MAE) and R-value to compare the models. The Study concluded that a linear Karman filter predicted the stock price of </w:t>
      </w:r>
      <w:r w:rsidR="007061F2" w:rsidRPr="00C33C72">
        <w:rPr>
          <w:rFonts w:ascii="Times New Roman" w:hAnsi="Times New Roman" w:cs="Times New Roman"/>
          <w:sz w:val="24"/>
          <w:szCs w:val="24"/>
        </w:rPr>
        <w:t xml:space="preserve">a </w:t>
      </w:r>
      <w:r w:rsidR="00B633E3" w:rsidRPr="00C33C72">
        <w:rPr>
          <w:rFonts w:ascii="Times New Roman" w:hAnsi="Times New Roman" w:cs="Times New Roman"/>
          <w:sz w:val="24"/>
          <w:szCs w:val="24"/>
        </w:rPr>
        <w:t xml:space="preserve">low-volatile nature better than complex LSTM algorithms whereas </w:t>
      </w:r>
      <w:r w:rsidR="007061F2" w:rsidRPr="00C33C72">
        <w:rPr>
          <w:rFonts w:ascii="Times New Roman" w:hAnsi="Times New Roman" w:cs="Times New Roman"/>
          <w:sz w:val="24"/>
          <w:szCs w:val="24"/>
        </w:rPr>
        <w:t xml:space="preserve">the </w:t>
      </w:r>
      <w:r w:rsidR="00B633E3" w:rsidRPr="00C33C72">
        <w:rPr>
          <w:rFonts w:ascii="Times New Roman" w:hAnsi="Times New Roman" w:cs="Times New Roman"/>
          <w:sz w:val="24"/>
          <w:szCs w:val="24"/>
        </w:rPr>
        <w:t xml:space="preserve">LSTM algorithm performed better on </w:t>
      </w:r>
      <w:r w:rsidR="007061F2" w:rsidRPr="00C33C72">
        <w:rPr>
          <w:rFonts w:ascii="Times New Roman" w:hAnsi="Times New Roman" w:cs="Times New Roman"/>
          <w:sz w:val="24"/>
          <w:szCs w:val="24"/>
        </w:rPr>
        <w:t>high-volatile</w:t>
      </w:r>
      <w:r w:rsidR="00B633E3" w:rsidRPr="00C33C72">
        <w:rPr>
          <w:rFonts w:ascii="Times New Roman" w:hAnsi="Times New Roman" w:cs="Times New Roman"/>
          <w:sz w:val="24"/>
          <w:szCs w:val="24"/>
        </w:rPr>
        <w:t xml:space="preserve"> stocks.</w:t>
      </w:r>
    </w:p>
    <w:p w14:paraId="12D3A274" w14:textId="230CEB9B" w:rsidR="000803B0" w:rsidRPr="00C33C72" w:rsidRDefault="000803B0" w:rsidP="001843A5">
      <w:pPr>
        <w:spacing w:line="360" w:lineRule="auto"/>
        <w:jc w:val="both"/>
        <w:rPr>
          <w:rFonts w:ascii="Times New Roman" w:hAnsi="Times New Roman" w:cs="Times New Roman"/>
          <w:color w:val="2E2E2E"/>
          <w:sz w:val="24"/>
          <w:szCs w:val="24"/>
        </w:rPr>
      </w:pPr>
      <w:r w:rsidRPr="00C33C72">
        <w:rPr>
          <w:rFonts w:ascii="Times New Roman" w:hAnsi="Times New Roman" w:cs="Times New Roman"/>
          <w:sz w:val="24"/>
          <w:szCs w:val="24"/>
        </w:rPr>
        <w:t>Rather(20</w:t>
      </w:r>
      <w:r w:rsidR="00BE1A20" w:rsidRPr="00C33C72">
        <w:rPr>
          <w:rFonts w:ascii="Times New Roman" w:hAnsi="Times New Roman" w:cs="Times New Roman"/>
          <w:sz w:val="24"/>
          <w:szCs w:val="24"/>
        </w:rPr>
        <w:t>21</w:t>
      </w:r>
      <w:r w:rsidRPr="00C33C72">
        <w:rPr>
          <w:rFonts w:ascii="Times New Roman" w:hAnsi="Times New Roman" w:cs="Times New Roman"/>
          <w:sz w:val="24"/>
          <w:szCs w:val="24"/>
        </w:rPr>
        <w:t>) compared the performance of LSTM</w:t>
      </w:r>
      <w:r w:rsidR="00CB2F98" w:rsidRPr="00C33C72">
        <w:rPr>
          <w:rFonts w:ascii="Times New Roman" w:hAnsi="Times New Roman" w:cs="Times New Roman"/>
          <w:sz w:val="24"/>
          <w:szCs w:val="24"/>
        </w:rPr>
        <w:t>-DNN</w:t>
      </w:r>
      <w:r w:rsidRPr="00C33C72">
        <w:rPr>
          <w:rFonts w:ascii="Times New Roman" w:hAnsi="Times New Roman" w:cs="Times New Roman"/>
          <w:sz w:val="24"/>
          <w:szCs w:val="24"/>
        </w:rPr>
        <w:t xml:space="preserve"> with </w:t>
      </w:r>
      <w:r w:rsidR="007061F2" w:rsidRPr="00C33C72">
        <w:rPr>
          <w:rFonts w:ascii="Times New Roman" w:hAnsi="Times New Roman" w:cs="Times New Roman"/>
          <w:sz w:val="24"/>
          <w:szCs w:val="24"/>
        </w:rPr>
        <w:t xml:space="preserve">the </w:t>
      </w:r>
      <w:r w:rsidRPr="00C33C72">
        <w:rPr>
          <w:rFonts w:ascii="Times New Roman" w:hAnsi="Times New Roman" w:cs="Times New Roman"/>
          <w:sz w:val="24"/>
          <w:szCs w:val="24"/>
        </w:rPr>
        <w:t>Auto-regressive moving pointer</w:t>
      </w:r>
      <w:r w:rsidR="00CB2F98" w:rsidRPr="00C33C72">
        <w:rPr>
          <w:rFonts w:ascii="Times New Roman" w:hAnsi="Times New Roman" w:cs="Times New Roman"/>
          <w:sz w:val="24"/>
          <w:szCs w:val="24"/>
        </w:rPr>
        <w:t>(ARMP)</w:t>
      </w:r>
      <w:r w:rsidRPr="00C33C72">
        <w:rPr>
          <w:rFonts w:ascii="Times New Roman" w:hAnsi="Times New Roman" w:cs="Times New Roman"/>
          <w:sz w:val="24"/>
          <w:szCs w:val="24"/>
        </w:rPr>
        <w:t xml:space="preserve"> model and </w:t>
      </w:r>
      <w:r w:rsidR="007061F2" w:rsidRPr="00C33C72">
        <w:rPr>
          <w:rFonts w:ascii="Times New Roman" w:hAnsi="Times New Roman" w:cs="Times New Roman"/>
          <w:sz w:val="24"/>
          <w:szCs w:val="24"/>
        </w:rPr>
        <w:t>other statistical models</w:t>
      </w:r>
      <w:r w:rsidRPr="00C33C72">
        <w:rPr>
          <w:rFonts w:ascii="Times New Roman" w:hAnsi="Times New Roman" w:cs="Times New Roman"/>
          <w:sz w:val="24"/>
          <w:szCs w:val="24"/>
        </w:rPr>
        <w:t xml:space="preserve"> such </w:t>
      </w:r>
      <w:r w:rsidR="007061F2" w:rsidRPr="00C33C72">
        <w:rPr>
          <w:rFonts w:ascii="Times New Roman" w:hAnsi="Times New Roman" w:cs="Times New Roman"/>
          <w:sz w:val="24"/>
          <w:szCs w:val="24"/>
        </w:rPr>
        <w:t xml:space="preserve">as </w:t>
      </w:r>
      <w:r w:rsidRPr="00C33C72">
        <w:rPr>
          <w:rFonts w:ascii="Times New Roman" w:hAnsi="Times New Roman" w:cs="Times New Roman"/>
          <w:sz w:val="24"/>
          <w:szCs w:val="24"/>
        </w:rPr>
        <w:t>ARIMA,</w:t>
      </w:r>
      <w:r w:rsidRPr="00C33C72">
        <w:rPr>
          <w:rFonts w:ascii="Times New Roman" w:hAnsi="Times New Roman" w:cs="Times New Roman"/>
          <w:color w:val="2E2E2E"/>
          <w:sz w:val="24"/>
          <w:szCs w:val="24"/>
        </w:rPr>
        <w:t xml:space="preserve"> Exponential Smoothing, and  Holt-Winters</w:t>
      </w:r>
      <w:r w:rsidR="007061F2" w:rsidRPr="00C33C72">
        <w:rPr>
          <w:rFonts w:ascii="Times New Roman" w:hAnsi="Times New Roman" w:cs="Times New Roman"/>
          <w:color w:val="2E2E2E"/>
          <w:sz w:val="24"/>
          <w:szCs w:val="24"/>
        </w:rPr>
        <w:t xml:space="preserve"> </w:t>
      </w:r>
      <w:r w:rsidRPr="00C33C72">
        <w:rPr>
          <w:rFonts w:ascii="Times New Roman" w:hAnsi="Times New Roman" w:cs="Times New Roman"/>
          <w:sz w:val="24"/>
          <w:szCs w:val="24"/>
        </w:rPr>
        <w:t>for Stock Prediction and Portfolio Optimization. The researcher incorporated historical prices of</w:t>
      </w:r>
      <w:r w:rsidR="007061F2" w:rsidRPr="00C33C72">
        <w:rPr>
          <w:rFonts w:ascii="Times New Roman" w:hAnsi="Times New Roman" w:cs="Times New Roman"/>
          <w:sz w:val="24"/>
          <w:szCs w:val="24"/>
        </w:rPr>
        <w:t xml:space="preserve"> </w:t>
      </w:r>
      <w:r w:rsidRPr="00C33C72">
        <w:rPr>
          <w:rFonts w:ascii="Times New Roman" w:hAnsi="Times New Roman" w:cs="Times New Roman"/>
          <w:sz w:val="24"/>
          <w:szCs w:val="24"/>
        </w:rPr>
        <w:t>all 50 stocks of nifty 50</w:t>
      </w:r>
      <w:r w:rsidR="00CB2F98" w:rsidRPr="00C33C72">
        <w:rPr>
          <w:rFonts w:ascii="Times New Roman" w:hAnsi="Times New Roman" w:cs="Times New Roman"/>
          <w:sz w:val="24"/>
          <w:szCs w:val="24"/>
        </w:rPr>
        <w:t xml:space="preserve"> for the period 06-10-2010 to 05-10-2020. Initially, all five algorithms were used to build </w:t>
      </w:r>
      <w:r w:rsidR="007061F2" w:rsidRPr="00C33C72">
        <w:rPr>
          <w:rFonts w:ascii="Times New Roman" w:hAnsi="Times New Roman" w:cs="Times New Roman"/>
          <w:sz w:val="24"/>
          <w:szCs w:val="24"/>
        </w:rPr>
        <w:t xml:space="preserve">the </w:t>
      </w:r>
      <w:r w:rsidR="00CB2F98" w:rsidRPr="00C33C72">
        <w:rPr>
          <w:rFonts w:ascii="Times New Roman" w:hAnsi="Times New Roman" w:cs="Times New Roman"/>
          <w:sz w:val="24"/>
          <w:szCs w:val="24"/>
        </w:rPr>
        <w:t>model on non-stationary data.</w:t>
      </w:r>
      <w:r w:rsidR="00CB2F98" w:rsidRPr="00C33C72">
        <w:rPr>
          <w:rFonts w:ascii="Times New Roman" w:hAnsi="Times New Roman" w:cs="Times New Roman"/>
          <w:color w:val="2E2E2E"/>
          <w:sz w:val="24"/>
          <w:szCs w:val="24"/>
        </w:rPr>
        <w:t xml:space="preserve"> </w:t>
      </w:r>
      <w:r w:rsidR="007061F2" w:rsidRPr="00C33C72">
        <w:rPr>
          <w:rFonts w:ascii="Times New Roman" w:hAnsi="Times New Roman" w:cs="Times New Roman"/>
          <w:color w:val="2E2E2E"/>
          <w:sz w:val="24"/>
          <w:szCs w:val="24"/>
        </w:rPr>
        <w:t>The author</w:t>
      </w:r>
      <w:r w:rsidR="00CB2F98" w:rsidRPr="00C33C72">
        <w:rPr>
          <w:rFonts w:ascii="Times New Roman" w:hAnsi="Times New Roman" w:cs="Times New Roman"/>
          <w:color w:val="2E2E2E"/>
          <w:sz w:val="24"/>
          <w:szCs w:val="24"/>
        </w:rPr>
        <w:t xml:space="preserve"> has used metrics such as RMSE to compare the performance of all the </w:t>
      </w:r>
      <w:r w:rsidR="007061F2" w:rsidRPr="00C33C72">
        <w:rPr>
          <w:rFonts w:ascii="Times New Roman" w:hAnsi="Times New Roman" w:cs="Times New Roman"/>
          <w:color w:val="2E2E2E"/>
          <w:sz w:val="24"/>
          <w:szCs w:val="24"/>
        </w:rPr>
        <w:t>models</w:t>
      </w:r>
      <w:r w:rsidR="00CB2F98" w:rsidRPr="00C33C72">
        <w:rPr>
          <w:rFonts w:ascii="Times New Roman" w:hAnsi="Times New Roman" w:cs="Times New Roman"/>
          <w:color w:val="2E2E2E"/>
          <w:sz w:val="24"/>
          <w:szCs w:val="24"/>
        </w:rPr>
        <w:t>.</w:t>
      </w:r>
      <w:r w:rsidR="00CB2F98" w:rsidRPr="00C33C72">
        <w:rPr>
          <w:rFonts w:ascii="Times New Roman" w:hAnsi="Times New Roman" w:cs="Times New Roman"/>
          <w:sz w:val="24"/>
          <w:szCs w:val="24"/>
        </w:rPr>
        <w:t xml:space="preserve"> LSTM-DNN outperformed the ARMP and </w:t>
      </w:r>
      <w:r w:rsidR="007061F2" w:rsidRPr="00C33C72">
        <w:rPr>
          <w:rFonts w:ascii="Times New Roman" w:hAnsi="Times New Roman" w:cs="Times New Roman"/>
          <w:sz w:val="24"/>
          <w:szCs w:val="24"/>
        </w:rPr>
        <w:t>other statistical models</w:t>
      </w:r>
      <w:r w:rsidR="00CB2F98" w:rsidRPr="00C33C72">
        <w:rPr>
          <w:rFonts w:ascii="Times New Roman" w:hAnsi="Times New Roman" w:cs="Times New Roman"/>
          <w:sz w:val="24"/>
          <w:szCs w:val="24"/>
        </w:rPr>
        <w:t xml:space="preserve"> such as ARIMA,</w:t>
      </w:r>
      <w:r w:rsidR="00CB2F98" w:rsidRPr="00C33C72">
        <w:rPr>
          <w:rFonts w:ascii="Times New Roman" w:hAnsi="Times New Roman" w:cs="Times New Roman"/>
          <w:color w:val="2E2E2E"/>
          <w:sz w:val="24"/>
          <w:szCs w:val="24"/>
        </w:rPr>
        <w:t xml:space="preserve"> Exponential Smoothing, and  Holt-Winters. </w:t>
      </w:r>
      <w:r w:rsidR="00604B95" w:rsidRPr="00C33C72">
        <w:rPr>
          <w:rFonts w:ascii="Times New Roman" w:hAnsi="Times New Roman" w:cs="Times New Roman"/>
          <w:color w:val="2E2E2E"/>
          <w:sz w:val="24"/>
          <w:szCs w:val="24"/>
        </w:rPr>
        <w:t xml:space="preserve">The non-stationary time series was transformed into stationary time series data by utilizing the log transformation and then </w:t>
      </w:r>
      <w:r w:rsidR="007061F2" w:rsidRPr="00C33C72">
        <w:rPr>
          <w:rFonts w:ascii="Times New Roman" w:hAnsi="Times New Roman" w:cs="Times New Roman"/>
          <w:color w:val="2E2E2E"/>
          <w:sz w:val="24"/>
          <w:szCs w:val="24"/>
        </w:rPr>
        <w:t>the square root</w:t>
      </w:r>
      <w:r w:rsidR="00604B95" w:rsidRPr="00C33C72">
        <w:rPr>
          <w:rFonts w:ascii="Times New Roman" w:hAnsi="Times New Roman" w:cs="Times New Roman"/>
          <w:color w:val="2E2E2E"/>
          <w:sz w:val="24"/>
          <w:szCs w:val="24"/>
        </w:rPr>
        <w:t xml:space="preserve"> transformation. After the transformation, All models were applied to the stationary times series data to compare the performance. The application of the transformation improved the performance of all models and LSTM-DNN managed to improve the performance difference from other models. Later, the LSTM-DNN  were utilised to optimise the portfolio by inputting the respective weights and </w:t>
      </w:r>
      <w:r w:rsidR="007061F2" w:rsidRPr="00C33C72">
        <w:rPr>
          <w:rFonts w:ascii="Times New Roman" w:hAnsi="Times New Roman" w:cs="Times New Roman"/>
          <w:color w:val="2E2E2E"/>
          <w:sz w:val="24"/>
          <w:szCs w:val="24"/>
        </w:rPr>
        <w:t xml:space="preserve">the </w:t>
      </w:r>
      <w:r w:rsidR="00604B95" w:rsidRPr="00C33C72">
        <w:rPr>
          <w:rFonts w:ascii="Times New Roman" w:hAnsi="Times New Roman" w:cs="Times New Roman"/>
          <w:color w:val="2E2E2E"/>
          <w:sz w:val="24"/>
          <w:szCs w:val="24"/>
        </w:rPr>
        <w:t xml:space="preserve">expected return obtained, target variable as </w:t>
      </w:r>
      <w:r w:rsidR="007061F2" w:rsidRPr="00C33C72">
        <w:rPr>
          <w:rFonts w:ascii="Times New Roman" w:hAnsi="Times New Roman" w:cs="Times New Roman"/>
          <w:color w:val="2E2E2E"/>
          <w:sz w:val="24"/>
          <w:szCs w:val="24"/>
        </w:rPr>
        <w:t xml:space="preserve">the </w:t>
      </w:r>
      <w:r w:rsidR="00604B95" w:rsidRPr="00C33C72">
        <w:rPr>
          <w:rFonts w:ascii="Times New Roman" w:hAnsi="Times New Roman" w:cs="Times New Roman"/>
          <w:color w:val="2E2E2E"/>
          <w:sz w:val="24"/>
          <w:szCs w:val="24"/>
        </w:rPr>
        <w:t xml:space="preserve">expected return sought. The results were compared with </w:t>
      </w:r>
      <w:r w:rsidR="007061F2" w:rsidRPr="00C33C72">
        <w:rPr>
          <w:rFonts w:ascii="Times New Roman" w:hAnsi="Times New Roman" w:cs="Times New Roman"/>
          <w:color w:val="2E2E2E"/>
          <w:sz w:val="24"/>
          <w:szCs w:val="24"/>
        </w:rPr>
        <w:t>Markowitz's</w:t>
      </w:r>
      <w:r w:rsidR="00604B95" w:rsidRPr="00C33C72">
        <w:rPr>
          <w:rFonts w:ascii="Times New Roman" w:hAnsi="Times New Roman" w:cs="Times New Roman"/>
          <w:color w:val="2E2E2E"/>
          <w:sz w:val="24"/>
          <w:szCs w:val="24"/>
        </w:rPr>
        <w:t xml:space="preserve"> mean-variance model and Mean Semi-variance model. LSTM-</w:t>
      </w:r>
      <w:r w:rsidR="00604B95" w:rsidRPr="00C33C72">
        <w:rPr>
          <w:rFonts w:ascii="Times New Roman" w:hAnsi="Times New Roman" w:cs="Times New Roman"/>
          <w:color w:val="2E2E2E"/>
          <w:sz w:val="24"/>
          <w:szCs w:val="24"/>
        </w:rPr>
        <w:lastRenderedPageBreak/>
        <w:t xml:space="preserve">DNN model outperformed both models in reference to portfolio optimization by diversifying the risk better and </w:t>
      </w:r>
      <w:r w:rsidR="008540B8" w:rsidRPr="00C33C72">
        <w:rPr>
          <w:rFonts w:ascii="Times New Roman" w:hAnsi="Times New Roman" w:cs="Times New Roman"/>
          <w:color w:val="2E2E2E"/>
          <w:sz w:val="24"/>
          <w:szCs w:val="24"/>
        </w:rPr>
        <w:t>giving better overall returns.</w:t>
      </w:r>
    </w:p>
    <w:p w14:paraId="0285B7C2" w14:textId="57A4A808" w:rsidR="005F0A27" w:rsidRPr="00C33C72" w:rsidRDefault="005F0A27"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Shahi et al.</w:t>
      </w:r>
      <w:r w:rsidR="00BE1A20" w:rsidRPr="00C33C72">
        <w:rPr>
          <w:rFonts w:ascii="Times New Roman" w:hAnsi="Times New Roman" w:cs="Times New Roman"/>
          <w:sz w:val="24"/>
          <w:szCs w:val="24"/>
        </w:rPr>
        <w:t>(2020)</w:t>
      </w:r>
      <w:r w:rsidRPr="00C33C72">
        <w:rPr>
          <w:rFonts w:ascii="Times New Roman" w:hAnsi="Times New Roman" w:cs="Times New Roman"/>
          <w:sz w:val="24"/>
          <w:szCs w:val="24"/>
        </w:rPr>
        <w:t xml:space="preserve"> </w:t>
      </w:r>
      <w:r w:rsidR="00F66324" w:rsidRPr="00C33C72">
        <w:rPr>
          <w:rFonts w:ascii="Times New Roman" w:hAnsi="Times New Roman" w:cs="Times New Roman"/>
          <w:sz w:val="24"/>
          <w:szCs w:val="24"/>
        </w:rPr>
        <w:t xml:space="preserve">proposed a study that compared the performance of LSTM and gated recurrent </w:t>
      </w:r>
      <w:r w:rsidR="007061F2" w:rsidRPr="00C33C72">
        <w:rPr>
          <w:rFonts w:ascii="Times New Roman" w:hAnsi="Times New Roman" w:cs="Times New Roman"/>
          <w:sz w:val="24"/>
          <w:szCs w:val="24"/>
        </w:rPr>
        <w:t xml:space="preserve">units </w:t>
      </w:r>
      <w:r w:rsidR="00F66324" w:rsidRPr="00C33C72">
        <w:rPr>
          <w:rFonts w:ascii="Times New Roman" w:hAnsi="Times New Roman" w:cs="Times New Roman"/>
          <w:sz w:val="24"/>
          <w:szCs w:val="24"/>
        </w:rPr>
        <w:t>(GRU) for forecasting the stock market. The features such as financial news sentiment scores and historical price data</w:t>
      </w:r>
      <w:r w:rsidR="00216645" w:rsidRPr="00C33C72">
        <w:rPr>
          <w:rFonts w:ascii="Times New Roman" w:hAnsi="Times New Roman" w:cs="Times New Roman"/>
          <w:sz w:val="24"/>
          <w:szCs w:val="24"/>
        </w:rPr>
        <w:t xml:space="preserve"> such </w:t>
      </w:r>
      <w:r w:rsidR="007061F2" w:rsidRPr="00C33C72">
        <w:rPr>
          <w:rFonts w:ascii="Times New Roman" w:hAnsi="Times New Roman" w:cs="Times New Roman"/>
          <w:sz w:val="24"/>
          <w:szCs w:val="24"/>
        </w:rPr>
        <w:t xml:space="preserve">as </w:t>
      </w:r>
      <w:r w:rsidR="00216645" w:rsidRPr="00C33C72">
        <w:rPr>
          <w:rFonts w:ascii="Times New Roman" w:hAnsi="Times New Roman" w:cs="Times New Roman"/>
          <w:color w:val="222222"/>
          <w:sz w:val="24"/>
          <w:szCs w:val="24"/>
          <w:shd w:val="clear" w:color="auto" w:fill="FFFFFF"/>
        </w:rPr>
        <w:t>open price, last traded price (LTP), high price, low price and volume traded from  2011-03-20 to 2019-11-</w:t>
      </w:r>
      <w:r w:rsidR="00BE1A20" w:rsidRPr="00C33C72">
        <w:rPr>
          <w:rFonts w:ascii="Times New Roman" w:hAnsi="Times New Roman" w:cs="Times New Roman"/>
          <w:color w:val="222222"/>
          <w:sz w:val="24"/>
          <w:szCs w:val="24"/>
          <w:shd w:val="clear" w:color="auto" w:fill="FFFFFF"/>
        </w:rPr>
        <w:t>19</w:t>
      </w:r>
      <w:r w:rsidR="00216645" w:rsidRPr="00C33C72">
        <w:rPr>
          <w:rFonts w:ascii="Times New Roman" w:hAnsi="Times New Roman" w:cs="Times New Roman"/>
          <w:color w:val="222222"/>
          <w:sz w:val="24"/>
          <w:szCs w:val="24"/>
          <w:shd w:val="clear" w:color="auto" w:fill="FFFFFF"/>
        </w:rPr>
        <w:t xml:space="preserve"> </w:t>
      </w:r>
      <w:r w:rsidR="00216645" w:rsidRPr="00C33C72">
        <w:rPr>
          <w:rFonts w:ascii="Times New Roman" w:hAnsi="Times New Roman" w:cs="Times New Roman"/>
          <w:sz w:val="24"/>
          <w:szCs w:val="24"/>
        </w:rPr>
        <w:t xml:space="preserve">of Agricultural </w:t>
      </w:r>
      <w:r w:rsidR="007061F2" w:rsidRPr="00C33C72">
        <w:rPr>
          <w:rFonts w:ascii="Times New Roman" w:hAnsi="Times New Roman" w:cs="Times New Roman"/>
          <w:sz w:val="24"/>
          <w:szCs w:val="24"/>
        </w:rPr>
        <w:t>Development Bank</w:t>
      </w:r>
      <w:r w:rsidR="00216645" w:rsidRPr="00C33C72">
        <w:rPr>
          <w:rFonts w:ascii="Times New Roman" w:hAnsi="Times New Roman" w:cs="Times New Roman"/>
          <w:sz w:val="24"/>
          <w:szCs w:val="24"/>
        </w:rPr>
        <w:t>.</w:t>
      </w:r>
      <w:r w:rsidR="00F66324" w:rsidRPr="00C33C72">
        <w:rPr>
          <w:rFonts w:ascii="Times New Roman" w:hAnsi="Times New Roman" w:cs="Times New Roman"/>
          <w:sz w:val="24"/>
          <w:szCs w:val="24"/>
        </w:rPr>
        <w:t xml:space="preserve"> The researcher combined the sentiment score and price data </w:t>
      </w:r>
      <w:r w:rsidR="007061F2" w:rsidRPr="00C33C72">
        <w:rPr>
          <w:rFonts w:ascii="Times New Roman" w:hAnsi="Times New Roman" w:cs="Times New Roman"/>
          <w:sz w:val="24"/>
          <w:szCs w:val="24"/>
        </w:rPr>
        <w:t>into</w:t>
      </w:r>
      <w:r w:rsidR="00F66324" w:rsidRPr="00C33C72">
        <w:rPr>
          <w:rFonts w:ascii="Times New Roman" w:hAnsi="Times New Roman" w:cs="Times New Roman"/>
          <w:sz w:val="24"/>
          <w:szCs w:val="24"/>
        </w:rPr>
        <w:t xml:space="preserve"> a single vector to produce </w:t>
      </w:r>
      <w:r w:rsidR="007061F2" w:rsidRPr="00C33C72">
        <w:rPr>
          <w:rFonts w:ascii="Times New Roman" w:hAnsi="Times New Roman" w:cs="Times New Roman"/>
          <w:sz w:val="24"/>
          <w:szCs w:val="24"/>
        </w:rPr>
        <w:t xml:space="preserve">a </w:t>
      </w:r>
      <w:r w:rsidR="00F66324" w:rsidRPr="00C33C72">
        <w:rPr>
          <w:rFonts w:ascii="Times New Roman" w:hAnsi="Times New Roman" w:cs="Times New Roman"/>
          <w:sz w:val="24"/>
          <w:szCs w:val="24"/>
        </w:rPr>
        <w:t>sequence of time series.</w:t>
      </w:r>
      <w:r w:rsidR="00216645" w:rsidRPr="00C33C72">
        <w:rPr>
          <w:rFonts w:ascii="Times New Roman" w:hAnsi="Times New Roman" w:cs="Times New Roman"/>
          <w:sz w:val="24"/>
          <w:szCs w:val="24"/>
        </w:rPr>
        <w:t xml:space="preserve"> A min-max scalar was applied to transform the data by scaling the value between the range 0 to 1. </w:t>
      </w:r>
      <w:r w:rsidR="00F66324" w:rsidRPr="00C33C72">
        <w:rPr>
          <w:rFonts w:ascii="Times New Roman" w:hAnsi="Times New Roman" w:cs="Times New Roman"/>
          <w:sz w:val="24"/>
          <w:szCs w:val="24"/>
        </w:rPr>
        <w:t xml:space="preserve">LSTM and GRU </w:t>
      </w:r>
      <w:r w:rsidR="007061F2" w:rsidRPr="00C33C72">
        <w:rPr>
          <w:rFonts w:ascii="Times New Roman" w:hAnsi="Times New Roman" w:cs="Times New Roman"/>
          <w:sz w:val="24"/>
          <w:szCs w:val="24"/>
        </w:rPr>
        <w:t>models</w:t>
      </w:r>
      <w:r w:rsidR="00F66324" w:rsidRPr="00C33C72">
        <w:rPr>
          <w:rFonts w:ascii="Times New Roman" w:hAnsi="Times New Roman" w:cs="Times New Roman"/>
          <w:sz w:val="24"/>
          <w:szCs w:val="24"/>
        </w:rPr>
        <w:t xml:space="preserve"> were implemented</w:t>
      </w:r>
      <w:r w:rsidR="00B64509" w:rsidRPr="00C33C72">
        <w:rPr>
          <w:rFonts w:ascii="Times New Roman" w:hAnsi="Times New Roman" w:cs="Times New Roman"/>
          <w:sz w:val="24"/>
          <w:szCs w:val="24"/>
        </w:rPr>
        <w:t xml:space="preserve"> with </w:t>
      </w:r>
      <w:r w:rsidR="007061F2" w:rsidRPr="00C33C72">
        <w:rPr>
          <w:rFonts w:ascii="Times New Roman" w:hAnsi="Times New Roman" w:cs="Times New Roman"/>
          <w:sz w:val="24"/>
          <w:szCs w:val="24"/>
        </w:rPr>
        <w:t xml:space="preserve">an </w:t>
      </w:r>
      <w:r w:rsidR="00B64509" w:rsidRPr="00C33C72">
        <w:rPr>
          <w:rFonts w:ascii="Times New Roman" w:hAnsi="Times New Roman" w:cs="Times New Roman"/>
          <w:sz w:val="24"/>
          <w:szCs w:val="24"/>
        </w:rPr>
        <w:t>epoch value of 100 and batch size of 30</w:t>
      </w:r>
      <w:r w:rsidR="00F66324" w:rsidRPr="00C33C72">
        <w:rPr>
          <w:rFonts w:ascii="Times New Roman" w:hAnsi="Times New Roman" w:cs="Times New Roman"/>
          <w:sz w:val="24"/>
          <w:szCs w:val="24"/>
        </w:rPr>
        <w:t xml:space="preserve"> on the generated sequence to predict the last trading price of the stock.</w:t>
      </w:r>
      <w:r w:rsidR="00B64509" w:rsidRPr="00C33C72">
        <w:rPr>
          <w:rFonts w:ascii="Times New Roman" w:hAnsi="Times New Roman" w:cs="Times New Roman"/>
          <w:sz w:val="24"/>
          <w:szCs w:val="24"/>
        </w:rPr>
        <w:t xml:space="preserve"> </w:t>
      </w:r>
      <w:r w:rsidR="00216645" w:rsidRPr="00C33C72">
        <w:rPr>
          <w:rFonts w:ascii="Times New Roman" w:hAnsi="Times New Roman" w:cs="Times New Roman"/>
          <w:sz w:val="24"/>
          <w:szCs w:val="24"/>
        </w:rPr>
        <w:t>The study incorporated metrics such as MAE, RMSE, co-efficient of determination and Directional Accuracy to compare the performance of the model.</w:t>
      </w:r>
      <w:r w:rsidR="00B64509" w:rsidRPr="00C33C72">
        <w:rPr>
          <w:rFonts w:ascii="Times New Roman" w:hAnsi="Times New Roman" w:cs="Times New Roman"/>
          <w:sz w:val="24"/>
          <w:szCs w:val="24"/>
        </w:rPr>
        <w:t xml:space="preserve"> When only scores of news sentiment were inputted, then LSTM model performed better </w:t>
      </w:r>
      <w:r w:rsidR="007061F2" w:rsidRPr="00C33C72">
        <w:rPr>
          <w:rFonts w:ascii="Times New Roman" w:hAnsi="Times New Roman" w:cs="Times New Roman"/>
          <w:sz w:val="24"/>
          <w:szCs w:val="24"/>
        </w:rPr>
        <w:t xml:space="preserve">than </w:t>
      </w:r>
      <w:r w:rsidR="00B64509" w:rsidRPr="00C33C72">
        <w:rPr>
          <w:rFonts w:ascii="Times New Roman" w:hAnsi="Times New Roman" w:cs="Times New Roman"/>
          <w:sz w:val="24"/>
          <w:szCs w:val="24"/>
        </w:rPr>
        <w:t xml:space="preserve">then GRU model as GRU performed marginally better when historical price data was inputted. When the combined vector of </w:t>
      </w:r>
      <w:r w:rsidR="007061F2" w:rsidRPr="00C33C72">
        <w:rPr>
          <w:rFonts w:ascii="Times New Roman" w:hAnsi="Times New Roman" w:cs="Times New Roman"/>
          <w:sz w:val="24"/>
          <w:szCs w:val="24"/>
        </w:rPr>
        <w:t xml:space="preserve">the </w:t>
      </w:r>
      <w:r w:rsidR="00B64509" w:rsidRPr="00C33C72">
        <w:rPr>
          <w:rFonts w:ascii="Times New Roman" w:hAnsi="Times New Roman" w:cs="Times New Roman"/>
          <w:sz w:val="24"/>
          <w:szCs w:val="24"/>
        </w:rPr>
        <w:t>sentimental score and historical price data was inputted the performance of</w:t>
      </w:r>
      <w:r w:rsidR="007061F2" w:rsidRPr="00C33C72">
        <w:rPr>
          <w:rFonts w:ascii="Times New Roman" w:hAnsi="Times New Roman" w:cs="Times New Roman"/>
          <w:sz w:val="24"/>
          <w:szCs w:val="24"/>
        </w:rPr>
        <w:t xml:space="preserve"> the </w:t>
      </w:r>
      <w:r w:rsidR="00B64509" w:rsidRPr="00C33C72">
        <w:rPr>
          <w:rFonts w:ascii="Times New Roman" w:hAnsi="Times New Roman" w:cs="Times New Roman"/>
          <w:sz w:val="24"/>
          <w:szCs w:val="24"/>
        </w:rPr>
        <w:t>LSTM and GRU model improved considerably.</w:t>
      </w:r>
    </w:p>
    <w:p w14:paraId="5297BB76" w14:textId="04B0CBF9" w:rsidR="00114AFD" w:rsidRPr="00C33C72" w:rsidRDefault="00F66324" w:rsidP="001843A5">
      <w:pPr>
        <w:spacing w:line="360" w:lineRule="auto"/>
        <w:jc w:val="both"/>
        <w:rPr>
          <w:rFonts w:ascii="Times New Roman" w:hAnsi="Times New Roman" w:cs="Times New Roman"/>
          <w:color w:val="222222"/>
          <w:sz w:val="24"/>
          <w:szCs w:val="24"/>
          <w:shd w:val="clear" w:color="auto" w:fill="FFFFFF"/>
        </w:rPr>
      </w:pPr>
      <w:proofErr w:type="spellStart"/>
      <w:r w:rsidRPr="00C33C72">
        <w:rPr>
          <w:rFonts w:ascii="Times New Roman" w:hAnsi="Times New Roman" w:cs="Times New Roman"/>
          <w:color w:val="222222"/>
          <w:sz w:val="24"/>
          <w:szCs w:val="24"/>
          <w:shd w:val="clear" w:color="auto" w:fill="FFFFFF"/>
        </w:rPr>
        <w:t>Althelaya</w:t>
      </w:r>
      <w:proofErr w:type="spellEnd"/>
      <w:r w:rsidRPr="00C33C72">
        <w:rPr>
          <w:rFonts w:ascii="Times New Roman" w:hAnsi="Times New Roman" w:cs="Times New Roman"/>
          <w:color w:val="222222"/>
          <w:sz w:val="24"/>
          <w:szCs w:val="24"/>
          <w:shd w:val="clear" w:color="auto" w:fill="FFFFFF"/>
        </w:rPr>
        <w:t xml:space="preserve"> et al</w:t>
      </w:r>
      <w:r w:rsidR="00B64509" w:rsidRPr="00C33C72">
        <w:rPr>
          <w:rFonts w:ascii="Times New Roman" w:hAnsi="Times New Roman" w:cs="Times New Roman"/>
          <w:color w:val="222222"/>
          <w:sz w:val="24"/>
          <w:szCs w:val="24"/>
          <w:shd w:val="clear" w:color="auto" w:fill="FFFFFF"/>
        </w:rPr>
        <w:t>.</w:t>
      </w:r>
      <w:r w:rsidR="00BE1A20" w:rsidRPr="00C33C72">
        <w:rPr>
          <w:rFonts w:ascii="Times New Roman" w:hAnsi="Times New Roman" w:cs="Times New Roman"/>
          <w:color w:val="222222"/>
          <w:sz w:val="24"/>
          <w:szCs w:val="24"/>
          <w:shd w:val="clear" w:color="auto" w:fill="FFFFFF"/>
        </w:rPr>
        <w:t>(2021)</w:t>
      </w:r>
      <w:r w:rsidR="00114AFD" w:rsidRPr="00C33C72">
        <w:rPr>
          <w:rFonts w:ascii="Times New Roman" w:hAnsi="Times New Roman" w:cs="Times New Roman"/>
          <w:color w:val="222222"/>
          <w:sz w:val="24"/>
          <w:szCs w:val="24"/>
          <w:shd w:val="clear" w:color="auto" w:fill="FFFFFF"/>
        </w:rPr>
        <w:t xml:space="preserve"> proposed a study to </w:t>
      </w:r>
      <w:r w:rsidR="008208C3" w:rsidRPr="00C33C72">
        <w:rPr>
          <w:rFonts w:ascii="Times New Roman" w:hAnsi="Times New Roman" w:cs="Times New Roman"/>
          <w:color w:val="222222"/>
          <w:sz w:val="24"/>
          <w:szCs w:val="24"/>
          <w:shd w:val="clear" w:color="auto" w:fill="FFFFFF"/>
        </w:rPr>
        <w:t xml:space="preserve">predict the index price of S &amp; P 500 by utilising the Bi-directional LSTM and Stacked LSTM. The study also tried to compare the different transformation </w:t>
      </w:r>
      <w:r w:rsidR="007061F2" w:rsidRPr="00C33C72">
        <w:rPr>
          <w:rFonts w:ascii="Times New Roman" w:hAnsi="Times New Roman" w:cs="Times New Roman"/>
          <w:color w:val="222222"/>
          <w:sz w:val="24"/>
          <w:szCs w:val="24"/>
          <w:shd w:val="clear" w:color="auto" w:fill="FFFFFF"/>
        </w:rPr>
        <w:t>techniques</w:t>
      </w:r>
      <w:r w:rsidR="008208C3" w:rsidRPr="00C33C72">
        <w:rPr>
          <w:rFonts w:ascii="Times New Roman" w:hAnsi="Times New Roman" w:cs="Times New Roman"/>
          <w:color w:val="222222"/>
          <w:sz w:val="24"/>
          <w:szCs w:val="24"/>
          <w:shd w:val="clear" w:color="auto" w:fill="FFFFFF"/>
        </w:rPr>
        <w:t xml:space="preserve"> such as empirical wavelet transformation and </w:t>
      </w:r>
      <w:r w:rsidR="00BE1A20" w:rsidRPr="00C33C72">
        <w:rPr>
          <w:rFonts w:ascii="Times New Roman" w:hAnsi="Times New Roman" w:cs="Times New Roman"/>
          <w:color w:val="222222"/>
          <w:sz w:val="24"/>
          <w:szCs w:val="24"/>
          <w:shd w:val="clear" w:color="auto" w:fill="FFFFFF"/>
        </w:rPr>
        <w:t xml:space="preserve">stationary wavelet transformation and their effect on the performance of both LSTM </w:t>
      </w:r>
      <w:r w:rsidR="007061F2" w:rsidRPr="00C33C72">
        <w:rPr>
          <w:rFonts w:ascii="Times New Roman" w:hAnsi="Times New Roman" w:cs="Times New Roman"/>
          <w:color w:val="222222"/>
          <w:sz w:val="24"/>
          <w:szCs w:val="24"/>
          <w:shd w:val="clear" w:color="auto" w:fill="FFFFFF"/>
        </w:rPr>
        <w:t>models</w:t>
      </w:r>
      <w:r w:rsidR="00BE1A20" w:rsidRPr="00C33C72">
        <w:rPr>
          <w:rFonts w:ascii="Times New Roman" w:hAnsi="Times New Roman" w:cs="Times New Roman"/>
          <w:color w:val="222222"/>
          <w:sz w:val="24"/>
          <w:szCs w:val="24"/>
          <w:shd w:val="clear" w:color="auto" w:fill="FFFFFF"/>
        </w:rPr>
        <w:t>.</w:t>
      </w:r>
      <w:r w:rsidR="00BE1A20" w:rsidRPr="00C33C72">
        <w:rPr>
          <w:rFonts w:ascii="Times New Roman" w:hAnsi="Times New Roman" w:cs="Times New Roman"/>
          <w:sz w:val="24"/>
          <w:szCs w:val="24"/>
        </w:rPr>
        <w:t xml:space="preserve"> The study incorporated metrics such as MAE, RMSE, and co-efficient determination</w:t>
      </w:r>
      <w:r w:rsidR="007061F2" w:rsidRPr="00C33C72">
        <w:rPr>
          <w:rFonts w:ascii="Times New Roman" w:hAnsi="Times New Roman" w:cs="Times New Roman"/>
          <w:sz w:val="24"/>
          <w:szCs w:val="24"/>
        </w:rPr>
        <w:t xml:space="preserve"> </w:t>
      </w:r>
      <w:r w:rsidR="00BE1A20" w:rsidRPr="00C33C72">
        <w:rPr>
          <w:rFonts w:ascii="Times New Roman" w:hAnsi="Times New Roman" w:cs="Times New Roman"/>
          <w:sz w:val="24"/>
          <w:szCs w:val="24"/>
        </w:rPr>
        <w:t xml:space="preserve">to compare the performance of the model. </w:t>
      </w:r>
      <w:r w:rsidR="00BE1A20" w:rsidRPr="00C33C72">
        <w:rPr>
          <w:rFonts w:ascii="Times New Roman" w:hAnsi="Times New Roman" w:cs="Times New Roman"/>
          <w:color w:val="222222"/>
          <w:sz w:val="24"/>
          <w:szCs w:val="24"/>
          <w:shd w:val="clear" w:color="auto" w:fill="FFFFFF"/>
        </w:rPr>
        <w:t xml:space="preserve"> Empirical wavelet transformation outperformed stationary wavelet transformation in both models. </w:t>
      </w:r>
      <w:r w:rsidR="007061F2" w:rsidRPr="00C33C72">
        <w:rPr>
          <w:rFonts w:ascii="Times New Roman" w:hAnsi="Times New Roman" w:cs="Times New Roman"/>
          <w:color w:val="222222"/>
          <w:sz w:val="24"/>
          <w:szCs w:val="24"/>
          <w:shd w:val="clear" w:color="auto" w:fill="FFFFFF"/>
        </w:rPr>
        <w:t>The bi-directional</w:t>
      </w:r>
      <w:r w:rsidR="00BE1A20" w:rsidRPr="00C33C72">
        <w:rPr>
          <w:rFonts w:ascii="Times New Roman" w:hAnsi="Times New Roman" w:cs="Times New Roman"/>
          <w:color w:val="222222"/>
          <w:sz w:val="24"/>
          <w:szCs w:val="24"/>
          <w:shd w:val="clear" w:color="auto" w:fill="FFFFFF"/>
        </w:rPr>
        <w:t xml:space="preserve"> model performed exceptionally well on </w:t>
      </w:r>
      <w:r w:rsidR="007061F2" w:rsidRPr="00C33C72">
        <w:rPr>
          <w:rFonts w:ascii="Times New Roman" w:hAnsi="Times New Roman" w:cs="Times New Roman"/>
          <w:color w:val="222222"/>
          <w:sz w:val="24"/>
          <w:szCs w:val="24"/>
          <w:shd w:val="clear" w:color="auto" w:fill="FFFFFF"/>
        </w:rPr>
        <w:t>long-term</w:t>
      </w:r>
      <w:r w:rsidR="00BE1A20" w:rsidRPr="00C33C72">
        <w:rPr>
          <w:rFonts w:ascii="Times New Roman" w:hAnsi="Times New Roman" w:cs="Times New Roman"/>
          <w:color w:val="222222"/>
          <w:sz w:val="24"/>
          <w:szCs w:val="24"/>
          <w:shd w:val="clear" w:color="auto" w:fill="FFFFFF"/>
        </w:rPr>
        <w:t xml:space="preserve"> and </w:t>
      </w:r>
      <w:r w:rsidR="007061F2" w:rsidRPr="00C33C72">
        <w:rPr>
          <w:rFonts w:ascii="Times New Roman" w:hAnsi="Times New Roman" w:cs="Times New Roman"/>
          <w:color w:val="222222"/>
          <w:sz w:val="24"/>
          <w:szCs w:val="24"/>
          <w:shd w:val="clear" w:color="auto" w:fill="FFFFFF"/>
        </w:rPr>
        <w:t>short-term</w:t>
      </w:r>
      <w:r w:rsidR="00BE1A20" w:rsidRPr="00C33C72">
        <w:rPr>
          <w:rFonts w:ascii="Times New Roman" w:hAnsi="Times New Roman" w:cs="Times New Roman"/>
          <w:color w:val="222222"/>
          <w:sz w:val="24"/>
          <w:szCs w:val="24"/>
          <w:shd w:val="clear" w:color="auto" w:fill="FFFFFF"/>
        </w:rPr>
        <w:t xml:space="preserve"> predictions but Stacked LSTM performed better on </w:t>
      </w:r>
      <w:r w:rsidR="007061F2" w:rsidRPr="00C33C72">
        <w:rPr>
          <w:rFonts w:ascii="Times New Roman" w:hAnsi="Times New Roman" w:cs="Times New Roman"/>
          <w:color w:val="222222"/>
          <w:sz w:val="24"/>
          <w:szCs w:val="24"/>
          <w:shd w:val="clear" w:color="auto" w:fill="FFFFFF"/>
        </w:rPr>
        <w:t>short-term</w:t>
      </w:r>
      <w:r w:rsidR="00BE1A20" w:rsidRPr="00C33C72">
        <w:rPr>
          <w:rFonts w:ascii="Times New Roman" w:hAnsi="Times New Roman" w:cs="Times New Roman"/>
          <w:color w:val="222222"/>
          <w:sz w:val="24"/>
          <w:szCs w:val="24"/>
          <w:shd w:val="clear" w:color="auto" w:fill="FFFFFF"/>
        </w:rPr>
        <w:t xml:space="preserve"> predictions.</w:t>
      </w:r>
    </w:p>
    <w:p w14:paraId="1FDDE15A" w14:textId="45E616B7" w:rsidR="00CD1DE3" w:rsidRPr="00C33C72" w:rsidRDefault="00F66324" w:rsidP="001843A5">
      <w:pPr>
        <w:spacing w:line="360" w:lineRule="auto"/>
        <w:jc w:val="both"/>
        <w:rPr>
          <w:rFonts w:ascii="Times New Roman" w:hAnsi="Times New Roman" w:cs="Times New Roman"/>
          <w:color w:val="222222"/>
          <w:sz w:val="24"/>
          <w:szCs w:val="24"/>
          <w:shd w:val="clear" w:color="auto" w:fill="FFFFFF"/>
        </w:rPr>
      </w:pPr>
      <w:r w:rsidRPr="00C33C72">
        <w:rPr>
          <w:rFonts w:ascii="Times New Roman" w:hAnsi="Times New Roman" w:cs="Times New Roman"/>
          <w:color w:val="222222"/>
          <w:sz w:val="24"/>
          <w:szCs w:val="24"/>
          <w:shd w:val="clear" w:color="auto" w:fill="FFFFFF"/>
        </w:rPr>
        <w:t>Saud and Shakya</w:t>
      </w:r>
      <w:r w:rsidR="00CD1DE3" w:rsidRPr="00C33C72">
        <w:rPr>
          <w:rFonts w:ascii="Times New Roman" w:hAnsi="Times New Roman" w:cs="Times New Roman"/>
          <w:color w:val="222222"/>
          <w:sz w:val="24"/>
          <w:szCs w:val="24"/>
          <w:shd w:val="clear" w:color="auto" w:fill="FFFFFF"/>
        </w:rPr>
        <w:t xml:space="preserve">(2020) </w:t>
      </w:r>
      <w:r w:rsidR="008E6A7D" w:rsidRPr="00C33C72">
        <w:rPr>
          <w:rFonts w:ascii="Times New Roman" w:hAnsi="Times New Roman" w:cs="Times New Roman"/>
          <w:color w:val="222222"/>
          <w:sz w:val="24"/>
          <w:szCs w:val="24"/>
          <w:shd w:val="clear" w:color="auto" w:fill="FFFFFF"/>
        </w:rPr>
        <w:t>conducted a study that compared the performance of deep learning algorithms such as GRU, LSTM and Vanilla RNN</w:t>
      </w:r>
      <w:r w:rsidR="00323C58" w:rsidRPr="00C33C72">
        <w:rPr>
          <w:rFonts w:ascii="Times New Roman" w:hAnsi="Times New Roman" w:cs="Times New Roman"/>
          <w:color w:val="222222"/>
          <w:sz w:val="24"/>
          <w:szCs w:val="24"/>
          <w:shd w:val="clear" w:color="auto" w:fill="FFFFFF"/>
        </w:rPr>
        <w:t xml:space="preserve">. All three </w:t>
      </w:r>
      <w:r w:rsidR="007061F2" w:rsidRPr="00C33C72">
        <w:rPr>
          <w:rFonts w:ascii="Times New Roman" w:hAnsi="Times New Roman" w:cs="Times New Roman"/>
          <w:color w:val="222222"/>
          <w:sz w:val="24"/>
          <w:szCs w:val="24"/>
          <w:shd w:val="clear" w:color="auto" w:fill="FFFFFF"/>
        </w:rPr>
        <w:t>models</w:t>
      </w:r>
      <w:r w:rsidR="00323C58" w:rsidRPr="00C33C72">
        <w:rPr>
          <w:rFonts w:ascii="Times New Roman" w:hAnsi="Times New Roman" w:cs="Times New Roman"/>
          <w:color w:val="222222"/>
          <w:sz w:val="24"/>
          <w:szCs w:val="24"/>
          <w:shd w:val="clear" w:color="auto" w:fill="FFFFFF"/>
        </w:rPr>
        <w:t xml:space="preserve"> were used to predict the stock price of two banking </w:t>
      </w:r>
      <w:r w:rsidR="007061F2" w:rsidRPr="00C33C72">
        <w:rPr>
          <w:rFonts w:ascii="Times New Roman" w:hAnsi="Times New Roman" w:cs="Times New Roman"/>
          <w:color w:val="222222"/>
          <w:sz w:val="24"/>
          <w:szCs w:val="24"/>
          <w:shd w:val="clear" w:color="auto" w:fill="FFFFFF"/>
        </w:rPr>
        <w:t>stocks</w:t>
      </w:r>
      <w:r w:rsidR="00323C58" w:rsidRPr="00C33C72">
        <w:rPr>
          <w:rFonts w:ascii="Times New Roman" w:hAnsi="Times New Roman" w:cs="Times New Roman"/>
          <w:color w:val="222222"/>
          <w:sz w:val="24"/>
          <w:szCs w:val="24"/>
          <w:shd w:val="clear" w:color="auto" w:fill="FFFFFF"/>
        </w:rPr>
        <w:t xml:space="preserve"> namely, Himalayan bank </w:t>
      </w:r>
      <w:r w:rsidR="007061F2" w:rsidRPr="00C33C72">
        <w:rPr>
          <w:rFonts w:ascii="Times New Roman" w:hAnsi="Times New Roman" w:cs="Times New Roman"/>
          <w:color w:val="222222"/>
          <w:sz w:val="24"/>
          <w:szCs w:val="24"/>
          <w:shd w:val="clear" w:color="auto" w:fill="FFFFFF"/>
        </w:rPr>
        <w:t>Ltd.</w:t>
      </w:r>
      <w:r w:rsidR="00323C58" w:rsidRPr="00C33C72">
        <w:rPr>
          <w:rFonts w:ascii="Times New Roman" w:hAnsi="Times New Roman" w:cs="Times New Roman"/>
          <w:color w:val="222222"/>
          <w:sz w:val="24"/>
          <w:szCs w:val="24"/>
          <w:shd w:val="clear" w:color="auto" w:fill="FFFFFF"/>
        </w:rPr>
        <w:t xml:space="preserve"> and Everest bank </w:t>
      </w:r>
      <w:r w:rsidR="007061F2" w:rsidRPr="00C33C72">
        <w:rPr>
          <w:rFonts w:ascii="Times New Roman" w:hAnsi="Times New Roman" w:cs="Times New Roman"/>
          <w:color w:val="222222"/>
          <w:sz w:val="24"/>
          <w:szCs w:val="24"/>
          <w:shd w:val="clear" w:color="auto" w:fill="FFFFFF"/>
        </w:rPr>
        <w:t>Ltd.</w:t>
      </w:r>
      <w:r w:rsidR="008E6A7D" w:rsidRPr="00C33C72">
        <w:rPr>
          <w:rFonts w:ascii="Times New Roman" w:hAnsi="Times New Roman" w:cs="Times New Roman"/>
          <w:color w:val="222222"/>
          <w:sz w:val="24"/>
          <w:szCs w:val="24"/>
          <w:shd w:val="clear" w:color="auto" w:fill="FFFFFF"/>
        </w:rPr>
        <w:t xml:space="preserve"> </w:t>
      </w:r>
      <w:r w:rsidR="00323C58" w:rsidRPr="00C33C72">
        <w:rPr>
          <w:rFonts w:ascii="Times New Roman" w:hAnsi="Times New Roman" w:cs="Times New Roman"/>
          <w:color w:val="222222"/>
          <w:sz w:val="24"/>
          <w:szCs w:val="24"/>
          <w:shd w:val="clear" w:color="auto" w:fill="FFFFFF"/>
        </w:rPr>
        <w:t xml:space="preserve">listed on </w:t>
      </w:r>
      <w:r w:rsidR="007061F2" w:rsidRPr="00C33C72">
        <w:rPr>
          <w:rFonts w:ascii="Times New Roman" w:hAnsi="Times New Roman" w:cs="Times New Roman"/>
          <w:color w:val="222222"/>
          <w:sz w:val="24"/>
          <w:szCs w:val="24"/>
          <w:shd w:val="clear" w:color="auto" w:fill="FFFFFF"/>
        </w:rPr>
        <w:t xml:space="preserve">the </w:t>
      </w:r>
      <w:r w:rsidR="00323C58" w:rsidRPr="00C33C72">
        <w:rPr>
          <w:rFonts w:ascii="Times New Roman" w:hAnsi="Times New Roman" w:cs="Times New Roman"/>
          <w:color w:val="222222"/>
          <w:sz w:val="24"/>
          <w:szCs w:val="24"/>
          <w:shd w:val="clear" w:color="auto" w:fill="FFFFFF"/>
        </w:rPr>
        <w:t xml:space="preserve">stock exchange in Nepal. The performance metrics MAPE was used to compare the performance. The study incorporated look </w:t>
      </w:r>
      <w:r w:rsidR="007061F2" w:rsidRPr="00C33C72">
        <w:rPr>
          <w:rFonts w:ascii="Times New Roman" w:hAnsi="Times New Roman" w:cs="Times New Roman"/>
          <w:color w:val="222222"/>
          <w:sz w:val="24"/>
          <w:szCs w:val="24"/>
          <w:shd w:val="clear" w:color="auto" w:fill="FFFFFF"/>
        </w:rPr>
        <w:t>look-back</w:t>
      </w:r>
      <w:r w:rsidR="00323C58" w:rsidRPr="00C33C72">
        <w:rPr>
          <w:rFonts w:ascii="Times New Roman" w:hAnsi="Times New Roman" w:cs="Times New Roman"/>
          <w:color w:val="222222"/>
          <w:sz w:val="24"/>
          <w:szCs w:val="24"/>
          <w:shd w:val="clear" w:color="auto" w:fill="FFFFFF"/>
        </w:rPr>
        <w:t xml:space="preserve"> period ranging from 2 to 30. Researchers conducted 10 experiments on every set of </w:t>
      </w:r>
      <w:r w:rsidR="007061F2" w:rsidRPr="00C33C72">
        <w:rPr>
          <w:rFonts w:ascii="Times New Roman" w:hAnsi="Times New Roman" w:cs="Times New Roman"/>
          <w:color w:val="222222"/>
          <w:sz w:val="24"/>
          <w:szCs w:val="24"/>
          <w:shd w:val="clear" w:color="auto" w:fill="FFFFFF"/>
        </w:rPr>
        <w:t>values</w:t>
      </w:r>
      <w:r w:rsidR="00323C58" w:rsidRPr="00C33C72">
        <w:rPr>
          <w:rFonts w:ascii="Times New Roman" w:hAnsi="Times New Roman" w:cs="Times New Roman"/>
          <w:color w:val="222222"/>
          <w:sz w:val="24"/>
          <w:szCs w:val="24"/>
          <w:shd w:val="clear" w:color="auto" w:fill="FFFFFF"/>
        </w:rPr>
        <w:t xml:space="preserve"> for </w:t>
      </w:r>
      <w:r w:rsidR="007061F2" w:rsidRPr="00C33C72">
        <w:rPr>
          <w:rFonts w:ascii="Times New Roman" w:hAnsi="Times New Roman" w:cs="Times New Roman"/>
          <w:color w:val="222222"/>
          <w:sz w:val="24"/>
          <w:szCs w:val="24"/>
          <w:shd w:val="clear" w:color="auto" w:fill="FFFFFF"/>
        </w:rPr>
        <w:t>the look-back</w:t>
      </w:r>
      <w:r w:rsidR="00323C58" w:rsidRPr="00C33C72">
        <w:rPr>
          <w:rFonts w:ascii="Times New Roman" w:hAnsi="Times New Roman" w:cs="Times New Roman"/>
          <w:color w:val="222222"/>
          <w:sz w:val="24"/>
          <w:szCs w:val="24"/>
          <w:shd w:val="clear" w:color="auto" w:fill="FFFFFF"/>
        </w:rPr>
        <w:t xml:space="preserve"> period. The LSTM outperformed GRU </w:t>
      </w:r>
      <w:r w:rsidR="007061F2" w:rsidRPr="00C33C72">
        <w:rPr>
          <w:rFonts w:ascii="Times New Roman" w:hAnsi="Times New Roman" w:cs="Times New Roman"/>
          <w:color w:val="222222"/>
          <w:sz w:val="24"/>
          <w:szCs w:val="24"/>
          <w:shd w:val="clear" w:color="auto" w:fill="FFFFFF"/>
        </w:rPr>
        <w:t>in</w:t>
      </w:r>
      <w:r w:rsidR="00323C58" w:rsidRPr="00C33C72">
        <w:rPr>
          <w:rFonts w:ascii="Times New Roman" w:hAnsi="Times New Roman" w:cs="Times New Roman"/>
          <w:color w:val="222222"/>
          <w:sz w:val="24"/>
          <w:szCs w:val="24"/>
          <w:shd w:val="clear" w:color="auto" w:fill="FFFFFF"/>
        </w:rPr>
        <w:t xml:space="preserve"> 6 experiments.</w:t>
      </w:r>
      <w:r w:rsidR="00EC5081" w:rsidRPr="00C33C72">
        <w:rPr>
          <w:rFonts w:ascii="Times New Roman" w:hAnsi="Times New Roman" w:cs="Times New Roman"/>
          <w:color w:val="222222"/>
          <w:sz w:val="24"/>
          <w:szCs w:val="24"/>
          <w:shd w:val="clear" w:color="auto" w:fill="FFFFFF"/>
        </w:rPr>
        <w:t xml:space="preserve"> The average MAPE score has established that vanilla RNN was outperformed by GRU and LSTM </w:t>
      </w:r>
      <w:r w:rsidR="007061F2" w:rsidRPr="00C33C72">
        <w:rPr>
          <w:rFonts w:ascii="Times New Roman" w:hAnsi="Times New Roman" w:cs="Times New Roman"/>
          <w:color w:val="222222"/>
          <w:sz w:val="24"/>
          <w:szCs w:val="24"/>
          <w:shd w:val="clear" w:color="auto" w:fill="FFFFFF"/>
        </w:rPr>
        <w:t>in</w:t>
      </w:r>
      <w:r w:rsidR="00EC5081" w:rsidRPr="00C33C72">
        <w:rPr>
          <w:rFonts w:ascii="Times New Roman" w:hAnsi="Times New Roman" w:cs="Times New Roman"/>
          <w:color w:val="222222"/>
          <w:sz w:val="24"/>
          <w:szCs w:val="24"/>
          <w:shd w:val="clear" w:color="auto" w:fill="FFFFFF"/>
        </w:rPr>
        <w:t xml:space="preserve"> all 10 experiments.</w:t>
      </w:r>
    </w:p>
    <w:p w14:paraId="6BC6BF54" w14:textId="6FD329E8" w:rsidR="009856BE" w:rsidRPr="00C33C72" w:rsidRDefault="00FC0A3C"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lastRenderedPageBreak/>
        <w:t>2.4 APPLICATION OF LSTM ON DIFFERENT DATASETS</w:t>
      </w:r>
    </w:p>
    <w:p w14:paraId="42A6E3C4" w14:textId="29A3BC37" w:rsidR="009856BE" w:rsidRPr="00C33C72" w:rsidRDefault="009856BE"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Stock price forecasting is currently a hot topic with broad prospects, but it also encounters problems. Recently, many stock price prediction methods have emerged. LSTM  has been the most preferred architecture to predict the stock price because of its ability to retain </w:t>
      </w:r>
      <w:r w:rsidR="00DC1110" w:rsidRPr="00C33C72">
        <w:rPr>
          <w:rFonts w:ascii="Times New Roman" w:hAnsi="Times New Roman" w:cs="Times New Roman"/>
          <w:sz w:val="24"/>
          <w:szCs w:val="24"/>
        </w:rPr>
        <w:t>long-term</w:t>
      </w:r>
      <w:r w:rsidRPr="00C33C72">
        <w:rPr>
          <w:rFonts w:ascii="Times New Roman" w:hAnsi="Times New Roman" w:cs="Times New Roman"/>
          <w:sz w:val="24"/>
          <w:szCs w:val="24"/>
        </w:rPr>
        <w:t xml:space="preserve"> memory.</w:t>
      </w:r>
      <w:r w:rsidR="00B156E8" w:rsidRPr="00C33C72">
        <w:rPr>
          <w:rFonts w:ascii="Times New Roman" w:hAnsi="Times New Roman" w:cs="Times New Roman"/>
          <w:sz w:val="24"/>
          <w:szCs w:val="24"/>
        </w:rPr>
        <w:t xml:space="preserve"> This section</w:t>
      </w:r>
      <w:r w:rsidR="007061F2" w:rsidRPr="00C33C72">
        <w:rPr>
          <w:rFonts w:ascii="Times New Roman" w:hAnsi="Times New Roman" w:cs="Times New Roman"/>
          <w:sz w:val="24"/>
          <w:szCs w:val="24"/>
        </w:rPr>
        <w:t xml:space="preserve"> </w:t>
      </w:r>
      <w:r w:rsidR="00B156E8" w:rsidRPr="00C33C72">
        <w:rPr>
          <w:rFonts w:ascii="Times New Roman" w:hAnsi="Times New Roman" w:cs="Times New Roman"/>
          <w:sz w:val="24"/>
          <w:szCs w:val="24"/>
        </w:rPr>
        <w:t>looks at three different data sets to analys</w:t>
      </w:r>
      <w:r w:rsidR="00635419" w:rsidRPr="00C33C72">
        <w:rPr>
          <w:rFonts w:ascii="Times New Roman" w:hAnsi="Times New Roman" w:cs="Times New Roman"/>
          <w:sz w:val="24"/>
          <w:szCs w:val="24"/>
        </w:rPr>
        <w:t xml:space="preserve">e the performance of different standalone and combined LSTM </w:t>
      </w:r>
      <w:r w:rsidR="007061F2" w:rsidRPr="00C33C72">
        <w:rPr>
          <w:rFonts w:ascii="Times New Roman" w:hAnsi="Times New Roman" w:cs="Times New Roman"/>
          <w:sz w:val="24"/>
          <w:szCs w:val="24"/>
        </w:rPr>
        <w:t>models</w:t>
      </w:r>
      <w:r w:rsidR="00635419" w:rsidRPr="00C33C72">
        <w:rPr>
          <w:rFonts w:ascii="Times New Roman" w:hAnsi="Times New Roman" w:cs="Times New Roman"/>
          <w:sz w:val="24"/>
          <w:szCs w:val="24"/>
        </w:rPr>
        <w:t xml:space="preserve"> as well as other deep learning models.</w:t>
      </w:r>
    </w:p>
    <w:p w14:paraId="177C9F90" w14:textId="28371BD2" w:rsidR="009856BE" w:rsidRPr="00C33C72" w:rsidRDefault="009856BE"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2.</w:t>
      </w:r>
      <w:r w:rsidR="00FC0A3C" w:rsidRPr="00C33C72">
        <w:rPr>
          <w:rFonts w:ascii="Times New Roman" w:hAnsi="Times New Roman" w:cs="Times New Roman"/>
          <w:b/>
          <w:bCs/>
          <w:sz w:val="24"/>
          <w:szCs w:val="24"/>
        </w:rPr>
        <w:t>4</w:t>
      </w:r>
      <w:r w:rsidRPr="00C33C72">
        <w:rPr>
          <w:rFonts w:ascii="Times New Roman" w:hAnsi="Times New Roman" w:cs="Times New Roman"/>
          <w:b/>
          <w:bCs/>
          <w:sz w:val="24"/>
          <w:szCs w:val="24"/>
        </w:rPr>
        <w:t xml:space="preserve">.1  FIVE SHARES OF COMPANIES LISTED UNDER </w:t>
      </w:r>
      <w:r w:rsidR="00D42084" w:rsidRPr="00C33C72">
        <w:rPr>
          <w:rFonts w:ascii="Times New Roman" w:hAnsi="Times New Roman" w:cs="Times New Roman"/>
          <w:b/>
          <w:bCs/>
          <w:sz w:val="24"/>
          <w:szCs w:val="24"/>
        </w:rPr>
        <w:t>Shanghai A-market</w:t>
      </w:r>
    </w:p>
    <w:p w14:paraId="5188AA4C" w14:textId="27DF86C2" w:rsidR="006C6A10" w:rsidRPr="00C33C72" w:rsidRDefault="00A61053"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Wu et al.(2021)</w:t>
      </w:r>
      <w:r w:rsidR="009856BE" w:rsidRPr="00C33C72">
        <w:rPr>
          <w:rFonts w:ascii="Times New Roman" w:hAnsi="Times New Roman" w:cs="Times New Roman"/>
          <w:sz w:val="24"/>
          <w:szCs w:val="24"/>
        </w:rPr>
        <w:t xml:space="preserve"> introduce</w:t>
      </w:r>
      <w:r w:rsidRPr="00C33C72">
        <w:rPr>
          <w:rFonts w:ascii="Times New Roman" w:hAnsi="Times New Roman" w:cs="Times New Roman"/>
          <w:sz w:val="24"/>
          <w:szCs w:val="24"/>
        </w:rPr>
        <w:t>d</w:t>
      </w:r>
      <w:r w:rsidR="009856BE" w:rsidRPr="00C33C72">
        <w:rPr>
          <w:rFonts w:ascii="Times New Roman" w:hAnsi="Times New Roman" w:cs="Times New Roman"/>
          <w:sz w:val="24"/>
          <w:szCs w:val="24"/>
        </w:rPr>
        <w:t xml:space="preserve"> a new</w:t>
      </w:r>
      <w:r w:rsidR="006C6A10" w:rsidRPr="00C33C72">
        <w:rPr>
          <w:rFonts w:ascii="Times New Roman" w:hAnsi="Times New Roman" w:cs="Times New Roman"/>
          <w:sz w:val="24"/>
          <w:szCs w:val="24"/>
        </w:rPr>
        <w:t xml:space="preserve"> approach to LSTM to estimate the stock price known as </w:t>
      </w:r>
      <w:r w:rsidR="009856BE" w:rsidRPr="00C33C72">
        <w:rPr>
          <w:rFonts w:ascii="Times New Roman" w:hAnsi="Times New Roman" w:cs="Times New Roman"/>
          <w:sz w:val="24"/>
          <w:szCs w:val="24"/>
        </w:rPr>
        <w:t xml:space="preserve"> S_I_LSTM. </w:t>
      </w:r>
      <w:r w:rsidR="00C11A9F" w:rsidRPr="00C33C72">
        <w:rPr>
          <w:rFonts w:ascii="Times New Roman" w:hAnsi="Times New Roman" w:cs="Times New Roman"/>
          <w:sz w:val="24"/>
          <w:szCs w:val="24"/>
        </w:rPr>
        <w:t xml:space="preserve">Researchers </w:t>
      </w:r>
      <w:r w:rsidR="009856BE" w:rsidRPr="00C33C72">
        <w:rPr>
          <w:rFonts w:ascii="Times New Roman" w:hAnsi="Times New Roman" w:cs="Times New Roman"/>
          <w:sz w:val="24"/>
          <w:szCs w:val="24"/>
        </w:rPr>
        <w:t>discuss the</w:t>
      </w:r>
      <w:r w:rsidR="006C6A10" w:rsidRPr="00C33C72">
        <w:rPr>
          <w:rFonts w:ascii="Times New Roman" w:hAnsi="Times New Roman" w:cs="Times New Roman"/>
          <w:sz w:val="24"/>
          <w:szCs w:val="24"/>
        </w:rPr>
        <w:t xml:space="preserve"> effect</w:t>
      </w:r>
      <w:r w:rsidR="007061F2"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 xml:space="preserve">of </w:t>
      </w:r>
      <w:r w:rsidR="006C6A10" w:rsidRPr="00C33C72">
        <w:rPr>
          <w:rFonts w:ascii="Times New Roman" w:hAnsi="Times New Roman" w:cs="Times New Roman"/>
          <w:sz w:val="24"/>
          <w:szCs w:val="24"/>
        </w:rPr>
        <w:t>conventional</w:t>
      </w:r>
      <w:r w:rsidR="009856BE" w:rsidRPr="00C33C72">
        <w:rPr>
          <w:rFonts w:ascii="Times New Roman" w:hAnsi="Times New Roman" w:cs="Times New Roman"/>
          <w:sz w:val="24"/>
          <w:szCs w:val="24"/>
        </w:rPr>
        <w:t xml:space="preserve"> information (business histories and reports) and non-</w:t>
      </w:r>
      <w:r w:rsidR="006C6A10" w:rsidRPr="00C33C72">
        <w:rPr>
          <w:rFonts w:ascii="Times New Roman" w:hAnsi="Times New Roman" w:cs="Times New Roman"/>
          <w:sz w:val="24"/>
          <w:szCs w:val="24"/>
        </w:rPr>
        <w:t>conventional</w:t>
      </w:r>
      <w:r w:rsidR="009856BE" w:rsidRPr="00C33C72">
        <w:rPr>
          <w:rFonts w:ascii="Times New Roman" w:hAnsi="Times New Roman" w:cs="Times New Roman"/>
          <w:sz w:val="24"/>
          <w:szCs w:val="24"/>
        </w:rPr>
        <w:t xml:space="preserve"> information (announcements and financial news) on bid prices. Th</w:t>
      </w:r>
      <w:r w:rsidR="00C11A9F" w:rsidRPr="00C33C72">
        <w:rPr>
          <w:rFonts w:ascii="Times New Roman" w:hAnsi="Times New Roman" w:cs="Times New Roman"/>
          <w:sz w:val="24"/>
          <w:szCs w:val="24"/>
        </w:rPr>
        <w:t>e</w:t>
      </w:r>
      <w:r w:rsidR="009856BE" w:rsidRPr="00C33C72">
        <w:rPr>
          <w:rFonts w:ascii="Times New Roman" w:hAnsi="Times New Roman" w:cs="Times New Roman"/>
          <w:sz w:val="24"/>
          <w:szCs w:val="24"/>
        </w:rPr>
        <w:t xml:space="preserve"> information</w:t>
      </w:r>
      <w:r w:rsidR="00C11A9F" w:rsidRPr="00C33C72">
        <w:rPr>
          <w:rFonts w:ascii="Times New Roman" w:hAnsi="Times New Roman" w:cs="Times New Roman"/>
          <w:sz w:val="24"/>
          <w:szCs w:val="24"/>
        </w:rPr>
        <w:t xml:space="preserve"> used as input</w:t>
      </w:r>
      <w:r w:rsidR="007061F2"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includes background information, technical</w:t>
      </w:r>
      <w:r w:rsidR="006C6A10" w:rsidRPr="00C33C72">
        <w:rPr>
          <w:rFonts w:ascii="Times New Roman" w:hAnsi="Times New Roman" w:cs="Times New Roman"/>
          <w:sz w:val="24"/>
          <w:szCs w:val="24"/>
        </w:rPr>
        <w:t xml:space="preserve"> price</w:t>
      </w:r>
      <w:r w:rsidR="009856BE" w:rsidRPr="00C33C72">
        <w:rPr>
          <w:rFonts w:ascii="Times New Roman" w:hAnsi="Times New Roman" w:cs="Times New Roman"/>
          <w:sz w:val="24"/>
          <w:szCs w:val="24"/>
        </w:rPr>
        <w:t xml:space="preserve"> indicators, and non-</w:t>
      </w:r>
      <w:r w:rsidR="006C6A10" w:rsidRPr="00C33C72">
        <w:rPr>
          <w:rFonts w:ascii="Times New Roman" w:hAnsi="Times New Roman" w:cs="Times New Roman"/>
          <w:sz w:val="24"/>
          <w:szCs w:val="24"/>
        </w:rPr>
        <w:t>conventional</w:t>
      </w:r>
      <w:r w:rsidR="009856BE" w:rsidRPr="00C33C72">
        <w:rPr>
          <w:rFonts w:ascii="Times New Roman" w:hAnsi="Times New Roman" w:cs="Times New Roman"/>
          <w:sz w:val="24"/>
          <w:szCs w:val="24"/>
        </w:rPr>
        <w:t xml:space="preserve"> information such as </w:t>
      </w:r>
      <w:r w:rsidR="006C6A10" w:rsidRPr="00C33C72">
        <w:rPr>
          <w:rFonts w:ascii="Times New Roman" w:hAnsi="Times New Roman" w:cs="Times New Roman"/>
          <w:sz w:val="24"/>
          <w:szCs w:val="24"/>
        </w:rPr>
        <w:t>scores of financial news sentiment</w:t>
      </w:r>
      <w:r w:rsidR="009856BE" w:rsidRPr="00C33C72">
        <w:rPr>
          <w:rFonts w:ascii="Times New Roman" w:hAnsi="Times New Roman" w:cs="Times New Roman"/>
          <w:sz w:val="24"/>
          <w:szCs w:val="24"/>
        </w:rPr>
        <w:t>.</w:t>
      </w:r>
      <w:r w:rsidR="00C11A9F" w:rsidRPr="00C33C72">
        <w:rPr>
          <w:rFonts w:ascii="Times New Roman" w:hAnsi="Times New Roman" w:cs="Times New Roman"/>
          <w:sz w:val="24"/>
          <w:szCs w:val="24"/>
        </w:rPr>
        <w:t xml:space="preserve"> The stock price of </w:t>
      </w:r>
      <w:r w:rsidR="007061F2" w:rsidRPr="00C33C72">
        <w:rPr>
          <w:rFonts w:ascii="Times New Roman" w:hAnsi="Times New Roman" w:cs="Times New Roman"/>
          <w:sz w:val="24"/>
          <w:szCs w:val="24"/>
        </w:rPr>
        <w:t xml:space="preserve">the </w:t>
      </w:r>
      <w:r w:rsidR="00C11A9F" w:rsidRPr="00C33C72">
        <w:rPr>
          <w:rFonts w:ascii="Times New Roman" w:hAnsi="Times New Roman" w:cs="Times New Roman"/>
          <w:sz w:val="24"/>
          <w:szCs w:val="24"/>
        </w:rPr>
        <w:t xml:space="preserve">five companies used in the study </w:t>
      </w:r>
      <w:r w:rsidR="007061F2" w:rsidRPr="00C33C72">
        <w:rPr>
          <w:rFonts w:ascii="Times New Roman" w:hAnsi="Times New Roman" w:cs="Times New Roman"/>
          <w:sz w:val="24"/>
          <w:szCs w:val="24"/>
        </w:rPr>
        <w:t>is</w:t>
      </w:r>
      <w:r w:rsidR="00C11A9F" w:rsidRPr="00C33C72">
        <w:rPr>
          <w:rFonts w:ascii="Times New Roman" w:hAnsi="Times New Roman" w:cs="Times New Roman"/>
          <w:sz w:val="24"/>
          <w:szCs w:val="24"/>
        </w:rPr>
        <w:t xml:space="preserve"> CITIC Securities </w:t>
      </w:r>
      <w:r w:rsidR="007061F2" w:rsidRPr="00C33C72">
        <w:rPr>
          <w:rFonts w:ascii="Times New Roman" w:hAnsi="Times New Roman" w:cs="Times New Roman"/>
          <w:sz w:val="24"/>
          <w:szCs w:val="24"/>
        </w:rPr>
        <w:t>Co</w:t>
      </w:r>
      <w:r w:rsidR="00C11A9F" w:rsidRPr="00C33C72">
        <w:rPr>
          <w:rFonts w:ascii="Times New Roman" w:hAnsi="Times New Roman" w:cs="Times New Roman"/>
          <w:sz w:val="24"/>
          <w:szCs w:val="24"/>
        </w:rPr>
        <w:t xml:space="preserve">. </w:t>
      </w:r>
      <w:r w:rsidR="00DC1110" w:rsidRPr="00C33C72">
        <w:rPr>
          <w:rFonts w:ascii="Times New Roman" w:hAnsi="Times New Roman" w:cs="Times New Roman"/>
          <w:sz w:val="24"/>
          <w:szCs w:val="24"/>
        </w:rPr>
        <w:t>Ltd.</w:t>
      </w:r>
      <w:r w:rsidR="00C11A9F" w:rsidRPr="00C33C72">
        <w:rPr>
          <w:rFonts w:ascii="Times New Roman" w:hAnsi="Times New Roman" w:cs="Times New Roman"/>
          <w:sz w:val="24"/>
          <w:szCs w:val="24"/>
        </w:rPr>
        <w:t xml:space="preserve">, </w:t>
      </w:r>
      <w:r w:rsidR="00DC1110" w:rsidRPr="00C33C72">
        <w:rPr>
          <w:rFonts w:ascii="Times New Roman" w:hAnsi="Times New Roman" w:cs="Times New Roman"/>
          <w:sz w:val="24"/>
          <w:szCs w:val="24"/>
        </w:rPr>
        <w:t>Bank</w:t>
      </w:r>
      <w:r w:rsidR="00C11A9F" w:rsidRPr="00C33C72">
        <w:rPr>
          <w:rFonts w:ascii="Times New Roman" w:hAnsi="Times New Roman" w:cs="Times New Roman"/>
          <w:sz w:val="24"/>
          <w:szCs w:val="24"/>
        </w:rPr>
        <w:t xml:space="preserve"> of China </w:t>
      </w:r>
      <w:r w:rsidR="00DC1110" w:rsidRPr="00C33C72">
        <w:rPr>
          <w:rFonts w:ascii="Times New Roman" w:hAnsi="Times New Roman" w:cs="Times New Roman"/>
          <w:sz w:val="24"/>
          <w:szCs w:val="24"/>
        </w:rPr>
        <w:t>Ltd.</w:t>
      </w:r>
      <w:r w:rsidR="00C11A9F" w:rsidRPr="00C33C72">
        <w:rPr>
          <w:rFonts w:ascii="Times New Roman" w:hAnsi="Times New Roman" w:cs="Times New Roman"/>
          <w:sz w:val="24"/>
          <w:szCs w:val="24"/>
        </w:rPr>
        <w:t xml:space="preserve">, ICBC </w:t>
      </w:r>
      <w:r w:rsidR="007061F2" w:rsidRPr="00C33C72">
        <w:rPr>
          <w:rFonts w:ascii="Times New Roman" w:hAnsi="Times New Roman" w:cs="Times New Roman"/>
          <w:sz w:val="24"/>
          <w:szCs w:val="24"/>
        </w:rPr>
        <w:t>Ltd</w:t>
      </w:r>
      <w:r w:rsidR="00C11A9F" w:rsidRPr="00C33C72">
        <w:rPr>
          <w:rFonts w:ascii="Times New Roman" w:hAnsi="Times New Roman" w:cs="Times New Roman"/>
          <w:sz w:val="24"/>
          <w:szCs w:val="24"/>
        </w:rPr>
        <w:t xml:space="preserve">, China </w:t>
      </w:r>
      <w:r w:rsidR="007061F2" w:rsidRPr="00C33C72">
        <w:rPr>
          <w:rFonts w:ascii="Times New Roman" w:hAnsi="Times New Roman" w:cs="Times New Roman"/>
          <w:sz w:val="24"/>
          <w:szCs w:val="24"/>
        </w:rPr>
        <w:t>Construction Bank Ltd</w:t>
      </w:r>
      <w:r w:rsidR="00C11A9F" w:rsidRPr="00C33C72">
        <w:rPr>
          <w:rFonts w:ascii="Times New Roman" w:hAnsi="Times New Roman" w:cs="Times New Roman"/>
          <w:sz w:val="24"/>
          <w:szCs w:val="24"/>
        </w:rPr>
        <w:t xml:space="preserve"> and Agricultural </w:t>
      </w:r>
      <w:r w:rsidR="00DC1110" w:rsidRPr="00C33C72">
        <w:rPr>
          <w:rFonts w:ascii="Times New Roman" w:hAnsi="Times New Roman" w:cs="Times New Roman"/>
          <w:sz w:val="24"/>
          <w:szCs w:val="24"/>
        </w:rPr>
        <w:t>Bank</w:t>
      </w:r>
      <w:r w:rsidR="00C11A9F" w:rsidRPr="00C33C72">
        <w:rPr>
          <w:rFonts w:ascii="Times New Roman" w:hAnsi="Times New Roman" w:cs="Times New Roman"/>
          <w:sz w:val="24"/>
          <w:szCs w:val="24"/>
        </w:rPr>
        <w:t xml:space="preserve"> of China.</w:t>
      </w:r>
      <w:r w:rsidR="009856BE" w:rsidRPr="00C33C72">
        <w:rPr>
          <w:rFonts w:ascii="Times New Roman" w:hAnsi="Times New Roman" w:cs="Times New Roman"/>
          <w:sz w:val="24"/>
          <w:szCs w:val="24"/>
        </w:rPr>
        <w:t xml:space="preserve"> Next, the</w:t>
      </w:r>
      <w:r w:rsidR="00C11A9F" w:rsidRPr="00C33C72">
        <w:rPr>
          <w:rFonts w:ascii="Times New Roman" w:hAnsi="Times New Roman" w:cs="Times New Roman"/>
          <w:sz w:val="24"/>
          <w:szCs w:val="24"/>
        </w:rPr>
        <w:t xml:space="preserve"> Authors used</w:t>
      </w:r>
      <w:r w:rsidR="007061F2" w:rsidRPr="00C33C72">
        <w:rPr>
          <w:rFonts w:ascii="Times New Roman" w:hAnsi="Times New Roman" w:cs="Times New Roman"/>
          <w:sz w:val="24"/>
          <w:szCs w:val="24"/>
        </w:rPr>
        <w:t xml:space="preserve"> a </w:t>
      </w:r>
      <w:r w:rsidR="009856BE" w:rsidRPr="00C33C72">
        <w:rPr>
          <w:rFonts w:ascii="Times New Roman" w:hAnsi="Times New Roman" w:cs="Times New Roman"/>
          <w:sz w:val="24"/>
          <w:szCs w:val="24"/>
        </w:rPr>
        <w:t xml:space="preserve">convolutional neural network-based sentiment analysis method on non-normal data to </w:t>
      </w:r>
      <w:r w:rsidR="006C6A10" w:rsidRPr="00C33C72">
        <w:rPr>
          <w:rFonts w:ascii="Times New Roman" w:hAnsi="Times New Roman" w:cs="Times New Roman"/>
          <w:sz w:val="24"/>
          <w:szCs w:val="24"/>
        </w:rPr>
        <w:t xml:space="preserve">estimate </w:t>
      </w:r>
      <w:r w:rsidR="009856BE" w:rsidRPr="00C33C72">
        <w:rPr>
          <w:rFonts w:ascii="Times New Roman" w:hAnsi="Times New Roman" w:cs="Times New Roman"/>
          <w:sz w:val="24"/>
          <w:szCs w:val="24"/>
        </w:rPr>
        <w:t>the</w:t>
      </w:r>
      <w:r w:rsidR="006C6A10" w:rsidRPr="00C33C72">
        <w:rPr>
          <w:rFonts w:ascii="Times New Roman" w:hAnsi="Times New Roman" w:cs="Times New Roman"/>
          <w:sz w:val="24"/>
          <w:szCs w:val="24"/>
        </w:rPr>
        <w:t xml:space="preserve"> score for</w:t>
      </w:r>
      <w:r w:rsidR="007061F2"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 xml:space="preserve">investor sentiment. </w:t>
      </w:r>
    </w:p>
    <w:p w14:paraId="22B191BE" w14:textId="7A46D4B5" w:rsidR="00A61053" w:rsidRPr="00C33C72" w:rsidRDefault="006C6A10"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The study </w:t>
      </w:r>
      <w:r w:rsidR="007061F2" w:rsidRPr="00C33C72">
        <w:rPr>
          <w:rFonts w:ascii="Times New Roman" w:hAnsi="Times New Roman" w:cs="Times New Roman"/>
          <w:sz w:val="24"/>
          <w:szCs w:val="24"/>
        </w:rPr>
        <w:t>incorporated</w:t>
      </w:r>
      <w:r w:rsidR="009856BE" w:rsidRPr="00C33C72">
        <w:rPr>
          <w:rFonts w:ascii="Times New Roman" w:hAnsi="Times New Roman" w:cs="Times New Roman"/>
          <w:sz w:val="24"/>
          <w:szCs w:val="24"/>
        </w:rPr>
        <w:t xml:space="preserve"> the requirements, performance indicators, and historical market data as a method for price prediction and used a network</w:t>
      </w:r>
      <w:r w:rsidRPr="00C33C72">
        <w:rPr>
          <w:rFonts w:ascii="Times New Roman" w:hAnsi="Times New Roman" w:cs="Times New Roman"/>
          <w:sz w:val="24"/>
          <w:szCs w:val="24"/>
        </w:rPr>
        <w:t xml:space="preserve"> based on short-term memory</w:t>
      </w:r>
      <w:r w:rsidR="009856BE" w:rsidRPr="00C33C72">
        <w:rPr>
          <w:rFonts w:ascii="Times New Roman" w:hAnsi="Times New Roman" w:cs="Times New Roman"/>
          <w:sz w:val="24"/>
          <w:szCs w:val="24"/>
        </w:rPr>
        <w:t xml:space="preserve"> to </w:t>
      </w:r>
      <w:r w:rsidRPr="00C33C72">
        <w:rPr>
          <w:rFonts w:ascii="Times New Roman" w:hAnsi="Times New Roman" w:cs="Times New Roman"/>
          <w:sz w:val="24"/>
          <w:szCs w:val="24"/>
        </w:rPr>
        <w:t xml:space="preserve">predict the price of </w:t>
      </w:r>
      <w:r w:rsidR="007061F2" w:rsidRPr="00C33C72">
        <w:rPr>
          <w:rFonts w:ascii="Times New Roman" w:hAnsi="Times New Roman" w:cs="Times New Roman"/>
          <w:sz w:val="24"/>
          <w:szCs w:val="24"/>
        </w:rPr>
        <w:t xml:space="preserve">the </w:t>
      </w:r>
      <w:r w:rsidRPr="00C33C72">
        <w:rPr>
          <w:rFonts w:ascii="Times New Roman" w:hAnsi="Times New Roman" w:cs="Times New Roman"/>
          <w:sz w:val="24"/>
          <w:szCs w:val="24"/>
        </w:rPr>
        <w:t>index</w:t>
      </w:r>
      <w:r w:rsidR="009856BE" w:rsidRPr="00C33C72">
        <w:rPr>
          <w:rFonts w:ascii="Times New Roman" w:hAnsi="Times New Roman" w:cs="Times New Roman"/>
          <w:sz w:val="24"/>
          <w:szCs w:val="24"/>
        </w:rPr>
        <w:t xml:space="preserve"> of the Shanghai </w:t>
      </w:r>
      <w:r w:rsidRPr="00C33C72">
        <w:rPr>
          <w:rFonts w:ascii="Times New Roman" w:hAnsi="Times New Roman" w:cs="Times New Roman"/>
          <w:sz w:val="24"/>
          <w:szCs w:val="24"/>
        </w:rPr>
        <w:t xml:space="preserve">stock </w:t>
      </w:r>
      <w:r w:rsidR="009856BE" w:rsidRPr="00C33C72">
        <w:rPr>
          <w:rFonts w:ascii="Times New Roman" w:hAnsi="Times New Roman" w:cs="Times New Roman"/>
          <w:sz w:val="24"/>
          <w:szCs w:val="24"/>
        </w:rPr>
        <w:t xml:space="preserve">market in China. Experiments show that the estimated closed value is </w:t>
      </w:r>
      <w:r w:rsidR="00A61053" w:rsidRPr="00C33C72">
        <w:rPr>
          <w:rFonts w:ascii="Times New Roman" w:hAnsi="Times New Roman" w:cs="Times New Roman"/>
          <w:sz w:val="24"/>
          <w:szCs w:val="24"/>
        </w:rPr>
        <w:t>much nearer</w:t>
      </w:r>
      <w:r w:rsidR="009856BE" w:rsidRPr="00C33C72">
        <w:rPr>
          <w:rFonts w:ascii="Times New Roman" w:hAnsi="Times New Roman" w:cs="Times New Roman"/>
          <w:sz w:val="24"/>
          <w:szCs w:val="24"/>
        </w:rPr>
        <w:t xml:space="preserve"> to the </w:t>
      </w:r>
      <w:r w:rsidR="00A61053" w:rsidRPr="00C33C72">
        <w:rPr>
          <w:rFonts w:ascii="Times New Roman" w:hAnsi="Times New Roman" w:cs="Times New Roman"/>
          <w:sz w:val="24"/>
          <w:szCs w:val="24"/>
        </w:rPr>
        <w:t>actual</w:t>
      </w:r>
      <w:r w:rsidR="009856BE" w:rsidRPr="00C33C72">
        <w:rPr>
          <w:rFonts w:ascii="Times New Roman" w:hAnsi="Times New Roman" w:cs="Times New Roman"/>
          <w:sz w:val="24"/>
          <w:szCs w:val="24"/>
        </w:rPr>
        <w:t xml:space="preserve"> closed value </w:t>
      </w:r>
      <w:r w:rsidR="00A61053" w:rsidRPr="00C33C72">
        <w:rPr>
          <w:rFonts w:ascii="Times New Roman" w:hAnsi="Times New Roman" w:cs="Times New Roman"/>
          <w:sz w:val="24"/>
          <w:szCs w:val="24"/>
        </w:rPr>
        <w:t>compared to</w:t>
      </w:r>
      <w:r w:rsidR="009856BE" w:rsidRPr="00C33C72">
        <w:rPr>
          <w:rFonts w:ascii="Times New Roman" w:hAnsi="Times New Roman" w:cs="Times New Roman"/>
          <w:sz w:val="24"/>
          <w:szCs w:val="24"/>
        </w:rPr>
        <w:t xml:space="preserve"> the individual data, and the error of the mean</w:t>
      </w:r>
      <w:r w:rsidR="004200DB" w:rsidRPr="00C33C72">
        <w:rPr>
          <w:rFonts w:ascii="Times New Roman" w:hAnsi="Times New Roman" w:cs="Times New Roman"/>
          <w:sz w:val="24"/>
          <w:szCs w:val="24"/>
        </w:rPr>
        <w:t xml:space="preserve"> absolute error</w:t>
      </w:r>
      <w:r w:rsidR="007061F2" w:rsidRPr="00C33C72">
        <w:rPr>
          <w:rFonts w:ascii="Times New Roman" w:hAnsi="Times New Roman" w:cs="Times New Roman"/>
          <w:sz w:val="24"/>
          <w:szCs w:val="24"/>
        </w:rPr>
        <w:t xml:space="preserve"> </w:t>
      </w:r>
      <w:r w:rsidR="004200DB" w:rsidRPr="00C33C72">
        <w:rPr>
          <w:rFonts w:ascii="Times New Roman" w:hAnsi="Times New Roman" w:cs="Times New Roman"/>
          <w:sz w:val="24"/>
          <w:szCs w:val="24"/>
        </w:rPr>
        <w:t>reached</w:t>
      </w:r>
      <w:r w:rsidR="00A61053" w:rsidRPr="00C33C72">
        <w:rPr>
          <w:rFonts w:ascii="Times New Roman" w:hAnsi="Times New Roman" w:cs="Times New Roman"/>
          <w:sz w:val="24"/>
          <w:szCs w:val="24"/>
        </w:rPr>
        <w:t xml:space="preserve"> to value </w:t>
      </w:r>
      <w:r w:rsidR="007061F2" w:rsidRPr="00C33C72">
        <w:rPr>
          <w:rFonts w:ascii="Times New Roman" w:hAnsi="Times New Roman" w:cs="Times New Roman"/>
          <w:sz w:val="24"/>
          <w:szCs w:val="24"/>
        </w:rPr>
        <w:t xml:space="preserve">of </w:t>
      </w:r>
      <w:r w:rsidR="009856BE" w:rsidRPr="00C33C72">
        <w:rPr>
          <w:rFonts w:ascii="Times New Roman" w:hAnsi="Times New Roman" w:cs="Times New Roman"/>
          <w:sz w:val="24"/>
          <w:szCs w:val="24"/>
        </w:rPr>
        <w:t>2</w:t>
      </w:r>
      <w:r w:rsidR="004200DB" w:rsidRPr="00C33C72">
        <w:rPr>
          <w:rFonts w:ascii="Times New Roman" w:hAnsi="Times New Roman" w:cs="Times New Roman"/>
          <w:sz w:val="24"/>
          <w:szCs w:val="24"/>
        </w:rPr>
        <w:t>.40</w:t>
      </w:r>
      <w:r w:rsidR="00A61053"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The data u</w:t>
      </w:r>
      <w:r w:rsidR="00A61053" w:rsidRPr="00C33C72">
        <w:rPr>
          <w:rFonts w:ascii="Times New Roman" w:hAnsi="Times New Roman" w:cs="Times New Roman"/>
          <w:sz w:val="24"/>
          <w:szCs w:val="24"/>
        </w:rPr>
        <w:t>tilised</w:t>
      </w:r>
      <w:r w:rsidR="009856BE" w:rsidRPr="00C33C72">
        <w:rPr>
          <w:rFonts w:ascii="Times New Roman" w:hAnsi="Times New Roman" w:cs="Times New Roman"/>
          <w:sz w:val="24"/>
          <w:szCs w:val="24"/>
        </w:rPr>
        <w:t xml:space="preserve"> in th</w:t>
      </w:r>
      <w:r w:rsidR="00A61053" w:rsidRPr="00C33C72">
        <w:rPr>
          <w:rFonts w:ascii="Times New Roman" w:hAnsi="Times New Roman" w:cs="Times New Roman"/>
          <w:sz w:val="24"/>
          <w:szCs w:val="24"/>
        </w:rPr>
        <w:t>e</w:t>
      </w:r>
      <w:r w:rsidR="009856BE" w:rsidRPr="00C33C72">
        <w:rPr>
          <w:rFonts w:ascii="Times New Roman" w:hAnsi="Times New Roman" w:cs="Times New Roman"/>
          <w:sz w:val="24"/>
          <w:szCs w:val="24"/>
        </w:rPr>
        <w:t xml:space="preserve"> </w:t>
      </w:r>
      <w:r w:rsidR="00A61053" w:rsidRPr="00C33C72">
        <w:rPr>
          <w:rFonts w:ascii="Times New Roman" w:hAnsi="Times New Roman" w:cs="Times New Roman"/>
          <w:sz w:val="24"/>
          <w:szCs w:val="24"/>
        </w:rPr>
        <w:t>research contained</w:t>
      </w:r>
      <w:r w:rsidR="007061F2" w:rsidRPr="00C33C72">
        <w:rPr>
          <w:rFonts w:ascii="Times New Roman" w:hAnsi="Times New Roman" w:cs="Times New Roman"/>
          <w:sz w:val="24"/>
          <w:szCs w:val="24"/>
        </w:rPr>
        <w:t xml:space="preserve"> 3,500</w:t>
      </w:r>
      <w:r w:rsidR="009856BE" w:rsidRPr="00C33C72">
        <w:rPr>
          <w:rFonts w:ascii="Times New Roman" w:hAnsi="Times New Roman" w:cs="Times New Roman"/>
          <w:sz w:val="24"/>
          <w:szCs w:val="24"/>
        </w:rPr>
        <w:t xml:space="preserve"> </w:t>
      </w:r>
      <w:r w:rsidR="007061F2" w:rsidRPr="00C33C72">
        <w:rPr>
          <w:rFonts w:ascii="Times New Roman" w:hAnsi="Times New Roman" w:cs="Times New Roman"/>
          <w:sz w:val="24"/>
          <w:szCs w:val="24"/>
        </w:rPr>
        <w:t>newspapers</w:t>
      </w:r>
      <w:r w:rsidR="009856BE" w:rsidRPr="00C33C72">
        <w:rPr>
          <w:rFonts w:ascii="Times New Roman" w:hAnsi="Times New Roman" w:cs="Times New Roman"/>
          <w:sz w:val="24"/>
          <w:szCs w:val="24"/>
        </w:rPr>
        <w:t xml:space="preserve"> and </w:t>
      </w:r>
      <w:r w:rsidR="00A61053" w:rsidRPr="00C33C72">
        <w:rPr>
          <w:rFonts w:ascii="Times New Roman" w:hAnsi="Times New Roman" w:cs="Times New Roman"/>
          <w:sz w:val="24"/>
          <w:szCs w:val="24"/>
        </w:rPr>
        <w:t>24</w:t>
      </w:r>
      <w:r w:rsidR="009856BE" w:rsidRPr="00C33C72">
        <w:rPr>
          <w:rFonts w:ascii="Times New Roman" w:hAnsi="Times New Roman" w:cs="Times New Roman"/>
          <w:sz w:val="24"/>
          <w:szCs w:val="24"/>
        </w:rPr>
        <w:t>,</w:t>
      </w:r>
      <w:r w:rsidR="00A61053" w:rsidRPr="00C33C72">
        <w:rPr>
          <w:rFonts w:ascii="Times New Roman" w:hAnsi="Times New Roman" w:cs="Times New Roman"/>
          <w:sz w:val="24"/>
          <w:szCs w:val="24"/>
        </w:rPr>
        <w:t>6</w:t>
      </w:r>
      <w:r w:rsidR="009856BE" w:rsidRPr="00C33C72">
        <w:rPr>
          <w:rFonts w:ascii="Times New Roman" w:hAnsi="Times New Roman" w:cs="Times New Roman"/>
          <w:sz w:val="24"/>
          <w:szCs w:val="24"/>
        </w:rPr>
        <w:t xml:space="preserve">00 forums published over </w:t>
      </w:r>
      <w:r w:rsidR="00A61053" w:rsidRPr="00C33C72">
        <w:rPr>
          <w:rFonts w:ascii="Times New Roman" w:hAnsi="Times New Roman" w:cs="Times New Roman"/>
          <w:sz w:val="24"/>
          <w:szCs w:val="24"/>
        </w:rPr>
        <w:t>4800</w:t>
      </w:r>
      <w:r w:rsidR="009856BE" w:rsidRPr="00C33C72">
        <w:rPr>
          <w:rFonts w:ascii="Times New Roman" w:hAnsi="Times New Roman" w:cs="Times New Roman"/>
          <w:sz w:val="24"/>
          <w:szCs w:val="24"/>
        </w:rPr>
        <w:t xml:space="preserve"> business days.</w:t>
      </w:r>
      <w:r w:rsidR="00A61053"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China's Internet financial reporting, which corresponds to the period July 1, 2017 - April 30, 2020</w:t>
      </w:r>
      <w:r w:rsidR="007061F2" w:rsidRPr="00C33C72">
        <w:rPr>
          <w:rFonts w:ascii="Times New Roman" w:hAnsi="Times New Roman" w:cs="Times New Roman"/>
          <w:sz w:val="24"/>
          <w:szCs w:val="24"/>
        </w:rPr>
        <w:t>,</w:t>
      </w:r>
      <w:r w:rsidR="00A61053" w:rsidRPr="00C33C72">
        <w:rPr>
          <w:rFonts w:ascii="Times New Roman" w:hAnsi="Times New Roman" w:cs="Times New Roman"/>
          <w:sz w:val="24"/>
          <w:szCs w:val="24"/>
        </w:rPr>
        <w:t xml:space="preserve"> was</w:t>
      </w:r>
      <w:r w:rsidR="009856BE" w:rsidRPr="00C33C72">
        <w:rPr>
          <w:rFonts w:ascii="Times New Roman" w:hAnsi="Times New Roman" w:cs="Times New Roman"/>
          <w:sz w:val="24"/>
          <w:szCs w:val="24"/>
        </w:rPr>
        <w:t xml:space="preserve"> also recorded</w:t>
      </w:r>
      <w:r w:rsidR="00A61053" w:rsidRPr="00C33C72">
        <w:rPr>
          <w:rFonts w:ascii="Times New Roman" w:hAnsi="Times New Roman" w:cs="Times New Roman"/>
          <w:sz w:val="24"/>
          <w:szCs w:val="24"/>
        </w:rPr>
        <w:t xml:space="preserve"> by capturing</w:t>
      </w:r>
      <w:r w:rsidR="009856BE" w:rsidRPr="00C33C72">
        <w:rPr>
          <w:rFonts w:ascii="Times New Roman" w:hAnsi="Times New Roman" w:cs="Times New Roman"/>
          <w:sz w:val="24"/>
          <w:szCs w:val="24"/>
        </w:rPr>
        <w:t xml:space="preserve"> economic historical data for the same period. The background file con</w:t>
      </w:r>
      <w:r w:rsidR="00A61053" w:rsidRPr="00C33C72">
        <w:rPr>
          <w:rFonts w:ascii="Times New Roman" w:hAnsi="Times New Roman" w:cs="Times New Roman"/>
          <w:sz w:val="24"/>
          <w:szCs w:val="24"/>
        </w:rPr>
        <w:t xml:space="preserve">sists of </w:t>
      </w:r>
      <w:r w:rsidR="009856BE" w:rsidRPr="00C33C72">
        <w:rPr>
          <w:rFonts w:ascii="Times New Roman" w:hAnsi="Times New Roman" w:cs="Times New Roman"/>
          <w:sz w:val="24"/>
          <w:szCs w:val="24"/>
        </w:rPr>
        <w:t xml:space="preserve"> </w:t>
      </w:r>
      <w:r w:rsidR="00A61053" w:rsidRPr="00C33C72">
        <w:rPr>
          <w:rFonts w:ascii="Times New Roman" w:hAnsi="Times New Roman" w:cs="Times New Roman"/>
          <w:sz w:val="24"/>
          <w:szCs w:val="24"/>
        </w:rPr>
        <w:t>4800</w:t>
      </w:r>
      <w:r w:rsidR="009856BE" w:rsidRPr="00C33C72">
        <w:rPr>
          <w:rFonts w:ascii="Times New Roman" w:hAnsi="Times New Roman" w:cs="Times New Roman"/>
          <w:sz w:val="24"/>
          <w:szCs w:val="24"/>
        </w:rPr>
        <w:t xml:space="preserve"> lines, and e</w:t>
      </w:r>
      <w:r w:rsidR="00A61053" w:rsidRPr="00C33C72">
        <w:rPr>
          <w:rFonts w:ascii="Times New Roman" w:hAnsi="Times New Roman" w:cs="Times New Roman"/>
          <w:sz w:val="24"/>
          <w:szCs w:val="24"/>
        </w:rPr>
        <w:t>very</w:t>
      </w:r>
      <w:r w:rsidR="009856BE" w:rsidRPr="00C33C72">
        <w:rPr>
          <w:rFonts w:ascii="Times New Roman" w:hAnsi="Times New Roman" w:cs="Times New Roman"/>
          <w:sz w:val="24"/>
          <w:szCs w:val="24"/>
        </w:rPr>
        <w:t xml:space="preserve"> line </w:t>
      </w:r>
      <w:r w:rsidR="007061F2" w:rsidRPr="00C33C72">
        <w:rPr>
          <w:rFonts w:ascii="Times New Roman" w:hAnsi="Times New Roman" w:cs="Times New Roman"/>
          <w:sz w:val="24"/>
          <w:szCs w:val="24"/>
        </w:rPr>
        <w:t>consists</w:t>
      </w:r>
      <w:r w:rsidR="00A61053" w:rsidRPr="00C33C72">
        <w:rPr>
          <w:rFonts w:ascii="Times New Roman" w:hAnsi="Times New Roman" w:cs="Times New Roman"/>
          <w:sz w:val="24"/>
          <w:szCs w:val="24"/>
        </w:rPr>
        <w:t xml:space="preserve"> of </w:t>
      </w:r>
      <w:r w:rsidR="009856BE" w:rsidRPr="00C33C72">
        <w:rPr>
          <w:rFonts w:ascii="Times New Roman" w:hAnsi="Times New Roman" w:cs="Times New Roman"/>
          <w:sz w:val="24"/>
          <w:szCs w:val="24"/>
        </w:rPr>
        <w:t xml:space="preserve">six lines of </w:t>
      </w:r>
      <w:r w:rsidR="00A61053" w:rsidRPr="00C33C72">
        <w:rPr>
          <w:rFonts w:ascii="Times New Roman" w:hAnsi="Times New Roman" w:cs="Times New Roman"/>
          <w:sz w:val="24"/>
          <w:szCs w:val="24"/>
        </w:rPr>
        <w:t>information</w:t>
      </w:r>
      <w:r w:rsidR="009856BE" w:rsidRPr="00C33C72">
        <w:rPr>
          <w:rFonts w:ascii="Times New Roman" w:hAnsi="Times New Roman" w:cs="Times New Roman"/>
          <w:sz w:val="24"/>
          <w:szCs w:val="24"/>
        </w:rPr>
        <w:t>,</w:t>
      </w:r>
      <w:r w:rsidR="00A61053" w:rsidRPr="00C33C72">
        <w:rPr>
          <w:rFonts w:ascii="Times New Roman" w:hAnsi="Times New Roman" w:cs="Times New Roman"/>
          <w:sz w:val="24"/>
          <w:szCs w:val="24"/>
        </w:rPr>
        <w:t xml:space="preserve"> that</w:t>
      </w:r>
      <w:r w:rsidR="007061F2" w:rsidRPr="00C33C72">
        <w:rPr>
          <w:rFonts w:ascii="Times New Roman" w:hAnsi="Times New Roman" w:cs="Times New Roman"/>
          <w:sz w:val="24"/>
          <w:szCs w:val="24"/>
        </w:rPr>
        <w:t xml:space="preserve"> </w:t>
      </w:r>
      <w:r w:rsidR="00A61053" w:rsidRPr="00C33C72">
        <w:rPr>
          <w:rFonts w:ascii="Times New Roman" w:hAnsi="Times New Roman" w:cs="Times New Roman"/>
          <w:sz w:val="24"/>
          <w:szCs w:val="24"/>
        </w:rPr>
        <w:t>also</w:t>
      </w:r>
      <w:r w:rsidR="007061F2"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includ</w:t>
      </w:r>
      <w:r w:rsidR="00A61053" w:rsidRPr="00C33C72">
        <w:rPr>
          <w:rFonts w:ascii="Times New Roman" w:hAnsi="Times New Roman" w:cs="Times New Roman"/>
          <w:sz w:val="24"/>
          <w:szCs w:val="24"/>
        </w:rPr>
        <w:t>es</w:t>
      </w:r>
      <w:r w:rsidR="009856BE" w:rsidRPr="00C33C72">
        <w:rPr>
          <w:rFonts w:ascii="Times New Roman" w:hAnsi="Times New Roman" w:cs="Times New Roman"/>
          <w:sz w:val="24"/>
          <w:szCs w:val="24"/>
        </w:rPr>
        <w:t xml:space="preserve"> the transaction date. </w:t>
      </w:r>
    </w:p>
    <w:p w14:paraId="7CA15734" w14:textId="1D3D7BBF" w:rsidR="009856BE" w:rsidRPr="00C33C72" w:rsidRDefault="00A61053"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Wu et al,.(2021) </w:t>
      </w:r>
      <w:r w:rsidR="009856BE" w:rsidRPr="00C33C72">
        <w:rPr>
          <w:rFonts w:ascii="Times New Roman" w:hAnsi="Times New Roman" w:cs="Times New Roman"/>
          <w:sz w:val="24"/>
          <w:szCs w:val="24"/>
        </w:rPr>
        <w:t xml:space="preserve"> found that features extracted from news media were more influential on prediction results than news content. Based on this </w:t>
      </w:r>
      <w:r w:rsidR="00F840F3" w:rsidRPr="00C33C72">
        <w:rPr>
          <w:rFonts w:ascii="Times New Roman" w:hAnsi="Times New Roman" w:cs="Times New Roman"/>
          <w:sz w:val="24"/>
          <w:szCs w:val="24"/>
        </w:rPr>
        <w:t>influence</w:t>
      </w:r>
      <w:r w:rsidR="009856BE" w:rsidRPr="00C33C72">
        <w:rPr>
          <w:rFonts w:ascii="Times New Roman" w:hAnsi="Times New Roman" w:cs="Times New Roman"/>
          <w:sz w:val="24"/>
          <w:szCs w:val="24"/>
        </w:rPr>
        <w:t xml:space="preserve">, only financial news remains in </w:t>
      </w:r>
      <w:r w:rsidR="007061F2" w:rsidRPr="00C33C72">
        <w:rPr>
          <w:rFonts w:ascii="Times New Roman" w:hAnsi="Times New Roman" w:cs="Times New Roman"/>
          <w:sz w:val="24"/>
          <w:szCs w:val="24"/>
        </w:rPr>
        <w:t xml:space="preserve">the </w:t>
      </w:r>
      <w:r w:rsidR="009856BE" w:rsidRPr="00C33C72">
        <w:rPr>
          <w:rFonts w:ascii="Times New Roman" w:hAnsi="Times New Roman" w:cs="Times New Roman"/>
          <w:sz w:val="24"/>
          <w:szCs w:val="24"/>
        </w:rPr>
        <w:t xml:space="preserve">records. </w:t>
      </w:r>
      <w:r w:rsidR="00F840F3" w:rsidRPr="00C33C72">
        <w:rPr>
          <w:rFonts w:ascii="Times New Roman" w:hAnsi="Times New Roman" w:cs="Times New Roman"/>
          <w:sz w:val="24"/>
          <w:szCs w:val="24"/>
        </w:rPr>
        <w:t>The analysis incorporated</w:t>
      </w:r>
      <w:r w:rsidR="007061F2"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data from</w:t>
      </w:r>
      <w:r w:rsidR="00F840F3" w:rsidRPr="00C33C72">
        <w:rPr>
          <w:rFonts w:ascii="Times New Roman" w:hAnsi="Times New Roman" w:cs="Times New Roman"/>
          <w:sz w:val="24"/>
          <w:szCs w:val="24"/>
        </w:rPr>
        <w:t xml:space="preserve">  2017-07-01 to 2019-12-31</w:t>
      </w:r>
      <w:r w:rsidR="009856BE" w:rsidRPr="00C33C72">
        <w:rPr>
          <w:rFonts w:ascii="Times New Roman" w:hAnsi="Times New Roman" w:cs="Times New Roman"/>
          <w:sz w:val="24"/>
          <w:szCs w:val="24"/>
        </w:rPr>
        <w:t xml:space="preserve"> as training</w:t>
      </w:r>
      <w:r w:rsidR="00F840F3" w:rsidRPr="00C33C72">
        <w:rPr>
          <w:rFonts w:ascii="Times New Roman" w:hAnsi="Times New Roman" w:cs="Times New Roman"/>
          <w:sz w:val="24"/>
          <w:szCs w:val="24"/>
        </w:rPr>
        <w:t xml:space="preserve"> data</w:t>
      </w:r>
      <w:r w:rsidR="009856BE" w:rsidRPr="00C33C72">
        <w:rPr>
          <w:rFonts w:ascii="Times New Roman" w:hAnsi="Times New Roman" w:cs="Times New Roman"/>
          <w:sz w:val="24"/>
          <w:szCs w:val="24"/>
        </w:rPr>
        <w:t xml:space="preserve">, and </w:t>
      </w:r>
      <w:r w:rsidR="00F840F3" w:rsidRPr="00C33C72">
        <w:rPr>
          <w:rFonts w:ascii="Times New Roman" w:hAnsi="Times New Roman" w:cs="Times New Roman"/>
          <w:sz w:val="24"/>
          <w:szCs w:val="24"/>
        </w:rPr>
        <w:t>information</w:t>
      </w:r>
      <w:r w:rsidR="007061F2"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from</w:t>
      </w:r>
      <w:r w:rsidR="00F840F3" w:rsidRPr="00C33C72">
        <w:rPr>
          <w:rFonts w:ascii="Times New Roman" w:hAnsi="Times New Roman" w:cs="Times New Roman"/>
          <w:sz w:val="24"/>
          <w:szCs w:val="24"/>
        </w:rPr>
        <w:t xml:space="preserve"> 2020-01-01 to 2020-04-30 as </w:t>
      </w:r>
      <w:r w:rsidR="007061F2" w:rsidRPr="00C33C72">
        <w:rPr>
          <w:rFonts w:ascii="Times New Roman" w:hAnsi="Times New Roman" w:cs="Times New Roman"/>
          <w:sz w:val="24"/>
          <w:szCs w:val="24"/>
        </w:rPr>
        <w:t xml:space="preserve">a </w:t>
      </w:r>
      <w:r w:rsidR="00F840F3" w:rsidRPr="00C33C72">
        <w:rPr>
          <w:rFonts w:ascii="Times New Roman" w:hAnsi="Times New Roman" w:cs="Times New Roman"/>
          <w:sz w:val="24"/>
          <w:szCs w:val="24"/>
        </w:rPr>
        <w:t>test data set</w:t>
      </w:r>
      <w:r w:rsidR="009856BE" w:rsidRPr="00C33C72">
        <w:rPr>
          <w:rFonts w:ascii="Times New Roman" w:hAnsi="Times New Roman" w:cs="Times New Roman"/>
          <w:sz w:val="24"/>
          <w:szCs w:val="24"/>
        </w:rPr>
        <w:t>.</w:t>
      </w:r>
      <w:r w:rsidR="004200DB" w:rsidRPr="00C33C72">
        <w:rPr>
          <w:rFonts w:ascii="Times New Roman" w:hAnsi="Times New Roman" w:cs="Times New Roman"/>
          <w:sz w:val="24"/>
          <w:szCs w:val="24"/>
        </w:rPr>
        <w:t xml:space="preserve"> </w:t>
      </w:r>
      <w:r w:rsidR="00F840F3" w:rsidRPr="00C33C72">
        <w:rPr>
          <w:rFonts w:ascii="Times New Roman" w:hAnsi="Times New Roman" w:cs="Times New Roman"/>
          <w:sz w:val="24"/>
          <w:szCs w:val="24"/>
        </w:rPr>
        <w:t>Researchers</w:t>
      </w:r>
      <w:r w:rsidR="007061F2"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also investigat</w:t>
      </w:r>
      <w:r w:rsidR="00F840F3" w:rsidRPr="00C33C72">
        <w:rPr>
          <w:rFonts w:ascii="Times New Roman" w:hAnsi="Times New Roman" w:cs="Times New Roman"/>
          <w:sz w:val="24"/>
          <w:szCs w:val="24"/>
        </w:rPr>
        <w:t>ed</w:t>
      </w:r>
      <w:r w:rsidR="009856BE" w:rsidRPr="00C33C72">
        <w:rPr>
          <w:rFonts w:ascii="Times New Roman" w:hAnsi="Times New Roman" w:cs="Times New Roman"/>
          <w:sz w:val="24"/>
          <w:szCs w:val="24"/>
        </w:rPr>
        <w:t xml:space="preserve"> whether the indicators are relevant to the stock forecast</w:t>
      </w:r>
      <w:r w:rsidR="00F840F3" w:rsidRPr="00C33C72">
        <w:rPr>
          <w:rFonts w:ascii="Times New Roman" w:hAnsi="Times New Roman" w:cs="Times New Roman"/>
          <w:sz w:val="24"/>
          <w:szCs w:val="24"/>
        </w:rPr>
        <w:t xml:space="preserve"> and</w:t>
      </w:r>
      <w:r w:rsidR="007061F2"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propose</w:t>
      </w:r>
      <w:r w:rsidR="00F840F3" w:rsidRPr="00C33C72">
        <w:rPr>
          <w:rFonts w:ascii="Times New Roman" w:hAnsi="Times New Roman" w:cs="Times New Roman"/>
          <w:sz w:val="24"/>
          <w:szCs w:val="24"/>
        </w:rPr>
        <w:t>d</w:t>
      </w:r>
      <w:r w:rsidR="009856BE" w:rsidRPr="00C33C72">
        <w:rPr>
          <w:rFonts w:ascii="Times New Roman" w:hAnsi="Times New Roman" w:cs="Times New Roman"/>
          <w:sz w:val="24"/>
          <w:szCs w:val="24"/>
        </w:rPr>
        <w:t xml:space="preserve"> an in-depth study based on various sources to analyse the Shanghai A-market</w:t>
      </w:r>
      <w:r w:rsidR="00F840F3" w:rsidRPr="00C33C72">
        <w:rPr>
          <w:rFonts w:ascii="Times New Roman" w:hAnsi="Times New Roman" w:cs="Times New Roman"/>
          <w:sz w:val="24"/>
          <w:szCs w:val="24"/>
        </w:rPr>
        <w:t xml:space="preserve"> </w:t>
      </w:r>
      <w:r w:rsidR="004200DB" w:rsidRPr="00C33C72">
        <w:rPr>
          <w:rFonts w:ascii="Times New Roman" w:hAnsi="Times New Roman" w:cs="Times New Roman"/>
          <w:sz w:val="24"/>
          <w:szCs w:val="24"/>
        </w:rPr>
        <w:t>stocks</w:t>
      </w:r>
      <w:r w:rsidR="00F840F3"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 xml:space="preserve">The plan incorporates </w:t>
      </w:r>
      <w:r w:rsidR="009856BE" w:rsidRPr="00C33C72">
        <w:rPr>
          <w:rFonts w:ascii="Times New Roman" w:hAnsi="Times New Roman" w:cs="Times New Roman"/>
          <w:sz w:val="24"/>
          <w:szCs w:val="24"/>
        </w:rPr>
        <w:lastRenderedPageBreak/>
        <w:t xml:space="preserve">the investor's view and </w:t>
      </w:r>
      <w:r w:rsidR="00F840F3" w:rsidRPr="00C33C72">
        <w:rPr>
          <w:rFonts w:ascii="Times New Roman" w:hAnsi="Times New Roman" w:cs="Times New Roman"/>
          <w:sz w:val="24"/>
          <w:szCs w:val="24"/>
        </w:rPr>
        <w:t xml:space="preserve">sentiment based on financial news </w:t>
      </w:r>
      <w:r w:rsidR="009856BE" w:rsidRPr="00C33C72">
        <w:rPr>
          <w:rFonts w:ascii="Times New Roman" w:hAnsi="Times New Roman" w:cs="Times New Roman"/>
          <w:sz w:val="24"/>
          <w:szCs w:val="24"/>
        </w:rPr>
        <w:t>into the stock price prediction.</w:t>
      </w:r>
      <w:r w:rsidR="00D37CBD"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The plan can also provide investment advice to investors and can be used to bring in real capital, which has some key features. However, due to</w:t>
      </w:r>
      <w:r w:rsidR="007061F2"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limited time and research capacity, there are some limitations to this article that need to be developed in</w:t>
      </w:r>
      <w:r w:rsidR="00F840F3" w:rsidRPr="00C33C72">
        <w:rPr>
          <w:rFonts w:ascii="Times New Roman" w:hAnsi="Times New Roman" w:cs="Times New Roman"/>
          <w:sz w:val="24"/>
          <w:szCs w:val="24"/>
        </w:rPr>
        <w:t>to</w:t>
      </w:r>
      <w:r w:rsidR="009856BE" w:rsidRPr="00C33C72">
        <w:rPr>
          <w:rFonts w:ascii="Times New Roman" w:hAnsi="Times New Roman" w:cs="Times New Roman"/>
          <w:sz w:val="24"/>
          <w:szCs w:val="24"/>
        </w:rPr>
        <w:t xml:space="preserve"> fu</w:t>
      </w:r>
      <w:r w:rsidR="00F840F3" w:rsidRPr="00C33C72">
        <w:rPr>
          <w:rFonts w:ascii="Times New Roman" w:hAnsi="Times New Roman" w:cs="Times New Roman"/>
          <w:sz w:val="24"/>
          <w:szCs w:val="24"/>
        </w:rPr>
        <w:t>rther</w:t>
      </w:r>
      <w:r w:rsidR="009856BE" w:rsidRPr="00C33C72">
        <w:rPr>
          <w:rFonts w:ascii="Times New Roman" w:hAnsi="Times New Roman" w:cs="Times New Roman"/>
          <w:sz w:val="24"/>
          <w:szCs w:val="24"/>
        </w:rPr>
        <w:t xml:space="preserve"> research. For example, less judgment </w:t>
      </w:r>
      <w:r w:rsidR="006C6A10" w:rsidRPr="00C33C72">
        <w:rPr>
          <w:rFonts w:ascii="Times New Roman" w:hAnsi="Times New Roman" w:cs="Times New Roman"/>
          <w:sz w:val="24"/>
          <w:szCs w:val="24"/>
        </w:rPr>
        <w:t>was</w:t>
      </w:r>
      <w:r w:rsidR="009856BE" w:rsidRPr="00C33C72">
        <w:rPr>
          <w:rFonts w:ascii="Times New Roman" w:hAnsi="Times New Roman" w:cs="Times New Roman"/>
          <w:sz w:val="24"/>
          <w:szCs w:val="24"/>
        </w:rPr>
        <w:t xml:space="preserve"> made when learning about domain names. Additionally, the cycle or level of granularity of stock estimates that may add up to research results </w:t>
      </w:r>
      <w:r w:rsidR="00F840F3" w:rsidRPr="00C33C72">
        <w:rPr>
          <w:rFonts w:ascii="Times New Roman" w:hAnsi="Times New Roman" w:cs="Times New Roman"/>
          <w:sz w:val="24"/>
          <w:szCs w:val="24"/>
        </w:rPr>
        <w:t>should be</w:t>
      </w:r>
      <w:r w:rsidR="009856BE" w:rsidRPr="00C33C72">
        <w:rPr>
          <w:rFonts w:ascii="Times New Roman" w:hAnsi="Times New Roman" w:cs="Times New Roman"/>
          <w:sz w:val="24"/>
          <w:szCs w:val="24"/>
        </w:rPr>
        <w:t xml:space="preserve"> taken into account.</w:t>
      </w:r>
    </w:p>
    <w:p w14:paraId="549B5F80" w14:textId="78C782E4" w:rsidR="009856BE" w:rsidRPr="00C33C72" w:rsidRDefault="009856BE"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 xml:space="preserve"> 2.</w:t>
      </w:r>
      <w:r w:rsidR="00FC0A3C" w:rsidRPr="00C33C72">
        <w:rPr>
          <w:rFonts w:ascii="Times New Roman" w:hAnsi="Times New Roman" w:cs="Times New Roman"/>
          <w:b/>
          <w:bCs/>
          <w:sz w:val="24"/>
          <w:szCs w:val="24"/>
        </w:rPr>
        <w:t>4</w:t>
      </w:r>
      <w:r w:rsidRPr="00C33C72">
        <w:rPr>
          <w:rFonts w:ascii="Times New Roman" w:hAnsi="Times New Roman" w:cs="Times New Roman"/>
          <w:b/>
          <w:bCs/>
          <w:sz w:val="24"/>
          <w:szCs w:val="24"/>
        </w:rPr>
        <w:t>.2  S&amp;P 500 DATASET</w:t>
      </w:r>
    </w:p>
    <w:p w14:paraId="691AF9CF" w14:textId="6B319B77" w:rsidR="00D42084" w:rsidRPr="00C33C72" w:rsidRDefault="00D42084" w:rsidP="001843A5">
      <w:pPr>
        <w:spacing w:line="360" w:lineRule="auto"/>
        <w:jc w:val="both"/>
        <w:rPr>
          <w:rFonts w:ascii="Times New Roman" w:hAnsi="Times New Roman" w:cs="Times New Roman"/>
          <w:sz w:val="24"/>
          <w:szCs w:val="24"/>
        </w:rPr>
      </w:pPr>
      <w:bookmarkStart w:id="2" w:name="_Hlk145748145"/>
      <w:r w:rsidRPr="00C33C72">
        <w:rPr>
          <w:rFonts w:ascii="Times New Roman" w:hAnsi="Times New Roman" w:cs="Times New Roman"/>
          <w:sz w:val="24"/>
          <w:szCs w:val="24"/>
        </w:rPr>
        <w:t xml:space="preserve">Ma et al.(2021) conducted a study to compare the performance of </w:t>
      </w:r>
      <w:r w:rsidR="00DC1110" w:rsidRPr="00C33C72">
        <w:rPr>
          <w:rFonts w:ascii="Times New Roman" w:hAnsi="Times New Roman" w:cs="Times New Roman"/>
          <w:sz w:val="24"/>
          <w:szCs w:val="24"/>
        </w:rPr>
        <w:t>single-layer</w:t>
      </w:r>
      <w:r w:rsidRPr="00C33C72">
        <w:rPr>
          <w:rFonts w:ascii="Times New Roman" w:hAnsi="Times New Roman" w:cs="Times New Roman"/>
          <w:sz w:val="24"/>
          <w:szCs w:val="24"/>
        </w:rPr>
        <w:t xml:space="preserve"> LSTM, multi-layer LSTM and Combined model of LSTM-Markow. </w:t>
      </w:r>
      <w:bookmarkEnd w:id="2"/>
      <w:r w:rsidR="009856BE" w:rsidRPr="00C33C72">
        <w:rPr>
          <w:rFonts w:ascii="Times New Roman" w:hAnsi="Times New Roman" w:cs="Times New Roman"/>
          <w:sz w:val="24"/>
          <w:szCs w:val="24"/>
        </w:rPr>
        <w:t xml:space="preserve">In this study, the popular US stock index S&amp;P 500 is used for model prediction. The feature selection process involves identifying key points that cause changes in parameter values. </w:t>
      </w:r>
      <w:r w:rsidRPr="00C33C72">
        <w:rPr>
          <w:rFonts w:ascii="Times New Roman" w:hAnsi="Times New Roman" w:cs="Times New Roman"/>
          <w:sz w:val="24"/>
          <w:szCs w:val="24"/>
        </w:rPr>
        <w:t xml:space="preserve">Certain variables such as sentiment information about the market from news and technical price indicators are omitted from the study. </w:t>
      </w:r>
      <w:r w:rsidR="00DC1110" w:rsidRPr="00C33C72">
        <w:rPr>
          <w:rFonts w:ascii="Times New Roman" w:hAnsi="Times New Roman" w:cs="Times New Roman"/>
          <w:sz w:val="24"/>
          <w:szCs w:val="24"/>
        </w:rPr>
        <w:t>Variables</w:t>
      </w:r>
      <w:r w:rsidRPr="00C33C72">
        <w:rPr>
          <w:rFonts w:ascii="Times New Roman" w:hAnsi="Times New Roman" w:cs="Times New Roman"/>
          <w:sz w:val="24"/>
          <w:szCs w:val="24"/>
        </w:rPr>
        <w:t xml:space="preserve"> such as Micro-economic and </w:t>
      </w:r>
      <w:r w:rsidR="00DC1110" w:rsidRPr="00C33C72">
        <w:rPr>
          <w:rFonts w:ascii="Times New Roman" w:hAnsi="Times New Roman" w:cs="Times New Roman"/>
          <w:sz w:val="24"/>
          <w:szCs w:val="24"/>
        </w:rPr>
        <w:t>macroeconomic</w:t>
      </w:r>
      <w:r w:rsidRPr="00C33C72">
        <w:rPr>
          <w:rFonts w:ascii="Times New Roman" w:hAnsi="Times New Roman" w:cs="Times New Roman"/>
          <w:sz w:val="24"/>
          <w:szCs w:val="24"/>
        </w:rPr>
        <w:t xml:space="preserve"> features were selected based on their influence on the broader economy</w:t>
      </w:r>
      <w:r w:rsidR="009856BE" w:rsidRPr="00C33C72">
        <w:rPr>
          <w:rFonts w:ascii="Times New Roman" w:hAnsi="Times New Roman" w:cs="Times New Roman"/>
          <w:sz w:val="24"/>
          <w:szCs w:val="24"/>
        </w:rPr>
        <w:t xml:space="preserve">. Data were collected for a total of 15 years, from 2006 to 2020. </w:t>
      </w:r>
      <w:r w:rsidR="00D37CBD"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 xml:space="preserve">The period chosen </w:t>
      </w:r>
      <w:r w:rsidRPr="00C33C72">
        <w:rPr>
          <w:rFonts w:ascii="Times New Roman" w:hAnsi="Times New Roman" w:cs="Times New Roman"/>
          <w:sz w:val="24"/>
          <w:szCs w:val="24"/>
        </w:rPr>
        <w:t xml:space="preserve">includes 2 important bearish markets namely, </w:t>
      </w:r>
      <w:r w:rsidR="00DC1110" w:rsidRPr="00C33C72">
        <w:rPr>
          <w:rFonts w:ascii="Times New Roman" w:hAnsi="Times New Roman" w:cs="Times New Roman"/>
          <w:sz w:val="24"/>
          <w:szCs w:val="24"/>
        </w:rPr>
        <w:t xml:space="preserve">the </w:t>
      </w:r>
      <w:r w:rsidRPr="00C33C72">
        <w:rPr>
          <w:rFonts w:ascii="Times New Roman" w:hAnsi="Times New Roman" w:cs="Times New Roman"/>
          <w:sz w:val="24"/>
          <w:szCs w:val="24"/>
        </w:rPr>
        <w:t xml:space="preserve">Financial crunch in 2008-09 and </w:t>
      </w:r>
      <w:r w:rsidR="00C1401E" w:rsidRPr="00C33C72">
        <w:rPr>
          <w:rFonts w:ascii="Times New Roman" w:hAnsi="Times New Roman" w:cs="Times New Roman"/>
          <w:sz w:val="24"/>
          <w:szCs w:val="24"/>
        </w:rPr>
        <w:t xml:space="preserve">the </w:t>
      </w:r>
      <w:r w:rsidR="00DC1110" w:rsidRPr="00C33C72">
        <w:rPr>
          <w:rFonts w:ascii="Times New Roman" w:hAnsi="Times New Roman" w:cs="Times New Roman"/>
          <w:sz w:val="24"/>
          <w:szCs w:val="24"/>
        </w:rPr>
        <w:t>Coronavirus</w:t>
      </w:r>
      <w:r w:rsidRPr="00C33C72">
        <w:rPr>
          <w:rFonts w:ascii="Times New Roman" w:hAnsi="Times New Roman" w:cs="Times New Roman"/>
          <w:sz w:val="24"/>
          <w:szCs w:val="24"/>
        </w:rPr>
        <w:t xml:space="preserve"> pandemic in 2020.</w:t>
      </w:r>
      <w:r w:rsidR="00DC1110"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Closing prices</w:t>
      </w:r>
      <w:r w:rsidRPr="00C33C72">
        <w:rPr>
          <w:rFonts w:ascii="Times New Roman" w:hAnsi="Times New Roman" w:cs="Times New Roman"/>
          <w:sz w:val="24"/>
          <w:szCs w:val="24"/>
        </w:rPr>
        <w:t xml:space="preserve"> of index S &amp; P 500</w:t>
      </w:r>
      <w:r w:rsidR="009856BE" w:rsidRPr="00C33C72">
        <w:rPr>
          <w:rFonts w:ascii="Times New Roman" w:hAnsi="Times New Roman" w:cs="Times New Roman"/>
          <w:sz w:val="24"/>
          <w:szCs w:val="24"/>
        </w:rPr>
        <w:t xml:space="preserve">, </w:t>
      </w:r>
      <w:r w:rsidRPr="00C33C72">
        <w:rPr>
          <w:rFonts w:ascii="Times New Roman" w:hAnsi="Times New Roman" w:cs="Times New Roman"/>
          <w:sz w:val="24"/>
          <w:szCs w:val="24"/>
        </w:rPr>
        <w:t>Micro &amp; macro-economic</w:t>
      </w:r>
      <w:r w:rsidR="009856BE" w:rsidRPr="00C33C72">
        <w:rPr>
          <w:rFonts w:ascii="Times New Roman" w:hAnsi="Times New Roman" w:cs="Times New Roman"/>
          <w:sz w:val="24"/>
          <w:szCs w:val="24"/>
        </w:rPr>
        <w:t xml:space="preserve"> data, and</w:t>
      </w:r>
      <w:r w:rsidR="00DC1110" w:rsidRPr="00C33C72">
        <w:rPr>
          <w:rFonts w:ascii="Times New Roman" w:hAnsi="Times New Roman" w:cs="Times New Roman"/>
          <w:sz w:val="24"/>
          <w:szCs w:val="24"/>
        </w:rPr>
        <w:t xml:space="preserve"> </w:t>
      </w:r>
      <w:r w:rsidR="009856BE" w:rsidRPr="00C33C72">
        <w:rPr>
          <w:rFonts w:ascii="Times New Roman" w:hAnsi="Times New Roman" w:cs="Times New Roman"/>
          <w:sz w:val="24"/>
          <w:szCs w:val="24"/>
        </w:rPr>
        <w:t xml:space="preserve">underlying </w:t>
      </w:r>
      <w:r w:rsidR="00DC1110" w:rsidRPr="00C33C72">
        <w:rPr>
          <w:rFonts w:ascii="Times New Roman" w:hAnsi="Times New Roman" w:cs="Times New Roman"/>
          <w:sz w:val="24"/>
          <w:szCs w:val="24"/>
        </w:rPr>
        <w:t>index</w:t>
      </w:r>
      <w:r w:rsidRPr="00C33C72">
        <w:rPr>
          <w:rFonts w:ascii="Times New Roman" w:hAnsi="Times New Roman" w:cs="Times New Roman"/>
          <w:sz w:val="24"/>
          <w:szCs w:val="24"/>
        </w:rPr>
        <w:t xml:space="preserve"> indicators</w:t>
      </w:r>
      <w:r w:rsidR="009856BE" w:rsidRPr="00C33C72">
        <w:rPr>
          <w:rFonts w:ascii="Times New Roman" w:hAnsi="Times New Roman" w:cs="Times New Roman"/>
          <w:sz w:val="24"/>
          <w:szCs w:val="24"/>
        </w:rPr>
        <w:t>.</w:t>
      </w:r>
      <w:r w:rsidRPr="00C33C72">
        <w:rPr>
          <w:rFonts w:ascii="Times New Roman" w:hAnsi="Times New Roman" w:cs="Times New Roman"/>
          <w:sz w:val="24"/>
          <w:szCs w:val="24"/>
        </w:rPr>
        <w:t xml:space="preserve"> Micro and macro-economic data consists of unemployment and consumer confidence information.</w:t>
      </w:r>
      <w:r w:rsidR="009856BE" w:rsidRPr="00C33C72">
        <w:rPr>
          <w:rFonts w:ascii="Times New Roman" w:hAnsi="Times New Roman" w:cs="Times New Roman"/>
          <w:sz w:val="24"/>
          <w:szCs w:val="24"/>
        </w:rPr>
        <w:t xml:space="preserve"> </w:t>
      </w:r>
      <w:r w:rsidRPr="00C33C72">
        <w:rPr>
          <w:rFonts w:ascii="Times New Roman" w:hAnsi="Times New Roman" w:cs="Times New Roman"/>
          <w:sz w:val="24"/>
          <w:szCs w:val="24"/>
        </w:rPr>
        <w:t>The combined vector of all 3 features forms 3 classes</w:t>
      </w:r>
      <w:r w:rsidR="00887ED3" w:rsidRPr="00C33C72">
        <w:rPr>
          <w:rFonts w:ascii="Times New Roman" w:hAnsi="Times New Roman" w:cs="Times New Roman"/>
          <w:sz w:val="24"/>
          <w:szCs w:val="24"/>
        </w:rPr>
        <w:t xml:space="preserve"> and </w:t>
      </w:r>
      <w:r w:rsidR="00DC1110" w:rsidRPr="00C33C72">
        <w:rPr>
          <w:rFonts w:ascii="Times New Roman" w:hAnsi="Times New Roman" w:cs="Times New Roman"/>
          <w:sz w:val="24"/>
          <w:szCs w:val="24"/>
        </w:rPr>
        <w:t>was</w:t>
      </w:r>
      <w:r w:rsidR="00887ED3" w:rsidRPr="00C33C72">
        <w:rPr>
          <w:rFonts w:ascii="Times New Roman" w:hAnsi="Times New Roman" w:cs="Times New Roman"/>
          <w:sz w:val="24"/>
          <w:szCs w:val="24"/>
        </w:rPr>
        <w:t xml:space="preserve"> features engineered to obtain 9 new features.</w:t>
      </w:r>
    </w:p>
    <w:p w14:paraId="2C2415D1" w14:textId="0EFDADB7" w:rsidR="00887ED3" w:rsidRPr="00C33C72" w:rsidRDefault="00887ED3"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Ma et al.(2021) used </w:t>
      </w:r>
      <w:r w:rsidR="00DC1110" w:rsidRPr="00C33C72">
        <w:rPr>
          <w:rFonts w:ascii="Times New Roman" w:hAnsi="Times New Roman" w:cs="Times New Roman"/>
          <w:sz w:val="24"/>
          <w:szCs w:val="24"/>
        </w:rPr>
        <w:t xml:space="preserve">the </w:t>
      </w:r>
      <w:r w:rsidRPr="00C33C72">
        <w:rPr>
          <w:rFonts w:ascii="Times New Roman" w:hAnsi="Times New Roman" w:cs="Times New Roman"/>
          <w:sz w:val="24"/>
          <w:szCs w:val="24"/>
        </w:rPr>
        <w:t>Adam optimizer as the study indicated that Adam outperform other optimizers. All three proposed algorithms were used</w:t>
      </w:r>
      <w:r w:rsidR="009856BE" w:rsidRPr="00C33C72">
        <w:rPr>
          <w:rFonts w:ascii="Times New Roman" w:hAnsi="Times New Roman" w:cs="Times New Roman"/>
          <w:sz w:val="24"/>
          <w:szCs w:val="24"/>
        </w:rPr>
        <w:t xml:space="preserve"> to predict the next day's closing price of the S&amp;P 500 Index. </w:t>
      </w:r>
      <w:r w:rsidRPr="00C33C72">
        <w:rPr>
          <w:rFonts w:ascii="Times New Roman" w:hAnsi="Times New Roman" w:cs="Times New Roman"/>
          <w:sz w:val="24"/>
          <w:szCs w:val="24"/>
        </w:rPr>
        <w:t xml:space="preserve">The study used performance metrics such as the root mean square error (RMSE), MAPE, and correlation coefficient (R) to compare the performance of all three proposed models. The results established that </w:t>
      </w:r>
      <w:r w:rsidR="00DC1110" w:rsidRPr="00C33C72">
        <w:rPr>
          <w:rFonts w:ascii="Times New Roman" w:hAnsi="Times New Roman" w:cs="Times New Roman"/>
          <w:sz w:val="24"/>
          <w:szCs w:val="24"/>
        </w:rPr>
        <w:t xml:space="preserve">the </w:t>
      </w:r>
      <w:r w:rsidRPr="00C33C72">
        <w:rPr>
          <w:rFonts w:ascii="Times New Roman" w:hAnsi="Times New Roman" w:cs="Times New Roman"/>
          <w:sz w:val="24"/>
          <w:szCs w:val="24"/>
        </w:rPr>
        <w:t xml:space="preserve">LSTM-Markow model outperforms other LSTM </w:t>
      </w:r>
      <w:r w:rsidR="00DC1110" w:rsidRPr="00C33C72">
        <w:rPr>
          <w:rFonts w:ascii="Times New Roman" w:hAnsi="Times New Roman" w:cs="Times New Roman"/>
          <w:sz w:val="24"/>
          <w:szCs w:val="24"/>
        </w:rPr>
        <w:t>models</w:t>
      </w:r>
      <w:r w:rsidRPr="00C33C72">
        <w:rPr>
          <w:rFonts w:ascii="Times New Roman" w:hAnsi="Times New Roman" w:cs="Times New Roman"/>
          <w:sz w:val="24"/>
          <w:szCs w:val="24"/>
        </w:rPr>
        <w:t xml:space="preserve"> with comparatively lower scores on RMSE and MAPE and also scores high on R-value compared to other standalone LSTM </w:t>
      </w:r>
      <w:r w:rsidR="00DC1110" w:rsidRPr="00C33C72">
        <w:rPr>
          <w:rFonts w:ascii="Times New Roman" w:hAnsi="Times New Roman" w:cs="Times New Roman"/>
          <w:sz w:val="24"/>
          <w:szCs w:val="24"/>
        </w:rPr>
        <w:t>models</w:t>
      </w:r>
      <w:r w:rsidRPr="00C33C72">
        <w:rPr>
          <w:rFonts w:ascii="Times New Roman" w:hAnsi="Times New Roman" w:cs="Times New Roman"/>
          <w:sz w:val="24"/>
          <w:szCs w:val="24"/>
        </w:rPr>
        <w:t>.</w:t>
      </w:r>
    </w:p>
    <w:p w14:paraId="04489807" w14:textId="1765CA59" w:rsidR="009856BE" w:rsidRPr="00C33C72" w:rsidRDefault="009856BE"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2.</w:t>
      </w:r>
      <w:r w:rsidR="00FC0A3C" w:rsidRPr="00C33C72">
        <w:rPr>
          <w:rFonts w:ascii="Times New Roman" w:hAnsi="Times New Roman" w:cs="Times New Roman"/>
          <w:b/>
          <w:bCs/>
          <w:sz w:val="24"/>
          <w:szCs w:val="24"/>
        </w:rPr>
        <w:t>4</w:t>
      </w:r>
      <w:r w:rsidRPr="00C33C72">
        <w:rPr>
          <w:rFonts w:ascii="Times New Roman" w:hAnsi="Times New Roman" w:cs="Times New Roman"/>
          <w:b/>
          <w:bCs/>
          <w:sz w:val="24"/>
          <w:szCs w:val="24"/>
        </w:rPr>
        <w:t>.3 CSI 300 INDEX CORE STOCK DATA SET</w:t>
      </w:r>
    </w:p>
    <w:p w14:paraId="6FFCF0D3" w14:textId="03764DCB" w:rsidR="009856BE" w:rsidRPr="00C33C72" w:rsidRDefault="00580861" w:rsidP="001843A5">
      <w:pPr>
        <w:spacing w:line="360" w:lineRule="auto"/>
        <w:jc w:val="both"/>
        <w:rPr>
          <w:rFonts w:ascii="Times New Roman" w:hAnsi="Times New Roman" w:cs="Times New Roman"/>
          <w:sz w:val="24"/>
          <w:szCs w:val="24"/>
        </w:rPr>
      </w:pPr>
      <w:bookmarkStart w:id="3" w:name="_Hlk145748225"/>
      <w:r w:rsidRPr="00C33C72">
        <w:rPr>
          <w:rFonts w:ascii="Times New Roman" w:hAnsi="Times New Roman" w:cs="Times New Roman"/>
          <w:sz w:val="24"/>
          <w:szCs w:val="24"/>
        </w:rPr>
        <w:t xml:space="preserve">Shah, Vaidya and Shah (2022) Conducted a study to compare the performance of </w:t>
      </w:r>
      <w:r w:rsidRPr="00C33C72">
        <w:rPr>
          <w:rFonts w:ascii="Times New Roman" w:hAnsi="Times New Roman" w:cs="Times New Roman"/>
          <w:color w:val="1F1F1F"/>
          <w:sz w:val="24"/>
          <w:szCs w:val="24"/>
        </w:rPr>
        <w:t>ARIMA model, the LSTM model, the MI-LSTM model, the Bi-LSTM model, the LSTM-DRNN model, the </w:t>
      </w:r>
      <w:r w:rsidRPr="00C33C72">
        <w:rPr>
          <w:rFonts w:ascii="Times New Roman" w:hAnsi="Times New Roman" w:cs="Times New Roman"/>
          <w:sz w:val="24"/>
          <w:szCs w:val="24"/>
        </w:rPr>
        <w:t>CNN model</w:t>
      </w:r>
      <w:r w:rsidRPr="00C33C72">
        <w:rPr>
          <w:rFonts w:ascii="Times New Roman" w:hAnsi="Times New Roman" w:cs="Times New Roman"/>
          <w:color w:val="1F1F1F"/>
          <w:sz w:val="24"/>
          <w:szCs w:val="24"/>
        </w:rPr>
        <w:t>, the GC-CNN model, the CNN-LSTM model, the CNN-TLSTM model, and the CNN-Bi</w:t>
      </w:r>
      <w:r w:rsidR="00F132FA" w:rsidRPr="00C33C72">
        <w:rPr>
          <w:rFonts w:ascii="Times New Roman" w:hAnsi="Times New Roman" w:cs="Times New Roman"/>
          <w:color w:val="1F1F1F"/>
          <w:sz w:val="24"/>
          <w:szCs w:val="24"/>
        </w:rPr>
        <w:t xml:space="preserve"> </w:t>
      </w:r>
      <w:r w:rsidRPr="00C33C72">
        <w:rPr>
          <w:rFonts w:ascii="Times New Roman" w:hAnsi="Times New Roman" w:cs="Times New Roman"/>
          <w:color w:val="1F1F1F"/>
          <w:sz w:val="24"/>
          <w:szCs w:val="24"/>
        </w:rPr>
        <w:t>LSTM model</w:t>
      </w:r>
      <w:r w:rsidR="00F132FA" w:rsidRPr="00C33C72">
        <w:rPr>
          <w:rFonts w:ascii="Times New Roman" w:hAnsi="Times New Roman" w:cs="Times New Roman"/>
          <w:sz w:val="24"/>
          <w:szCs w:val="24"/>
        </w:rPr>
        <w:t xml:space="preserve"> to predict</w:t>
      </w:r>
      <w:r w:rsidR="00DC1110" w:rsidRPr="00C33C72">
        <w:rPr>
          <w:rFonts w:ascii="Times New Roman" w:hAnsi="Times New Roman" w:cs="Times New Roman"/>
          <w:sz w:val="24"/>
          <w:szCs w:val="24"/>
        </w:rPr>
        <w:t xml:space="preserve"> </w:t>
      </w:r>
      <w:r w:rsidR="00F132FA" w:rsidRPr="00C33C72">
        <w:rPr>
          <w:rFonts w:ascii="Times New Roman" w:hAnsi="Times New Roman" w:cs="Times New Roman"/>
          <w:sz w:val="24"/>
          <w:szCs w:val="24"/>
        </w:rPr>
        <w:t xml:space="preserve">the next day opening price of 261 stocks from CSI 300 </w:t>
      </w:r>
      <w:r w:rsidR="00F132FA" w:rsidRPr="00C33C72">
        <w:rPr>
          <w:rFonts w:ascii="Times New Roman" w:hAnsi="Times New Roman" w:cs="Times New Roman"/>
          <w:sz w:val="24"/>
          <w:szCs w:val="24"/>
        </w:rPr>
        <w:lastRenderedPageBreak/>
        <w:t xml:space="preserve">index and also treated CSI 300 index price as feature. </w:t>
      </w:r>
      <w:bookmarkEnd w:id="3"/>
      <w:r w:rsidR="00F132FA" w:rsidRPr="00C33C72">
        <w:rPr>
          <w:rFonts w:ascii="Times New Roman" w:hAnsi="Times New Roman" w:cs="Times New Roman"/>
          <w:sz w:val="24"/>
          <w:szCs w:val="24"/>
        </w:rPr>
        <w:t xml:space="preserve">The </w:t>
      </w:r>
      <w:r w:rsidR="00DC1110" w:rsidRPr="00C33C72">
        <w:rPr>
          <w:rFonts w:ascii="Times New Roman" w:hAnsi="Times New Roman" w:cs="Times New Roman"/>
          <w:sz w:val="24"/>
          <w:szCs w:val="24"/>
        </w:rPr>
        <w:t>Stokes</w:t>
      </w:r>
      <w:r w:rsidR="00F132FA" w:rsidRPr="00C33C72">
        <w:rPr>
          <w:rFonts w:ascii="Times New Roman" w:hAnsi="Times New Roman" w:cs="Times New Roman"/>
          <w:sz w:val="24"/>
          <w:szCs w:val="24"/>
        </w:rPr>
        <w:t xml:space="preserve"> historical opening prices were collected from the period  </w:t>
      </w:r>
      <w:r w:rsidR="009856BE" w:rsidRPr="00C33C72">
        <w:rPr>
          <w:rFonts w:ascii="Times New Roman" w:hAnsi="Times New Roman" w:cs="Times New Roman"/>
          <w:sz w:val="24"/>
          <w:szCs w:val="24"/>
        </w:rPr>
        <w:t>April 25, 2013</w:t>
      </w:r>
      <w:r w:rsidR="00DC1110" w:rsidRPr="00C33C72">
        <w:rPr>
          <w:rFonts w:ascii="Times New Roman" w:hAnsi="Times New Roman" w:cs="Times New Roman"/>
          <w:sz w:val="24"/>
          <w:szCs w:val="24"/>
        </w:rPr>
        <w:t>,</w:t>
      </w:r>
      <w:r w:rsidR="009856BE" w:rsidRPr="00C33C72">
        <w:rPr>
          <w:rFonts w:ascii="Times New Roman" w:hAnsi="Times New Roman" w:cs="Times New Roman"/>
          <w:sz w:val="24"/>
          <w:szCs w:val="24"/>
        </w:rPr>
        <w:t xml:space="preserve"> to May 15, 2017. </w:t>
      </w:r>
      <w:r w:rsidR="00F132FA" w:rsidRPr="00C33C72">
        <w:rPr>
          <w:rFonts w:ascii="Times New Roman" w:hAnsi="Times New Roman" w:cs="Times New Roman"/>
          <w:sz w:val="24"/>
          <w:szCs w:val="24"/>
        </w:rPr>
        <w:t xml:space="preserve">Researchers used a time window of size T = 10 days and a step size of 1 day to generate </w:t>
      </w:r>
      <w:r w:rsidR="009856BE" w:rsidRPr="00C33C72">
        <w:rPr>
          <w:rFonts w:ascii="Times New Roman" w:hAnsi="Times New Roman" w:cs="Times New Roman"/>
          <w:sz w:val="24"/>
          <w:szCs w:val="24"/>
        </w:rPr>
        <w:t>a total of 249,516 samples from 26</w:t>
      </w:r>
      <w:r w:rsidR="00F132FA" w:rsidRPr="00C33C72">
        <w:rPr>
          <w:rFonts w:ascii="Times New Roman" w:hAnsi="Times New Roman" w:cs="Times New Roman"/>
          <w:sz w:val="24"/>
          <w:szCs w:val="24"/>
        </w:rPr>
        <w:t>2</w:t>
      </w:r>
      <w:r w:rsidR="009856BE" w:rsidRPr="00C33C72">
        <w:rPr>
          <w:rFonts w:ascii="Times New Roman" w:hAnsi="Times New Roman" w:cs="Times New Roman"/>
          <w:sz w:val="24"/>
          <w:szCs w:val="24"/>
        </w:rPr>
        <w:t xml:space="preserve"> </w:t>
      </w:r>
      <w:r w:rsidR="00F132FA" w:rsidRPr="00C33C72">
        <w:rPr>
          <w:rFonts w:ascii="Times New Roman" w:hAnsi="Times New Roman" w:cs="Times New Roman"/>
          <w:sz w:val="24"/>
          <w:szCs w:val="24"/>
        </w:rPr>
        <w:t>features</w:t>
      </w:r>
      <w:r w:rsidR="009856BE" w:rsidRPr="00C33C72">
        <w:rPr>
          <w:rFonts w:ascii="Times New Roman" w:hAnsi="Times New Roman" w:cs="Times New Roman"/>
          <w:sz w:val="24"/>
          <w:szCs w:val="24"/>
        </w:rPr>
        <w:t>, 171,216 training samples, 52,200 valid samples, and 26,100 test samples.</w:t>
      </w:r>
      <w:r w:rsidR="00F132FA" w:rsidRPr="00C33C72">
        <w:rPr>
          <w:rFonts w:ascii="Times New Roman" w:hAnsi="Times New Roman" w:cs="Times New Roman"/>
          <w:sz w:val="24"/>
          <w:szCs w:val="24"/>
        </w:rPr>
        <w:t xml:space="preserve"> The metrics such as RMSE, MSE and MAE </w:t>
      </w:r>
      <w:r w:rsidR="00DC1110" w:rsidRPr="00C33C72">
        <w:rPr>
          <w:rFonts w:ascii="Times New Roman" w:hAnsi="Times New Roman" w:cs="Times New Roman"/>
          <w:sz w:val="24"/>
          <w:szCs w:val="24"/>
        </w:rPr>
        <w:t>were</w:t>
      </w:r>
      <w:r w:rsidR="00F132FA" w:rsidRPr="00C33C72">
        <w:rPr>
          <w:rFonts w:ascii="Times New Roman" w:hAnsi="Times New Roman" w:cs="Times New Roman"/>
          <w:sz w:val="24"/>
          <w:szCs w:val="24"/>
        </w:rPr>
        <w:t xml:space="preserve"> used to compare the performance of different models.</w:t>
      </w:r>
    </w:p>
    <w:p w14:paraId="55AFB5E7" w14:textId="328C4808" w:rsidR="009856BE" w:rsidRPr="00C33C72" w:rsidRDefault="009856BE"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In this paper, </w:t>
      </w:r>
      <w:r w:rsidR="00F132FA" w:rsidRPr="00C33C72">
        <w:rPr>
          <w:rFonts w:ascii="Times New Roman" w:hAnsi="Times New Roman" w:cs="Times New Roman"/>
          <w:sz w:val="24"/>
          <w:szCs w:val="24"/>
        </w:rPr>
        <w:t>researchers</w:t>
      </w:r>
      <w:r w:rsidRPr="00C33C72">
        <w:rPr>
          <w:rFonts w:ascii="Times New Roman" w:hAnsi="Times New Roman" w:cs="Times New Roman"/>
          <w:sz w:val="24"/>
          <w:szCs w:val="24"/>
        </w:rPr>
        <w:t xml:space="preserve"> propose an improved MI-LSTM based on LSTM and a tracking mechanism, which is more effective in extracting confidential information and filtering noise. The MI-LSTM unit assigns different weights to different inputs to maintain control of the average when pulling data from the input ports. The output of MI LSTM is further processed by automatic tracking of time. Based on these levels of thought,</w:t>
      </w:r>
      <w:r w:rsidR="00DC1110" w:rsidRPr="00C33C72">
        <w:rPr>
          <w:rFonts w:ascii="Times New Roman" w:hAnsi="Times New Roman" w:cs="Times New Roman"/>
          <w:sz w:val="24"/>
          <w:szCs w:val="24"/>
        </w:rPr>
        <w:t xml:space="preserve"> the </w:t>
      </w:r>
      <w:r w:rsidRPr="00C33C72">
        <w:rPr>
          <w:rFonts w:ascii="Times New Roman" w:hAnsi="Times New Roman" w:cs="Times New Roman"/>
          <w:sz w:val="24"/>
          <w:szCs w:val="24"/>
        </w:rPr>
        <w:t>model not only focuses on the most important</w:t>
      </w:r>
      <w:r w:rsidR="00F132FA" w:rsidRPr="00C33C72">
        <w:rPr>
          <w:rFonts w:ascii="Times New Roman" w:hAnsi="Times New Roman" w:cs="Times New Roman"/>
          <w:sz w:val="24"/>
          <w:szCs w:val="24"/>
        </w:rPr>
        <w:t xml:space="preserve"> information</w:t>
      </w:r>
      <w:r w:rsidRPr="00C33C72">
        <w:rPr>
          <w:rFonts w:ascii="Times New Roman" w:hAnsi="Times New Roman" w:cs="Times New Roman"/>
          <w:sz w:val="24"/>
          <w:szCs w:val="24"/>
        </w:rPr>
        <w:t xml:space="preserve"> but also adapts to the timing of the most important steps. Using 3 additional functions and Gaussian noise, </w:t>
      </w:r>
      <w:r w:rsidR="00F132FA" w:rsidRPr="00C33C72">
        <w:rPr>
          <w:rFonts w:ascii="Times New Roman" w:hAnsi="Times New Roman" w:cs="Times New Roman"/>
          <w:sz w:val="24"/>
          <w:szCs w:val="24"/>
        </w:rPr>
        <w:t>researchers</w:t>
      </w:r>
      <w:r w:rsidRPr="00C33C72">
        <w:rPr>
          <w:rFonts w:ascii="Times New Roman" w:hAnsi="Times New Roman" w:cs="Times New Roman"/>
          <w:sz w:val="24"/>
          <w:szCs w:val="24"/>
        </w:rPr>
        <w:t xml:space="preserve"> create</w:t>
      </w:r>
      <w:r w:rsidR="00F132FA" w:rsidRPr="00C33C72">
        <w:rPr>
          <w:rFonts w:ascii="Times New Roman" w:hAnsi="Times New Roman" w:cs="Times New Roman"/>
          <w:sz w:val="24"/>
          <w:szCs w:val="24"/>
        </w:rPr>
        <w:t>d</w:t>
      </w:r>
      <w:r w:rsidRPr="00C33C72">
        <w:rPr>
          <w:rFonts w:ascii="Times New Roman" w:hAnsi="Times New Roman" w:cs="Times New Roman"/>
          <w:sz w:val="24"/>
          <w:szCs w:val="24"/>
        </w:rPr>
        <w:t xml:space="preserve"> experiments to demonstrate</w:t>
      </w:r>
      <w:r w:rsidR="00DC1110" w:rsidRPr="00C33C72">
        <w:rPr>
          <w:rFonts w:ascii="Times New Roman" w:hAnsi="Times New Roman" w:cs="Times New Roman"/>
          <w:sz w:val="24"/>
          <w:szCs w:val="24"/>
        </w:rPr>
        <w:t xml:space="preserve"> </w:t>
      </w:r>
      <w:r w:rsidRPr="00C33C72">
        <w:rPr>
          <w:rFonts w:ascii="Times New Roman" w:hAnsi="Times New Roman" w:cs="Times New Roman"/>
          <w:sz w:val="24"/>
          <w:szCs w:val="24"/>
        </w:rPr>
        <w:t xml:space="preserve">improvement over the </w:t>
      </w:r>
      <w:r w:rsidR="00F132FA" w:rsidRPr="00C33C72">
        <w:rPr>
          <w:rFonts w:ascii="Times New Roman" w:hAnsi="Times New Roman" w:cs="Times New Roman"/>
          <w:sz w:val="24"/>
          <w:szCs w:val="24"/>
        </w:rPr>
        <w:t>other models</w:t>
      </w:r>
      <w:r w:rsidRPr="00C33C72">
        <w:rPr>
          <w:rFonts w:ascii="Times New Roman" w:hAnsi="Times New Roman" w:cs="Times New Roman"/>
          <w:sz w:val="24"/>
          <w:szCs w:val="24"/>
        </w:rPr>
        <w:t xml:space="preserve">. </w:t>
      </w:r>
      <w:r w:rsidR="00F132FA" w:rsidRPr="00C33C72">
        <w:rPr>
          <w:rFonts w:ascii="Times New Roman" w:hAnsi="Times New Roman" w:cs="Times New Roman"/>
          <w:sz w:val="24"/>
          <w:szCs w:val="24"/>
        </w:rPr>
        <w:t>The Proposed MI-LSTM model outperformed all other models.</w:t>
      </w:r>
    </w:p>
    <w:p w14:paraId="50E24472" w14:textId="0BFA6B7D" w:rsidR="009856BE" w:rsidRPr="00C33C72" w:rsidRDefault="009856BE"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2.</w:t>
      </w:r>
      <w:r w:rsidR="003856AD" w:rsidRPr="00C33C72">
        <w:rPr>
          <w:rFonts w:ascii="Times New Roman" w:hAnsi="Times New Roman" w:cs="Times New Roman"/>
          <w:b/>
          <w:bCs/>
          <w:sz w:val="24"/>
          <w:szCs w:val="24"/>
        </w:rPr>
        <w:t>5</w:t>
      </w:r>
      <w:r w:rsidRPr="00C33C72">
        <w:rPr>
          <w:rFonts w:ascii="Times New Roman" w:hAnsi="Times New Roman" w:cs="Times New Roman"/>
          <w:b/>
          <w:bCs/>
          <w:sz w:val="24"/>
          <w:szCs w:val="24"/>
        </w:rPr>
        <w:t xml:space="preserve"> SUMMARY</w:t>
      </w:r>
    </w:p>
    <w:p w14:paraId="1368A7FA" w14:textId="0A461492" w:rsidR="009856BE" w:rsidRPr="00C33C72" w:rsidRDefault="009856BE"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Using historical data to predict future market prices has been a hot topic for decades. Stock prices are often affected by many factors</w:t>
      </w:r>
      <w:r w:rsidR="00B156E8" w:rsidRPr="00C33C72">
        <w:rPr>
          <w:rFonts w:ascii="Times New Roman" w:hAnsi="Times New Roman" w:cs="Times New Roman"/>
          <w:sz w:val="24"/>
          <w:szCs w:val="24"/>
        </w:rPr>
        <w:t>. The researchers have to be intuitive as well as empirically establish the use of certain features and their efficacy in predicting the stock price or underlying asset.</w:t>
      </w:r>
      <w:r w:rsidRPr="00C33C72">
        <w:rPr>
          <w:rFonts w:ascii="Times New Roman" w:hAnsi="Times New Roman" w:cs="Times New Roman"/>
          <w:sz w:val="24"/>
          <w:szCs w:val="24"/>
        </w:rPr>
        <w:t xml:space="preserve"> </w:t>
      </w:r>
      <w:r w:rsidR="00DC1110" w:rsidRPr="00C33C72">
        <w:rPr>
          <w:rFonts w:ascii="Times New Roman" w:hAnsi="Times New Roman" w:cs="Times New Roman"/>
          <w:sz w:val="24"/>
          <w:szCs w:val="24"/>
        </w:rPr>
        <w:t>The literature</w:t>
      </w:r>
      <w:r w:rsidR="00B156E8" w:rsidRPr="00C33C72">
        <w:rPr>
          <w:rFonts w:ascii="Times New Roman" w:hAnsi="Times New Roman" w:cs="Times New Roman"/>
          <w:sz w:val="24"/>
          <w:szCs w:val="24"/>
        </w:rPr>
        <w:t xml:space="preserve"> review has motivated the proposed study to incorporate research flow, methodology to retrieve data, data preparation, </w:t>
      </w:r>
      <w:r w:rsidR="00DC1110" w:rsidRPr="00C33C72">
        <w:rPr>
          <w:rFonts w:ascii="Times New Roman" w:hAnsi="Times New Roman" w:cs="Times New Roman"/>
          <w:sz w:val="24"/>
          <w:szCs w:val="24"/>
        </w:rPr>
        <w:t>selection</w:t>
      </w:r>
      <w:r w:rsidR="00B156E8" w:rsidRPr="00C33C72">
        <w:rPr>
          <w:rFonts w:ascii="Times New Roman" w:hAnsi="Times New Roman" w:cs="Times New Roman"/>
          <w:sz w:val="24"/>
          <w:szCs w:val="24"/>
        </w:rPr>
        <w:t xml:space="preserve"> </w:t>
      </w:r>
      <w:r w:rsidR="00DC1110" w:rsidRPr="00C33C72">
        <w:rPr>
          <w:rFonts w:ascii="Times New Roman" w:hAnsi="Times New Roman" w:cs="Times New Roman"/>
          <w:sz w:val="24"/>
          <w:szCs w:val="24"/>
        </w:rPr>
        <w:t xml:space="preserve">of </w:t>
      </w:r>
      <w:r w:rsidR="00B156E8" w:rsidRPr="00C33C72">
        <w:rPr>
          <w:rFonts w:ascii="Times New Roman" w:hAnsi="Times New Roman" w:cs="Times New Roman"/>
          <w:sz w:val="24"/>
          <w:szCs w:val="24"/>
        </w:rPr>
        <w:t xml:space="preserve">certain hyperparameters, </w:t>
      </w:r>
      <w:r w:rsidR="00DC1110" w:rsidRPr="00C33C72">
        <w:rPr>
          <w:rFonts w:ascii="Times New Roman" w:hAnsi="Times New Roman" w:cs="Times New Roman"/>
          <w:sz w:val="24"/>
          <w:szCs w:val="24"/>
        </w:rPr>
        <w:t>selection</w:t>
      </w:r>
      <w:r w:rsidR="00B156E8" w:rsidRPr="00C33C72">
        <w:rPr>
          <w:rFonts w:ascii="Times New Roman" w:hAnsi="Times New Roman" w:cs="Times New Roman"/>
          <w:sz w:val="24"/>
          <w:szCs w:val="24"/>
        </w:rPr>
        <w:t xml:space="preserve"> </w:t>
      </w:r>
      <w:r w:rsidR="00DC1110" w:rsidRPr="00C33C72">
        <w:rPr>
          <w:rFonts w:ascii="Times New Roman" w:hAnsi="Times New Roman" w:cs="Times New Roman"/>
          <w:sz w:val="24"/>
          <w:szCs w:val="24"/>
        </w:rPr>
        <w:t xml:space="preserve">of </w:t>
      </w:r>
      <w:r w:rsidR="00B156E8" w:rsidRPr="00C33C72">
        <w:rPr>
          <w:rFonts w:ascii="Times New Roman" w:hAnsi="Times New Roman" w:cs="Times New Roman"/>
          <w:sz w:val="24"/>
          <w:szCs w:val="24"/>
        </w:rPr>
        <w:t xml:space="preserve">certain performance metrics such as RMSE, </w:t>
      </w:r>
      <w:r w:rsidR="00DC1110" w:rsidRPr="00C33C72">
        <w:rPr>
          <w:rFonts w:ascii="Times New Roman" w:hAnsi="Times New Roman" w:cs="Times New Roman"/>
          <w:sz w:val="24"/>
          <w:szCs w:val="24"/>
        </w:rPr>
        <w:t xml:space="preserve">and </w:t>
      </w:r>
      <w:r w:rsidR="00B156E8" w:rsidRPr="00C33C72">
        <w:rPr>
          <w:rFonts w:ascii="Times New Roman" w:hAnsi="Times New Roman" w:cs="Times New Roman"/>
          <w:sz w:val="24"/>
          <w:szCs w:val="24"/>
        </w:rPr>
        <w:t>MSE</w:t>
      </w:r>
      <w:r w:rsidR="00DC1110" w:rsidRPr="00C33C72">
        <w:rPr>
          <w:rFonts w:ascii="Times New Roman" w:hAnsi="Times New Roman" w:cs="Times New Roman"/>
          <w:sz w:val="24"/>
          <w:szCs w:val="24"/>
        </w:rPr>
        <w:t xml:space="preserve"> as Loss metrics</w:t>
      </w:r>
      <w:r w:rsidR="00B156E8" w:rsidRPr="00C33C72">
        <w:rPr>
          <w:rFonts w:ascii="Times New Roman" w:hAnsi="Times New Roman" w:cs="Times New Roman"/>
          <w:sz w:val="24"/>
          <w:szCs w:val="24"/>
        </w:rPr>
        <w:t xml:space="preserve"> </w:t>
      </w:r>
      <w:r w:rsidR="006D77B8">
        <w:rPr>
          <w:rFonts w:ascii="Times New Roman" w:hAnsi="Times New Roman" w:cs="Times New Roman"/>
          <w:sz w:val="24"/>
          <w:szCs w:val="24"/>
        </w:rPr>
        <w:t xml:space="preserve">, Adam as optimizer and ReLU as activation function in the hidden layer and Linear activation function in the output layer </w:t>
      </w:r>
      <w:r w:rsidR="00B156E8" w:rsidRPr="00C33C72">
        <w:rPr>
          <w:rFonts w:ascii="Times New Roman" w:hAnsi="Times New Roman" w:cs="Times New Roman"/>
          <w:sz w:val="24"/>
          <w:szCs w:val="24"/>
        </w:rPr>
        <w:t xml:space="preserve">in the study. The literature review was helpful in selecting </w:t>
      </w:r>
      <w:r w:rsidR="00DC1110" w:rsidRPr="00C33C72">
        <w:rPr>
          <w:rFonts w:ascii="Times New Roman" w:hAnsi="Times New Roman" w:cs="Times New Roman"/>
          <w:sz w:val="24"/>
          <w:szCs w:val="24"/>
        </w:rPr>
        <w:t>optimizers</w:t>
      </w:r>
      <w:r w:rsidR="00B156E8" w:rsidRPr="00C33C72">
        <w:rPr>
          <w:rFonts w:ascii="Times New Roman" w:hAnsi="Times New Roman" w:cs="Times New Roman"/>
          <w:sz w:val="24"/>
          <w:szCs w:val="24"/>
        </w:rPr>
        <w:t xml:space="preserve"> such as ADAM over other optimizers based on better performance. </w:t>
      </w:r>
      <w:r w:rsidR="00F73E43">
        <w:rPr>
          <w:rFonts w:ascii="Times New Roman" w:hAnsi="Times New Roman" w:cs="Times New Roman"/>
          <w:sz w:val="24"/>
          <w:szCs w:val="24"/>
        </w:rPr>
        <w:t xml:space="preserve">The literature review sheds light on the performance of </w:t>
      </w:r>
      <w:r w:rsidR="00332F39">
        <w:rPr>
          <w:rFonts w:ascii="Times New Roman" w:hAnsi="Times New Roman" w:cs="Times New Roman"/>
          <w:sz w:val="24"/>
          <w:szCs w:val="24"/>
        </w:rPr>
        <w:t>a</w:t>
      </w:r>
      <w:r w:rsidR="00F73E43">
        <w:rPr>
          <w:rFonts w:ascii="Times New Roman" w:hAnsi="Times New Roman" w:cs="Times New Roman"/>
          <w:sz w:val="24"/>
          <w:szCs w:val="24"/>
        </w:rPr>
        <w:t xml:space="preserve">ctivation functions such as Linear and ReLU, when combined with  ADAM optimizer has performed better than other activation functions. </w:t>
      </w:r>
      <w:r w:rsidR="00B156E8" w:rsidRPr="00C33C72">
        <w:rPr>
          <w:rFonts w:ascii="Times New Roman" w:hAnsi="Times New Roman" w:cs="Times New Roman"/>
          <w:sz w:val="24"/>
          <w:szCs w:val="24"/>
        </w:rPr>
        <w:t xml:space="preserve">The insight provided by </w:t>
      </w:r>
      <w:r w:rsidR="00DC1110" w:rsidRPr="00C33C72">
        <w:rPr>
          <w:rFonts w:ascii="Times New Roman" w:hAnsi="Times New Roman" w:cs="Times New Roman"/>
          <w:sz w:val="24"/>
          <w:szCs w:val="24"/>
        </w:rPr>
        <w:t xml:space="preserve">the </w:t>
      </w:r>
      <w:r w:rsidR="00B156E8" w:rsidRPr="00C33C72">
        <w:rPr>
          <w:rFonts w:ascii="Times New Roman" w:hAnsi="Times New Roman" w:cs="Times New Roman"/>
          <w:sz w:val="24"/>
          <w:szCs w:val="24"/>
        </w:rPr>
        <w:t>literature review has helped immensely to conduct a comparative study of single-layer, multi-layer and bi-directional LSTM</w:t>
      </w:r>
      <w:r w:rsidR="00431455" w:rsidRPr="00C33C72">
        <w:rPr>
          <w:rFonts w:ascii="Times New Roman" w:hAnsi="Times New Roman" w:cs="Times New Roman"/>
          <w:sz w:val="24"/>
          <w:szCs w:val="24"/>
        </w:rPr>
        <w:t xml:space="preserve">, and propose </w:t>
      </w:r>
      <w:r w:rsidR="00DC1110" w:rsidRPr="00C33C72">
        <w:rPr>
          <w:rFonts w:ascii="Times New Roman" w:hAnsi="Times New Roman" w:cs="Times New Roman"/>
          <w:sz w:val="24"/>
          <w:szCs w:val="24"/>
        </w:rPr>
        <w:t>an</w:t>
      </w:r>
      <w:r w:rsidR="00431455" w:rsidRPr="00C33C72">
        <w:rPr>
          <w:rFonts w:ascii="Times New Roman" w:hAnsi="Times New Roman" w:cs="Times New Roman"/>
          <w:sz w:val="24"/>
          <w:szCs w:val="24"/>
        </w:rPr>
        <w:t xml:space="preserve"> </w:t>
      </w:r>
      <w:r w:rsidR="00DC1110" w:rsidRPr="00C33C72">
        <w:rPr>
          <w:rFonts w:ascii="Times New Roman" w:hAnsi="Times New Roman" w:cs="Times New Roman"/>
          <w:sz w:val="24"/>
          <w:szCs w:val="24"/>
        </w:rPr>
        <w:t>LSTM-based</w:t>
      </w:r>
      <w:r w:rsidR="00431455" w:rsidRPr="00C33C72">
        <w:rPr>
          <w:rFonts w:ascii="Times New Roman" w:hAnsi="Times New Roman" w:cs="Times New Roman"/>
          <w:sz w:val="24"/>
          <w:szCs w:val="24"/>
        </w:rPr>
        <w:t xml:space="preserve"> model </w:t>
      </w:r>
      <w:r w:rsidR="00B156E8" w:rsidRPr="00C33C72">
        <w:rPr>
          <w:rFonts w:ascii="Times New Roman" w:hAnsi="Times New Roman" w:cs="Times New Roman"/>
          <w:sz w:val="24"/>
          <w:szCs w:val="24"/>
        </w:rPr>
        <w:t xml:space="preserve">to predict the selected stock price of </w:t>
      </w:r>
      <w:r w:rsidR="00DC1110" w:rsidRPr="00C33C72">
        <w:rPr>
          <w:rFonts w:ascii="Times New Roman" w:hAnsi="Times New Roman" w:cs="Times New Roman"/>
          <w:sz w:val="24"/>
          <w:szCs w:val="24"/>
        </w:rPr>
        <w:t>Yes Bank Ltd</w:t>
      </w:r>
      <w:r w:rsidR="00B156E8" w:rsidRPr="00C33C72">
        <w:rPr>
          <w:rFonts w:ascii="Times New Roman" w:hAnsi="Times New Roman" w:cs="Times New Roman"/>
          <w:sz w:val="24"/>
          <w:szCs w:val="24"/>
        </w:rPr>
        <w:t>.</w:t>
      </w:r>
    </w:p>
    <w:p w14:paraId="41E43C49" w14:textId="77777777" w:rsidR="00083F9A" w:rsidRPr="00C33C72" w:rsidRDefault="00083F9A" w:rsidP="001843A5">
      <w:pPr>
        <w:spacing w:line="360" w:lineRule="auto"/>
        <w:jc w:val="both"/>
        <w:rPr>
          <w:rFonts w:ascii="Times New Roman" w:hAnsi="Times New Roman" w:cs="Times New Roman"/>
          <w:sz w:val="24"/>
          <w:szCs w:val="24"/>
        </w:rPr>
      </w:pPr>
    </w:p>
    <w:p w14:paraId="0491A04A" w14:textId="77777777" w:rsidR="00B46B5B" w:rsidRDefault="00B46B5B" w:rsidP="001843A5">
      <w:pPr>
        <w:jc w:val="both"/>
        <w:rPr>
          <w:rFonts w:ascii="Times New Roman" w:hAnsi="Times New Roman" w:cs="Times New Roman"/>
          <w:sz w:val="24"/>
          <w:szCs w:val="24"/>
        </w:rPr>
      </w:pPr>
    </w:p>
    <w:p w14:paraId="0F94B614" w14:textId="139B6416" w:rsidR="00CC0A31" w:rsidRPr="007928F0" w:rsidRDefault="00C1401E" w:rsidP="001843A5">
      <w:pPr>
        <w:jc w:val="both"/>
        <w:rPr>
          <w:rFonts w:ascii="Times New Roman" w:hAnsi="Times New Roman" w:cs="Times New Roman"/>
          <w:sz w:val="24"/>
          <w:szCs w:val="24"/>
        </w:rPr>
      </w:pPr>
      <w:r w:rsidRPr="00C33C72">
        <w:rPr>
          <w:rFonts w:ascii="Times New Roman" w:hAnsi="Times New Roman" w:cs="Times New Roman"/>
          <w:sz w:val="24"/>
          <w:szCs w:val="24"/>
        </w:rPr>
        <w:t xml:space="preserve">                                               </w:t>
      </w:r>
      <w:bookmarkStart w:id="4" w:name="_Hlk145537904"/>
    </w:p>
    <w:p w14:paraId="0D58B3F5" w14:textId="0EEAB046" w:rsidR="00CC1041" w:rsidRPr="00C33C72" w:rsidRDefault="00706D91" w:rsidP="001843A5">
      <w:pPr>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F46F38">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DB004E" w:rsidRPr="00C33C72">
        <w:rPr>
          <w:rFonts w:ascii="Times New Roman" w:hAnsi="Times New Roman" w:cs="Times New Roman"/>
          <w:b/>
          <w:bCs/>
          <w:sz w:val="24"/>
          <w:szCs w:val="24"/>
        </w:rPr>
        <w:t xml:space="preserve">CHAPTER </w:t>
      </w:r>
      <w:r w:rsidR="009256EA" w:rsidRPr="00C33C72">
        <w:rPr>
          <w:rFonts w:ascii="Times New Roman" w:hAnsi="Times New Roman" w:cs="Times New Roman"/>
          <w:b/>
          <w:bCs/>
          <w:sz w:val="24"/>
          <w:szCs w:val="24"/>
        </w:rPr>
        <w:t>3</w:t>
      </w:r>
    </w:p>
    <w:p w14:paraId="1EFC7DD8" w14:textId="72D6369A" w:rsidR="00CC1041" w:rsidRPr="00C33C72" w:rsidRDefault="00DB004E" w:rsidP="001843A5">
      <w:pPr>
        <w:jc w:val="both"/>
        <w:rPr>
          <w:rFonts w:ascii="Times New Roman" w:hAnsi="Times New Roman" w:cs="Times New Roman"/>
          <w:b/>
          <w:bCs/>
          <w:sz w:val="24"/>
          <w:szCs w:val="24"/>
        </w:rPr>
      </w:pPr>
      <w:r w:rsidRPr="00C33C72">
        <w:rPr>
          <w:rFonts w:ascii="Times New Roman" w:hAnsi="Times New Roman" w:cs="Times New Roman"/>
          <w:b/>
          <w:bCs/>
          <w:sz w:val="24"/>
          <w:szCs w:val="24"/>
        </w:rPr>
        <w:t xml:space="preserve">                                                </w:t>
      </w:r>
      <w:r w:rsidR="00F46F38">
        <w:rPr>
          <w:rFonts w:ascii="Times New Roman" w:hAnsi="Times New Roman" w:cs="Times New Roman"/>
          <w:b/>
          <w:bCs/>
          <w:sz w:val="24"/>
          <w:szCs w:val="24"/>
        </w:rPr>
        <w:t xml:space="preserve">   </w:t>
      </w:r>
      <w:r w:rsidRPr="00C33C72">
        <w:rPr>
          <w:rFonts w:ascii="Times New Roman" w:hAnsi="Times New Roman" w:cs="Times New Roman"/>
          <w:b/>
          <w:bCs/>
          <w:sz w:val="24"/>
          <w:szCs w:val="24"/>
        </w:rPr>
        <w:t>RESEARCH METHODOLOGY</w:t>
      </w:r>
      <w:r w:rsidR="00CC1041" w:rsidRPr="00C33C72">
        <w:rPr>
          <w:rFonts w:ascii="Times New Roman" w:hAnsi="Times New Roman" w:cs="Times New Roman"/>
          <w:b/>
          <w:bCs/>
          <w:sz w:val="24"/>
          <w:szCs w:val="24"/>
        </w:rPr>
        <w:tab/>
      </w:r>
    </w:p>
    <w:p w14:paraId="57749804" w14:textId="6AB39561" w:rsidR="00CC1041" w:rsidRPr="00C33C72" w:rsidRDefault="00516F98" w:rsidP="001843A5">
      <w:pPr>
        <w:jc w:val="both"/>
        <w:rPr>
          <w:rFonts w:ascii="Times New Roman" w:hAnsi="Times New Roman" w:cs="Times New Roman"/>
          <w:b/>
          <w:bCs/>
          <w:sz w:val="24"/>
          <w:szCs w:val="24"/>
        </w:rPr>
      </w:pPr>
      <w:r w:rsidRPr="00C33C72">
        <w:rPr>
          <w:rFonts w:ascii="Times New Roman" w:hAnsi="Times New Roman" w:cs="Times New Roman"/>
          <w:b/>
          <w:bCs/>
          <w:sz w:val="24"/>
          <w:szCs w:val="24"/>
        </w:rPr>
        <w:t>3.1</w:t>
      </w:r>
      <w:r w:rsidRPr="00C33C72">
        <w:rPr>
          <w:rFonts w:ascii="Times New Roman" w:hAnsi="Times New Roman" w:cs="Times New Roman"/>
          <w:b/>
          <w:bCs/>
          <w:sz w:val="24"/>
          <w:szCs w:val="24"/>
        </w:rPr>
        <w:tab/>
        <w:t>INTRODUCTION</w:t>
      </w:r>
      <w:r w:rsidR="00CC1041" w:rsidRPr="00C33C72">
        <w:rPr>
          <w:rFonts w:ascii="Times New Roman" w:hAnsi="Times New Roman" w:cs="Times New Roman"/>
          <w:b/>
          <w:bCs/>
          <w:sz w:val="24"/>
          <w:szCs w:val="24"/>
        </w:rPr>
        <w:tab/>
      </w:r>
    </w:p>
    <w:p w14:paraId="4645F8F3" w14:textId="027D9FED" w:rsidR="00CC0612"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 Yesbank’s historical price data were </w:t>
      </w:r>
      <w:r w:rsidR="005E28DD" w:rsidRPr="00C33C72">
        <w:rPr>
          <w:rFonts w:ascii="Times New Roman" w:hAnsi="Times New Roman" w:cs="Times New Roman"/>
          <w:sz w:val="24"/>
          <w:szCs w:val="24"/>
        </w:rPr>
        <w:t>extracted</w:t>
      </w:r>
      <w:r w:rsidRPr="00C33C72">
        <w:rPr>
          <w:rFonts w:ascii="Times New Roman" w:hAnsi="Times New Roman" w:cs="Times New Roman"/>
          <w:sz w:val="24"/>
          <w:szCs w:val="24"/>
        </w:rPr>
        <w:t xml:space="preserve"> from Yahoo finance data using the yfinance library in Python. The initial Features utilised for the rudimentary stage of analysis were the Close price, Open price, High price and Low price of the Yes bank for the period from 2005-05-12 to 2023-08-09. Pandas profiling library was utilized to conduct univariate, bi-variate analysis. 80% per cent of the data was kept as Training data and 20% of the data was treated as test data. 30% of the data in the training dataset was treated as Validation data.  </w:t>
      </w:r>
    </w:p>
    <w:p w14:paraId="4EE1FDE2" w14:textId="77777777" w:rsidR="00CC0612" w:rsidRPr="00C33C72" w:rsidRDefault="00CC0612" w:rsidP="001843A5">
      <w:pPr>
        <w:spacing w:line="360" w:lineRule="auto"/>
        <w:contextualSpacing/>
        <w:jc w:val="both"/>
        <w:rPr>
          <w:rFonts w:ascii="Times New Roman" w:hAnsi="Times New Roman" w:cs="Times New Roman"/>
          <w:sz w:val="24"/>
          <w:szCs w:val="24"/>
        </w:rPr>
      </w:pPr>
    </w:p>
    <w:p w14:paraId="2EF8B569" w14:textId="1AB52AC7" w:rsidR="00CC1041"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Hypothesis testing was done on the Yes bank stock price data set to determine if the data was stationary or non-stationary. </w:t>
      </w:r>
      <w:r w:rsidR="00CC0612" w:rsidRPr="00C33C72">
        <w:rPr>
          <w:rFonts w:ascii="Times New Roman" w:hAnsi="Times New Roman" w:cs="Times New Roman"/>
          <w:sz w:val="24"/>
          <w:szCs w:val="24"/>
        </w:rPr>
        <w:t xml:space="preserve">According to Usmani and Shamsi(2023), Analysis of times series data is more efficient when the non-stationary element of the data is removed and </w:t>
      </w:r>
      <w:r w:rsidR="00B63897" w:rsidRPr="00C33C72">
        <w:rPr>
          <w:rFonts w:ascii="Times New Roman" w:hAnsi="Times New Roman" w:cs="Times New Roman"/>
          <w:sz w:val="24"/>
          <w:szCs w:val="24"/>
        </w:rPr>
        <w:t xml:space="preserve">the </w:t>
      </w:r>
      <w:r w:rsidR="00CC0612" w:rsidRPr="00C33C72">
        <w:rPr>
          <w:rFonts w:ascii="Times New Roman" w:hAnsi="Times New Roman" w:cs="Times New Roman"/>
          <w:sz w:val="24"/>
          <w:szCs w:val="24"/>
        </w:rPr>
        <w:t xml:space="preserve">Dickey-Fuller statistical test can be utilized to perform non-stationary check and </w:t>
      </w:r>
      <w:r w:rsidR="00B63897" w:rsidRPr="00C33C72">
        <w:rPr>
          <w:rFonts w:ascii="Times New Roman" w:hAnsi="Times New Roman" w:cs="Times New Roman"/>
          <w:sz w:val="24"/>
          <w:szCs w:val="24"/>
        </w:rPr>
        <w:t xml:space="preserve">a </w:t>
      </w:r>
      <w:r w:rsidR="00CC0612" w:rsidRPr="00C33C72">
        <w:rPr>
          <w:rFonts w:ascii="Times New Roman" w:hAnsi="Times New Roman" w:cs="Times New Roman"/>
          <w:sz w:val="24"/>
          <w:szCs w:val="24"/>
        </w:rPr>
        <w:t xml:space="preserve">combination of log-square root transformation can be applied to remove the non-stationary nature of the data. In this study, The Dickey-Fuller test was used as a statistical tool to perform hypothesis testing. </w:t>
      </w:r>
      <w:r w:rsidRPr="00C33C72">
        <w:rPr>
          <w:rFonts w:ascii="Times New Roman" w:hAnsi="Times New Roman" w:cs="Times New Roman"/>
          <w:sz w:val="24"/>
          <w:szCs w:val="24"/>
        </w:rPr>
        <w:t>Log transformation and then square</w:t>
      </w:r>
      <w:r w:rsidR="00CC0612" w:rsidRPr="00C33C72">
        <w:rPr>
          <w:rFonts w:ascii="Times New Roman" w:hAnsi="Times New Roman" w:cs="Times New Roman"/>
          <w:sz w:val="24"/>
          <w:szCs w:val="24"/>
        </w:rPr>
        <w:t xml:space="preserve"> root</w:t>
      </w:r>
      <w:r w:rsidRPr="00C33C72">
        <w:rPr>
          <w:rFonts w:ascii="Times New Roman" w:hAnsi="Times New Roman" w:cs="Times New Roman"/>
          <w:sz w:val="24"/>
          <w:szCs w:val="24"/>
        </w:rPr>
        <w:t xml:space="preserve"> transformation were performed to flatten it. Dicky-fuller test confirmed that transformed data is stationary with more than 99% confidence. </w:t>
      </w:r>
      <w:r w:rsidR="005B0E62">
        <w:rPr>
          <w:rFonts w:ascii="Times New Roman" w:hAnsi="Times New Roman" w:cs="Times New Roman"/>
          <w:sz w:val="24"/>
          <w:szCs w:val="24"/>
        </w:rPr>
        <w:t xml:space="preserve"> </w:t>
      </w:r>
      <w:r w:rsidRPr="00C33C72">
        <w:rPr>
          <w:rFonts w:ascii="Times New Roman" w:hAnsi="Times New Roman" w:cs="Times New Roman"/>
          <w:sz w:val="24"/>
          <w:szCs w:val="24"/>
        </w:rPr>
        <w:t>An intuitive method was implemented to create a new data set from transformed data. The previous three days' close prices were used to predict the close price of the next day. The previous three day’s price was used as the explanatory variable and every 4</w:t>
      </w:r>
      <w:r w:rsidRPr="00C33C72">
        <w:rPr>
          <w:rFonts w:ascii="Times New Roman" w:hAnsi="Times New Roman" w:cs="Times New Roman"/>
          <w:sz w:val="24"/>
          <w:szCs w:val="24"/>
          <w:vertAlign w:val="superscript"/>
        </w:rPr>
        <w:t>th</w:t>
      </w:r>
      <w:r w:rsidRPr="00C33C72">
        <w:rPr>
          <w:rFonts w:ascii="Times New Roman" w:hAnsi="Times New Roman" w:cs="Times New Roman"/>
          <w:sz w:val="24"/>
          <w:szCs w:val="24"/>
        </w:rPr>
        <w:t>-day’s price was treated as the predictor variable. Training and test data were converted into a NumPy array to feed into the LSTM model.</w:t>
      </w:r>
    </w:p>
    <w:p w14:paraId="6EAD7323" w14:textId="77777777" w:rsidR="005E28DD" w:rsidRPr="00C33C72" w:rsidRDefault="005E28DD" w:rsidP="001843A5">
      <w:pPr>
        <w:spacing w:line="360" w:lineRule="auto"/>
        <w:contextualSpacing/>
        <w:jc w:val="both"/>
        <w:rPr>
          <w:rFonts w:ascii="Times New Roman" w:hAnsi="Times New Roman" w:cs="Times New Roman"/>
          <w:sz w:val="24"/>
          <w:szCs w:val="24"/>
        </w:rPr>
      </w:pPr>
    </w:p>
    <w:p w14:paraId="5E07A393" w14:textId="77777777" w:rsidR="00B63897" w:rsidRPr="00C33C72" w:rsidRDefault="005E28DD"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sz w:val="24"/>
          <w:szCs w:val="24"/>
        </w:rPr>
        <w:t>A comparative</w:t>
      </w:r>
      <w:r w:rsidR="00CC0612" w:rsidRPr="00C33C72">
        <w:rPr>
          <w:rFonts w:ascii="Times New Roman" w:hAnsi="Times New Roman" w:cs="Times New Roman"/>
          <w:sz w:val="24"/>
          <w:szCs w:val="24"/>
        </w:rPr>
        <w:t xml:space="preserve"> approach has been implemented in the </w:t>
      </w:r>
      <w:r w:rsidR="009256EA" w:rsidRPr="00C33C72">
        <w:rPr>
          <w:rFonts w:ascii="Times New Roman" w:hAnsi="Times New Roman" w:cs="Times New Roman"/>
          <w:sz w:val="24"/>
          <w:szCs w:val="24"/>
        </w:rPr>
        <w:t xml:space="preserve">previous studies </w:t>
      </w:r>
      <w:r w:rsidRPr="00C33C72">
        <w:rPr>
          <w:rFonts w:ascii="Times New Roman" w:hAnsi="Times New Roman" w:cs="Times New Roman"/>
          <w:sz w:val="24"/>
          <w:szCs w:val="24"/>
        </w:rPr>
        <w:t>by Orsel and Yamada(2022),  Shah, Vaidya and Shah (2022),</w:t>
      </w:r>
      <w:r w:rsidRPr="00C33C72">
        <w:rPr>
          <w:rFonts w:ascii="Times New Roman" w:hAnsi="Times New Roman" w:cs="Times New Roman"/>
          <w:color w:val="222222"/>
          <w:sz w:val="24"/>
          <w:szCs w:val="24"/>
          <w:shd w:val="clear" w:color="auto" w:fill="FFFFFF"/>
        </w:rPr>
        <w:t xml:space="preserve"> Saud and Shakya(2020) and </w:t>
      </w:r>
      <w:r w:rsidRPr="00C33C72">
        <w:rPr>
          <w:rFonts w:ascii="Times New Roman" w:hAnsi="Times New Roman" w:cs="Times New Roman"/>
          <w:sz w:val="24"/>
          <w:szCs w:val="24"/>
        </w:rPr>
        <w:t xml:space="preserve"> Shahi et al.(2020)  as discussed in Chapter 2, Literature Review, subsection 2.2, 2.3.2 and 2.3.3. </w:t>
      </w:r>
      <w:r w:rsidR="00CC1041" w:rsidRPr="00C33C72">
        <w:rPr>
          <w:rFonts w:ascii="Times New Roman" w:hAnsi="Times New Roman" w:cs="Times New Roman"/>
          <w:sz w:val="24"/>
          <w:szCs w:val="24"/>
        </w:rPr>
        <w:t xml:space="preserve">Initially, three baseline models were built, namely single-layer LSTM, multi-layer LSTM and bi-directional LSTM. 15 experiments were conducted on each baseline model. Hence total of 45 experiments were conducted. One best model was selected from the experiments conducted on three baseline models with different combinations of the number of epochs[10,20,50,100] and batch size[32,64,128,256]. Loss scores on the validation dataset of the baseline model and selected Experimental model were compared. An experimental Bi-directional model with epochs:10 </w:t>
      </w:r>
      <w:r w:rsidR="00CC1041" w:rsidRPr="00C33C72">
        <w:rPr>
          <w:rFonts w:ascii="Times New Roman" w:hAnsi="Times New Roman" w:cs="Times New Roman"/>
          <w:sz w:val="24"/>
          <w:szCs w:val="24"/>
        </w:rPr>
        <w:lastRenderedPageBreak/>
        <w:t>and batch size: 64 was selected for hyperparameter tunning because it has the lowest Loss scores on the validation dataset of 322.02.</w:t>
      </w:r>
      <w:r w:rsidR="00CC1041" w:rsidRPr="00C33C72">
        <w:rPr>
          <w:rFonts w:ascii="Times New Roman" w:hAnsi="Times New Roman" w:cs="Times New Roman"/>
          <w:color w:val="000000"/>
          <w:sz w:val="24"/>
          <w:szCs w:val="24"/>
        </w:rPr>
        <w:t xml:space="preserve"> </w:t>
      </w:r>
    </w:p>
    <w:p w14:paraId="31FDF05A" w14:textId="77777777" w:rsidR="004D1099" w:rsidRPr="00C33C72" w:rsidRDefault="004D1099" w:rsidP="001843A5">
      <w:pPr>
        <w:spacing w:line="360" w:lineRule="auto"/>
        <w:contextualSpacing/>
        <w:jc w:val="both"/>
        <w:rPr>
          <w:rFonts w:ascii="Times New Roman" w:hAnsi="Times New Roman" w:cs="Times New Roman"/>
          <w:color w:val="000000"/>
          <w:sz w:val="24"/>
          <w:szCs w:val="24"/>
        </w:rPr>
      </w:pPr>
    </w:p>
    <w:p w14:paraId="62E5FC75" w14:textId="1B95D48B" w:rsidR="00CC0612"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color w:val="000000"/>
          <w:sz w:val="24"/>
          <w:szCs w:val="24"/>
        </w:rPr>
        <w:t xml:space="preserve">Hyperparameter tuning has improved the Loss by 88.28% from 322.02 to 37.88 (refer to Plot 4.9.1). Hence, a Bi-directional tuned Model was implemented on the test data set. Hyperparameters of the proposed model are as follows: </w:t>
      </w:r>
      <w:r w:rsidRPr="00C33C72">
        <w:rPr>
          <w:rFonts w:ascii="Times New Roman" w:hAnsi="Times New Roman" w:cs="Times New Roman"/>
          <w:sz w:val="24"/>
          <w:szCs w:val="24"/>
        </w:rPr>
        <w:t>Epochs:10</w:t>
      </w:r>
      <w:r w:rsidRPr="00C33C72">
        <w:rPr>
          <w:rFonts w:ascii="Times New Roman" w:hAnsi="Times New Roman" w:cs="Times New Roman"/>
          <w:color w:val="000000"/>
          <w:sz w:val="24"/>
          <w:szCs w:val="24"/>
        </w:rPr>
        <w:t xml:space="preserve">, </w:t>
      </w:r>
      <w:r w:rsidRPr="00C33C72">
        <w:rPr>
          <w:rFonts w:ascii="Times New Roman" w:hAnsi="Times New Roman" w:cs="Times New Roman"/>
          <w:sz w:val="24"/>
          <w:szCs w:val="24"/>
        </w:rPr>
        <w:t>batch size:64</w:t>
      </w:r>
      <w:r w:rsidRPr="00C33C72">
        <w:rPr>
          <w:rFonts w:ascii="Times New Roman" w:hAnsi="Times New Roman" w:cs="Times New Roman"/>
          <w:color w:val="000000"/>
          <w:sz w:val="24"/>
          <w:szCs w:val="24"/>
        </w:rPr>
        <w:t>, Dropout rate: 0.4, learning rate: 0.0013489304109835225, Number of layers:12. Input units are the number of RNN units in each layer. input_unit1: 80, input_unit2: 32, input_unit3: 16, input_unit4: 16, input_unit5: 16, input_unit6: 16, input_unit7: 16, input_unit8: 16, input_unit9: 16, input_unit10: 16, input_unit11: 16, input_unit12: 16(refer to Table 4.8.1, trial 1).</w:t>
      </w:r>
      <w:r w:rsidR="00CC0612" w:rsidRPr="00C33C72">
        <w:rPr>
          <w:rFonts w:ascii="Times New Roman" w:hAnsi="Times New Roman" w:cs="Times New Roman"/>
          <w:sz w:val="24"/>
          <w:szCs w:val="24"/>
        </w:rPr>
        <w:t xml:space="preserve"> Ma et al.(2021) used the Adam optimizer as the study indicated that Adam outperform other optimizers. </w:t>
      </w:r>
      <w:r w:rsidRPr="00C33C72">
        <w:rPr>
          <w:rFonts w:ascii="Times New Roman" w:hAnsi="Times New Roman" w:cs="Times New Roman"/>
          <w:color w:val="000000"/>
          <w:sz w:val="24"/>
          <w:szCs w:val="24"/>
        </w:rPr>
        <w:t xml:space="preserve"> Adam optimizer was selected based on understanding from the literature review.  </w:t>
      </w:r>
    </w:p>
    <w:p w14:paraId="45D483EA" w14:textId="77777777" w:rsidR="00CC0612" w:rsidRPr="00C33C72" w:rsidRDefault="00CC0612" w:rsidP="001843A5">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p>
    <w:p w14:paraId="76EA776F" w14:textId="5203B000" w:rsidR="00CC1041" w:rsidRPr="00C33C72" w:rsidRDefault="00CC1041" w:rsidP="001843A5">
      <w:pPr>
        <w:pStyle w:val="HTMLPreformatted"/>
        <w:shd w:val="clear" w:color="auto" w:fill="FFFFFF"/>
        <w:wordWrap w:val="0"/>
        <w:spacing w:line="360" w:lineRule="auto"/>
        <w:jc w:val="both"/>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The proposed model predicted the stock price very close to actual values with Loss and RMSE scores of 25.004 and 5.02. and also captured the moment of the stock very well as discussed in Chapter 5, Results.</w:t>
      </w:r>
    </w:p>
    <w:p w14:paraId="1BF4E6BF" w14:textId="77777777" w:rsidR="00CC1041" w:rsidRPr="00C33C72" w:rsidRDefault="00CC1041" w:rsidP="001843A5">
      <w:pPr>
        <w:jc w:val="both"/>
        <w:rPr>
          <w:rFonts w:ascii="Times New Roman" w:hAnsi="Times New Roman" w:cs="Times New Roman"/>
          <w:sz w:val="24"/>
          <w:szCs w:val="24"/>
        </w:rPr>
      </w:pPr>
    </w:p>
    <w:p w14:paraId="1D44E5F6" w14:textId="493271A9" w:rsidR="00CC1041" w:rsidRPr="00C33C72" w:rsidRDefault="00CC1041"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3.2</w:t>
      </w:r>
      <w:r w:rsidR="00CC0A31">
        <w:rPr>
          <w:rFonts w:ascii="Times New Roman" w:hAnsi="Times New Roman" w:cs="Times New Roman"/>
          <w:b/>
          <w:bCs/>
          <w:sz w:val="24"/>
          <w:szCs w:val="24"/>
        </w:rPr>
        <w:tab/>
      </w:r>
      <w:r w:rsidRPr="00C33C72">
        <w:rPr>
          <w:rFonts w:ascii="Times New Roman" w:hAnsi="Times New Roman" w:cs="Times New Roman"/>
          <w:b/>
          <w:bCs/>
          <w:sz w:val="24"/>
          <w:szCs w:val="24"/>
        </w:rPr>
        <w:t>ARCHITECTURE</w:t>
      </w:r>
    </w:p>
    <w:p w14:paraId="400DF48D" w14:textId="27B28115" w:rsidR="0088606C" w:rsidRPr="00C33C72" w:rsidRDefault="0088606C"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3.2.1</w:t>
      </w:r>
      <w:r w:rsidR="00CC0A31">
        <w:rPr>
          <w:rFonts w:ascii="Times New Roman" w:hAnsi="Times New Roman" w:cs="Times New Roman"/>
          <w:b/>
          <w:bCs/>
          <w:sz w:val="24"/>
          <w:szCs w:val="24"/>
        </w:rPr>
        <w:tab/>
      </w:r>
      <w:r w:rsidRPr="00C33C72">
        <w:rPr>
          <w:rFonts w:ascii="Times New Roman" w:hAnsi="Times New Roman" w:cs="Times New Roman"/>
          <w:b/>
          <w:bCs/>
          <w:sz w:val="24"/>
          <w:szCs w:val="24"/>
        </w:rPr>
        <w:t>RNN ARCHITECTURE</w:t>
      </w:r>
    </w:p>
    <w:p w14:paraId="4821DB31" w14:textId="1A29AC27" w:rsidR="00E835B2" w:rsidRPr="00C33C72" w:rsidRDefault="0058477B"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Recurrent neural network (RNN) is a type of neural network (NN) used for real-time prediction. </w:t>
      </w:r>
      <w:r w:rsidR="00E835B2" w:rsidRPr="00C33C72">
        <w:rPr>
          <w:rFonts w:ascii="Times New Roman" w:hAnsi="Times New Roman" w:cs="Times New Roman"/>
          <w:sz w:val="24"/>
          <w:szCs w:val="24"/>
        </w:rPr>
        <w:t xml:space="preserve">The weights are obtained from the input process </w:t>
      </w:r>
      <w:r w:rsidR="005C698B">
        <w:rPr>
          <w:rFonts w:ascii="Times New Roman" w:hAnsi="Times New Roman" w:cs="Times New Roman"/>
          <w:sz w:val="24"/>
          <w:szCs w:val="24"/>
        </w:rPr>
        <w:t xml:space="preserve">and </w:t>
      </w:r>
      <w:r w:rsidR="00136B56">
        <w:rPr>
          <w:rFonts w:ascii="Times New Roman" w:hAnsi="Times New Roman" w:cs="Times New Roman"/>
          <w:sz w:val="24"/>
          <w:szCs w:val="24"/>
        </w:rPr>
        <w:t>proceed</w:t>
      </w:r>
      <w:r w:rsidR="00E835B2" w:rsidRPr="00C33C72">
        <w:rPr>
          <w:rFonts w:ascii="Times New Roman" w:hAnsi="Times New Roman" w:cs="Times New Roman"/>
          <w:sz w:val="24"/>
          <w:szCs w:val="24"/>
        </w:rPr>
        <w:t xml:space="preserve"> to </w:t>
      </w:r>
      <w:r w:rsidR="005C698B">
        <w:rPr>
          <w:rFonts w:ascii="Times New Roman" w:hAnsi="Times New Roman" w:cs="Times New Roman"/>
          <w:sz w:val="24"/>
          <w:szCs w:val="24"/>
        </w:rPr>
        <w:t xml:space="preserve">the </w:t>
      </w:r>
      <w:r w:rsidR="00E835B2" w:rsidRPr="00C33C72">
        <w:rPr>
          <w:rFonts w:ascii="Times New Roman" w:hAnsi="Times New Roman" w:cs="Times New Roman"/>
          <w:sz w:val="24"/>
          <w:szCs w:val="24"/>
        </w:rPr>
        <w:t xml:space="preserve">first layer. </w:t>
      </w:r>
      <w:r w:rsidR="005C698B">
        <w:rPr>
          <w:rFonts w:ascii="Times New Roman" w:hAnsi="Times New Roman" w:cs="Times New Roman"/>
          <w:sz w:val="24"/>
          <w:szCs w:val="24"/>
        </w:rPr>
        <w:t>The previous</w:t>
      </w:r>
      <w:r w:rsidR="00E835B2" w:rsidRPr="00C33C72">
        <w:rPr>
          <w:rFonts w:ascii="Times New Roman" w:hAnsi="Times New Roman" w:cs="Times New Roman"/>
          <w:sz w:val="24"/>
          <w:szCs w:val="24"/>
        </w:rPr>
        <w:t xml:space="preserve"> layer provides the weight to </w:t>
      </w:r>
      <w:r w:rsidR="00136B56">
        <w:rPr>
          <w:rFonts w:ascii="Times New Roman" w:hAnsi="Times New Roman" w:cs="Times New Roman"/>
          <w:sz w:val="24"/>
          <w:szCs w:val="24"/>
        </w:rPr>
        <w:t xml:space="preserve">the </w:t>
      </w:r>
      <w:r w:rsidR="00E835B2" w:rsidRPr="00C33C72">
        <w:rPr>
          <w:rFonts w:ascii="Times New Roman" w:hAnsi="Times New Roman" w:cs="Times New Roman"/>
          <w:sz w:val="24"/>
          <w:szCs w:val="24"/>
        </w:rPr>
        <w:t xml:space="preserve">succeeding layer. This study has used RELU as </w:t>
      </w:r>
      <w:r w:rsidR="005C698B">
        <w:rPr>
          <w:rFonts w:ascii="Times New Roman" w:hAnsi="Times New Roman" w:cs="Times New Roman"/>
          <w:sz w:val="24"/>
          <w:szCs w:val="24"/>
        </w:rPr>
        <w:t xml:space="preserve">an </w:t>
      </w:r>
      <w:r w:rsidR="00E835B2" w:rsidRPr="00C33C72">
        <w:rPr>
          <w:rFonts w:ascii="Times New Roman" w:hAnsi="Times New Roman" w:cs="Times New Roman"/>
          <w:sz w:val="24"/>
          <w:szCs w:val="24"/>
        </w:rPr>
        <w:t xml:space="preserve">activation function for the hidden layer. The output layer by default </w:t>
      </w:r>
      <w:r w:rsidR="005C698B">
        <w:rPr>
          <w:rFonts w:ascii="Times New Roman" w:hAnsi="Times New Roman" w:cs="Times New Roman"/>
          <w:sz w:val="24"/>
          <w:szCs w:val="24"/>
        </w:rPr>
        <w:t>utilizes</w:t>
      </w:r>
      <w:r w:rsidR="00E835B2" w:rsidRPr="00C33C72">
        <w:rPr>
          <w:rFonts w:ascii="Times New Roman" w:hAnsi="Times New Roman" w:cs="Times New Roman"/>
          <w:sz w:val="24"/>
          <w:szCs w:val="24"/>
        </w:rPr>
        <w:t xml:space="preserve"> </w:t>
      </w:r>
      <w:r w:rsidR="005C698B">
        <w:rPr>
          <w:rFonts w:ascii="Times New Roman" w:hAnsi="Times New Roman" w:cs="Times New Roman"/>
          <w:sz w:val="24"/>
          <w:szCs w:val="24"/>
        </w:rPr>
        <w:t xml:space="preserve">the </w:t>
      </w:r>
      <w:r w:rsidR="00E835B2" w:rsidRPr="00C33C72">
        <w:rPr>
          <w:rFonts w:ascii="Times New Roman" w:hAnsi="Times New Roman" w:cs="Times New Roman"/>
          <w:sz w:val="24"/>
          <w:szCs w:val="24"/>
        </w:rPr>
        <w:t xml:space="preserve">Linear function. The </w:t>
      </w:r>
      <w:r w:rsidR="00AE17D1" w:rsidRPr="00C33C72">
        <w:rPr>
          <w:rFonts w:ascii="Times New Roman" w:hAnsi="Times New Roman" w:cs="Times New Roman"/>
          <w:sz w:val="24"/>
          <w:szCs w:val="24"/>
        </w:rPr>
        <w:t>Keep(back)</w:t>
      </w:r>
      <w:r w:rsidR="00E835B2" w:rsidRPr="00C33C72">
        <w:rPr>
          <w:rFonts w:ascii="Times New Roman" w:hAnsi="Times New Roman" w:cs="Times New Roman"/>
          <w:sz w:val="24"/>
          <w:szCs w:val="24"/>
        </w:rPr>
        <w:t xml:space="preserve"> occurred between the first hidden layer(previous time t-1) and the input layer will be used in the current time(t).</w:t>
      </w:r>
      <w:r w:rsidR="005C698B">
        <w:rPr>
          <w:rFonts w:ascii="Times New Roman" w:hAnsi="Times New Roman" w:cs="Times New Roman"/>
          <w:sz w:val="24"/>
          <w:szCs w:val="24"/>
        </w:rPr>
        <w:t xml:space="preserve"> </w:t>
      </w:r>
      <w:r w:rsidR="00E835B2" w:rsidRPr="00C33C72">
        <w:rPr>
          <w:rFonts w:ascii="Times New Roman" w:hAnsi="Times New Roman" w:cs="Times New Roman"/>
          <w:sz w:val="24"/>
          <w:szCs w:val="24"/>
        </w:rPr>
        <w:t>The next input manages the noise at the previous input</w:t>
      </w:r>
      <w:r w:rsidR="00AE17D1" w:rsidRPr="00C33C72">
        <w:rPr>
          <w:rFonts w:ascii="Times New Roman" w:hAnsi="Times New Roman" w:cs="Times New Roman"/>
          <w:sz w:val="24"/>
          <w:szCs w:val="24"/>
        </w:rPr>
        <w:t>(refer to</w:t>
      </w:r>
      <w:r w:rsidR="005C698B">
        <w:rPr>
          <w:rFonts w:ascii="Times New Roman" w:hAnsi="Times New Roman" w:cs="Times New Roman"/>
          <w:sz w:val="24"/>
          <w:szCs w:val="24"/>
        </w:rPr>
        <w:t xml:space="preserve"> Figure</w:t>
      </w:r>
      <w:r w:rsidR="00AE17D1" w:rsidRPr="00C33C72">
        <w:rPr>
          <w:rFonts w:ascii="Times New Roman" w:hAnsi="Times New Roman" w:cs="Times New Roman"/>
          <w:sz w:val="24"/>
          <w:szCs w:val="24"/>
        </w:rPr>
        <w:t xml:space="preserve"> 3.2.1.1)</w:t>
      </w:r>
      <w:r w:rsidR="00E835B2" w:rsidRPr="00C33C72">
        <w:rPr>
          <w:rFonts w:ascii="Times New Roman" w:hAnsi="Times New Roman" w:cs="Times New Roman"/>
          <w:sz w:val="24"/>
          <w:szCs w:val="24"/>
        </w:rPr>
        <w:t>.</w:t>
      </w:r>
    </w:p>
    <w:p w14:paraId="0C7D9D6E" w14:textId="5492A28A" w:rsidR="00CA55E1" w:rsidRPr="00C33C72" w:rsidRDefault="00AE17D1"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Consider the input time as x(t) and output time y(t) for time series data. The weight matrices for the three connections are </w:t>
      </w:r>
      <w:r w:rsidR="00CA55E1" w:rsidRPr="00C33C72">
        <w:rPr>
          <w:rFonts w:ascii="Cambria Math" w:hAnsi="Cambria Math" w:cs="Cambria Math"/>
          <w:sz w:val="24"/>
          <w:szCs w:val="24"/>
        </w:rPr>
        <w:t>𝑊</w:t>
      </w:r>
      <w:r w:rsidR="0088606C" w:rsidRPr="00C33C72">
        <w:rPr>
          <w:rFonts w:ascii="Times New Roman" w:hAnsi="Times New Roman" w:cs="Times New Roman"/>
          <w:sz w:val="24"/>
          <w:szCs w:val="24"/>
          <w:vertAlign w:val="subscript"/>
        </w:rPr>
        <w:t>LH</w:t>
      </w:r>
      <w:r w:rsidR="00CA55E1" w:rsidRPr="00C33C72">
        <w:rPr>
          <w:rFonts w:ascii="Times New Roman" w:hAnsi="Times New Roman" w:cs="Times New Roman"/>
          <w:sz w:val="24"/>
          <w:szCs w:val="24"/>
        </w:rPr>
        <w:t xml:space="preserve">, </w:t>
      </w:r>
      <w:r w:rsidR="00CA55E1" w:rsidRPr="00C33C72">
        <w:rPr>
          <w:rFonts w:ascii="Cambria Math" w:hAnsi="Cambria Math" w:cs="Cambria Math"/>
          <w:sz w:val="24"/>
          <w:szCs w:val="24"/>
        </w:rPr>
        <w:t>𝑊</w:t>
      </w:r>
      <w:r w:rsidR="0088606C" w:rsidRPr="00C33C72">
        <w:rPr>
          <w:rFonts w:ascii="Times New Roman" w:hAnsi="Times New Roman" w:cs="Times New Roman"/>
          <w:sz w:val="24"/>
          <w:szCs w:val="24"/>
          <w:vertAlign w:val="subscript"/>
        </w:rPr>
        <w:t>H</w:t>
      </w:r>
      <w:r w:rsidR="00CA55E1" w:rsidRPr="00C33C72">
        <w:rPr>
          <w:rFonts w:ascii="Cambria Math" w:hAnsi="Cambria Math" w:cs="Cambria Math"/>
          <w:sz w:val="24"/>
          <w:szCs w:val="24"/>
          <w:vertAlign w:val="subscript"/>
        </w:rPr>
        <w:t>𝐻</w:t>
      </w:r>
      <w:r w:rsidR="00CA55E1" w:rsidRPr="00C33C72">
        <w:rPr>
          <w:rFonts w:ascii="Times New Roman" w:hAnsi="Times New Roman" w:cs="Times New Roman"/>
          <w:sz w:val="24"/>
          <w:szCs w:val="24"/>
        </w:rPr>
        <w:t xml:space="preserve">, and </w:t>
      </w:r>
      <w:r w:rsidR="00CA55E1" w:rsidRPr="00C33C72">
        <w:rPr>
          <w:rFonts w:ascii="Cambria Math" w:hAnsi="Cambria Math" w:cs="Cambria Math"/>
          <w:sz w:val="24"/>
          <w:szCs w:val="24"/>
        </w:rPr>
        <w:t>𝑊</w:t>
      </w:r>
      <w:r w:rsidR="00CA55E1" w:rsidRPr="00C33C72">
        <w:rPr>
          <w:rFonts w:ascii="Cambria Math" w:hAnsi="Cambria Math" w:cs="Cambria Math"/>
          <w:sz w:val="24"/>
          <w:szCs w:val="24"/>
          <w:vertAlign w:val="subscript"/>
        </w:rPr>
        <w:t>𝐻</w:t>
      </w:r>
      <w:r w:rsidR="0088606C" w:rsidRPr="00C33C72">
        <w:rPr>
          <w:rFonts w:ascii="Times New Roman" w:hAnsi="Times New Roman" w:cs="Times New Roman"/>
          <w:sz w:val="24"/>
          <w:szCs w:val="24"/>
          <w:vertAlign w:val="subscript"/>
        </w:rPr>
        <w:t>O</w:t>
      </w:r>
      <w:r w:rsidR="00CA55E1" w:rsidRPr="00C33C72">
        <w:rPr>
          <w:rFonts w:ascii="Times New Roman" w:hAnsi="Times New Roman" w:cs="Times New Roman"/>
          <w:sz w:val="24"/>
          <w:szCs w:val="24"/>
        </w:rPr>
        <w:t>; hidden</w:t>
      </w:r>
      <w:r w:rsidRPr="00C33C72">
        <w:rPr>
          <w:rFonts w:ascii="Times New Roman" w:hAnsi="Times New Roman" w:cs="Times New Roman"/>
          <w:sz w:val="24"/>
          <w:szCs w:val="24"/>
        </w:rPr>
        <w:t xml:space="preserve">. </w:t>
      </w:r>
      <w:r w:rsidRPr="00C33C72">
        <w:rPr>
          <w:rFonts w:ascii="Cambria Math" w:hAnsi="Cambria Math" w:cs="Cambria Math"/>
          <w:sz w:val="24"/>
          <w:szCs w:val="24"/>
        </w:rPr>
        <w:t>𝑓</w:t>
      </w:r>
      <w:r w:rsidRPr="00C33C72">
        <w:rPr>
          <w:rFonts w:ascii="Cambria Math" w:hAnsi="Cambria Math" w:cs="Cambria Math"/>
          <w:sz w:val="24"/>
          <w:szCs w:val="24"/>
          <w:vertAlign w:val="subscript"/>
        </w:rPr>
        <w:t>𝑂</w:t>
      </w:r>
      <w:r w:rsidRPr="00C33C72">
        <w:rPr>
          <w:rFonts w:ascii="Times New Roman" w:hAnsi="Times New Roman" w:cs="Times New Roman"/>
          <w:sz w:val="24"/>
          <w:szCs w:val="24"/>
          <w:vertAlign w:val="subscript"/>
        </w:rPr>
        <w:t xml:space="preserve">    </w:t>
      </w:r>
      <w:r w:rsidRPr="00C33C72">
        <w:rPr>
          <w:rFonts w:ascii="Times New Roman" w:hAnsi="Times New Roman" w:cs="Times New Roman"/>
          <w:sz w:val="24"/>
          <w:szCs w:val="24"/>
        </w:rPr>
        <w:t xml:space="preserve">and </w:t>
      </w:r>
      <w:r w:rsidRPr="00C33C72">
        <w:rPr>
          <w:rFonts w:ascii="Cambria Math" w:hAnsi="Cambria Math" w:cs="Cambria Math"/>
          <w:sz w:val="24"/>
          <w:szCs w:val="24"/>
        </w:rPr>
        <w:t>𝑓</w:t>
      </w:r>
      <w:r w:rsidRPr="00C33C72">
        <w:rPr>
          <w:rFonts w:ascii="Cambria Math" w:hAnsi="Cambria Math" w:cs="Cambria Math"/>
          <w:sz w:val="24"/>
          <w:szCs w:val="24"/>
          <w:vertAlign w:val="subscript"/>
        </w:rPr>
        <w:t>𝐻</w:t>
      </w:r>
      <w:r w:rsidRPr="00C33C72">
        <w:rPr>
          <w:rFonts w:ascii="Times New Roman" w:hAnsi="Times New Roman" w:cs="Times New Roman"/>
          <w:sz w:val="24"/>
          <w:szCs w:val="24"/>
          <w:vertAlign w:val="subscript"/>
        </w:rPr>
        <w:t xml:space="preserve">  </w:t>
      </w:r>
      <w:r w:rsidRPr="00C33C72">
        <w:rPr>
          <w:rFonts w:ascii="Times New Roman" w:hAnsi="Times New Roman" w:cs="Times New Roman"/>
          <w:sz w:val="24"/>
          <w:szCs w:val="24"/>
        </w:rPr>
        <w:t xml:space="preserve">are the activation </w:t>
      </w:r>
      <w:r w:rsidR="005C698B">
        <w:rPr>
          <w:rFonts w:ascii="Times New Roman" w:hAnsi="Times New Roman" w:cs="Times New Roman"/>
          <w:sz w:val="24"/>
          <w:szCs w:val="24"/>
        </w:rPr>
        <w:t>functions</w:t>
      </w:r>
      <w:r w:rsidRPr="00C33C72">
        <w:rPr>
          <w:rFonts w:ascii="Times New Roman" w:hAnsi="Times New Roman" w:cs="Times New Roman"/>
          <w:sz w:val="24"/>
          <w:szCs w:val="24"/>
        </w:rPr>
        <w:t xml:space="preserve"> for the output unit. Equation (1) and (2) defines the nature of the RNN.</w:t>
      </w:r>
    </w:p>
    <w:p w14:paraId="6A4CA209" w14:textId="5CE37262" w:rsidR="0088606C" w:rsidRPr="00C33C72" w:rsidRDefault="0088606C" w:rsidP="001843A5">
      <w:pPr>
        <w:spacing w:line="360" w:lineRule="auto"/>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1CA8086C" wp14:editId="16F2F425">
            <wp:extent cx="5731510" cy="509270"/>
            <wp:effectExtent l="0" t="0" r="2540" b="5080"/>
            <wp:docPr id="52205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55891" name=""/>
                    <pic:cNvPicPr/>
                  </pic:nvPicPr>
                  <pic:blipFill>
                    <a:blip r:embed="rId8"/>
                    <a:stretch>
                      <a:fillRect/>
                    </a:stretch>
                  </pic:blipFill>
                  <pic:spPr>
                    <a:xfrm>
                      <a:off x="0" y="0"/>
                      <a:ext cx="5731510" cy="509270"/>
                    </a:xfrm>
                    <a:prstGeom prst="rect">
                      <a:avLst/>
                    </a:prstGeom>
                  </pic:spPr>
                </pic:pic>
              </a:graphicData>
            </a:graphic>
          </wp:inline>
        </w:drawing>
      </w:r>
    </w:p>
    <w:p w14:paraId="0D9055F9" w14:textId="175E51B8" w:rsidR="00AE17D1" w:rsidRPr="00C33C72" w:rsidRDefault="00AE17D1"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lastRenderedPageBreak/>
        <w:t>Past behaviour’s information</w:t>
      </w:r>
      <w:r w:rsidR="00AD6A58" w:rsidRPr="00C33C72">
        <w:rPr>
          <w:rFonts w:ascii="Times New Roman" w:hAnsi="Times New Roman" w:cs="Times New Roman"/>
          <w:sz w:val="24"/>
          <w:szCs w:val="24"/>
        </w:rPr>
        <w:t xml:space="preserve"> of the system</w:t>
      </w:r>
      <w:r w:rsidRPr="00C33C72">
        <w:rPr>
          <w:rFonts w:ascii="Times New Roman" w:hAnsi="Times New Roman" w:cs="Times New Roman"/>
          <w:sz w:val="24"/>
          <w:szCs w:val="24"/>
        </w:rPr>
        <w:t xml:space="preserve"> </w:t>
      </w:r>
      <w:r w:rsidR="00AD6A58" w:rsidRPr="00C33C72">
        <w:rPr>
          <w:rFonts w:ascii="Times New Roman" w:hAnsi="Times New Roman" w:cs="Times New Roman"/>
          <w:sz w:val="24"/>
          <w:szCs w:val="24"/>
        </w:rPr>
        <w:t xml:space="preserve">is </w:t>
      </w:r>
      <w:r w:rsidR="00B46B5B">
        <w:rPr>
          <w:rFonts w:ascii="Times New Roman" w:hAnsi="Times New Roman" w:cs="Times New Roman"/>
          <w:sz w:val="24"/>
          <w:szCs w:val="24"/>
        </w:rPr>
        <w:t>summed</w:t>
      </w:r>
      <w:r w:rsidR="00AD6A58" w:rsidRPr="00C33C72">
        <w:rPr>
          <w:rFonts w:ascii="Times New Roman" w:hAnsi="Times New Roman" w:cs="Times New Roman"/>
          <w:sz w:val="24"/>
          <w:szCs w:val="24"/>
        </w:rPr>
        <w:t xml:space="preserve"> up by </w:t>
      </w:r>
      <w:r w:rsidR="00B46B5B">
        <w:rPr>
          <w:rFonts w:ascii="Times New Roman" w:hAnsi="Times New Roman" w:cs="Times New Roman"/>
          <w:sz w:val="24"/>
          <w:szCs w:val="24"/>
        </w:rPr>
        <w:t xml:space="preserve">a </w:t>
      </w:r>
      <w:r w:rsidR="00AD6A58" w:rsidRPr="00C33C72">
        <w:rPr>
          <w:rFonts w:ascii="Times New Roman" w:hAnsi="Times New Roman" w:cs="Times New Roman"/>
          <w:sz w:val="24"/>
          <w:szCs w:val="24"/>
        </w:rPr>
        <w:t>set of values known as h(t) that gives a definition to its future behaviour.</w:t>
      </w:r>
    </w:p>
    <w:p w14:paraId="2FB721BB" w14:textId="343379A5" w:rsidR="0088606C" w:rsidRPr="00C33C72" w:rsidRDefault="0088606C" w:rsidP="001843A5">
      <w:pPr>
        <w:spacing w:line="360" w:lineRule="auto"/>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35CE857C" wp14:editId="4D6A51CF">
            <wp:extent cx="3322320" cy="1609725"/>
            <wp:effectExtent l="0" t="0" r="0" b="9525"/>
            <wp:docPr id="1238955238"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55238" name="Picture 1" descr="A diagram of a computer program&#10;&#10;Description automatically generated"/>
                    <pic:cNvPicPr/>
                  </pic:nvPicPr>
                  <pic:blipFill>
                    <a:blip r:embed="rId9"/>
                    <a:stretch>
                      <a:fillRect/>
                    </a:stretch>
                  </pic:blipFill>
                  <pic:spPr>
                    <a:xfrm>
                      <a:off x="0" y="0"/>
                      <a:ext cx="3327880" cy="1612419"/>
                    </a:xfrm>
                    <a:prstGeom prst="rect">
                      <a:avLst/>
                    </a:prstGeom>
                  </pic:spPr>
                </pic:pic>
              </a:graphicData>
            </a:graphic>
          </wp:inline>
        </w:drawing>
      </w:r>
    </w:p>
    <w:p w14:paraId="065F7DD2" w14:textId="59720540" w:rsidR="006703E0" w:rsidRDefault="00FE4176" w:rsidP="006703E0">
      <w:pPr>
        <w:spacing w:line="240" w:lineRule="auto"/>
        <w:jc w:val="both"/>
        <w:rPr>
          <w:rFonts w:ascii="Times New Roman" w:hAnsi="Times New Roman" w:cs="Times New Roman"/>
          <w:color w:val="000000"/>
          <w:sz w:val="24"/>
          <w:szCs w:val="24"/>
        </w:rPr>
      </w:pPr>
      <w:r w:rsidRPr="00C33C72">
        <w:rPr>
          <w:rFonts w:ascii="Times New Roman" w:hAnsi="Times New Roman" w:cs="Times New Roman"/>
          <w:sz w:val="24"/>
          <w:szCs w:val="24"/>
        </w:rPr>
        <w:t xml:space="preserve">     </w:t>
      </w:r>
      <w:r w:rsidR="006703E0">
        <w:rPr>
          <w:rFonts w:ascii="Times New Roman" w:hAnsi="Times New Roman" w:cs="Times New Roman"/>
          <w:sz w:val="24"/>
          <w:szCs w:val="24"/>
        </w:rPr>
        <w:t xml:space="preserve">            </w:t>
      </w:r>
      <w:r w:rsidRPr="00C33C72">
        <w:rPr>
          <w:rFonts w:ascii="Times New Roman" w:hAnsi="Times New Roman" w:cs="Times New Roman"/>
          <w:sz w:val="24"/>
          <w:szCs w:val="24"/>
        </w:rPr>
        <w:t>Fig 3.2.1.1</w:t>
      </w:r>
      <w:r w:rsidR="00C924ED" w:rsidRPr="00C33C72">
        <w:rPr>
          <w:rFonts w:ascii="Times New Roman" w:hAnsi="Times New Roman" w:cs="Times New Roman"/>
          <w:sz w:val="24"/>
          <w:szCs w:val="24"/>
        </w:rPr>
        <w:t xml:space="preserve"> Recurrent Neural Network Model</w:t>
      </w:r>
      <w:r w:rsidR="006703E0" w:rsidRPr="006703E0">
        <w:rPr>
          <w:rFonts w:ascii="Times New Roman" w:hAnsi="Times New Roman" w:cs="Times New Roman"/>
          <w:color w:val="000000"/>
          <w:sz w:val="24"/>
          <w:szCs w:val="24"/>
        </w:rPr>
        <w:t xml:space="preserve"> </w:t>
      </w:r>
    </w:p>
    <w:p w14:paraId="2A12DF8C" w14:textId="186A93F1" w:rsidR="00FE4176" w:rsidRPr="00C33C72" w:rsidRDefault="006703E0" w:rsidP="006703E0">
      <w:pPr>
        <w:spacing w:line="24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 </w:t>
      </w:r>
      <w:r w:rsidRPr="00EC29C3">
        <w:rPr>
          <w:rFonts w:ascii="Times New Roman" w:hAnsi="Times New Roman" w:cs="Times New Roman"/>
          <w:color w:val="000000"/>
          <w:sz w:val="24"/>
          <w:szCs w:val="24"/>
        </w:rPr>
        <w:t>Shah</w:t>
      </w:r>
      <w:r>
        <w:rPr>
          <w:rFonts w:ascii="Times New Roman" w:hAnsi="Times New Roman" w:cs="Times New Roman"/>
          <w:color w:val="000000"/>
          <w:sz w:val="24"/>
          <w:szCs w:val="24"/>
        </w:rPr>
        <w:t xml:space="preserve"> et al</w:t>
      </w:r>
      <w:r w:rsidRPr="00EC29C3">
        <w:rPr>
          <w:rFonts w:ascii="Times New Roman" w:hAnsi="Times New Roman" w:cs="Times New Roman"/>
          <w:color w:val="000000"/>
          <w:sz w:val="24"/>
          <w:szCs w:val="24"/>
        </w:rPr>
        <w:t>.,</w:t>
      </w:r>
      <w:r w:rsidRPr="006703E0">
        <w:rPr>
          <w:rFonts w:ascii="Times New Roman" w:hAnsi="Times New Roman" w:cs="Times New Roman"/>
          <w:sz w:val="24"/>
          <w:szCs w:val="24"/>
        </w:rPr>
        <w:t>(</w:t>
      </w:r>
      <w:r>
        <w:rPr>
          <w:rFonts w:ascii="Times New Roman" w:hAnsi="Times New Roman" w:cs="Times New Roman"/>
          <w:sz w:val="24"/>
          <w:szCs w:val="24"/>
        </w:rPr>
        <w:t>2021</w:t>
      </w:r>
      <w:r w:rsidRPr="006703E0">
        <w:rPr>
          <w:rFonts w:ascii="Times New Roman" w:hAnsi="Times New Roman" w:cs="Times New Roman"/>
          <w:sz w:val="24"/>
          <w:szCs w:val="24"/>
        </w:rPr>
        <w:t xml:space="preserve">). Available at: </w:t>
      </w:r>
      <w:r>
        <w:rPr>
          <w:rFonts w:ascii="Times New Roman" w:hAnsi="Times New Roman" w:cs="Times New Roman"/>
          <w:sz w:val="24"/>
          <w:szCs w:val="24"/>
        </w:rPr>
        <w:t xml:space="preserve"> </w:t>
      </w:r>
      <w:r w:rsidRPr="006703E0">
        <w:rPr>
          <w:rFonts w:ascii="Times New Roman" w:hAnsi="Times New Roman" w:cs="Times New Roman"/>
          <w:sz w:val="24"/>
          <w:szCs w:val="24"/>
        </w:rPr>
        <w:t>https://ieeexplore.ieee.org/document/9510147.</w:t>
      </w:r>
    </w:p>
    <w:p w14:paraId="244C2D31" w14:textId="01412F62" w:rsidR="0088606C" w:rsidRPr="00C33C72" w:rsidRDefault="00913B53"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3.2.2</w:t>
      </w:r>
      <w:r w:rsidR="00CC0A31">
        <w:rPr>
          <w:rFonts w:ascii="Times New Roman" w:hAnsi="Times New Roman" w:cs="Times New Roman"/>
          <w:b/>
          <w:bCs/>
          <w:sz w:val="24"/>
          <w:szCs w:val="24"/>
        </w:rPr>
        <w:tab/>
      </w:r>
      <w:r w:rsidRPr="00C33C72">
        <w:rPr>
          <w:rFonts w:ascii="Times New Roman" w:hAnsi="Times New Roman" w:cs="Times New Roman"/>
          <w:b/>
          <w:bCs/>
          <w:sz w:val="24"/>
          <w:szCs w:val="24"/>
        </w:rPr>
        <w:t>LSTM ARCHITECTURE</w:t>
      </w:r>
      <w:r>
        <w:rPr>
          <w:rFonts w:ascii="Times New Roman" w:hAnsi="Times New Roman" w:cs="Times New Roman"/>
          <w:b/>
          <w:bCs/>
          <w:sz w:val="24"/>
          <w:szCs w:val="24"/>
        </w:rPr>
        <w:t xml:space="preserve"> </w:t>
      </w:r>
      <w:r w:rsidRPr="00C33C72">
        <w:rPr>
          <w:rFonts w:ascii="Times New Roman" w:hAnsi="Times New Roman" w:cs="Times New Roman"/>
          <w:b/>
          <w:bCs/>
          <w:sz w:val="24"/>
          <w:szCs w:val="24"/>
        </w:rPr>
        <w:t>(</w:t>
      </w:r>
      <w:r>
        <w:rPr>
          <w:rFonts w:ascii="Times New Roman" w:hAnsi="Times New Roman" w:cs="Times New Roman"/>
          <w:b/>
          <w:bCs/>
          <w:sz w:val="24"/>
          <w:szCs w:val="24"/>
        </w:rPr>
        <w:t>SINGLE-LAYER</w:t>
      </w:r>
      <w:r w:rsidRPr="00C33C72">
        <w:rPr>
          <w:rFonts w:ascii="Times New Roman" w:hAnsi="Times New Roman" w:cs="Times New Roman"/>
          <w:b/>
          <w:bCs/>
          <w:sz w:val="24"/>
          <w:szCs w:val="24"/>
        </w:rPr>
        <w:t xml:space="preserve"> AND MULTI-LAYER LSTM)</w:t>
      </w:r>
    </w:p>
    <w:p w14:paraId="79E4D330" w14:textId="16037282" w:rsidR="0088606C" w:rsidRPr="00C33C72" w:rsidRDefault="0088606C" w:rsidP="006703E0">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Hochreiter and </w:t>
      </w:r>
      <w:proofErr w:type="spellStart"/>
      <w:r w:rsidRPr="00C33C72">
        <w:rPr>
          <w:rFonts w:ascii="Times New Roman" w:hAnsi="Times New Roman" w:cs="Times New Roman"/>
          <w:sz w:val="24"/>
          <w:szCs w:val="24"/>
        </w:rPr>
        <w:t>Schmidhuber</w:t>
      </w:r>
      <w:proofErr w:type="spellEnd"/>
      <w:r w:rsidRPr="00C33C72">
        <w:rPr>
          <w:rFonts w:ascii="Times New Roman" w:hAnsi="Times New Roman" w:cs="Times New Roman"/>
          <w:sz w:val="24"/>
          <w:szCs w:val="24"/>
        </w:rPr>
        <w:t xml:space="preserve"> (1997) proposed the LSTM neural network, a form of the RNN that excels at considering Short-term and long-term dependency.</w:t>
      </w:r>
      <w:r w:rsidR="00AD6A58" w:rsidRPr="00C33C72">
        <w:rPr>
          <w:rFonts w:ascii="Times New Roman" w:hAnsi="Times New Roman" w:cs="Times New Roman"/>
          <w:sz w:val="24"/>
          <w:szCs w:val="24"/>
        </w:rPr>
        <w:t xml:space="preserve"> </w:t>
      </w:r>
      <w:r w:rsidR="00C33C72" w:rsidRPr="00C33C72">
        <w:rPr>
          <w:rFonts w:ascii="Times New Roman" w:hAnsi="Times New Roman" w:cs="Times New Roman"/>
          <w:sz w:val="24"/>
          <w:szCs w:val="24"/>
        </w:rPr>
        <w:t xml:space="preserve">A single-layer LSTM has one layer of LSTM whereas Multi-layer LSTM has at least 2 layers of LSTM in the architecture. </w:t>
      </w:r>
      <w:r w:rsidR="00AD6A58" w:rsidRPr="00C33C72">
        <w:rPr>
          <w:rFonts w:ascii="Times New Roman" w:hAnsi="Times New Roman" w:cs="Times New Roman"/>
          <w:sz w:val="24"/>
          <w:szCs w:val="24"/>
        </w:rPr>
        <w:t xml:space="preserve">LSTM are more precise compared to the traditional RNNS because of </w:t>
      </w:r>
      <w:r w:rsidR="00C33C72" w:rsidRPr="00C33C72">
        <w:rPr>
          <w:rFonts w:ascii="Times New Roman" w:hAnsi="Times New Roman" w:cs="Times New Roman"/>
          <w:sz w:val="24"/>
          <w:szCs w:val="24"/>
        </w:rPr>
        <w:t>its</w:t>
      </w:r>
      <w:r w:rsidR="00AD6A58" w:rsidRPr="00C33C72">
        <w:rPr>
          <w:rFonts w:ascii="Times New Roman" w:hAnsi="Times New Roman" w:cs="Times New Roman"/>
          <w:sz w:val="24"/>
          <w:szCs w:val="24"/>
        </w:rPr>
        <w:t xml:space="preserve"> long-range dependencies. LSTM can manage the backflow error issues in RNNs efficiently in Backpropagation algorithms. In the recurrent hidden layer of LSTM </w:t>
      </w:r>
      <w:r w:rsidR="00C33C72" w:rsidRPr="00C33C72">
        <w:rPr>
          <w:rFonts w:ascii="Times New Roman" w:hAnsi="Times New Roman" w:cs="Times New Roman"/>
          <w:sz w:val="24"/>
          <w:szCs w:val="24"/>
        </w:rPr>
        <w:t>exist</w:t>
      </w:r>
      <w:r w:rsidR="00AD6A58" w:rsidRPr="00C33C72">
        <w:rPr>
          <w:rFonts w:ascii="Times New Roman" w:hAnsi="Times New Roman" w:cs="Times New Roman"/>
          <w:sz w:val="24"/>
          <w:szCs w:val="24"/>
        </w:rPr>
        <w:t xml:space="preserve"> memory blocks. </w:t>
      </w:r>
      <w:r w:rsidR="00C33C72" w:rsidRPr="00C33C72">
        <w:rPr>
          <w:rFonts w:ascii="Times New Roman" w:hAnsi="Times New Roman" w:cs="Times New Roman"/>
          <w:sz w:val="24"/>
          <w:szCs w:val="24"/>
        </w:rPr>
        <w:t>These</w:t>
      </w:r>
      <w:r w:rsidR="00AD6A58" w:rsidRPr="00C33C72">
        <w:rPr>
          <w:rFonts w:ascii="Times New Roman" w:hAnsi="Times New Roman" w:cs="Times New Roman"/>
          <w:sz w:val="24"/>
          <w:szCs w:val="24"/>
        </w:rPr>
        <w:t xml:space="preserve"> special units consist of cells(memory)that </w:t>
      </w:r>
      <w:r w:rsidR="00C33C72" w:rsidRPr="00C33C72">
        <w:rPr>
          <w:rFonts w:ascii="Times New Roman" w:hAnsi="Times New Roman" w:cs="Times New Roman"/>
          <w:sz w:val="24"/>
          <w:szCs w:val="24"/>
        </w:rPr>
        <w:t>manage</w:t>
      </w:r>
      <w:r w:rsidR="00AD6A58" w:rsidRPr="00C33C72">
        <w:rPr>
          <w:rFonts w:ascii="Times New Roman" w:hAnsi="Times New Roman" w:cs="Times New Roman"/>
          <w:sz w:val="24"/>
          <w:szCs w:val="24"/>
        </w:rPr>
        <w:t xml:space="preserve"> the temporal state of the network and also gates to manage the information’s flow. There are three Gates in the memory block as follows:</w:t>
      </w:r>
      <w:r w:rsidRPr="00C33C72">
        <w:rPr>
          <w:rFonts w:ascii="Times New Roman" w:hAnsi="Times New Roman" w:cs="Times New Roman"/>
          <w:sz w:val="24"/>
          <w:szCs w:val="24"/>
        </w:rPr>
        <w:t xml:space="preserve"> </w:t>
      </w:r>
    </w:p>
    <w:p w14:paraId="033771A3" w14:textId="73007258" w:rsidR="0088606C" w:rsidRPr="00C33C72" w:rsidRDefault="0088606C" w:rsidP="006703E0">
      <w:pPr>
        <w:spacing w:line="24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 • Input gate:</w:t>
      </w:r>
      <w:r w:rsidR="00AD6A58" w:rsidRPr="00C33C72">
        <w:rPr>
          <w:rFonts w:ascii="Times New Roman" w:hAnsi="Times New Roman" w:cs="Times New Roman"/>
          <w:sz w:val="24"/>
          <w:szCs w:val="24"/>
        </w:rPr>
        <w:t xml:space="preserve"> manages </w:t>
      </w:r>
      <w:r w:rsidR="009A56AD" w:rsidRPr="00C33C72">
        <w:rPr>
          <w:rFonts w:ascii="Times New Roman" w:hAnsi="Times New Roman" w:cs="Times New Roman"/>
          <w:sz w:val="24"/>
          <w:szCs w:val="24"/>
        </w:rPr>
        <w:t xml:space="preserve">cell </w:t>
      </w:r>
      <w:r w:rsidR="00AD6A58" w:rsidRPr="00C33C72">
        <w:rPr>
          <w:rFonts w:ascii="Times New Roman" w:hAnsi="Times New Roman" w:cs="Times New Roman"/>
          <w:sz w:val="24"/>
          <w:szCs w:val="24"/>
        </w:rPr>
        <w:t xml:space="preserve">activation’s </w:t>
      </w:r>
      <w:r w:rsidR="009A56AD" w:rsidRPr="00C33C72">
        <w:rPr>
          <w:rFonts w:ascii="Times New Roman" w:hAnsi="Times New Roman" w:cs="Times New Roman"/>
          <w:sz w:val="24"/>
          <w:szCs w:val="24"/>
        </w:rPr>
        <w:t xml:space="preserve">input </w:t>
      </w:r>
      <w:r w:rsidR="00AD6A58" w:rsidRPr="00C33C72">
        <w:rPr>
          <w:rFonts w:ascii="Times New Roman" w:hAnsi="Times New Roman" w:cs="Times New Roman"/>
          <w:sz w:val="24"/>
          <w:szCs w:val="24"/>
        </w:rPr>
        <w:t>flow into the cell(memory).</w:t>
      </w:r>
      <w:r w:rsidRPr="00C33C72">
        <w:rPr>
          <w:rFonts w:ascii="Times New Roman" w:hAnsi="Times New Roman" w:cs="Times New Roman"/>
          <w:sz w:val="24"/>
          <w:szCs w:val="24"/>
        </w:rPr>
        <w:t xml:space="preserve"> </w:t>
      </w:r>
    </w:p>
    <w:p w14:paraId="3BE8ED0A" w14:textId="7F502A6E" w:rsidR="0088606C" w:rsidRPr="00C33C72" w:rsidRDefault="0088606C" w:rsidP="006703E0">
      <w:pPr>
        <w:spacing w:line="24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 • Output gate: </w:t>
      </w:r>
      <w:r w:rsidR="00AD6A58" w:rsidRPr="00C33C72">
        <w:rPr>
          <w:rFonts w:ascii="Times New Roman" w:hAnsi="Times New Roman" w:cs="Times New Roman"/>
          <w:sz w:val="24"/>
          <w:szCs w:val="24"/>
        </w:rPr>
        <w:t xml:space="preserve">manages </w:t>
      </w:r>
      <w:r w:rsidR="009A56AD" w:rsidRPr="00C33C72">
        <w:rPr>
          <w:rFonts w:ascii="Times New Roman" w:hAnsi="Times New Roman" w:cs="Times New Roman"/>
          <w:sz w:val="24"/>
          <w:szCs w:val="24"/>
        </w:rPr>
        <w:t>cell activation’s output flow</w:t>
      </w:r>
      <w:r w:rsidRPr="00C33C72">
        <w:rPr>
          <w:rFonts w:ascii="Times New Roman" w:hAnsi="Times New Roman" w:cs="Times New Roman"/>
          <w:sz w:val="24"/>
          <w:szCs w:val="24"/>
        </w:rPr>
        <w:t xml:space="preserve"> to the network. </w:t>
      </w:r>
    </w:p>
    <w:p w14:paraId="440F0B1B" w14:textId="187265F2" w:rsidR="0088606C" w:rsidRPr="00C33C72" w:rsidRDefault="0088606C" w:rsidP="006703E0">
      <w:pPr>
        <w:spacing w:line="24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 Forget gate: </w:t>
      </w:r>
      <w:r w:rsidR="009A56AD" w:rsidRPr="00C33C72">
        <w:rPr>
          <w:rFonts w:ascii="Times New Roman" w:hAnsi="Times New Roman" w:cs="Times New Roman"/>
          <w:sz w:val="24"/>
          <w:szCs w:val="24"/>
        </w:rPr>
        <w:t xml:space="preserve">The cell’s memory </w:t>
      </w:r>
      <w:r w:rsidR="00C33C72" w:rsidRPr="00C33C72">
        <w:rPr>
          <w:rFonts w:ascii="Times New Roman" w:hAnsi="Times New Roman" w:cs="Times New Roman"/>
          <w:sz w:val="24"/>
          <w:szCs w:val="24"/>
        </w:rPr>
        <w:t>is forgotten</w:t>
      </w:r>
      <w:r w:rsidR="009A56AD" w:rsidRPr="00C33C72">
        <w:rPr>
          <w:rFonts w:ascii="Times New Roman" w:hAnsi="Times New Roman" w:cs="Times New Roman"/>
          <w:sz w:val="24"/>
          <w:szCs w:val="24"/>
        </w:rPr>
        <w:t xml:space="preserve"> or reset by this gate.</w:t>
      </w:r>
      <w:r w:rsidRPr="00C33C72">
        <w:rPr>
          <w:rFonts w:ascii="Times New Roman" w:hAnsi="Times New Roman" w:cs="Times New Roman"/>
          <w:sz w:val="24"/>
          <w:szCs w:val="24"/>
        </w:rPr>
        <w:t xml:space="preserve"> </w:t>
      </w:r>
    </w:p>
    <w:p w14:paraId="355D5B99" w14:textId="0769E8F8" w:rsidR="0088606C" w:rsidRPr="00C33C72" w:rsidRDefault="00023E14"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noProof/>
          <w:sz w:val="24"/>
          <w:szCs w:val="24"/>
        </w:rPr>
        <w:drawing>
          <wp:inline distT="0" distB="0" distL="0" distR="0" wp14:anchorId="7847C0E2" wp14:editId="3C1DC5EB">
            <wp:extent cx="5489209" cy="1170665"/>
            <wp:effectExtent l="0" t="0" r="0" b="0"/>
            <wp:docPr id="153373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0147" cy="1179396"/>
                    </a:xfrm>
                    <a:prstGeom prst="rect">
                      <a:avLst/>
                    </a:prstGeom>
                    <a:noFill/>
                    <a:ln>
                      <a:noFill/>
                    </a:ln>
                  </pic:spPr>
                </pic:pic>
              </a:graphicData>
            </a:graphic>
          </wp:inline>
        </w:drawing>
      </w:r>
    </w:p>
    <w:p w14:paraId="5B2F101D" w14:textId="29F57FD3" w:rsidR="006703E0" w:rsidRDefault="0058477B" w:rsidP="006703E0">
      <w:pPr>
        <w:spacing w:line="240" w:lineRule="auto"/>
        <w:jc w:val="both"/>
        <w:rPr>
          <w:rFonts w:ascii="Times New Roman" w:hAnsi="Times New Roman" w:cs="Times New Roman"/>
          <w:color w:val="000000"/>
          <w:sz w:val="24"/>
          <w:szCs w:val="24"/>
        </w:rPr>
      </w:pPr>
      <w:r w:rsidRPr="00C33C72">
        <w:rPr>
          <w:rFonts w:ascii="Times New Roman" w:hAnsi="Times New Roman" w:cs="Times New Roman"/>
          <w:sz w:val="24"/>
          <w:szCs w:val="24"/>
        </w:rPr>
        <w:t xml:space="preserve">                                           </w:t>
      </w:r>
      <w:r w:rsidR="005B5254" w:rsidRPr="00C33C72">
        <w:rPr>
          <w:rFonts w:ascii="Times New Roman" w:hAnsi="Times New Roman" w:cs="Times New Roman"/>
          <w:sz w:val="24"/>
          <w:szCs w:val="24"/>
        </w:rPr>
        <w:t>Fig 3.2.2.</w:t>
      </w:r>
      <w:r w:rsidR="008245AF" w:rsidRPr="00C33C72">
        <w:rPr>
          <w:rFonts w:ascii="Times New Roman" w:hAnsi="Times New Roman" w:cs="Times New Roman"/>
          <w:sz w:val="24"/>
          <w:szCs w:val="24"/>
        </w:rPr>
        <w:t>1</w:t>
      </w:r>
      <w:r w:rsidRPr="00C33C72">
        <w:rPr>
          <w:rFonts w:ascii="Times New Roman" w:hAnsi="Times New Roman" w:cs="Times New Roman"/>
          <w:sz w:val="24"/>
          <w:szCs w:val="24"/>
        </w:rPr>
        <w:t xml:space="preserve">    LSTM architecture</w:t>
      </w:r>
      <w:r w:rsidR="006703E0" w:rsidRPr="006703E0">
        <w:rPr>
          <w:rFonts w:ascii="Times New Roman" w:hAnsi="Times New Roman" w:cs="Times New Roman"/>
          <w:color w:val="000000"/>
          <w:sz w:val="24"/>
          <w:szCs w:val="24"/>
        </w:rPr>
        <w:t xml:space="preserve"> </w:t>
      </w:r>
    </w:p>
    <w:p w14:paraId="220F03EE" w14:textId="106FA89A" w:rsidR="009A56AD" w:rsidRPr="00C33C72" w:rsidRDefault="006703E0" w:rsidP="006703E0">
      <w:pPr>
        <w:spacing w:line="24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       </w:t>
      </w:r>
      <w:r w:rsidRPr="00EC29C3">
        <w:rPr>
          <w:rFonts w:ascii="Times New Roman" w:hAnsi="Times New Roman" w:cs="Times New Roman"/>
          <w:color w:val="000000"/>
          <w:sz w:val="24"/>
          <w:szCs w:val="24"/>
        </w:rPr>
        <w:t>Shah</w:t>
      </w:r>
      <w:r>
        <w:rPr>
          <w:rFonts w:ascii="Times New Roman" w:hAnsi="Times New Roman" w:cs="Times New Roman"/>
          <w:color w:val="000000"/>
          <w:sz w:val="24"/>
          <w:szCs w:val="24"/>
        </w:rPr>
        <w:t xml:space="preserve"> et al</w:t>
      </w:r>
      <w:r w:rsidRPr="00EC29C3">
        <w:rPr>
          <w:rFonts w:ascii="Times New Roman" w:hAnsi="Times New Roman" w:cs="Times New Roman"/>
          <w:color w:val="000000"/>
          <w:sz w:val="24"/>
          <w:szCs w:val="24"/>
        </w:rPr>
        <w:t>.,</w:t>
      </w:r>
      <w:r w:rsidRPr="006703E0">
        <w:rPr>
          <w:rFonts w:ascii="Times New Roman" w:hAnsi="Times New Roman" w:cs="Times New Roman"/>
          <w:sz w:val="24"/>
          <w:szCs w:val="24"/>
        </w:rPr>
        <w:t>(</w:t>
      </w:r>
      <w:r>
        <w:rPr>
          <w:rFonts w:ascii="Times New Roman" w:hAnsi="Times New Roman" w:cs="Times New Roman"/>
          <w:sz w:val="24"/>
          <w:szCs w:val="24"/>
        </w:rPr>
        <w:t>2021</w:t>
      </w:r>
      <w:r w:rsidRPr="006703E0">
        <w:rPr>
          <w:rFonts w:ascii="Times New Roman" w:hAnsi="Times New Roman" w:cs="Times New Roman"/>
          <w:sz w:val="24"/>
          <w:szCs w:val="24"/>
        </w:rPr>
        <w:t xml:space="preserve">). Available at: </w:t>
      </w:r>
      <w:r>
        <w:rPr>
          <w:rFonts w:ascii="Times New Roman" w:hAnsi="Times New Roman" w:cs="Times New Roman"/>
          <w:sz w:val="24"/>
          <w:szCs w:val="24"/>
        </w:rPr>
        <w:t xml:space="preserve"> </w:t>
      </w:r>
      <w:r w:rsidRPr="006703E0">
        <w:rPr>
          <w:rFonts w:ascii="Times New Roman" w:hAnsi="Times New Roman" w:cs="Times New Roman"/>
          <w:sz w:val="24"/>
          <w:szCs w:val="24"/>
        </w:rPr>
        <w:t>https://ieeexplore.ieee.org/document/9510147.</w:t>
      </w:r>
    </w:p>
    <w:p w14:paraId="6376E934" w14:textId="313CCA53" w:rsidR="0088606C" w:rsidRPr="00C33C72" w:rsidRDefault="009A56AD"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lastRenderedPageBreak/>
        <w:t>E</w:t>
      </w:r>
      <w:r w:rsidR="0088606C" w:rsidRPr="00C33C72">
        <w:rPr>
          <w:rFonts w:ascii="Times New Roman" w:hAnsi="Times New Roman" w:cs="Times New Roman"/>
          <w:sz w:val="24"/>
          <w:szCs w:val="24"/>
        </w:rPr>
        <w:t>ach LSTM block receives  input signal (x), input gate signal (</w:t>
      </w:r>
      <w:proofErr w:type="spellStart"/>
      <w:r w:rsidR="0088606C" w:rsidRPr="00C33C72">
        <w:rPr>
          <w:rFonts w:ascii="Times New Roman" w:hAnsi="Times New Roman" w:cs="Times New Roman"/>
          <w:sz w:val="24"/>
          <w:szCs w:val="24"/>
        </w:rPr>
        <w:t>i</w:t>
      </w:r>
      <w:proofErr w:type="spellEnd"/>
      <w:r w:rsidR="0088606C" w:rsidRPr="00C33C72">
        <w:rPr>
          <w:rFonts w:ascii="Times New Roman" w:hAnsi="Times New Roman" w:cs="Times New Roman"/>
          <w:sz w:val="24"/>
          <w:szCs w:val="24"/>
        </w:rPr>
        <w:t>), recurrent signal (</w:t>
      </w:r>
      <w:r w:rsidRPr="00C33C72">
        <w:rPr>
          <w:rFonts w:ascii="Times New Roman" w:hAnsi="Times New Roman" w:cs="Times New Roman"/>
          <w:sz w:val="24"/>
          <w:szCs w:val="24"/>
        </w:rPr>
        <w:t>h</w:t>
      </w:r>
      <w:r w:rsidR="0088606C" w:rsidRPr="00C33C72">
        <w:rPr>
          <w:rFonts w:ascii="Times New Roman" w:hAnsi="Times New Roman" w:cs="Times New Roman"/>
          <w:sz w:val="24"/>
          <w:szCs w:val="24"/>
        </w:rPr>
        <w:t xml:space="preserve">), and forget gate signal (f); and </w:t>
      </w:r>
      <w:r w:rsidRPr="00C33C72">
        <w:rPr>
          <w:rFonts w:ascii="Times New Roman" w:hAnsi="Times New Roman" w:cs="Times New Roman"/>
          <w:sz w:val="24"/>
          <w:szCs w:val="24"/>
        </w:rPr>
        <w:t>infers the</w:t>
      </w:r>
      <w:r w:rsidR="0088606C" w:rsidRPr="00C33C72">
        <w:rPr>
          <w:rFonts w:ascii="Times New Roman" w:hAnsi="Times New Roman" w:cs="Times New Roman"/>
          <w:sz w:val="24"/>
          <w:szCs w:val="24"/>
        </w:rPr>
        <w:t xml:space="preserve"> output gate signal (o). </w:t>
      </w:r>
      <w:r w:rsidRPr="00C33C72">
        <w:rPr>
          <w:rFonts w:ascii="Times New Roman" w:hAnsi="Times New Roman" w:cs="Times New Roman"/>
          <w:sz w:val="24"/>
          <w:szCs w:val="24"/>
        </w:rPr>
        <w:t xml:space="preserve"> Memory block of the LSTM’s process flow is  shown in Fig 3.2.2.</w:t>
      </w:r>
      <w:r w:rsidR="008245AF" w:rsidRPr="00C33C72">
        <w:rPr>
          <w:rFonts w:ascii="Times New Roman" w:hAnsi="Times New Roman" w:cs="Times New Roman"/>
          <w:sz w:val="24"/>
          <w:szCs w:val="24"/>
        </w:rPr>
        <w:t>2</w:t>
      </w:r>
      <w:r w:rsidRPr="00C33C72">
        <w:rPr>
          <w:rFonts w:ascii="Times New Roman" w:hAnsi="Times New Roman" w:cs="Times New Roman"/>
          <w:sz w:val="24"/>
          <w:szCs w:val="24"/>
        </w:rPr>
        <w:t>.</w:t>
      </w:r>
    </w:p>
    <w:p w14:paraId="3E873865" w14:textId="5F0A426C" w:rsidR="0088606C" w:rsidRPr="00C33C72" w:rsidRDefault="0088606C"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noProof/>
          <w:sz w:val="24"/>
          <w:szCs w:val="24"/>
        </w:rPr>
        <w:drawing>
          <wp:inline distT="0" distB="0" distL="0" distR="0" wp14:anchorId="27A3021A" wp14:editId="24E3F863">
            <wp:extent cx="5820679" cy="3151632"/>
            <wp:effectExtent l="0" t="0" r="8890" b="0"/>
            <wp:docPr id="22488366"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8366" name="Picture 1" descr="A diagram of a block diagram&#10;&#10;Description automatically generated"/>
                    <pic:cNvPicPr/>
                  </pic:nvPicPr>
                  <pic:blipFill>
                    <a:blip r:embed="rId11"/>
                    <a:stretch>
                      <a:fillRect/>
                    </a:stretch>
                  </pic:blipFill>
                  <pic:spPr>
                    <a:xfrm>
                      <a:off x="0" y="0"/>
                      <a:ext cx="5833733" cy="3158700"/>
                    </a:xfrm>
                    <a:prstGeom prst="rect">
                      <a:avLst/>
                    </a:prstGeom>
                  </pic:spPr>
                </pic:pic>
              </a:graphicData>
            </a:graphic>
          </wp:inline>
        </w:drawing>
      </w:r>
    </w:p>
    <w:p w14:paraId="3649E934" w14:textId="47407B21" w:rsidR="00023E14" w:rsidRDefault="0058477B" w:rsidP="006703E0">
      <w:pPr>
        <w:spacing w:line="24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                               </w:t>
      </w:r>
      <w:r w:rsidR="00023E14" w:rsidRPr="00C33C72">
        <w:rPr>
          <w:rFonts w:ascii="Times New Roman" w:hAnsi="Times New Roman" w:cs="Times New Roman"/>
          <w:sz w:val="24"/>
          <w:szCs w:val="24"/>
        </w:rPr>
        <w:t>Fig 3.2.2.</w:t>
      </w:r>
      <w:r w:rsidR="008245AF" w:rsidRPr="00C33C72">
        <w:rPr>
          <w:rFonts w:ascii="Times New Roman" w:hAnsi="Times New Roman" w:cs="Times New Roman"/>
          <w:sz w:val="24"/>
          <w:szCs w:val="24"/>
        </w:rPr>
        <w:t>2</w:t>
      </w:r>
      <w:r w:rsidRPr="00C33C72">
        <w:rPr>
          <w:rFonts w:ascii="Times New Roman" w:hAnsi="Times New Roman" w:cs="Times New Roman"/>
          <w:sz w:val="24"/>
          <w:szCs w:val="24"/>
        </w:rPr>
        <w:t xml:space="preserve"> LSTM’s Computational flow diagram</w:t>
      </w:r>
    </w:p>
    <w:p w14:paraId="2097EB81" w14:textId="3640A07F" w:rsidR="006703E0" w:rsidRDefault="006703E0" w:rsidP="006703E0">
      <w:pPr>
        <w:spacing w:line="240" w:lineRule="auto"/>
        <w:contextualSpacing/>
        <w:jc w:val="both"/>
        <w:rPr>
          <w:rFonts w:ascii="Times New Roman" w:hAnsi="Times New Roman" w:cs="Times New Roman"/>
          <w:sz w:val="24"/>
          <w:szCs w:val="24"/>
        </w:rPr>
      </w:pPr>
      <w:r>
        <w:rPr>
          <w:rFonts w:ascii="Times New Roman" w:hAnsi="Times New Roman" w:cs="Times New Roman"/>
          <w:color w:val="000000"/>
          <w:sz w:val="24"/>
          <w:szCs w:val="24"/>
        </w:rPr>
        <w:t xml:space="preserve">    </w:t>
      </w:r>
      <w:r w:rsidRPr="00EC29C3">
        <w:rPr>
          <w:rFonts w:ascii="Times New Roman" w:hAnsi="Times New Roman" w:cs="Times New Roman"/>
          <w:color w:val="000000"/>
          <w:sz w:val="24"/>
          <w:szCs w:val="24"/>
        </w:rPr>
        <w:t>Shah</w:t>
      </w:r>
      <w:r>
        <w:rPr>
          <w:rFonts w:ascii="Times New Roman" w:hAnsi="Times New Roman" w:cs="Times New Roman"/>
          <w:color w:val="000000"/>
          <w:sz w:val="24"/>
          <w:szCs w:val="24"/>
        </w:rPr>
        <w:t xml:space="preserve"> et al</w:t>
      </w:r>
      <w:r w:rsidRPr="00EC29C3">
        <w:rPr>
          <w:rFonts w:ascii="Times New Roman" w:hAnsi="Times New Roman" w:cs="Times New Roman"/>
          <w:color w:val="000000"/>
          <w:sz w:val="24"/>
          <w:szCs w:val="24"/>
        </w:rPr>
        <w:t>.,</w:t>
      </w:r>
      <w:r w:rsidRPr="006703E0">
        <w:rPr>
          <w:rFonts w:ascii="Times New Roman" w:hAnsi="Times New Roman" w:cs="Times New Roman"/>
          <w:sz w:val="24"/>
          <w:szCs w:val="24"/>
        </w:rPr>
        <w:t>(</w:t>
      </w:r>
      <w:r>
        <w:rPr>
          <w:rFonts w:ascii="Times New Roman" w:hAnsi="Times New Roman" w:cs="Times New Roman"/>
          <w:sz w:val="24"/>
          <w:szCs w:val="24"/>
        </w:rPr>
        <w:t>2021</w:t>
      </w:r>
      <w:r w:rsidRPr="006703E0">
        <w:rPr>
          <w:rFonts w:ascii="Times New Roman" w:hAnsi="Times New Roman" w:cs="Times New Roman"/>
          <w:sz w:val="24"/>
          <w:szCs w:val="24"/>
        </w:rPr>
        <w:t xml:space="preserve">). Available at: </w:t>
      </w:r>
      <w:r>
        <w:rPr>
          <w:rFonts w:ascii="Times New Roman" w:hAnsi="Times New Roman" w:cs="Times New Roman"/>
          <w:sz w:val="24"/>
          <w:szCs w:val="24"/>
        </w:rPr>
        <w:t xml:space="preserve"> </w:t>
      </w:r>
      <w:r w:rsidR="007C0292" w:rsidRPr="007C0292">
        <w:rPr>
          <w:rFonts w:ascii="Times New Roman" w:hAnsi="Times New Roman" w:cs="Times New Roman"/>
          <w:sz w:val="24"/>
          <w:szCs w:val="24"/>
        </w:rPr>
        <w:t>https://ieeexplore.ieee.org/document/9510147</w:t>
      </w:r>
      <w:r w:rsidRPr="006703E0">
        <w:rPr>
          <w:rFonts w:ascii="Times New Roman" w:hAnsi="Times New Roman" w:cs="Times New Roman"/>
          <w:sz w:val="24"/>
          <w:szCs w:val="24"/>
        </w:rPr>
        <w:t>.</w:t>
      </w:r>
    </w:p>
    <w:p w14:paraId="03CCB088" w14:textId="77777777" w:rsidR="007C0292" w:rsidRDefault="007C0292" w:rsidP="006703E0">
      <w:pPr>
        <w:spacing w:line="240" w:lineRule="auto"/>
        <w:contextualSpacing/>
        <w:jc w:val="both"/>
        <w:rPr>
          <w:rFonts w:ascii="Times New Roman" w:hAnsi="Times New Roman" w:cs="Times New Roman"/>
          <w:sz w:val="24"/>
          <w:szCs w:val="24"/>
        </w:rPr>
      </w:pPr>
    </w:p>
    <w:p w14:paraId="4E562448" w14:textId="77777777" w:rsidR="007C0292" w:rsidRPr="00C33C72" w:rsidRDefault="007C0292" w:rsidP="006703E0">
      <w:pPr>
        <w:spacing w:line="240" w:lineRule="auto"/>
        <w:contextualSpacing/>
        <w:jc w:val="both"/>
        <w:rPr>
          <w:rFonts w:ascii="Times New Roman" w:hAnsi="Times New Roman" w:cs="Times New Roman"/>
          <w:sz w:val="24"/>
          <w:szCs w:val="24"/>
        </w:rPr>
      </w:pPr>
    </w:p>
    <w:p w14:paraId="3260FE87" w14:textId="579AA29C" w:rsidR="00CA4FE8" w:rsidRPr="00C33C72" w:rsidRDefault="009A56AD"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A</w:t>
      </w:r>
      <w:r w:rsidR="008245AF" w:rsidRPr="00C33C72">
        <w:rPr>
          <w:rFonts w:ascii="Times New Roman" w:hAnsi="Times New Roman" w:cs="Times New Roman"/>
          <w:sz w:val="24"/>
          <w:szCs w:val="24"/>
        </w:rPr>
        <w:t xml:space="preserve"> sequence of input</w:t>
      </w:r>
      <w:r w:rsidR="00CA4FE8" w:rsidRPr="00C33C72">
        <w:rPr>
          <w:rFonts w:ascii="Times New Roman" w:hAnsi="Times New Roman" w:cs="Times New Roman"/>
          <w:sz w:val="24"/>
          <w:szCs w:val="24"/>
        </w:rPr>
        <w:t xml:space="preserve"> </w:t>
      </w:r>
      <w:r w:rsidR="008245AF" w:rsidRPr="00C33C72">
        <w:rPr>
          <w:rFonts w:ascii="Times New Roman" w:hAnsi="Times New Roman" w:cs="Times New Roman"/>
          <w:sz w:val="24"/>
          <w:szCs w:val="24"/>
        </w:rPr>
        <w:t>x</w:t>
      </w:r>
      <w:r w:rsidR="00CA4FE8" w:rsidRPr="00C33C72">
        <w:rPr>
          <w:rFonts w:ascii="Times New Roman" w:hAnsi="Times New Roman" w:cs="Times New Roman"/>
          <w:sz w:val="24"/>
          <w:szCs w:val="24"/>
        </w:rPr>
        <w:t xml:space="preserve"> = (</w:t>
      </w:r>
      <w:r w:rsidR="008245AF" w:rsidRPr="00C33C72">
        <w:rPr>
          <w:rFonts w:ascii="Times New Roman" w:hAnsi="Times New Roman" w:cs="Times New Roman"/>
          <w:sz w:val="24"/>
          <w:szCs w:val="24"/>
        </w:rPr>
        <w:t>x</w:t>
      </w:r>
      <w:r w:rsidR="00CA4FE8" w:rsidRPr="00C33C72">
        <w:rPr>
          <w:rFonts w:ascii="Times New Roman" w:hAnsi="Times New Roman" w:cs="Times New Roman"/>
          <w:sz w:val="24"/>
          <w:szCs w:val="24"/>
        </w:rPr>
        <w:t xml:space="preserve">1, . . , </w:t>
      </w:r>
      <w:proofErr w:type="spellStart"/>
      <w:r w:rsidR="008245AF" w:rsidRPr="00C33C72">
        <w:rPr>
          <w:rFonts w:ascii="Times New Roman" w:hAnsi="Times New Roman" w:cs="Times New Roman"/>
          <w:sz w:val="24"/>
          <w:szCs w:val="24"/>
        </w:rPr>
        <w:t>xT</w:t>
      </w:r>
      <w:proofErr w:type="spellEnd"/>
      <w:r w:rsidR="00CA4FE8" w:rsidRPr="00C33C72">
        <w:rPr>
          <w:rFonts w:ascii="Times New Roman" w:hAnsi="Times New Roman" w:cs="Times New Roman"/>
          <w:sz w:val="24"/>
          <w:szCs w:val="24"/>
        </w:rPr>
        <w:t xml:space="preserve"> )</w:t>
      </w:r>
      <w:r w:rsidRPr="00C33C72">
        <w:rPr>
          <w:rFonts w:ascii="Times New Roman" w:hAnsi="Times New Roman" w:cs="Times New Roman"/>
          <w:sz w:val="24"/>
          <w:szCs w:val="24"/>
        </w:rPr>
        <w:t xml:space="preserve"> is mapped by </w:t>
      </w:r>
      <w:r w:rsidR="00C33C72" w:rsidRPr="00C33C72">
        <w:rPr>
          <w:rFonts w:ascii="Times New Roman" w:hAnsi="Times New Roman" w:cs="Times New Roman"/>
          <w:sz w:val="24"/>
          <w:szCs w:val="24"/>
        </w:rPr>
        <w:t xml:space="preserve">the </w:t>
      </w:r>
      <w:r w:rsidRPr="00C33C72">
        <w:rPr>
          <w:rFonts w:ascii="Times New Roman" w:hAnsi="Times New Roman" w:cs="Times New Roman"/>
          <w:sz w:val="24"/>
          <w:szCs w:val="24"/>
        </w:rPr>
        <w:t>LSTM model</w:t>
      </w:r>
      <w:r w:rsidR="00CA4FE8" w:rsidRPr="00C33C72">
        <w:rPr>
          <w:rFonts w:ascii="Times New Roman" w:hAnsi="Times New Roman" w:cs="Times New Roman"/>
          <w:sz w:val="24"/>
          <w:szCs w:val="24"/>
        </w:rPr>
        <w:t xml:space="preserve"> to a</w:t>
      </w:r>
      <w:r w:rsidR="008245AF" w:rsidRPr="00C33C72">
        <w:rPr>
          <w:rFonts w:ascii="Times New Roman" w:hAnsi="Times New Roman" w:cs="Times New Roman"/>
          <w:sz w:val="24"/>
          <w:szCs w:val="24"/>
        </w:rPr>
        <w:t xml:space="preserve"> sequence of</w:t>
      </w:r>
      <w:r w:rsidR="00C33C72" w:rsidRPr="00C33C72">
        <w:rPr>
          <w:rFonts w:ascii="Times New Roman" w:hAnsi="Times New Roman" w:cs="Times New Roman"/>
          <w:sz w:val="24"/>
          <w:szCs w:val="24"/>
        </w:rPr>
        <w:t xml:space="preserve"> </w:t>
      </w:r>
      <w:r w:rsidR="00CA4FE8" w:rsidRPr="00C33C72">
        <w:rPr>
          <w:rFonts w:ascii="Times New Roman" w:hAnsi="Times New Roman" w:cs="Times New Roman"/>
          <w:sz w:val="24"/>
          <w:szCs w:val="24"/>
        </w:rPr>
        <w:t>output</w:t>
      </w:r>
      <w:r w:rsidR="00C33C72" w:rsidRPr="00C33C72">
        <w:rPr>
          <w:rFonts w:ascii="Times New Roman" w:hAnsi="Times New Roman" w:cs="Times New Roman"/>
          <w:sz w:val="24"/>
          <w:szCs w:val="24"/>
        </w:rPr>
        <w:t xml:space="preserve"> </w:t>
      </w:r>
      <w:r w:rsidR="008245AF" w:rsidRPr="00C33C72">
        <w:rPr>
          <w:rFonts w:ascii="Times New Roman" w:hAnsi="Times New Roman" w:cs="Times New Roman"/>
          <w:sz w:val="24"/>
          <w:szCs w:val="24"/>
        </w:rPr>
        <w:t>y</w:t>
      </w:r>
      <w:r w:rsidR="00CA4FE8" w:rsidRPr="00C33C72">
        <w:rPr>
          <w:rFonts w:ascii="Times New Roman" w:hAnsi="Times New Roman" w:cs="Times New Roman"/>
          <w:sz w:val="24"/>
          <w:szCs w:val="24"/>
        </w:rPr>
        <w:t xml:space="preserve"> = (</w:t>
      </w:r>
      <w:r w:rsidR="008245AF" w:rsidRPr="00C33C72">
        <w:rPr>
          <w:rFonts w:ascii="Times New Roman" w:hAnsi="Times New Roman" w:cs="Times New Roman"/>
          <w:sz w:val="24"/>
          <w:szCs w:val="24"/>
        </w:rPr>
        <w:t>y</w:t>
      </w:r>
      <w:r w:rsidR="00CA4FE8" w:rsidRPr="00C33C72">
        <w:rPr>
          <w:rFonts w:ascii="Times New Roman" w:hAnsi="Times New Roman" w:cs="Times New Roman"/>
          <w:sz w:val="24"/>
          <w:szCs w:val="24"/>
        </w:rPr>
        <w:t>1, . . ,</w:t>
      </w:r>
      <w:r w:rsidR="008245AF" w:rsidRPr="00C33C72">
        <w:rPr>
          <w:rFonts w:ascii="Times New Roman" w:hAnsi="Times New Roman" w:cs="Times New Roman"/>
          <w:sz w:val="24"/>
          <w:szCs w:val="24"/>
        </w:rPr>
        <w:t xml:space="preserve"> yT</w:t>
      </w:r>
      <w:r w:rsidR="00CA4FE8" w:rsidRPr="00C33C72">
        <w:rPr>
          <w:rFonts w:ascii="Times New Roman" w:hAnsi="Times New Roman" w:cs="Times New Roman"/>
          <w:sz w:val="24"/>
          <w:szCs w:val="24"/>
        </w:rPr>
        <w:t xml:space="preserve">) by calculating the network unit activations using the following equations iteratively from </w:t>
      </w:r>
      <w:r w:rsidR="008245AF" w:rsidRPr="00C33C72">
        <w:rPr>
          <w:rFonts w:ascii="Times New Roman" w:hAnsi="Times New Roman" w:cs="Times New Roman"/>
          <w:sz w:val="24"/>
          <w:szCs w:val="24"/>
        </w:rPr>
        <w:t>t</w:t>
      </w:r>
      <w:r w:rsidR="00CA4FE8" w:rsidRPr="00C33C72">
        <w:rPr>
          <w:rFonts w:ascii="Times New Roman" w:hAnsi="Times New Roman" w:cs="Times New Roman"/>
          <w:sz w:val="24"/>
          <w:szCs w:val="24"/>
        </w:rPr>
        <w:t xml:space="preserve"> = 1 to </w:t>
      </w:r>
      <w:r w:rsidR="008245AF" w:rsidRPr="00C33C72">
        <w:rPr>
          <w:rFonts w:ascii="Times New Roman" w:hAnsi="Times New Roman" w:cs="Times New Roman"/>
          <w:sz w:val="24"/>
          <w:szCs w:val="24"/>
        </w:rPr>
        <w:t>T</w:t>
      </w:r>
      <w:r w:rsidR="00CA4FE8" w:rsidRPr="00C33C72">
        <w:rPr>
          <w:rFonts w:ascii="Times New Roman" w:hAnsi="Times New Roman" w:cs="Times New Roman"/>
          <w:sz w:val="24"/>
          <w:szCs w:val="24"/>
        </w:rPr>
        <w:t xml:space="preserve"> as follows.</w:t>
      </w:r>
    </w:p>
    <w:p w14:paraId="192D093C" w14:textId="3A961133" w:rsidR="00CC1041" w:rsidRPr="00C33C72" w:rsidRDefault="00CA4FE8" w:rsidP="001843A5">
      <w:pPr>
        <w:spacing w:line="360" w:lineRule="auto"/>
        <w:jc w:val="both"/>
        <w:rPr>
          <w:rStyle w:val="mtext"/>
          <w:rFonts w:ascii="Times New Roman" w:hAnsi="Times New Roman" w:cs="Times New Roman"/>
          <w:color w:val="333333"/>
          <w:sz w:val="24"/>
          <w:szCs w:val="24"/>
          <w:bdr w:val="none" w:sz="0" w:space="0" w:color="auto" w:frame="1"/>
          <w:shd w:val="clear" w:color="auto" w:fill="FFFFFF"/>
        </w:rPr>
      </w:pPr>
      <w:r w:rsidRPr="00C33C72">
        <w:rPr>
          <w:rStyle w:val="mtext"/>
          <w:rFonts w:ascii="Times New Roman" w:hAnsi="Times New Roman" w:cs="Times New Roman"/>
          <w:noProof/>
          <w:color w:val="333333"/>
          <w:sz w:val="24"/>
          <w:szCs w:val="24"/>
          <w:bdr w:val="none" w:sz="0" w:space="0" w:color="auto" w:frame="1"/>
          <w:shd w:val="clear" w:color="auto" w:fill="FFFFFF"/>
        </w:rPr>
        <w:drawing>
          <wp:inline distT="0" distB="0" distL="0" distR="0" wp14:anchorId="66836AAD" wp14:editId="131B4AA1">
            <wp:extent cx="5727803" cy="664210"/>
            <wp:effectExtent l="0" t="0" r="6350" b="2540"/>
            <wp:docPr id="1209696458"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96458" name="Picture 1" descr="A white background with black dots&#10;&#10;Description automatically generated"/>
                    <pic:cNvPicPr/>
                  </pic:nvPicPr>
                  <pic:blipFill>
                    <a:blip r:embed="rId12"/>
                    <a:stretch>
                      <a:fillRect/>
                    </a:stretch>
                  </pic:blipFill>
                  <pic:spPr>
                    <a:xfrm>
                      <a:off x="0" y="0"/>
                      <a:ext cx="5819478" cy="674841"/>
                    </a:xfrm>
                    <a:prstGeom prst="rect">
                      <a:avLst/>
                    </a:prstGeom>
                  </pic:spPr>
                </pic:pic>
              </a:graphicData>
            </a:graphic>
          </wp:inline>
        </w:drawing>
      </w:r>
      <w:r w:rsidR="00482E04" w:rsidRPr="00C33C72">
        <w:rPr>
          <w:rStyle w:val="mtext"/>
          <w:rFonts w:ascii="Times New Roman" w:hAnsi="Times New Roman" w:cs="Times New Roman"/>
          <w:noProof/>
          <w:color w:val="333333"/>
          <w:sz w:val="24"/>
          <w:szCs w:val="24"/>
          <w:bdr w:val="none" w:sz="0" w:space="0" w:color="auto" w:frame="1"/>
          <w:shd w:val="clear" w:color="auto" w:fill="FFFFFF"/>
        </w:rPr>
        <w:drawing>
          <wp:inline distT="0" distB="0" distL="0" distR="0" wp14:anchorId="478488FC" wp14:editId="24EC7252">
            <wp:extent cx="6339840" cy="445008"/>
            <wp:effectExtent l="0" t="0" r="0" b="0"/>
            <wp:docPr id="1012976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1042" cy="449304"/>
                    </a:xfrm>
                    <a:prstGeom prst="rect">
                      <a:avLst/>
                    </a:prstGeom>
                    <a:noFill/>
                    <a:ln>
                      <a:noFill/>
                    </a:ln>
                  </pic:spPr>
                </pic:pic>
              </a:graphicData>
            </a:graphic>
          </wp:inline>
        </w:drawing>
      </w:r>
    </w:p>
    <w:p w14:paraId="6706BF3F" w14:textId="6859E5E0" w:rsidR="00913B53" w:rsidRPr="007C0292" w:rsidRDefault="00CA4FE8" w:rsidP="001843A5">
      <w:pPr>
        <w:spacing w:line="360" w:lineRule="auto"/>
        <w:jc w:val="both"/>
        <w:rPr>
          <w:rFonts w:ascii="Times New Roman" w:hAnsi="Times New Roman" w:cs="Times New Roman"/>
          <w:color w:val="000000" w:themeColor="text1"/>
          <w:sz w:val="24"/>
          <w:szCs w:val="24"/>
          <w:shd w:val="clear" w:color="auto" w:fill="FFFFFF"/>
        </w:rPr>
      </w:pPr>
      <w:r w:rsidRPr="00C33C72">
        <w:rPr>
          <w:rFonts w:ascii="Cambria Math" w:hAnsi="Cambria Math" w:cs="Cambria Math"/>
          <w:sz w:val="24"/>
          <w:szCs w:val="24"/>
        </w:rPr>
        <w:t>𝑊𝑖</w:t>
      </w:r>
      <w:r w:rsidRPr="00C33C72">
        <w:rPr>
          <w:rFonts w:ascii="Times New Roman" w:hAnsi="Times New Roman" w:cs="Times New Roman"/>
          <w:sz w:val="24"/>
          <w:szCs w:val="24"/>
        </w:rPr>
        <w:t xml:space="preserve">, </w:t>
      </w:r>
      <w:r w:rsidRPr="00C33C72">
        <w:rPr>
          <w:rFonts w:ascii="Cambria Math" w:hAnsi="Cambria Math" w:cs="Cambria Math"/>
          <w:sz w:val="24"/>
          <w:szCs w:val="24"/>
        </w:rPr>
        <w:t>𝑊𝑧</w:t>
      </w:r>
      <w:r w:rsidRPr="00C33C72">
        <w:rPr>
          <w:rFonts w:ascii="Times New Roman" w:hAnsi="Times New Roman" w:cs="Times New Roman"/>
          <w:sz w:val="24"/>
          <w:szCs w:val="24"/>
        </w:rPr>
        <w:t>,</w:t>
      </w:r>
      <w:r w:rsidRPr="00C33C72">
        <w:rPr>
          <w:rFonts w:ascii="Cambria Math" w:hAnsi="Cambria Math" w:cs="Cambria Math"/>
          <w:sz w:val="24"/>
          <w:szCs w:val="24"/>
        </w:rPr>
        <w:t>𝑊𝑓</w:t>
      </w:r>
      <w:r w:rsidRPr="00C33C72">
        <w:rPr>
          <w:rFonts w:ascii="Times New Roman" w:hAnsi="Times New Roman" w:cs="Times New Roman"/>
          <w:sz w:val="24"/>
          <w:szCs w:val="24"/>
        </w:rPr>
        <w:t xml:space="preserve">, </w:t>
      </w:r>
      <w:r w:rsidRPr="00C33C72">
        <w:rPr>
          <w:rFonts w:ascii="Cambria Math" w:hAnsi="Cambria Math" w:cs="Cambria Math"/>
          <w:sz w:val="24"/>
          <w:szCs w:val="24"/>
        </w:rPr>
        <w:t>𝑊𝑜</w:t>
      </w:r>
      <w:r w:rsidRPr="00C33C72">
        <w:rPr>
          <w:rFonts w:ascii="Times New Roman" w:hAnsi="Times New Roman" w:cs="Times New Roman"/>
          <w:sz w:val="24"/>
          <w:szCs w:val="24"/>
        </w:rPr>
        <w:t>,</w:t>
      </w:r>
      <w:r w:rsidRPr="00C33C72">
        <w:rPr>
          <w:rFonts w:ascii="Cambria Math" w:hAnsi="Cambria Math" w:cs="Cambria Math"/>
          <w:sz w:val="24"/>
          <w:szCs w:val="24"/>
        </w:rPr>
        <w:t>𝑈𝑖</w:t>
      </w:r>
      <w:r w:rsidRPr="00C33C72">
        <w:rPr>
          <w:rFonts w:ascii="Times New Roman" w:hAnsi="Times New Roman" w:cs="Times New Roman"/>
          <w:sz w:val="24"/>
          <w:szCs w:val="24"/>
        </w:rPr>
        <w:t>,</w:t>
      </w:r>
      <w:r w:rsidRPr="00C33C72">
        <w:rPr>
          <w:rFonts w:ascii="Cambria Math" w:hAnsi="Cambria Math" w:cs="Cambria Math"/>
          <w:sz w:val="24"/>
          <w:szCs w:val="24"/>
        </w:rPr>
        <w:t>𝑈𝑧</w:t>
      </w:r>
      <w:r w:rsidRPr="00C33C72">
        <w:rPr>
          <w:rFonts w:ascii="Times New Roman" w:hAnsi="Times New Roman" w:cs="Times New Roman"/>
          <w:sz w:val="24"/>
          <w:szCs w:val="24"/>
        </w:rPr>
        <w:t>,</w:t>
      </w:r>
      <w:r w:rsidRPr="00C33C72">
        <w:rPr>
          <w:rFonts w:ascii="Cambria Math" w:hAnsi="Cambria Math" w:cs="Cambria Math"/>
          <w:sz w:val="24"/>
          <w:szCs w:val="24"/>
        </w:rPr>
        <w:t>𝑈𝑓</w:t>
      </w:r>
      <w:r w:rsidRPr="00C33C72">
        <w:rPr>
          <w:rFonts w:ascii="Times New Roman" w:hAnsi="Times New Roman" w:cs="Times New Roman"/>
          <w:sz w:val="24"/>
          <w:szCs w:val="24"/>
        </w:rPr>
        <w:t>,</w:t>
      </w:r>
      <w:r w:rsidRPr="00C33C72">
        <w:rPr>
          <w:rFonts w:ascii="Cambria Math" w:hAnsi="Cambria Math" w:cs="Cambria Math"/>
          <w:sz w:val="24"/>
          <w:szCs w:val="24"/>
        </w:rPr>
        <w:t>𝑈𝑜</w:t>
      </w:r>
      <w:r w:rsidRPr="00C33C72">
        <w:rPr>
          <w:rFonts w:ascii="Times New Roman" w:hAnsi="Times New Roman" w:cs="Times New Roman"/>
          <w:sz w:val="24"/>
          <w:szCs w:val="24"/>
        </w:rPr>
        <w:t xml:space="preserve"> are</w:t>
      </w:r>
      <w:r w:rsidR="009A56AD" w:rsidRPr="00C33C72">
        <w:rPr>
          <w:rFonts w:ascii="Times New Roman" w:hAnsi="Times New Roman" w:cs="Times New Roman"/>
          <w:sz w:val="24"/>
          <w:szCs w:val="24"/>
        </w:rPr>
        <w:t xml:space="preserve"> the parameters of the model</w:t>
      </w:r>
      <w:r w:rsidRPr="00C33C72">
        <w:rPr>
          <w:rFonts w:ascii="Times New Roman" w:hAnsi="Times New Roman" w:cs="Times New Roman"/>
          <w:sz w:val="24"/>
          <w:szCs w:val="24"/>
        </w:rPr>
        <w:t xml:space="preserve"> </w:t>
      </w:r>
      <w:r w:rsidR="00C2069C" w:rsidRPr="00C33C72">
        <w:rPr>
          <w:rFonts w:ascii="Times New Roman" w:hAnsi="Times New Roman" w:cs="Times New Roman"/>
          <w:sz w:val="24"/>
          <w:szCs w:val="24"/>
        </w:rPr>
        <w:t xml:space="preserve">calculated by the process in </w:t>
      </w:r>
      <w:r w:rsidR="00C33C72" w:rsidRPr="00C33C72">
        <w:rPr>
          <w:rFonts w:ascii="Times New Roman" w:hAnsi="Times New Roman" w:cs="Times New Roman"/>
          <w:sz w:val="24"/>
          <w:szCs w:val="24"/>
        </w:rPr>
        <w:t xml:space="preserve">the </w:t>
      </w:r>
      <w:r w:rsidR="00C2069C" w:rsidRPr="00C33C72">
        <w:rPr>
          <w:rFonts w:ascii="Times New Roman" w:hAnsi="Times New Roman" w:cs="Times New Roman"/>
          <w:sz w:val="24"/>
          <w:szCs w:val="24"/>
        </w:rPr>
        <w:t>training model. Activation functions in the output layer and hidden layer in the study are</w:t>
      </w:r>
      <w:r w:rsidRPr="00C33C72">
        <w:rPr>
          <w:rFonts w:ascii="Times New Roman" w:hAnsi="Times New Roman" w:cs="Times New Roman"/>
          <w:sz w:val="24"/>
          <w:szCs w:val="24"/>
        </w:rPr>
        <w:t xml:space="preserve"> </w:t>
      </w:r>
      <w:r w:rsidR="00482E04" w:rsidRPr="00C33C72">
        <w:rPr>
          <w:rFonts w:ascii="Times New Roman" w:hAnsi="Times New Roman" w:cs="Times New Roman"/>
          <w:sz w:val="24"/>
          <w:szCs w:val="24"/>
        </w:rPr>
        <w:t>L(Linear activation)</w:t>
      </w:r>
      <w:r w:rsidRPr="00C33C72">
        <w:rPr>
          <w:rFonts w:ascii="Times New Roman" w:hAnsi="Times New Roman" w:cs="Times New Roman"/>
          <w:sz w:val="24"/>
          <w:szCs w:val="24"/>
        </w:rPr>
        <w:t xml:space="preserve"> and </w:t>
      </w:r>
      <w:r w:rsidR="00C33C72" w:rsidRPr="00C33C72">
        <w:rPr>
          <w:rFonts w:ascii="Times New Roman" w:hAnsi="Times New Roman" w:cs="Times New Roman"/>
          <w:sz w:val="24"/>
          <w:szCs w:val="24"/>
        </w:rPr>
        <w:t>ReLU</w:t>
      </w:r>
      <w:r w:rsidR="00482E04" w:rsidRPr="00C33C72">
        <w:rPr>
          <w:rFonts w:ascii="Times New Roman" w:hAnsi="Times New Roman" w:cs="Times New Roman"/>
          <w:sz w:val="24"/>
          <w:szCs w:val="24"/>
        </w:rPr>
        <w:t xml:space="preserve">(Rectified </w:t>
      </w:r>
      <w:r w:rsidR="00C33C72" w:rsidRPr="00C33C72">
        <w:rPr>
          <w:rFonts w:ascii="Times New Roman" w:hAnsi="Times New Roman" w:cs="Times New Roman"/>
          <w:sz w:val="24"/>
          <w:szCs w:val="24"/>
        </w:rPr>
        <w:t>Linear</w:t>
      </w:r>
      <w:r w:rsidR="00482E04" w:rsidRPr="00C33C72">
        <w:rPr>
          <w:rFonts w:ascii="Times New Roman" w:hAnsi="Times New Roman" w:cs="Times New Roman"/>
          <w:sz w:val="24"/>
          <w:szCs w:val="24"/>
        </w:rPr>
        <w:t xml:space="preserve"> Unit)</w:t>
      </w:r>
      <w:r w:rsidR="00C2069C" w:rsidRPr="00C33C72">
        <w:rPr>
          <w:rFonts w:ascii="Times New Roman" w:hAnsi="Times New Roman" w:cs="Times New Roman"/>
          <w:sz w:val="24"/>
          <w:szCs w:val="24"/>
        </w:rPr>
        <w:t xml:space="preserve"> respectively. </w:t>
      </w:r>
      <w:r w:rsidR="002C3E2B" w:rsidRPr="00C33C72">
        <w:rPr>
          <w:rFonts w:ascii="Times New Roman" w:hAnsi="Times New Roman" w:cs="Times New Roman"/>
          <w:sz w:val="24"/>
          <w:szCs w:val="24"/>
        </w:rPr>
        <w:t>B</w:t>
      </w:r>
      <w:r w:rsidRPr="00C33C72">
        <w:rPr>
          <w:rFonts w:ascii="Times New Roman" w:hAnsi="Times New Roman" w:cs="Times New Roman"/>
          <w:sz w:val="24"/>
          <w:szCs w:val="24"/>
        </w:rPr>
        <w:t>iases</w:t>
      </w:r>
      <w:r w:rsidR="00C2069C" w:rsidRPr="00C33C72">
        <w:rPr>
          <w:rFonts w:ascii="Times New Roman" w:hAnsi="Times New Roman" w:cs="Times New Roman"/>
          <w:sz w:val="24"/>
          <w:szCs w:val="24"/>
        </w:rPr>
        <w:t xml:space="preserve"> are represented by b in the above equation. </w:t>
      </w:r>
      <w:r w:rsidR="007D2647" w:rsidRPr="00C33C72">
        <w:rPr>
          <w:rFonts w:ascii="Times New Roman" w:hAnsi="Times New Roman" w:cs="Times New Roman"/>
          <w:color w:val="232629"/>
          <w:sz w:val="24"/>
          <w:szCs w:val="24"/>
          <w:shd w:val="clear" w:color="auto" w:fill="FFFFFF"/>
        </w:rPr>
        <w:t xml:space="preserve">ReLU </w:t>
      </w:r>
      <w:r w:rsidR="00C2069C" w:rsidRPr="00C33C72">
        <w:rPr>
          <w:rFonts w:ascii="Times New Roman" w:hAnsi="Times New Roman" w:cs="Times New Roman"/>
          <w:color w:val="232629"/>
          <w:sz w:val="24"/>
          <w:szCs w:val="24"/>
          <w:shd w:val="clear" w:color="auto" w:fill="FFFFFF"/>
        </w:rPr>
        <w:t>with input X can be defined as</w:t>
      </w:r>
      <w:r w:rsidR="007D2647" w:rsidRPr="00C33C72">
        <w:rPr>
          <w:rFonts w:ascii="Times New Roman" w:hAnsi="Times New Roman" w:cs="Times New Roman"/>
          <w:color w:val="232629"/>
          <w:sz w:val="24"/>
          <w:szCs w:val="24"/>
          <w:shd w:val="clear" w:color="auto" w:fill="FFFFFF"/>
        </w:rPr>
        <w:t xml:space="preserve"> </w:t>
      </w:r>
      <w:r w:rsidR="007D2647" w:rsidRPr="00C33C72">
        <w:rPr>
          <w:rFonts w:ascii="Times New Roman" w:hAnsi="Times New Roman" w:cs="Times New Roman"/>
          <w:color w:val="000000" w:themeColor="text1"/>
          <w:sz w:val="24"/>
          <w:szCs w:val="24"/>
          <w:shd w:val="clear" w:color="auto" w:fill="FFFFFF"/>
        </w:rPr>
        <w:t>the max function(</w:t>
      </w:r>
      <w:r w:rsidR="00C2069C" w:rsidRPr="00C33C72">
        <w:rPr>
          <w:rFonts w:ascii="Times New Roman" w:hAnsi="Times New Roman" w:cs="Times New Roman"/>
          <w:color w:val="000000" w:themeColor="text1"/>
          <w:sz w:val="24"/>
          <w:szCs w:val="24"/>
          <w:shd w:val="clear" w:color="auto" w:fill="FFFFFF"/>
        </w:rPr>
        <w:t>X</w:t>
      </w:r>
      <w:r w:rsidR="007D2647" w:rsidRPr="00C33C72">
        <w:rPr>
          <w:rFonts w:ascii="Times New Roman" w:hAnsi="Times New Roman" w:cs="Times New Roman"/>
          <w:color w:val="000000" w:themeColor="text1"/>
          <w:sz w:val="24"/>
          <w:szCs w:val="24"/>
          <w:shd w:val="clear" w:color="auto" w:fill="FFFFFF"/>
        </w:rPr>
        <w:t xml:space="preserve">,0). </w:t>
      </w:r>
      <w:r w:rsidR="00C2069C" w:rsidRPr="00C33C72">
        <w:rPr>
          <w:rFonts w:ascii="Times New Roman" w:hAnsi="Times New Roman" w:cs="Times New Roman"/>
          <w:color w:val="000000" w:themeColor="text1"/>
          <w:sz w:val="24"/>
          <w:szCs w:val="24"/>
          <w:shd w:val="clear" w:color="auto" w:fill="FFFFFF"/>
        </w:rPr>
        <w:t xml:space="preserve">ReLU outputs value between X and 0. All negative value are given 0 by </w:t>
      </w:r>
      <w:r w:rsidR="00C33C72" w:rsidRPr="00C33C72">
        <w:rPr>
          <w:rFonts w:ascii="Times New Roman" w:hAnsi="Times New Roman" w:cs="Times New Roman"/>
          <w:color w:val="000000" w:themeColor="text1"/>
          <w:sz w:val="24"/>
          <w:szCs w:val="24"/>
          <w:shd w:val="clear" w:color="auto" w:fill="FFFFFF"/>
        </w:rPr>
        <w:t xml:space="preserve">the </w:t>
      </w:r>
      <w:r w:rsidR="00C2069C" w:rsidRPr="00C33C72">
        <w:rPr>
          <w:rFonts w:ascii="Times New Roman" w:hAnsi="Times New Roman" w:cs="Times New Roman"/>
          <w:color w:val="000000" w:themeColor="text1"/>
          <w:sz w:val="24"/>
          <w:szCs w:val="24"/>
          <w:shd w:val="clear" w:color="auto" w:fill="FFFFFF"/>
        </w:rPr>
        <w:t xml:space="preserve">ReLU activation function. The Output layer has </w:t>
      </w:r>
      <w:r w:rsidR="00C33C72" w:rsidRPr="00C33C72">
        <w:rPr>
          <w:rFonts w:ascii="Times New Roman" w:hAnsi="Times New Roman" w:cs="Times New Roman"/>
          <w:color w:val="000000" w:themeColor="text1"/>
          <w:sz w:val="24"/>
          <w:szCs w:val="24"/>
          <w:shd w:val="clear" w:color="auto" w:fill="FFFFFF"/>
        </w:rPr>
        <w:t xml:space="preserve">a </w:t>
      </w:r>
      <w:r w:rsidR="00C2069C" w:rsidRPr="00C33C72">
        <w:rPr>
          <w:rFonts w:ascii="Times New Roman" w:hAnsi="Times New Roman" w:cs="Times New Roman"/>
          <w:color w:val="000000" w:themeColor="text1"/>
          <w:sz w:val="24"/>
          <w:szCs w:val="24"/>
          <w:shd w:val="clear" w:color="auto" w:fill="FFFFFF"/>
        </w:rPr>
        <w:t xml:space="preserve">Linear activation function. It gives out the output as </w:t>
      </w:r>
      <w:r w:rsidR="00C33C72" w:rsidRPr="00C33C72">
        <w:rPr>
          <w:rFonts w:ascii="Times New Roman" w:hAnsi="Times New Roman" w:cs="Times New Roman"/>
          <w:color w:val="000000" w:themeColor="text1"/>
          <w:sz w:val="24"/>
          <w:szCs w:val="24"/>
          <w:shd w:val="clear" w:color="auto" w:fill="FFFFFF"/>
        </w:rPr>
        <w:t xml:space="preserve">the </w:t>
      </w:r>
      <w:r w:rsidR="00C2069C" w:rsidRPr="00C33C72">
        <w:rPr>
          <w:rFonts w:ascii="Times New Roman" w:hAnsi="Times New Roman" w:cs="Times New Roman"/>
          <w:color w:val="000000" w:themeColor="text1"/>
          <w:sz w:val="24"/>
          <w:szCs w:val="24"/>
          <w:shd w:val="clear" w:color="auto" w:fill="FFFFFF"/>
        </w:rPr>
        <w:t>same value X.</w:t>
      </w:r>
      <w:r w:rsidR="00C33C72" w:rsidRPr="00C33C72">
        <w:rPr>
          <w:rFonts w:ascii="Times New Roman" w:hAnsi="Times New Roman" w:cs="Times New Roman"/>
          <w:color w:val="000000" w:themeColor="text1"/>
          <w:sz w:val="24"/>
          <w:szCs w:val="24"/>
          <w:shd w:val="clear" w:color="auto" w:fill="FFFFFF"/>
        </w:rPr>
        <w:t xml:space="preserve"> </w:t>
      </w:r>
    </w:p>
    <w:p w14:paraId="6E03A010" w14:textId="3854B86C" w:rsidR="006935A8" w:rsidRDefault="00CC0A31" w:rsidP="001843A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3.2.3</w:t>
      </w:r>
      <w:r>
        <w:rPr>
          <w:rFonts w:ascii="Times New Roman" w:hAnsi="Times New Roman" w:cs="Times New Roman"/>
          <w:b/>
          <w:bCs/>
          <w:sz w:val="24"/>
          <w:szCs w:val="24"/>
        </w:rPr>
        <w:tab/>
        <w:t>BI-DIRECTIONAL LSTM</w:t>
      </w:r>
    </w:p>
    <w:p w14:paraId="28C1C5AF" w14:textId="7E540184" w:rsidR="00277192" w:rsidRPr="00277192" w:rsidRDefault="00277192" w:rsidP="001843A5">
      <w:pPr>
        <w:spacing w:line="360" w:lineRule="auto"/>
        <w:jc w:val="both"/>
        <w:rPr>
          <w:rFonts w:ascii="Times New Roman" w:hAnsi="Times New Roman" w:cs="Times New Roman"/>
          <w:sz w:val="24"/>
          <w:szCs w:val="24"/>
        </w:rPr>
      </w:pPr>
      <w:r w:rsidRPr="00277192">
        <w:rPr>
          <w:rFonts w:ascii="Times New Roman" w:hAnsi="Times New Roman" w:cs="Times New Roman"/>
          <w:sz w:val="24"/>
          <w:szCs w:val="24"/>
        </w:rPr>
        <w:t>This special form of LSTM has similar flow of process and it has additional mechanism of the Backward Layer. Weight gets updated when the flow of information</w:t>
      </w:r>
      <w:r w:rsidR="006703E0">
        <w:rPr>
          <w:rFonts w:ascii="Times New Roman" w:hAnsi="Times New Roman" w:cs="Times New Roman"/>
          <w:sz w:val="24"/>
          <w:szCs w:val="24"/>
        </w:rPr>
        <w:t xml:space="preserve"> through backward propagation</w:t>
      </w:r>
      <w:r>
        <w:rPr>
          <w:rFonts w:ascii="Times New Roman" w:hAnsi="Times New Roman" w:cs="Times New Roman"/>
          <w:sz w:val="24"/>
          <w:szCs w:val="24"/>
        </w:rPr>
        <w:t xml:space="preserve"> as shown in fig 3.2.3.1</w:t>
      </w:r>
      <w:r w:rsidR="006703E0">
        <w:rPr>
          <w:rFonts w:ascii="Times New Roman" w:hAnsi="Times New Roman" w:cs="Times New Roman"/>
          <w:sz w:val="24"/>
          <w:szCs w:val="24"/>
        </w:rPr>
        <w:t>(Shah et al., 2021)</w:t>
      </w:r>
      <w:r w:rsidRPr="00277192">
        <w:rPr>
          <w:rFonts w:ascii="Times New Roman" w:hAnsi="Times New Roman" w:cs="Times New Roman"/>
          <w:sz w:val="24"/>
          <w:szCs w:val="24"/>
        </w:rPr>
        <w:t>.</w:t>
      </w:r>
    </w:p>
    <w:p w14:paraId="450160D0" w14:textId="1BBC3CD5" w:rsidR="006935A8" w:rsidRDefault="006935A8" w:rsidP="001843A5">
      <w:pPr>
        <w:spacing w:line="360" w:lineRule="auto"/>
        <w:jc w:val="both"/>
        <w:rPr>
          <w:rFonts w:ascii="Times New Roman" w:hAnsi="Times New Roman" w:cs="Times New Roman"/>
          <w:b/>
          <w:bCs/>
          <w:sz w:val="24"/>
          <w:szCs w:val="24"/>
        </w:rPr>
      </w:pPr>
      <w:r w:rsidRPr="006935A8">
        <w:rPr>
          <w:rFonts w:ascii="Times New Roman" w:hAnsi="Times New Roman" w:cs="Times New Roman"/>
          <w:b/>
          <w:bCs/>
          <w:noProof/>
          <w:sz w:val="24"/>
          <w:szCs w:val="24"/>
        </w:rPr>
        <w:drawing>
          <wp:inline distT="0" distB="0" distL="0" distR="0" wp14:anchorId="1F76672F" wp14:editId="01166F6A">
            <wp:extent cx="5731510" cy="2073275"/>
            <wp:effectExtent l="0" t="0" r="2540" b="3175"/>
            <wp:docPr id="680265078" name="Picture 1" descr="A diagram of a computer generated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65078" name="Picture 1" descr="A diagram of a computer generated diagram&#10;&#10;Description automatically generated with medium confidence"/>
                    <pic:cNvPicPr/>
                  </pic:nvPicPr>
                  <pic:blipFill>
                    <a:blip r:embed="rId14"/>
                    <a:stretch>
                      <a:fillRect/>
                    </a:stretch>
                  </pic:blipFill>
                  <pic:spPr>
                    <a:xfrm>
                      <a:off x="0" y="0"/>
                      <a:ext cx="5731510" cy="2073275"/>
                    </a:xfrm>
                    <a:prstGeom prst="rect">
                      <a:avLst/>
                    </a:prstGeom>
                  </pic:spPr>
                </pic:pic>
              </a:graphicData>
            </a:graphic>
          </wp:inline>
        </w:drawing>
      </w:r>
    </w:p>
    <w:p w14:paraId="78DC32A4" w14:textId="77777777" w:rsidR="006703E0" w:rsidRDefault="00690595" w:rsidP="006703E0">
      <w:pPr>
        <w:spacing w:line="240" w:lineRule="auto"/>
        <w:contextualSpacing/>
        <w:jc w:val="both"/>
      </w:pPr>
      <w:r>
        <w:rPr>
          <w:rFonts w:ascii="Times New Roman" w:hAnsi="Times New Roman" w:cs="Times New Roman"/>
          <w:b/>
          <w:bCs/>
          <w:sz w:val="24"/>
          <w:szCs w:val="24"/>
        </w:rPr>
        <w:t xml:space="preserve">            </w:t>
      </w:r>
      <w:r w:rsidR="006703E0">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277192" w:rsidRPr="00690595">
        <w:rPr>
          <w:rFonts w:ascii="Times New Roman" w:hAnsi="Times New Roman" w:cs="Times New Roman"/>
          <w:sz w:val="24"/>
          <w:szCs w:val="24"/>
        </w:rPr>
        <w:t>Fig 3.2.3.1 Bi-directional LSTM</w:t>
      </w:r>
      <w:r w:rsidR="006703E0" w:rsidRPr="006703E0">
        <w:t xml:space="preserve"> </w:t>
      </w:r>
    </w:p>
    <w:p w14:paraId="4DAB8683" w14:textId="3B594C42" w:rsidR="00277192" w:rsidRPr="00690595" w:rsidRDefault="006703E0" w:rsidP="006703E0">
      <w:pPr>
        <w:spacing w:line="240" w:lineRule="auto"/>
        <w:contextualSpacing/>
        <w:jc w:val="both"/>
        <w:rPr>
          <w:rFonts w:ascii="Times New Roman" w:hAnsi="Times New Roman" w:cs="Times New Roman"/>
          <w:sz w:val="24"/>
          <w:szCs w:val="24"/>
        </w:rPr>
      </w:pPr>
      <w:r>
        <w:rPr>
          <w:rFonts w:ascii="Times New Roman" w:hAnsi="Times New Roman" w:cs="Times New Roman"/>
          <w:color w:val="000000"/>
          <w:sz w:val="24"/>
          <w:szCs w:val="24"/>
        </w:rPr>
        <w:t xml:space="preserve">             </w:t>
      </w:r>
      <w:r w:rsidRPr="00EC29C3">
        <w:rPr>
          <w:rFonts w:ascii="Times New Roman" w:hAnsi="Times New Roman" w:cs="Times New Roman"/>
          <w:color w:val="000000"/>
          <w:sz w:val="24"/>
          <w:szCs w:val="24"/>
        </w:rPr>
        <w:t>Shah</w:t>
      </w:r>
      <w:r>
        <w:rPr>
          <w:rFonts w:ascii="Times New Roman" w:hAnsi="Times New Roman" w:cs="Times New Roman"/>
          <w:color w:val="000000"/>
          <w:sz w:val="24"/>
          <w:szCs w:val="24"/>
        </w:rPr>
        <w:t xml:space="preserve"> et al</w:t>
      </w:r>
      <w:r w:rsidRPr="00EC29C3">
        <w:rPr>
          <w:rFonts w:ascii="Times New Roman" w:hAnsi="Times New Roman" w:cs="Times New Roman"/>
          <w:color w:val="000000"/>
          <w:sz w:val="24"/>
          <w:szCs w:val="24"/>
        </w:rPr>
        <w:t>.,</w:t>
      </w:r>
      <w:r w:rsidRPr="006703E0">
        <w:rPr>
          <w:rFonts w:ascii="Times New Roman" w:hAnsi="Times New Roman" w:cs="Times New Roman"/>
          <w:sz w:val="24"/>
          <w:szCs w:val="24"/>
        </w:rPr>
        <w:t>(</w:t>
      </w:r>
      <w:r>
        <w:rPr>
          <w:rFonts w:ascii="Times New Roman" w:hAnsi="Times New Roman" w:cs="Times New Roman"/>
          <w:sz w:val="24"/>
          <w:szCs w:val="24"/>
        </w:rPr>
        <w:t>2021</w:t>
      </w:r>
      <w:r w:rsidRPr="006703E0">
        <w:rPr>
          <w:rFonts w:ascii="Times New Roman" w:hAnsi="Times New Roman" w:cs="Times New Roman"/>
          <w:sz w:val="24"/>
          <w:szCs w:val="24"/>
        </w:rPr>
        <w:t xml:space="preserve">). Available at: </w:t>
      </w:r>
      <w:r>
        <w:rPr>
          <w:rFonts w:ascii="Times New Roman" w:hAnsi="Times New Roman" w:cs="Times New Roman"/>
          <w:sz w:val="24"/>
          <w:szCs w:val="24"/>
        </w:rPr>
        <w:t xml:space="preserve"> </w:t>
      </w:r>
      <w:r w:rsidRPr="006703E0">
        <w:rPr>
          <w:rFonts w:ascii="Times New Roman" w:hAnsi="Times New Roman" w:cs="Times New Roman"/>
          <w:sz w:val="24"/>
          <w:szCs w:val="24"/>
        </w:rPr>
        <w:t>https://ieeexplore.ieee.org/document/9510147.</w:t>
      </w:r>
    </w:p>
    <w:p w14:paraId="03357706" w14:textId="77777777" w:rsidR="006703E0" w:rsidRDefault="006703E0" w:rsidP="001843A5">
      <w:pPr>
        <w:spacing w:line="360" w:lineRule="auto"/>
        <w:jc w:val="both"/>
        <w:rPr>
          <w:rFonts w:ascii="Times New Roman" w:hAnsi="Times New Roman" w:cs="Times New Roman"/>
          <w:b/>
          <w:bCs/>
          <w:sz w:val="24"/>
          <w:szCs w:val="24"/>
        </w:rPr>
      </w:pPr>
    </w:p>
    <w:p w14:paraId="57FAD480" w14:textId="2805D7D3" w:rsidR="006935A8" w:rsidRDefault="000B3205" w:rsidP="001843A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3.2.4</w:t>
      </w:r>
      <w:r>
        <w:rPr>
          <w:rFonts w:ascii="Times New Roman" w:hAnsi="Times New Roman" w:cs="Times New Roman"/>
          <w:b/>
          <w:bCs/>
          <w:sz w:val="24"/>
          <w:szCs w:val="24"/>
        </w:rPr>
        <w:tab/>
        <w:t>EVALUATION METRICS</w:t>
      </w:r>
    </w:p>
    <w:p w14:paraId="72B050F1" w14:textId="77278FF6" w:rsidR="00961C03" w:rsidRPr="00961C03" w:rsidRDefault="00961C03" w:rsidP="001843A5">
      <w:pPr>
        <w:pStyle w:val="ListParagraph"/>
        <w:numPr>
          <w:ilvl w:val="0"/>
          <w:numId w:val="18"/>
        </w:numPr>
        <w:spacing w:line="360" w:lineRule="auto"/>
        <w:ind w:left="0"/>
        <w:jc w:val="both"/>
        <w:rPr>
          <w:rFonts w:ascii="Times New Roman" w:hAnsi="Times New Roman" w:cs="Times New Roman"/>
          <w:color w:val="333333"/>
          <w:sz w:val="24"/>
          <w:szCs w:val="24"/>
          <w:shd w:val="clear" w:color="auto" w:fill="FFFFFF"/>
        </w:rPr>
      </w:pPr>
      <w:r w:rsidRPr="00961C03">
        <w:rPr>
          <w:rFonts w:ascii="Times New Roman" w:hAnsi="Times New Roman" w:cs="Times New Roman"/>
          <w:color w:val="333333"/>
          <w:sz w:val="24"/>
          <w:szCs w:val="24"/>
          <w:shd w:val="clear" w:color="auto" w:fill="FFFFFF"/>
        </w:rPr>
        <w:t xml:space="preserve">Mean Square Error (MSE): In the </w:t>
      </w:r>
      <w:r w:rsidR="00BD3E5F">
        <w:rPr>
          <w:rFonts w:ascii="Times New Roman" w:hAnsi="Times New Roman" w:cs="Times New Roman"/>
          <w:color w:val="333333"/>
          <w:sz w:val="24"/>
          <w:szCs w:val="24"/>
          <w:shd w:val="clear" w:color="auto" w:fill="FFFFFF"/>
        </w:rPr>
        <w:t>below</w:t>
      </w:r>
      <w:r w:rsidRPr="00961C03">
        <w:rPr>
          <w:rFonts w:ascii="Times New Roman" w:hAnsi="Times New Roman" w:cs="Times New Roman"/>
          <w:color w:val="333333"/>
          <w:sz w:val="24"/>
          <w:szCs w:val="24"/>
          <w:shd w:val="clear" w:color="auto" w:fill="FFFFFF"/>
        </w:rPr>
        <w:t xml:space="preserve"> formula</w:t>
      </w:r>
      <w:r w:rsidR="00BD3E5F">
        <w:rPr>
          <w:rFonts w:ascii="Times New Roman" w:hAnsi="Times New Roman" w:cs="Times New Roman"/>
          <w:color w:val="333333"/>
          <w:sz w:val="24"/>
          <w:szCs w:val="24"/>
          <w:shd w:val="clear" w:color="auto" w:fill="FFFFFF"/>
        </w:rPr>
        <w:t xml:space="preserve">, </w:t>
      </w:r>
      <w:r w:rsidRPr="00961C03">
        <w:rPr>
          <w:rFonts w:ascii="Times New Roman" w:hAnsi="Times New Roman" w:cs="Times New Roman"/>
          <w:color w:val="333333"/>
          <w:sz w:val="24"/>
          <w:szCs w:val="24"/>
          <w:shd w:val="clear" w:color="auto" w:fill="FFFFFF"/>
        </w:rPr>
        <w:t>the number of data points</w:t>
      </w:r>
      <w:r w:rsidR="00BD3E5F">
        <w:rPr>
          <w:rFonts w:ascii="Times New Roman" w:hAnsi="Times New Roman" w:cs="Times New Roman"/>
          <w:color w:val="333333"/>
          <w:sz w:val="24"/>
          <w:szCs w:val="24"/>
          <w:shd w:val="clear" w:color="auto" w:fill="FFFFFF"/>
        </w:rPr>
        <w:t xml:space="preserve"> n </w:t>
      </w:r>
      <w:r w:rsidRPr="00961C03">
        <w:rPr>
          <w:rFonts w:ascii="Times New Roman" w:hAnsi="Times New Roman" w:cs="Times New Roman"/>
          <w:color w:val="333333"/>
          <w:sz w:val="24"/>
          <w:szCs w:val="24"/>
          <w:shd w:val="clear" w:color="auto" w:fill="FFFFFF"/>
        </w:rPr>
        <w:t>, Y</w:t>
      </w:r>
      <w:r w:rsidRPr="00961C03">
        <w:rPr>
          <w:rFonts w:ascii="Times New Roman" w:hAnsi="Times New Roman" w:cs="Times New Roman"/>
          <w:color w:val="333333"/>
          <w:sz w:val="24"/>
          <w:szCs w:val="24"/>
          <w:shd w:val="clear" w:color="auto" w:fill="FFFFFF"/>
          <w:vertAlign w:val="subscript"/>
        </w:rPr>
        <w:t>i</w:t>
      </w:r>
      <w:r w:rsidRPr="00961C03">
        <w:rPr>
          <w:rFonts w:ascii="Times New Roman" w:hAnsi="Times New Roman" w:cs="Times New Roman"/>
          <w:color w:val="333333"/>
          <w:sz w:val="24"/>
          <w:szCs w:val="24"/>
          <w:shd w:val="clear" w:color="auto" w:fill="FFFFFF"/>
        </w:rPr>
        <w:t xml:space="preserve"> is the actual share price and </w:t>
      </w:r>
      <w:proofErr w:type="spellStart"/>
      <w:r w:rsidRPr="00961C03">
        <w:rPr>
          <w:rFonts w:ascii="Times New Roman" w:hAnsi="Times New Roman" w:cs="Times New Roman"/>
          <w:color w:val="333333"/>
          <w:sz w:val="24"/>
          <w:szCs w:val="24"/>
          <w:shd w:val="clear" w:color="auto" w:fill="FFFFFF"/>
        </w:rPr>
        <w:t>Ŷ</w:t>
      </w:r>
      <w:r w:rsidRPr="00961C03">
        <w:rPr>
          <w:rFonts w:ascii="Times New Roman" w:hAnsi="Times New Roman" w:cs="Times New Roman"/>
          <w:color w:val="333333"/>
          <w:sz w:val="24"/>
          <w:szCs w:val="24"/>
          <w:shd w:val="clear" w:color="auto" w:fill="FFFFFF"/>
          <w:vertAlign w:val="subscript"/>
        </w:rPr>
        <w:t>i</w:t>
      </w:r>
      <w:proofErr w:type="spellEnd"/>
      <w:r w:rsidRPr="00961C03">
        <w:rPr>
          <w:rFonts w:ascii="Times New Roman" w:hAnsi="Times New Roman" w:cs="Times New Roman"/>
          <w:color w:val="333333"/>
          <w:sz w:val="24"/>
          <w:szCs w:val="24"/>
          <w:shd w:val="clear" w:color="auto" w:fill="FFFFFF"/>
        </w:rPr>
        <w:t> is our predicted stock price.</w:t>
      </w:r>
      <w:r w:rsidR="009E2280">
        <w:rPr>
          <w:rFonts w:ascii="Times New Roman" w:hAnsi="Times New Roman" w:cs="Times New Roman"/>
          <w:color w:val="333333"/>
          <w:sz w:val="24"/>
          <w:szCs w:val="24"/>
          <w:shd w:val="clear" w:color="auto" w:fill="FFFFFF"/>
        </w:rPr>
        <w:t xml:space="preserve"> It will be used as metrics for Loss.</w:t>
      </w:r>
    </w:p>
    <w:p w14:paraId="6024F4AD" w14:textId="25F9E1C9" w:rsidR="00961C03" w:rsidRPr="00961C03" w:rsidRDefault="00961C03" w:rsidP="001843A5">
      <w:pPr>
        <w:spacing w:line="360" w:lineRule="auto"/>
        <w:jc w:val="both"/>
        <w:rPr>
          <w:rFonts w:ascii="Times New Roman" w:hAnsi="Times New Roman" w:cs="Times New Roman"/>
          <w:b/>
          <w:bCs/>
          <w:sz w:val="24"/>
          <w:szCs w:val="24"/>
        </w:rPr>
      </w:pPr>
      <w:r w:rsidRPr="00961C03">
        <w:rPr>
          <w:rFonts w:ascii="Times New Roman" w:hAnsi="Times New Roman" w:cs="Times New Roman"/>
          <w:b/>
          <w:bCs/>
          <w:sz w:val="24"/>
          <w:szCs w:val="24"/>
        </w:rPr>
        <w:t xml:space="preserve">          </w:t>
      </w:r>
      <w:r w:rsidRPr="00961C03">
        <w:rPr>
          <w:noProof/>
        </w:rPr>
        <w:drawing>
          <wp:inline distT="0" distB="0" distL="0" distR="0" wp14:anchorId="59823C8E" wp14:editId="10FF1600">
            <wp:extent cx="3092627" cy="366925"/>
            <wp:effectExtent l="0" t="0" r="0" b="0"/>
            <wp:docPr id="429493440" name="Picture 1" descr="A number and symbol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493440" name="Picture 1" descr="A number and symbols on a white background&#10;&#10;Description automatically generated"/>
                    <pic:cNvPicPr/>
                  </pic:nvPicPr>
                  <pic:blipFill>
                    <a:blip r:embed="rId15"/>
                    <a:stretch>
                      <a:fillRect/>
                    </a:stretch>
                  </pic:blipFill>
                  <pic:spPr>
                    <a:xfrm>
                      <a:off x="0" y="0"/>
                      <a:ext cx="3132366" cy="371640"/>
                    </a:xfrm>
                    <a:prstGeom prst="rect">
                      <a:avLst/>
                    </a:prstGeom>
                  </pic:spPr>
                </pic:pic>
              </a:graphicData>
            </a:graphic>
          </wp:inline>
        </w:drawing>
      </w:r>
    </w:p>
    <w:p w14:paraId="7051746F" w14:textId="234EB0FD" w:rsidR="00961C03" w:rsidRPr="002C7C93" w:rsidRDefault="002C7C93" w:rsidP="001843A5">
      <w:pPr>
        <w:pStyle w:val="NormalWeb"/>
        <w:numPr>
          <w:ilvl w:val="0"/>
          <w:numId w:val="18"/>
        </w:numPr>
        <w:shd w:val="clear" w:color="auto" w:fill="FFFFFF"/>
        <w:spacing w:before="0" w:after="0"/>
        <w:ind w:left="0"/>
        <w:textAlignment w:val="baseline"/>
        <w:rPr>
          <w:color w:val="3D3D3D"/>
        </w:rPr>
      </w:pPr>
      <w:r w:rsidRPr="002C7C93">
        <w:rPr>
          <w:rStyle w:val="Strong"/>
          <w:rFonts w:eastAsiaTheme="majorEastAsia"/>
          <w:b w:val="0"/>
          <w:bCs w:val="0"/>
          <w:color w:val="000000"/>
          <w:bdr w:val="none" w:sz="0" w:space="0" w:color="auto" w:frame="1"/>
        </w:rPr>
        <w:t>R</w:t>
      </w:r>
      <w:r w:rsidR="00961C03" w:rsidRPr="002C7C93">
        <w:rPr>
          <w:rStyle w:val="Strong"/>
          <w:rFonts w:eastAsiaTheme="majorEastAsia"/>
          <w:b w:val="0"/>
          <w:bCs w:val="0"/>
          <w:color w:val="000000"/>
          <w:bdr w:val="none" w:sz="0" w:space="0" w:color="auto" w:frame="1"/>
        </w:rPr>
        <w:t>oot mean square error</w:t>
      </w:r>
      <w:r w:rsidR="00961C03" w:rsidRPr="002C7C93">
        <w:rPr>
          <w:color w:val="000000"/>
          <w:bdr w:val="none" w:sz="0" w:space="0" w:color="auto" w:frame="1"/>
        </w:rPr>
        <w:t>, which is a metric that tells us the average distance between the predicted values from the model and the actual values in the dataset.</w:t>
      </w:r>
    </w:p>
    <w:p w14:paraId="7FECC1A7" w14:textId="77777777" w:rsidR="00961C03" w:rsidRPr="002C7C93" w:rsidRDefault="00961C03" w:rsidP="001843A5">
      <w:pPr>
        <w:pStyle w:val="NormalWeb"/>
        <w:shd w:val="clear" w:color="auto" w:fill="FFFFFF"/>
        <w:spacing w:before="0" w:after="0"/>
        <w:textAlignment w:val="baseline"/>
        <w:rPr>
          <w:color w:val="3D3D3D"/>
        </w:rPr>
      </w:pPr>
      <w:r w:rsidRPr="002C7C93">
        <w:rPr>
          <w:color w:val="000000"/>
          <w:bdr w:val="none" w:sz="0" w:space="0" w:color="auto" w:frame="1"/>
        </w:rPr>
        <w:t>The lower the RMSE, the better a given model is able to “fit” a dataset.</w:t>
      </w:r>
    </w:p>
    <w:p w14:paraId="38CE2346" w14:textId="77777777" w:rsidR="00961C03" w:rsidRPr="002C7C93" w:rsidRDefault="00961C03" w:rsidP="001843A5">
      <w:pPr>
        <w:pStyle w:val="NormalWeb"/>
        <w:shd w:val="clear" w:color="auto" w:fill="FFFFFF"/>
        <w:spacing w:before="0" w:after="0"/>
        <w:textAlignment w:val="baseline"/>
        <w:rPr>
          <w:color w:val="3D3D3D"/>
        </w:rPr>
      </w:pPr>
      <w:r w:rsidRPr="002C7C93">
        <w:rPr>
          <w:color w:val="000000"/>
          <w:bdr w:val="none" w:sz="0" w:space="0" w:color="auto" w:frame="1"/>
        </w:rPr>
        <w:t>The formula to find the root mean square error, often abbreviated </w:t>
      </w:r>
      <w:r w:rsidRPr="002C7C93">
        <w:rPr>
          <w:rStyle w:val="Strong"/>
          <w:rFonts w:eastAsiaTheme="majorEastAsia"/>
          <w:b w:val="0"/>
          <w:bCs w:val="0"/>
          <w:color w:val="000000"/>
          <w:bdr w:val="none" w:sz="0" w:space="0" w:color="auto" w:frame="1"/>
        </w:rPr>
        <w:t>RMSE</w:t>
      </w:r>
      <w:r w:rsidRPr="002C7C93">
        <w:rPr>
          <w:color w:val="000000"/>
          <w:bdr w:val="none" w:sz="0" w:space="0" w:color="auto" w:frame="1"/>
        </w:rPr>
        <w:t>, is as follows:</w:t>
      </w:r>
    </w:p>
    <w:p w14:paraId="572BF4CB" w14:textId="77777777" w:rsidR="00961C03" w:rsidRPr="002C7C93" w:rsidRDefault="00961C03" w:rsidP="001843A5">
      <w:pPr>
        <w:pStyle w:val="NormalWeb"/>
        <w:shd w:val="clear" w:color="auto" w:fill="FFFFFF"/>
        <w:spacing w:before="0" w:after="0"/>
        <w:textAlignment w:val="baseline"/>
        <w:rPr>
          <w:color w:val="000000"/>
          <w:bdr w:val="single" w:sz="6" w:space="0" w:color="000000" w:frame="1"/>
        </w:rPr>
      </w:pPr>
      <w:r w:rsidRPr="002C7C93">
        <w:rPr>
          <w:rStyle w:val="Strong"/>
          <w:rFonts w:eastAsiaTheme="majorEastAsia"/>
          <w:b w:val="0"/>
          <w:bCs w:val="0"/>
          <w:color w:val="000000"/>
          <w:bdr w:val="none" w:sz="0" w:space="0" w:color="auto" w:frame="1"/>
        </w:rPr>
        <w:t>RMSE = </w:t>
      </w:r>
      <w:r w:rsidRPr="002C7C93">
        <w:rPr>
          <w:color w:val="000000"/>
          <w:bdr w:val="none" w:sz="0" w:space="0" w:color="auto" w:frame="1"/>
        </w:rPr>
        <w:t>√</w:t>
      </w:r>
      <w:r w:rsidRPr="002C7C93">
        <w:rPr>
          <w:color w:val="000000"/>
          <w:bdr w:val="single" w:sz="6" w:space="0" w:color="000000" w:frame="1"/>
        </w:rPr>
        <w:t>Σ(P</w:t>
      </w:r>
      <w:r w:rsidRPr="002C7C93">
        <w:rPr>
          <w:color w:val="000000"/>
          <w:bdr w:val="none" w:sz="0" w:space="0" w:color="auto" w:frame="1"/>
          <w:vertAlign w:val="subscript"/>
        </w:rPr>
        <w:t>i</w:t>
      </w:r>
      <w:r w:rsidRPr="002C7C93">
        <w:rPr>
          <w:color w:val="000000"/>
          <w:bdr w:val="single" w:sz="6" w:space="0" w:color="000000" w:frame="1"/>
        </w:rPr>
        <w:t> – O</w:t>
      </w:r>
      <w:r w:rsidRPr="002C7C93">
        <w:rPr>
          <w:color w:val="000000"/>
          <w:bdr w:val="none" w:sz="0" w:space="0" w:color="auto" w:frame="1"/>
          <w:vertAlign w:val="subscript"/>
        </w:rPr>
        <w:t>i</w:t>
      </w:r>
      <w:r w:rsidRPr="002C7C93">
        <w:rPr>
          <w:color w:val="000000"/>
          <w:bdr w:val="single" w:sz="6" w:space="0" w:color="000000" w:frame="1"/>
        </w:rPr>
        <w:t>)</w:t>
      </w:r>
      <w:r w:rsidRPr="002C7C93">
        <w:rPr>
          <w:color w:val="000000"/>
          <w:bdr w:val="none" w:sz="0" w:space="0" w:color="auto" w:frame="1"/>
          <w:vertAlign w:val="superscript"/>
        </w:rPr>
        <w:t>2</w:t>
      </w:r>
      <w:r w:rsidRPr="002C7C93">
        <w:rPr>
          <w:color w:val="000000"/>
          <w:bdr w:val="single" w:sz="6" w:space="0" w:color="000000" w:frame="1"/>
        </w:rPr>
        <w:t> / n</w:t>
      </w:r>
    </w:p>
    <w:p w14:paraId="4F0D97C3" w14:textId="77777777" w:rsidR="00961C03" w:rsidRPr="00961C03" w:rsidRDefault="00961C03" w:rsidP="001843A5">
      <w:pPr>
        <w:shd w:val="clear" w:color="auto" w:fill="FFFFFF"/>
        <w:spacing w:beforeAutospacing="1" w:after="0" w:afterAutospacing="1" w:line="240" w:lineRule="auto"/>
        <w:textAlignment w:val="baseline"/>
        <w:rPr>
          <w:rFonts w:ascii="Times New Roman" w:eastAsia="Times New Roman" w:hAnsi="Times New Roman" w:cs="Times New Roman"/>
          <w:color w:val="3D3D3D"/>
          <w:kern w:val="0"/>
          <w:sz w:val="24"/>
          <w:szCs w:val="24"/>
          <w:lang w:eastAsia="en-GB"/>
          <w14:ligatures w14:val="none"/>
        </w:rPr>
      </w:pPr>
      <w:r w:rsidRPr="00961C03">
        <w:rPr>
          <w:rFonts w:ascii="Times New Roman" w:eastAsia="Times New Roman" w:hAnsi="Times New Roman" w:cs="Times New Roman"/>
          <w:color w:val="000000"/>
          <w:kern w:val="0"/>
          <w:sz w:val="24"/>
          <w:szCs w:val="24"/>
          <w:bdr w:val="none" w:sz="0" w:space="0" w:color="auto" w:frame="1"/>
          <w:lang w:eastAsia="en-GB"/>
          <w14:ligatures w14:val="none"/>
        </w:rPr>
        <w:t>where:</w:t>
      </w:r>
    </w:p>
    <w:p w14:paraId="5783F6D2" w14:textId="51EB03D7" w:rsidR="00961C03" w:rsidRPr="00961C03" w:rsidRDefault="00961C03" w:rsidP="00032382">
      <w:pPr>
        <w:shd w:val="clear" w:color="auto" w:fill="FFFFFF"/>
        <w:spacing w:after="0" w:line="240" w:lineRule="auto"/>
        <w:textAlignment w:val="baseline"/>
        <w:rPr>
          <w:rFonts w:ascii="Times New Roman" w:eastAsia="Times New Roman" w:hAnsi="Times New Roman" w:cs="Times New Roman"/>
          <w:color w:val="3D3D3D"/>
          <w:kern w:val="0"/>
          <w:sz w:val="24"/>
          <w:szCs w:val="24"/>
          <w:lang w:eastAsia="en-GB"/>
          <w14:ligatures w14:val="none"/>
        </w:rPr>
      </w:pPr>
      <w:r w:rsidRPr="00961C03">
        <w:rPr>
          <w:rFonts w:ascii="Times New Roman" w:eastAsia="Times New Roman" w:hAnsi="Times New Roman" w:cs="Times New Roman"/>
          <w:color w:val="000000"/>
          <w:kern w:val="0"/>
          <w:sz w:val="24"/>
          <w:szCs w:val="24"/>
          <w:bdr w:val="none" w:sz="0" w:space="0" w:color="auto" w:frame="1"/>
          <w:lang w:eastAsia="en-GB"/>
          <w14:ligatures w14:val="none"/>
        </w:rPr>
        <w:t xml:space="preserve">Σ is  means </w:t>
      </w:r>
      <w:r w:rsidR="009E2280">
        <w:rPr>
          <w:rFonts w:ascii="Times New Roman" w:eastAsia="Times New Roman" w:hAnsi="Times New Roman" w:cs="Times New Roman"/>
          <w:color w:val="000000"/>
          <w:kern w:val="0"/>
          <w:sz w:val="24"/>
          <w:szCs w:val="24"/>
          <w:bdr w:val="none" w:sz="0" w:space="0" w:color="auto" w:frame="1"/>
          <w:lang w:eastAsia="en-GB"/>
          <w14:ligatures w14:val="none"/>
        </w:rPr>
        <w:t>summation</w:t>
      </w:r>
    </w:p>
    <w:p w14:paraId="7CA0AE1A" w14:textId="77777777" w:rsidR="00961C03" w:rsidRPr="00961C03" w:rsidRDefault="00961C03" w:rsidP="00032382">
      <w:pPr>
        <w:shd w:val="clear" w:color="auto" w:fill="FFFFFF"/>
        <w:spacing w:after="0" w:line="240" w:lineRule="auto"/>
        <w:textAlignment w:val="baseline"/>
        <w:rPr>
          <w:rFonts w:ascii="Times New Roman" w:eastAsia="Times New Roman" w:hAnsi="Times New Roman" w:cs="Times New Roman"/>
          <w:color w:val="3D3D3D"/>
          <w:kern w:val="0"/>
          <w:sz w:val="24"/>
          <w:szCs w:val="24"/>
          <w:lang w:eastAsia="en-GB"/>
          <w14:ligatures w14:val="none"/>
        </w:rPr>
      </w:pPr>
      <w:r w:rsidRPr="00961C03">
        <w:rPr>
          <w:rFonts w:ascii="Times New Roman" w:eastAsia="Times New Roman" w:hAnsi="Times New Roman" w:cs="Times New Roman"/>
          <w:color w:val="000000"/>
          <w:kern w:val="0"/>
          <w:sz w:val="24"/>
          <w:szCs w:val="24"/>
          <w:bdr w:val="none" w:sz="0" w:space="0" w:color="auto" w:frame="1"/>
          <w:lang w:eastAsia="en-GB"/>
          <w14:ligatures w14:val="none"/>
        </w:rPr>
        <w:t>P</w:t>
      </w:r>
      <w:r w:rsidRPr="00961C03">
        <w:rPr>
          <w:rFonts w:ascii="Times New Roman" w:eastAsia="Times New Roman" w:hAnsi="Times New Roman" w:cs="Times New Roman"/>
          <w:color w:val="000000"/>
          <w:kern w:val="0"/>
          <w:sz w:val="24"/>
          <w:szCs w:val="24"/>
          <w:bdr w:val="none" w:sz="0" w:space="0" w:color="auto" w:frame="1"/>
          <w:vertAlign w:val="subscript"/>
          <w:lang w:eastAsia="en-GB"/>
          <w14:ligatures w14:val="none"/>
        </w:rPr>
        <w:t>i</w:t>
      </w:r>
      <w:r w:rsidRPr="00961C03">
        <w:rPr>
          <w:rFonts w:ascii="Times New Roman" w:eastAsia="Times New Roman" w:hAnsi="Times New Roman" w:cs="Times New Roman"/>
          <w:color w:val="000000"/>
          <w:kern w:val="0"/>
          <w:sz w:val="24"/>
          <w:szCs w:val="24"/>
          <w:bdr w:val="none" w:sz="0" w:space="0" w:color="auto" w:frame="1"/>
          <w:lang w:eastAsia="en-GB"/>
          <w14:ligatures w14:val="none"/>
        </w:rPr>
        <w:t xml:space="preserve"> is the predicted value for the </w:t>
      </w:r>
      <w:proofErr w:type="spellStart"/>
      <w:r w:rsidRPr="00961C03">
        <w:rPr>
          <w:rFonts w:ascii="Times New Roman" w:eastAsia="Times New Roman" w:hAnsi="Times New Roman" w:cs="Times New Roman"/>
          <w:color w:val="000000"/>
          <w:kern w:val="0"/>
          <w:sz w:val="24"/>
          <w:szCs w:val="24"/>
          <w:bdr w:val="none" w:sz="0" w:space="0" w:color="auto" w:frame="1"/>
          <w:lang w:eastAsia="en-GB"/>
          <w14:ligatures w14:val="none"/>
        </w:rPr>
        <w:t>i</w:t>
      </w:r>
      <w:r w:rsidRPr="00961C03">
        <w:rPr>
          <w:rFonts w:ascii="Times New Roman" w:eastAsia="Times New Roman" w:hAnsi="Times New Roman" w:cs="Times New Roman"/>
          <w:color w:val="000000"/>
          <w:kern w:val="0"/>
          <w:sz w:val="24"/>
          <w:szCs w:val="24"/>
          <w:bdr w:val="none" w:sz="0" w:space="0" w:color="auto" w:frame="1"/>
          <w:vertAlign w:val="superscript"/>
          <w:lang w:eastAsia="en-GB"/>
          <w14:ligatures w14:val="none"/>
        </w:rPr>
        <w:t>th</w:t>
      </w:r>
      <w:proofErr w:type="spellEnd"/>
      <w:r w:rsidRPr="00961C03">
        <w:rPr>
          <w:rFonts w:ascii="Times New Roman" w:eastAsia="Times New Roman" w:hAnsi="Times New Roman" w:cs="Times New Roman"/>
          <w:color w:val="000000"/>
          <w:kern w:val="0"/>
          <w:sz w:val="24"/>
          <w:szCs w:val="24"/>
          <w:bdr w:val="none" w:sz="0" w:space="0" w:color="auto" w:frame="1"/>
          <w:lang w:eastAsia="en-GB"/>
          <w14:ligatures w14:val="none"/>
        </w:rPr>
        <w:t> observation in the dataset</w:t>
      </w:r>
    </w:p>
    <w:p w14:paraId="3B441727" w14:textId="77777777" w:rsidR="00961C03" w:rsidRPr="00961C03" w:rsidRDefault="00961C03" w:rsidP="00032382">
      <w:pPr>
        <w:shd w:val="clear" w:color="auto" w:fill="FFFFFF"/>
        <w:spacing w:after="0" w:line="240" w:lineRule="auto"/>
        <w:textAlignment w:val="baseline"/>
        <w:rPr>
          <w:rFonts w:ascii="Times New Roman" w:eastAsia="Times New Roman" w:hAnsi="Times New Roman" w:cs="Times New Roman"/>
          <w:color w:val="3D3D3D"/>
          <w:kern w:val="0"/>
          <w:sz w:val="24"/>
          <w:szCs w:val="24"/>
          <w:lang w:eastAsia="en-GB"/>
          <w14:ligatures w14:val="none"/>
        </w:rPr>
      </w:pPr>
      <w:r w:rsidRPr="00961C03">
        <w:rPr>
          <w:rFonts w:ascii="Times New Roman" w:eastAsia="Times New Roman" w:hAnsi="Times New Roman" w:cs="Times New Roman"/>
          <w:color w:val="000000"/>
          <w:kern w:val="0"/>
          <w:sz w:val="24"/>
          <w:szCs w:val="24"/>
          <w:bdr w:val="none" w:sz="0" w:space="0" w:color="auto" w:frame="1"/>
          <w:lang w:eastAsia="en-GB"/>
          <w14:ligatures w14:val="none"/>
        </w:rPr>
        <w:t>O</w:t>
      </w:r>
      <w:r w:rsidRPr="00961C03">
        <w:rPr>
          <w:rFonts w:ascii="Times New Roman" w:eastAsia="Times New Roman" w:hAnsi="Times New Roman" w:cs="Times New Roman"/>
          <w:color w:val="000000"/>
          <w:kern w:val="0"/>
          <w:sz w:val="24"/>
          <w:szCs w:val="24"/>
          <w:bdr w:val="none" w:sz="0" w:space="0" w:color="auto" w:frame="1"/>
          <w:vertAlign w:val="subscript"/>
          <w:lang w:eastAsia="en-GB"/>
          <w14:ligatures w14:val="none"/>
        </w:rPr>
        <w:t>i</w:t>
      </w:r>
      <w:r w:rsidRPr="00961C03">
        <w:rPr>
          <w:rFonts w:ascii="Times New Roman" w:eastAsia="Times New Roman" w:hAnsi="Times New Roman" w:cs="Times New Roman"/>
          <w:color w:val="000000"/>
          <w:kern w:val="0"/>
          <w:sz w:val="24"/>
          <w:szCs w:val="24"/>
          <w:bdr w:val="none" w:sz="0" w:space="0" w:color="auto" w:frame="1"/>
          <w:lang w:eastAsia="en-GB"/>
          <w14:ligatures w14:val="none"/>
        </w:rPr>
        <w:t xml:space="preserve"> is the observed value for the </w:t>
      </w:r>
      <w:proofErr w:type="spellStart"/>
      <w:r w:rsidRPr="00961C03">
        <w:rPr>
          <w:rFonts w:ascii="Times New Roman" w:eastAsia="Times New Roman" w:hAnsi="Times New Roman" w:cs="Times New Roman"/>
          <w:color w:val="000000"/>
          <w:kern w:val="0"/>
          <w:sz w:val="24"/>
          <w:szCs w:val="24"/>
          <w:bdr w:val="none" w:sz="0" w:space="0" w:color="auto" w:frame="1"/>
          <w:lang w:eastAsia="en-GB"/>
          <w14:ligatures w14:val="none"/>
        </w:rPr>
        <w:t>i</w:t>
      </w:r>
      <w:r w:rsidRPr="00961C03">
        <w:rPr>
          <w:rFonts w:ascii="Times New Roman" w:eastAsia="Times New Roman" w:hAnsi="Times New Roman" w:cs="Times New Roman"/>
          <w:color w:val="000000"/>
          <w:kern w:val="0"/>
          <w:sz w:val="24"/>
          <w:szCs w:val="24"/>
          <w:bdr w:val="none" w:sz="0" w:space="0" w:color="auto" w:frame="1"/>
          <w:vertAlign w:val="superscript"/>
          <w:lang w:eastAsia="en-GB"/>
          <w14:ligatures w14:val="none"/>
        </w:rPr>
        <w:t>th</w:t>
      </w:r>
      <w:proofErr w:type="spellEnd"/>
      <w:r w:rsidRPr="00961C03">
        <w:rPr>
          <w:rFonts w:ascii="Times New Roman" w:eastAsia="Times New Roman" w:hAnsi="Times New Roman" w:cs="Times New Roman"/>
          <w:color w:val="000000"/>
          <w:kern w:val="0"/>
          <w:sz w:val="24"/>
          <w:szCs w:val="24"/>
          <w:bdr w:val="none" w:sz="0" w:space="0" w:color="auto" w:frame="1"/>
          <w:lang w:eastAsia="en-GB"/>
          <w14:ligatures w14:val="none"/>
        </w:rPr>
        <w:t> observation in the dataset</w:t>
      </w:r>
    </w:p>
    <w:p w14:paraId="3E3908D0" w14:textId="77777777" w:rsidR="00961C03" w:rsidRPr="00961C03" w:rsidRDefault="00961C03" w:rsidP="00032382">
      <w:pPr>
        <w:shd w:val="clear" w:color="auto" w:fill="FFFFFF"/>
        <w:spacing w:after="0" w:line="240" w:lineRule="auto"/>
        <w:textAlignment w:val="baseline"/>
        <w:rPr>
          <w:rFonts w:ascii="Times New Roman" w:eastAsia="Times New Roman" w:hAnsi="Times New Roman" w:cs="Times New Roman"/>
          <w:color w:val="3D3D3D"/>
          <w:kern w:val="0"/>
          <w:sz w:val="24"/>
          <w:szCs w:val="24"/>
          <w:lang w:eastAsia="en-GB"/>
          <w14:ligatures w14:val="none"/>
        </w:rPr>
      </w:pPr>
      <w:r w:rsidRPr="00961C03">
        <w:rPr>
          <w:rFonts w:ascii="Times New Roman" w:eastAsia="Times New Roman" w:hAnsi="Times New Roman" w:cs="Times New Roman"/>
          <w:color w:val="000000"/>
          <w:kern w:val="0"/>
          <w:sz w:val="24"/>
          <w:szCs w:val="24"/>
          <w:bdr w:val="none" w:sz="0" w:space="0" w:color="auto" w:frame="1"/>
          <w:lang w:eastAsia="en-GB"/>
          <w14:ligatures w14:val="none"/>
        </w:rPr>
        <w:t>n is the sample size</w:t>
      </w:r>
    </w:p>
    <w:p w14:paraId="090F4870" w14:textId="77777777" w:rsidR="005D13C1" w:rsidRDefault="005D13C1" w:rsidP="001843A5">
      <w:pPr>
        <w:spacing w:line="360" w:lineRule="auto"/>
        <w:jc w:val="both"/>
        <w:rPr>
          <w:rFonts w:ascii="Times New Roman" w:hAnsi="Times New Roman" w:cs="Times New Roman"/>
          <w:b/>
          <w:bCs/>
          <w:sz w:val="24"/>
          <w:szCs w:val="24"/>
        </w:rPr>
      </w:pPr>
    </w:p>
    <w:p w14:paraId="648A953F" w14:textId="58DF4963" w:rsidR="00CC1041" w:rsidRPr="00C33C72" w:rsidRDefault="00516F98" w:rsidP="001843A5">
      <w:pPr>
        <w:spacing w:line="360" w:lineRule="auto"/>
        <w:jc w:val="both"/>
        <w:rPr>
          <w:rFonts w:ascii="Times New Roman" w:hAnsi="Times New Roman" w:cs="Times New Roman"/>
          <w:sz w:val="24"/>
          <w:szCs w:val="24"/>
        </w:rPr>
      </w:pPr>
      <w:r w:rsidRPr="00C33C72">
        <w:rPr>
          <w:rFonts w:ascii="Times New Roman" w:hAnsi="Times New Roman" w:cs="Times New Roman"/>
          <w:b/>
          <w:bCs/>
          <w:sz w:val="24"/>
          <w:szCs w:val="24"/>
        </w:rPr>
        <w:lastRenderedPageBreak/>
        <w:t>3.3</w:t>
      </w:r>
      <w:r w:rsidR="000B3205">
        <w:rPr>
          <w:rFonts w:ascii="Times New Roman" w:hAnsi="Times New Roman" w:cs="Times New Roman"/>
          <w:b/>
          <w:bCs/>
          <w:sz w:val="24"/>
          <w:szCs w:val="24"/>
        </w:rPr>
        <w:tab/>
      </w:r>
      <w:r w:rsidRPr="00C33C72">
        <w:rPr>
          <w:rFonts w:ascii="Times New Roman" w:hAnsi="Times New Roman" w:cs="Times New Roman"/>
          <w:b/>
          <w:bCs/>
          <w:sz w:val="24"/>
          <w:szCs w:val="24"/>
        </w:rPr>
        <w:t>DATA PREPARATION</w:t>
      </w:r>
    </w:p>
    <w:p w14:paraId="338C88CD" w14:textId="7E4931F5" w:rsidR="00CC1041" w:rsidRPr="00C33C72" w:rsidRDefault="00516F98"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3.3.1</w:t>
      </w:r>
      <w:r w:rsidRPr="00C33C72">
        <w:rPr>
          <w:rFonts w:ascii="Times New Roman" w:hAnsi="Times New Roman" w:cs="Times New Roman"/>
          <w:b/>
          <w:bCs/>
          <w:sz w:val="24"/>
          <w:szCs w:val="24"/>
        </w:rPr>
        <w:tab/>
        <w:t>DATA PROCUREMENT</w:t>
      </w:r>
    </w:p>
    <w:p w14:paraId="3168DE11" w14:textId="77777777" w:rsidR="00CC1041" w:rsidRPr="00C33C72" w:rsidRDefault="00CC1041" w:rsidP="001843A5">
      <w:pPr>
        <w:spacing w:line="360" w:lineRule="auto"/>
        <w:jc w:val="both"/>
        <w:rPr>
          <w:rFonts w:ascii="Times New Roman" w:hAnsi="Times New Roman" w:cs="Times New Roman"/>
          <w:b/>
          <w:bCs/>
          <w:sz w:val="24"/>
          <w:szCs w:val="24"/>
        </w:rPr>
      </w:pPr>
      <w:bookmarkStart w:id="5" w:name="_Hlk145709229"/>
      <w:r w:rsidRPr="00C33C72">
        <w:rPr>
          <w:rFonts w:ascii="Times New Roman" w:hAnsi="Times New Roman" w:cs="Times New Roman"/>
          <w:sz w:val="24"/>
          <w:szCs w:val="24"/>
        </w:rPr>
        <w:t>Yesbank historical price data with features, Date, Open price, High price, Low price, and Close price were retrieved from Yahoo finance data using the yfinance library in Python.</w:t>
      </w:r>
      <w:bookmarkEnd w:id="5"/>
      <w:r w:rsidRPr="00C33C72">
        <w:rPr>
          <w:rFonts w:ascii="Times New Roman" w:hAnsi="Times New Roman" w:cs="Times New Roman"/>
          <w:b/>
          <w:bCs/>
          <w:sz w:val="24"/>
          <w:szCs w:val="24"/>
        </w:rPr>
        <w:tab/>
      </w:r>
    </w:p>
    <w:p w14:paraId="1F1BF17E" w14:textId="40D5F366" w:rsidR="00CC1041" w:rsidRPr="00C33C72" w:rsidRDefault="00516F98" w:rsidP="001843A5">
      <w:pPr>
        <w:jc w:val="both"/>
        <w:rPr>
          <w:rFonts w:ascii="Times New Roman" w:hAnsi="Times New Roman" w:cs="Times New Roman"/>
          <w:b/>
          <w:bCs/>
          <w:sz w:val="24"/>
          <w:szCs w:val="24"/>
        </w:rPr>
      </w:pPr>
      <w:r w:rsidRPr="00C33C72">
        <w:rPr>
          <w:rFonts w:ascii="Times New Roman" w:hAnsi="Times New Roman" w:cs="Times New Roman"/>
          <w:b/>
          <w:bCs/>
          <w:sz w:val="24"/>
          <w:szCs w:val="24"/>
        </w:rPr>
        <w:t>3.3.2</w:t>
      </w:r>
      <w:r w:rsidRPr="00C33C72">
        <w:rPr>
          <w:rFonts w:ascii="Times New Roman" w:hAnsi="Times New Roman" w:cs="Times New Roman"/>
          <w:b/>
          <w:bCs/>
          <w:sz w:val="24"/>
          <w:szCs w:val="24"/>
        </w:rPr>
        <w:tab/>
        <w:t>DATA PRE-PROCESSING/ TRANSFORMATION/FEATURE ENGINEERING</w:t>
      </w:r>
    </w:p>
    <w:p w14:paraId="0E0C34E9" w14:textId="77777777" w:rsidR="00CC1041"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data was checked for inconsistency such as missing value, and high co-relation among explanatory variables. There were 0% of missing values in all five features. There is no missing value in the data set. Hence, the study did not incorporate any missing value treatment.</w:t>
      </w:r>
    </w:p>
    <w:p w14:paraId="055682B9" w14:textId="1284108E" w:rsidR="00CC1041"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There exists a high correlation among Close, Open, High and Low. Hence, only the Date and Close features were utilized for further analysis. 80% per cent of the data was kept as Training data and 20% of the data was treated as test data. 30% of the data in the training dataset was treated as Validation data by keeping the value of validation split at 30% in the model fitting process.  </w:t>
      </w:r>
      <w:r w:rsidR="00B63897" w:rsidRPr="00C33C72">
        <w:rPr>
          <w:rFonts w:ascii="Times New Roman" w:hAnsi="Times New Roman" w:cs="Times New Roman"/>
          <w:sz w:val="24"/>
          <w:szCs w:val="24"/>
        </w:rPr>
        <w:t>According to Usmani and Shamsi(2023), Analysis of times series data is more efficient when the non-stationary element of the data is removed and the Dickey-Fuller statistical test can be utilized to perform non-stationary check and a combination of log-square root transformation can be applied to remove the non-stationary nature of the data.</w:t>
      </w:r>
      <w:r w:rsidR="00CC0A31">
        <w:rPr>
          <w:rFonts w:ascii="Times New Roman" w:hAnsi="Times New Roman" w:cs="Times New Roman"/>
          <w:sz w:val="24"/>
          <w:szCs w:val="24"/>
        </w:rPr>
        <w:t xml:space="preserve"> </w:t>
      </w:r>
      <w:r w:rsidR="00B63897" w:rsidRPr="00C33C72">
        <w:rPr>
          <w:rFonts w:ascii="Times New Roman" w:hAnsi="Times New Roman" w:cs="Times New Roman"/>
          <w:sz w:val="24"/>
          <w:szCs w:val="24"/>
        </w:rPr>
        <w:t xml:space="preserve">Hence, </w:t>
      </w:r>
      <w:r w:rsidRPr="00C33C72">
        <w:rPr>
          <w:rFonts w:ascii="Times New Roman" w:hAnsi="Times New Roman" w:cs="Times New Roman"/>
          <w:sz w:val="24"/>
          <w:szCs w:val="24"/>
        </w:rPr>
        <w:t>The Dickey-Fuller test was conducted to check the non-stationary characteristics of the data. The test highlighted the existence of the non-stationary nature of the data.</w:t>
      </w:r>
      <w:r w:rsidRPr="00C33C72">
        <w:rPr>
          <w:rFonts w:ascii="Times New Roman" w:hAnsi="Times New Roman" w:cs="Times New Roman"/>
          <w:color w:val="000000"/>
          <w:sz w:val="24"/>
          <w:szCs w:val="24"/>
          <w:shd w:val="clear" w:color="auto" w:fill="FFFFFF"/>
        </w:rPr>
        <w:t xml:space="preserve">log transform, and then the square root transform was applied </w:t>
      </w:r>
      <w:r w:rsidRPr="00C33C72">
        <w:rPr>
          <w:rFonts w:ascii="Times New Roman" w:hAnsi="Times New Roman" w:cs="Times New Roman"/>
          <w:sz w:val="24"/>
          <w:szCs w:val="24"/>
        </w:rPr>
        <w:t>to make the data stationary</w:t>
      </w:r>
      <w:r w:rsidRPr="00C33C72">
        <w:rPr>
          <w:rFonts w:ascii="Times New Roman" w:hAnsi="Times New Roman" w:cs="Times New Roman"/>
          <w:color w:val="000000"/>
          <w:sz w:val="24"/>
          <w:szCs w:val="24"/>
          <w:shd w:val="clear" w:color="auto" w:fill="FFFFFF"/>
        </w:rPr>
        <w:t>.</w:t>
      </w:r>
      <w:r w:rsidRPr="00C33C72">
        <w:rPr>
          <w:rFonts w:ascii="Times New Roman" w:hAnsi="Times New Roman" w:cs="Times New Roman"/>
          <w:b/>
          <w:bCs/>
          <w:sz w:val="24"/>
          <w:szCs w:val="24"/>
        </w:rPr>
        <w:t xml:space="preserve"> </w:t>
      </w:r>
      <w:r w:rsidRPr="00C33C72">
        <w:rPr>
          <w:rFonts w:ascii="Times New Roman" w:hAnsi="Times New Roman" w:cs="Times New Roman"/>
          <w:sz w:val="24"/>
          <w:szCs w:val="24"/>
        </w:rPr>
        <w:t>The Dickey-Fuller test was conducted again to check whether the transformation of the data changed the nature of the data to stationary.</w:t>
      </w:r>
    </w:p>
    <w:p w14:paraId="62E1AFE6" w14:textId="033E1E09" w:rsidR="00CC1041"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color w:val="000000"/>
          <w:sz w:val="24"/>
          <w:szCs w:val="24"/>
          <w:shd w:val="clear" w:color="auto" w:fill="FFFFFF"/>
        </w:rPr>
        <w:t>A new data set was created</w:t>
      </w:r>
      <w:r w:rsidR="004D1099" w:rsidRPr="00C33C72">
        <w:rPr>
          <w:rFonts w:ascii="Times New Roman" w:hAnsi="Times New Roman" w:cs="Times New Roman"/>
          <w:color w:val="000000"/>
          <w:sz w:val="24"/>
          <w:szCs w:val="24"/>
          <w:shd w:val="clear" w:color="auto" w:fill="FFFFFF"/>
        </w:rPr>
        <w:t xml:space="preserve"> with new features by implementing feature engineering.</w:t>
      </w:r>
      <w:r w:rsidRPr="00C33C72">
        <w:rPr>
          <w:rFonts w:ascii="Times New Roman" w:hAnsi="Times New Roman" w:cs="Times New Roman"/>
          <w:sz w:val="24"/>
          <w:szCs w:val="24"/>
        </w:rPr>
        <w:t xml:space="preserve"> The previous three days</w:t>
      </w:r>
      <w:r w:rsidR="002C3E2B" w:rsidRPr="00C33C72">
        <w:rPr>
          <w:rFonts w:ascii="Times New Roman" w:hAnsi="Times New Roman" w:cs="Times New Roman"/>
          <w:sz w:val="24"/>
          <w:szCs w:val="24"/>
        </w:rPr>
        <w:t>’</w:t>
      </w:r>
      <w:r w:rsidRPr="00C33C72">
        <w:rPr>
          <w:rFonts w:ascii="Times New Roman" w:hAnsi="Times New Roman" w:cs="Times New Roman"/>
          <w:sz w:val="24"/>
          <w:szCs w:val="24"/>
        </w:rPr>
        <w:t xml:space="preserve"> close prices were used to predict the close price of the next day. The previous three day’s price was used as the explanatory variable and every 4</w:t>
      </w:r>
      <w:r w:rsidRPr="00C33C72">
        <w:rPr>
          <w:rFonts w:ascii="Times New Roman" w:hAnsi="Times New Roman" w:cs="Times New Roman"/>
          <w:sz w:val="24"/>
          <w:szCs w:val="24"/>
          <w:vertAlign w:val="superscript"/>
        </w:rPr>
        <w:t>th</w:t>
      </w:r>
      <w:r w:rsidRPr="00C33C72">
        <w:rPr>
          <w:rFonts w:ascii="Times New Roman" w:hAnsi="Times New Roman" w:cs="Times New Roman"/>
          <w:sz w:val="24"/>
          <w:szCs w:val="24"/>
        </w:rPr>
        <w:t>-day’s price was treated as the predictor variable. The new data set has five new features  as follows:</w:t>
      </w:r>
    </w:p>
    <w:p w14:paraId="0725E958" w14:textId="77777777" w:rsidR="00CC1041"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Date: Date of the trading day.</w:t>
      </w:r>
    </w:p>
    <w:p w14:paraId="54757FD4" w14:textId="77777777" w:rsidR="00CC1041"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Input_1: The closing price of the 1</w:t>
      </w:r>
      <w:r w:rsidRPr="00C33C72">
        <w:rPr>
          <w:rFonts w:ascii="Times New Roman" w:hAnsi="Times New Roman" w:cs="Times New Roman"/>
          <w:sz w:val="24"/>
          <w:szCs w:val="24"/>
          <w:vertAlign w:val="superscript"/>
        </w:rPr>
        <w:t>st</w:t>
      </w:r>
      <w:r w:rsidRPr="00C33C72">
        <w:rPr>
          <w:rFonts w:ascii="Times New Roman" w:hAnsi="Times New Roman" w:cs="Times New Roman"/>
          <w:sz w:val="24"/>
          <w:szCs w:val="24"/>
        </w:rPr>
        <w:t xml:space="preserve"> day used for prediction.</w:t>
      </w:r>
    </w:p>
    <w:p w14:paraId="3AB5BDF6" w14:textId="77777777" w:rsidR="00CC1041"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Input_2: The closing price of the 1</w:t>
      </w:r>
      <w:r w:rsidRPr="00C33C72">
        <w:rPr>
          <w:rFonts w:ascii="Times New Roman" w:hAnsi="Times New Roman" w:cs="Times New Roman"/>
          <w:sz w:val="24"/>
          <w:szCs w:val="24"/>
          <w:vertAlign w:val="superscript"/>
        </w:rPr>
        <w:t>st</w:t>
      </w:r>
      <w:r w:rsidRPr="00C33C72">
        <w:rPr>
          <w:rFonts w:ascii="Times New Roman" w:hAnsi="Times New Roman" w:cs="Times New Roman"/>
          <w:sz w:val="24"/>
          <w:szCs w:val="24"/>
        </w:rPr>
        <w:t xml:space="preserve"> day used for prediction.</w:t>
      </w:r>
    </w:p>
    <w:p w14:paraId="694546F4" w14:textId="77777777" w:rsidR="00CC1041"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Input_3: The closing price of the 1</w:t>
      </w:r>
      <w:r w:rsidRPr="00C33C72">
        <w:rPr>
          <w:rFonts w:ascii="Times New Roman" w:hAnsi="Times New Roman" w:cs="Times New Roman"/>
          <w:sz w:val="24"/>
          <w:szCs w:val="24"/>
          <w:vertAlign w:val="superscript"/>
        </w:rPr>
        <w:t>st</w:t>
      </w:r>
      <w:r w:rsidRPr="00C33C72">
        <w:rPr>
          <w:rFonts w:ascii="Times New Roman" w:hAnsi="Times New Roman" w:cs="Times New Roman"/>
          <w:sz w:val="24"/>
          <w:szCs w:val="24"/>
        </w:rPr>
        <w:t xml:space="preserve"> day used for prediction.</w:t>
      </w:r>
    </w:p>
    <w:p w14:paraId="21BFEE83" w14:textId="77777777" w:rsidR="00CC1041"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Target: The closing price of the 4</w:t>
      </w:r>
      <w:r w:rsidRPr="00C33C72">
        <w:rPr>
          <w:rFonts w:ascii="Times New Roman" w:hAnsi="Times New Roman" w:cs="Times New Roman"/>
          <w:sz w:val="24"/>
          <w:szCs w:val="24"/>
          <w:vertAlign w:val="superscript"/>
        </w:rPr>
        <w:t>th</w:t>
      </w:r>
      <w:r w:rsidRPr="00C33C72">
        <w:rPr>
          <w:rFonts w:ascii="Times New Roman" w:hAnsi="Times New Roman" w:cs="Times New Roman"/>
          <w:sz w:val="24"/>
          <w:szCs w:val="24"/>
        </w:rPr>
        <w:t xml:space="preserve"> day is used as the target/predictor variable.</w:t>
      </w:r>
      <w:r w:rsidRPr="00C33C72">
        <w:rPr>
          <w:rFonts w:ascii="Times New Roman" w:hAnsi="Times New Roman" w:cs="Times New Roman"/>
          <w:b/>
          <w:bCs/>
          <w:sz w:val="24"/>
          <w:szCs w:val="24"/>
        </w:rPr>
        <w:tab/>
      </w:r>
    </w:p>
    <w:p w14:paraId="3884C751" w14:textId="2A5AB2A0" w:rsidR="005D13C1"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Data was converted into a NumPy array to be fed into the LSTM model.</w:t>
      </w:r>
    </w:p>
    <w:p w14:paraId="5DA26462" w14:textId="77777777" w:rsidR="00F05316" w:rsidRPr="005D13C1" w:rsidRDefault="00F05316" w:rsidP="001843A5">
      <w:pPr>
        <w:spacing w:line="360" w:lineRule="auto"/>
        <w:contextualSpacing/>
        <w:jc w:val="both"/>
        <w:rPr>
          <w:rFonts w:ascii="Times New Roman" w:hAnsi="Times New Roman" w:cs="Times New Roman"/>
          <w:sz w:val="24"/>
          <w:szCs w:val="24"/>
        </w:rPr>
      </w:pPr>
    </w:p>
    <w:p w14:paraId="5B11A99D" w14:textId="52BBA2A9" w:rsidR="00CC1041" w:rsidRPr="00C33C72" w:rsidRDefault="00C33C72" w:rsidP="001843A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3.4</w:t>
      </w:r>
      <w:r w:rsidR="00CC0A31">
        <w:rPr>
          <w:rFonts w:ascii="Times New Roman" w:hAnsi="Times New Roman" w:cs="Times New Roman"/>
          <w:b/>
          <w:bCs/>
          <w:sz w:val="24"/>
          <w:szCs w:val="24"/>
        </w:rPr>
        <w:tab/>
      </w:r>
      <w:r w:rsidR="00516F98" w:rsidRPr="00C33C72">
        <w:rPr>
          <w:rFonts w:ascii="Times New Roman" w:hAnsi="Times New Roman" w:cs="Times New Roman"/>
          <w:b/>
          <w:bCs/>
          <w:sz w:val="24"/>
          <w:szCs w:val="24"/>
        </w:rPr>
        <w:t>MODEL AND EXPERIMENT  DESIGN PHASE</w:t>
      </w:r>
    </w:p>
    <w:p w14:paraId="4FA4DE9A" w14:textId="1B2115A8" w:rsidR="00CC1041" w:rsidRPr="00C33C72" w:rsidRDefault="004D1099"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sz w:val="24"/>
          <w:szCs w:val="24"/>
        </w:rPr>
        <w:t>A comparative approach has been implemented in the previous studies by Orsel and Yamada(2022),  Shah, Vaidya and Shah (2022),</w:t>
      </w:r>
      <w:r w:rsidRPr="00C33C72">
        <w:rPr>
          <w:rFonts w:ascii="Times New Roman" w:hAnsi="Times New Roman" w:cs="Times New Roman"/>
          <w:color w:val="222222"/>
          <w:sz w:val="24"/>
          <w:szCs w:val="24"/>
          <w:shd w:val="clear" w:color="auto" w:fill="FFFFFF"/>
        </w:rPr>
        <w:t xml:space="preserve"> Saud and Shakya(2020) and </w:t>
      </w:r>
      <w:r w:rsidRPr="00C33C72">
        <w:rPr>
          <w:rFonts w:ascii="Times New Roman" w:hAnsi="Times New Roman" w:cs="Times New Roman"/>
          <w:sz w:val="24"/>
          <w:szCs w:val="24"/>
        </w:rPr>
        <w:t xml:space="preserve"> Shahi et al.(2020)  as discussed in Chapter 2, Literature Review, subsection 2.2, 2.3.2 and 2.3.3.</w:t>
      </w:r>
      <w:r w:rsidR="00CC1041" w:rsidRPr="00C33C72">
        <w:rPr>
          <w:rFonts w:ascii="Times New Roman" w:hAnsi="Times New Roman" w:cs="Times New Roman"/>
          <w:sz w:val="24"/>
          <w:szCs w:val="24"/>
        </w:rPr>
        <w:t xml:space="preserve">Three baseline LSTM models (Single-layer, Multi-layer and bi-directional ) were created. </w:t>
      </w:r>
    </w:p>
    <w:p w14:paraId="02FC8960" w14:textId="5F4894E9" w:rsidR="00CC1041"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This approach was influenced by different past studies. Ma et al.(2021) conducted a study to compare the performance of single-layer LSTM, multi-layer LSTM and Combined model of LSTM-Markow. Shah, Vaidya and Shah (2022) Conducted a study to compare the performance of </w:t>
      </w:r>
      <w:r w:rsidRPr="00C33C72">
        <w:rPr>
          <w:rFonts w:ascii="Times New Roman" w:hAnsi="Times New Roman" w:cs="Times New Roman"/>
          <w:color w:val="1F1F1F"/>
          <w:sz w:val="24"/>
          <w:szCs w:val="24"/>
        </w:rPr>
        <w:t>ARIMA model, the LSTM model, the MI-LSTM model, the Bi-LSTM model, the LSTM-DRNN model, the </w:t>
      </w:r>
      <w:r w:rsidRPr="00C33C72">
        <w:rPr>
          <w:rFonts w:ascii="Times New Roman" w:hAnsi="Times New Roman" w:cs="Times New Roman"/>
          <w:sz w:val="24"/>
          <w:szCs w:val="24"/>
        </w:rPr>
        <w:t>CNN model</w:t>
      </w:r>
      <w:r w:rsidRPr="00C33C72">
        <w:rPr>
          <w:rFonts w:ascii="Times New Roman" w:hAnsi="Times New Roman" w:cs="Times New Roman"/>
          <w:color w:val="1F1F1F"/>
          <w:sz w:val="24"/>
          <w:szCs w:val="24"/>
        </w:rPr>
        <w:t>, the GC-CNN model, the CNN-LSTM model, the CNN-TLSTM model, and the CNN-Bi LSTM model</w:t>
      </w:r>
      <w:r w:rsidRPr="00C33C72">
        <w:rPr>
          <w:rFonts w:ascii="Times New Roman" w:hAnsi="Times New Roman" w:cs="Times New Roman"/>
          <w:sz w:val="24"/>
          <w:szCs w:val="24"/>
        </w:rPr>
        <w:t xml:space="preserve"> to predict the next day opening price of 261 stocks from CSI 300 index and also treated CSI 300 index price as feature. Zou and Qu(2022) conducted a study to perform quantitative trading by comparing different models such as Stacked LSTM, ARIMA model, and LSTM combined with the Attention model.</w:t>
      </w:r>
    </w:p>
    <w:p w14:paraId="689A57A0" w14:textId="77777777" w:rsidR="004D1099" w:rsidRPr="00C33C72" w:rsidRDefault="004D1099" w:rsidP="001843A5">
      <w:pPr>
        <w:spacing w:line="360" w:lineRule="auto"/>
        <w:contextualSpacing/>
        <w:jc w:val="both"/>
        <w:rPr>
          <w:rFonts w:ascii="Times New Roman" w:hAnsi="Times New Roman" w:cs="Times New Roman"/>
          <w:sz w:val="24"/>
          <w:szCs w:val="24"/>
        </w:rPr>
      </w:pPr>
    </w:p>
    <w:p w14:paraId="2D2EC9AB" w14:textId="77777777" w:rsidR="00CC1041" w:rsidRPr="00C33C72" w:rsidRDefault="00CC1041"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sz w:val="24"/>
          <w:szCs w:val="24"/>
        </w:rPr>
        <w:t>Single-layered LSTM had one LSTM layer while others had two LSTM layers. For all baseline models, the activation function for layer/layers was RELU, RNN units were 128, the dropout value was 0.2, the optimizer was Adam with a learning rate of 0.004, the loss function was MSE and the performance metrics as RMSE. Early stop and model check was implemented to optimise the resource usage and select the best performing model. 45 experiments were conducted on three baseline models, 15 experiments each on a particular baseline model with the possible number of combinations for the number of epochs[10,20,50,100] and batch size[32,64,128,256] The best models with the lowest Validation loss have been saved from the experiment for three forms of LSTM. The performance of Three baseline models and Three experimental models were compared to select the model with the lowest Validation loss score(MSE)for hyperparameter tuning. One best model each was selected from the experiments conducted on three baseline models with different combinations of the number of epochs[10,20,50,100] and batch size[32,64,128,256]. Loss scores on the validation dataset of the baseline model and selected Experimental model were compared. An experimental Bi-directional model with epochs:10 and batch size: 64 was selected for hyperparameter tunning because it has the lowest Loss scores on the validation dataset of 322.02.</w:t>
      </w:r>
      <w:r w:rsidRPr="00C33C72">
        <w:rPr>
          <w:rFonts w:ascii="Times New Roman" w:hAnsi="Times New Roman" w:cs="Times New Roman"/>
          <w:color w:val="000000"/>
          <w:sz w:val="24"/>
          <w:szCs w:val="24"/>
        </w:rPr>
        <w:t xml:space="preserve"> </w:t>
      </w:r>
    </w:p>
    <w:p w14:paraId="675C0DBB" w14:textId="77777777" w:rsidR="008C46A0" w:rsidRDefault="008C46A0" w:rsidP="001843A5">
      <w:pPr>
        <w:spacing w:line="360" w:lineRule="auto"/>
        <w:contextualSpacing/>
        <w:jc w:val="both"/>
        <w:rPr>
          <w:rFonts w:ascii="Times New Roman" w:hAnsi="Times New Roman" w:cs="Times New Roman"/>
          <w:b/>
          <w:bCs/>
          <w:sz w:val="24"/>
          <w:szCs w:val="24"/>
        </w:rPr>
      </w:pPr>
    </w:p>
    <w:p w14:paraId="7C0460AC" w14:textId="77777777" w:rsidR="00CC0A31" w:rsidRDefault="00CC0A31" w:rsidP="001843A5">
      <w:pPr>
        <w:spacing w:line="360" w:lineRule="auto"/>
        <w:contextualSpacing/>
        <w:jc w:val="both"/>
        <w:rPr>
          <w:rFonts w:ascii="Times New Roman" w:hAnsi="Times New Roman" w:cs="Times New Roman"/>
          <w:b/>
          <w:bCs/>
          <w:sz w:val="24"/>
          <w:szCs w:val="24"/>
        </w:rPr>
      </w:pPr>
    </w:p>
    <w:p w14:paraId="4FBC5CCD" w14:textId="74C5361C" w:rsidR="00CC1041" w:rsidRPr="00C33C72" w:rsidRDefault="00516F98"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lastRenderedPageBreak/>
        <w:t>3.5</w:t>
      </w:r>
      <w:r w:rsidR="00CC0A31">
        <w:rPr>
          <w:rFonts w:ascii="Times New Roman" w:hAnsi="Times New Roman" w:cs="Times New Roman"/>
          <w:b/>
          <w:bCs/>
          <w:sz w:val="24"/>
          <w:szCs w:val="24"/>
        </w:rPr>
        <w:tab/>
      </w:r>
      <w:r w:rsidRPr="00C33C72">
        <w:rPr>
          <w:rFonts w:ascii="Times New Roman" w:hAnsi="Times New Roman" w:cs="Times New Roman"/>
          <w:b/>
          <w:bCs/>
          <w:sz w:val="24"/>
          <w:szCs w:val="24"/>
        </w:rPr>
        <w:t>HYPERPARAMETER  TUNING PHASE</w:t>
      </w:r>
    </w:p>
    <w:p w14:paraId="08410A87" w14:textId="77777777" w:rsidR="00CC1041"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Hyperparameter tuning was conducted on the selected model by a Keras tuner with three experimental trials. Each Experimental Trial incorporated three execution trials. Keras tuner utilised a random search algorithm by tracking the model for the lowest loss. </w:t>
      </w:r>
    </w:p>
    <w:p w14:paraId="423D9FA8" w14:textId="77777777" w:rsidR="00CC1041"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range of Hyperparameter detected for tunning are as follows:</w:t>
      </w:r>
    </w:p>
    <w:p w14:paraId="5122B5DD" w14:textId="77777777" w:rsidR="00CC1041" w:rsidRPr="00C33C72" w:rsidRDefault="00CC1041" w:rsidP="00765AE7">
      <w:pPr>
        <w:pStyle w:val="ListParagraph"/>
        <w:numPr>
          <w:ilvl w:val="0"/>
          <w:numId w:val="20"/>
        </w:num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Number of Layers: 2 to 20.</w:t>
      </w:r>
    </w:p>
    <w:p w14:paraId="3BA7C437" w14:textId="77777777" w:rsidR="00CC1041" w:rsidRPr="00C33C72" w:rsidRDefault="00CC1041" w:rsidP="00765AE7">
      <w:pPr>
        <w:pStyle w:val="ListParagraph"/>
        <w:numPr>
          <w:ilvl w:val="0"/>
          <w:numId w:val="20"/>
        </w:num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Drop out: 0 to 0.5 with step size =0.1.</w:t>
      </w:r>
    </w:p>
    <w:p w14:paraId="2E1F3F28" w14:textId="77777777" w:rsidR="00CC1041" w:rsidRPr="00C33C72" w:rsidRDefault="00CC1041" w:rsidP="00765AE7">
      <w:pPr>
        <w:pStyle w:val="ListParagraph"/>
        <w:numPr>
          <w:ilvl w:val="0"/>
          <w:numId w:val="20"/>
        </w:num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RNN unit in each layer:16 to 128 with step size =16.</w:t>
      </w:r>
    </w:p>
    <w:p w14:paraId="7FC6BED0" w14:textId="6914A366" w:rsidR="00CC1041" w:rsidRPr="00C33C72" w:rsidRDefault="00CC1041" w:rsidP="00765AE7">
      <w:pPr>
        <w:pStyle w:val="ListParagraph"/>
        <w:numPr>
          <w:ilvl w:val="0"/>
          <w:numId w:val="20"/>
        </w:num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The learning rate for Adam optimizer: 1e-4 to 1e-2 with sampling as log.</w:t>
      </w:r>
      <w:r w:rsidR="00867AE1" w:rsidRPr="00C33C72">
        <w:rPr>
          <w:rFonts w:ascii="Times New Roman" w:hAnsi="Times New Roman" w:cs="Times New Roman"/>
          <w:sz w:val="24"/>
          <w:szCs w:val="24"/>
        </w:rPr>
        <w:t xml:space="preserve"> Adam optimizer was selected a</w:t>
      </w:r>
      <w:r w:rsidR="00765AE7">
        <w:rPr>
          <w:rFonts w:ascii="Times New Roman" w:hAnsi="Times New Roman" w:cs="Times New Roman"/>
          <w:sz w:val="24"/>
          <w:szCs w:val="24"/>
        </w:rPr>
        <w:t>fter reviewing</w:t>
      </w:r>
      <w:r w:rsidR="00867AE1" w:rsidRPr="00C33C72">
        <w:rPr>
          <w:rFonts w:ascii="Times New Roman" w:hAnsi="Times New Roman" w:cs="Times New Roman"/>
          <w:sz w:val="24"/>
          <w:szCs w:val="24"/>
        </w:rPr>
        <w:t xml:space="preserve"> various studies(Ma et al.(2021), Wu et al,.(2021),</w:t>
      </w:r>
      <w:r w:rsidR="00867AE1" w:rsidRPr="00C33C72">
        <w:rPr>
          <w:rFonts w:ascii="Times New Roman" w:hAnsi="Times New Roman" w:cs="Times New Roman"/>
          <w:color w:val="222222"/>
          <w:sz w:val="24"/>
          <w:szCs w:val="24"/>
          <w:shd w:val="clear" w:color="auto" w:fill="FFFFFF"/>
        </w:rPr>
        <w:t xml:space="preserve"> Saud and Shakya(2020), and </w:t>
      </w:r>
      <w:r w:rsidR="00867AE1" w:rsidRPr="00C33C72">
        <w:rPr>
          <w:rFonts w:ascii="Times New Roman" w:hAnsi="Times New Roman" w:cs="Times New Roman"/>
          <w:sz w:val="24"/>
          <w:szCs w:val="24"/>
        </w:rPr>
        <w:t>Usmani and Shamsi(2023)) included in Chapter 2, Literature review, Adam optimizer outperform other optimizers in predicting stock price.</w:t>
      </w:r>
    </w:p>
    <w:p w14:paraId="0693373D" w14:textId="77777777" w:rsidR="00CC1041" w:rsidRPr="00C33C72" w:rsidRDefault="00CC1041" w:rsidP="001843A5">
      <w:pPr>
        <w:spacing w:line="360" w:lineRule="auto"/>
        <w:jc w:val="both"/>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Hyperparameter tuning has improved the Loss by 88.28% from 322.02 to 37.88 (refer to Plot 4.9.1). Hence, a Bi-directional tuned Model was implemented on the test data set. </w:t>
      </w:r>
    </w:p>
    <w:p w14:paraId="58BAD46F" w14:textId="10C095F0" w:rsidR="00CC1041" w:rsidRPr="00C33C72" w:rsidRDefault="00516F98"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3.6</w:t>
      </w:r>
      <w:r w:rsidR="00CC0A31">
        <w:rPr>
          <w:rFonts w:ascii="Times New Roman" w:hAnsi="Times New Roman" w:cs="Times New Roman"/>
          <w:b/>
          <w:bCs/>
          <w:sz w:val="24"/>
          <w:szCs w:val="24"/>
        </w:rPr>
        <w:tab/>
      </w:r>
      <w:r w:rsidRPr="00C33C72">
        <w:rPr>
          <w:rFonts w:ascii="Times New Roman" w:hAnsi="Times New Roman" w:cs="Times New Roman"/>
          <w:b/>
          <w:bCs/>
          <w:sz w:val="24"/>
          <w:szCs w:val="24"/>
        </w:rPr>
        <w:t>TEST DESIGN PHASE</w:t>
      </w:r>
    </w:p>
    <w:p w14:paraId="127485C9" w14:textId="5D2E40C9" w:rsidR="00CC1041" w:rsidRPr="00C33C72" w:rsidRDefault="00CC1041"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sz w:val="24"/>
          <w:szCs w:val="24"/>
        </w:rPr>
        <w:t>The unseen data for the period from 2020-01-03 to 2023-08-04 from the data set created after feature engineering was utilized in the testing phase. The Data has to go through a similar Data preparation technique as implemented on the training data set. The Dickey-Fuller test was conducted to check the non-stationary characteristics of the data</w:t>
      </w:r>
      <w:r w:rsidR="004D1099" w:rsidRPr="00C33C72">
        <w:rPr>
          <w:rFonts w:ascii="Times New Roman" w:hAnsi="Times New Roman" w:cs="Times New Roman"/>
          <w:sz w:val="24"/>
          <w:szCs w:val="24"/>
        </w:rPr>
        <w:t xml:space="preserve"> as discussed in study conducted by Usmani and Shamsi(2023)</w:t>
      </w:r>
      <w:r w:rsidRPr="00C33C72">
        <w:rPr>
          <w:rFonts w:ascii="Times New Roman" w:hAnsi="Times New Roman" w:cs="Times New Roman"/>
          <w:sz w:val="24"/>
          <w:szCs w:val="24"/>
        </w:rPr>
        <w:t xml:space="preserve">. The test highlighted the existence of the non-stationary nature of the data. Initially, the </w:t>
      </w:r>
      <w:r w:rsidRPr="00C33C72">
        <w:rPr>
          <w:rFonts w:ascii="Times New Roman" w:hAnsi="Times New Roman" w:cs="Times New Roman"/>
          <w:color w:val="000000"/>
          <w:sz w:val="24"/>
          <w:szCs w:val="24"/>
          <w:shd w:val="clear" w:color="auto" w:fill="FFFFFF"/>
        </w:rPr>
        <w:t xml:space="preserve">log transform, and then the square root transform were applied </w:t>
      </w:r>
      <w:r w:rsidRPr="00C33C72">
        <w:rPr>
          <w:rFonts w:ascii="Times New Roman" w:hAnsi="Times New Roman" w:cs="Times New Roman"/>
          <w:sz w:val="24"/>
          <w:szCs w:val="24"/>
        </w:rPr>
        <w:t>to make the data stationary</w:t>
      </w:r>
      <w:r w:rsidRPr="00C33C72">
        <w:rPr>
          <w:rFonts w:ascii="Times New Roman" w:hAnsi="Times New Roman" w:cs="Times New Roman"/>
          <w:color w:val="000000"/>
          <w:sz w:val="24"/>
          <w:szCs w:val="24"/>
          <w:shd w:val="clear" w:color="auto" w:fill="FFFFFF"/>
        </w:rPr>
        <w:t>.</w:t>
      </w:r>
      <w:r w:rsidRPr="00C33C72">
        <w:rPr>
          <w:rFonts w:ascii="Times New Roman" w:hAnsi="Times New Roman" w:cs="Times New Roman"/>
          <w:b/>
          <w:bCs/>
          <w:sz w:val="24"/>
          <w:szCs w:val="24"/>
        </w:rPr>
        <w:t xml:space="preserve"> </w:t>
      </w:r>
      <w:r w:rsidRPr="00C33C72">
        <w:rPr>
          <w:rFonts w:ascii="Times New Roman" w:hAnsi="Times New Roman" w:cs="Times New Roman"/>
          <w:sz w:val="24"/>
          <w:szCs w:val="24"/>
        </w:rPr>
        <w:t>The Dickey-Fuller test was conducted again to check whether the transformation of the data changed the nature of the data to stationary.</w:t>
      </w:r>
    </w:p>
    <w:p w14:paraId="1B3D333C" w14:textId="496D185E" w:rsidR="00CC1041" w:rsidRPr="00C33C72" w:rsidRDefault="00CC1041" w:rsidP="001843A5">
      <w:pPr>
        <w:pStyle w:val="HTMLPreformatted"/>
        <w:shd w:val="clear" w:color="auto" w:fill="FFFFFF"/>
        <w:spacing w:line="360" w:lineRule="auto"/>
        <w:jc w:val="both"/>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shd w:val="clear" w:color="auto" w:fill="FFFFFF"/>
        </w:rPr>
        <w:t>A new data set</w:t>
      </w:r>
      <w:r w:rsidR="002C3E2B" w:rsidRPr="00C33C72">
        <w:rPr>
          <w:rFonts w:ascii="Times New Roman" w:hAnsi="Times New Roman" w:cs="Times New Roman"/>
          <w:color w:val="000000"/>
          <w:sz w:val="24"/>
          <w:szCs w:val="24"/>
          <w:shd w:val="clear" w:color="auto" w:fill="FFFFFF"/>
        </w:rPr>
        <w:t xml:space="preserve"> </w:t>
      </w:r>
      <w:r w:rsidRPr="00C33C72">
        <w:rPr>
          <w:rFonts w:ascii="Times New Roman" w:hAnsi="Times New Roman" w:cs="Times New Roman"/>
          <w:color w:val="000000"/>
          <w:sz w:val="24"/>
          <w:szCs w:val="24"/>
          <w:shd w:val="clear" w:color="auto" w:fill="FFFFFF"/>
        </w:rPr>
        <w:t>was created.</w:t>
      </w:r>
      <w:r w:rsidRPr="00C33C72">
        <w:rPr>
          <w:rFonts w:ascii="Times New Roman" w:hAnsi="Times New Roman" w:cs="Times New Roman"/>
          <w:sz w:val="24"/>
          <w:szCs w:val="24"/>
        </w:rPr>
        <w:t xml:space="preserve"> The previous three days</w:t>
      </w:r>
      <w:r w:rsidR="002C3E2B" w:rsidRPr="00C33C72">
        <w:rPr>
          <w:rFonts w:ascii="Times New Roman" w:hAnsi="Times New Roman" w:cs="Times New Roman"/>
          <w:sz w:val="24"/>
          <w:szCs w:val="24"/>
        </w:rPr>
        <w:t>’</w:t>
      </w:r>
      <w:r w:rsidRPr="00C33C72">
        <w:rPr>
          <w:rFonts w:ascii="Times New Roman" w:hAnsi="Times New Roman" w:cs="Times New Roman"/>
          <w:sz w:val="24"/>
          <w:szCs w:val="24"/>
        </w:rPr>
        <w:t xml:space="preserve"> close prices were used to predict the close price of the next day. The previous three day’s price was used as the explanatory variable and every 4</w:t>
      </w:r>
      <w:r w:rsidRPr="00C33C72">
        <w:rPr>
          <w:rFonts w:ascii="Times New Roman" w:hAnsi="Times New Roman" w:cs="Times New Roman"/>
          <w:sz w:val="24"/>
          <w:szCs w:val="24"/>
          <w:vertAlign w:val="superscript"/>
        </w:rPr>
        <w:t>th</w:t>
      </w:r>
      <w:r w:rsidRPr="00C33C72">
        <w:rPr>
          <w:rFonts w:ascii="Times New Roman" w:hAnsi="Times New Roman" w:cs="Times New Roman"/>
          <w:sz w:val="24"/>
          <w:szCs w:val="24"/>
        </w:rPr>
        <w:t>-day’s price was treated as the predictor variable.  The Proposed model was implemented on the unseen data. The proposed model was able to predict the price with a loss of 25.024 and within the average value of 5.002(refer to Plot 4.10.1)(refer to table 5.3.1). The Proposed model was also able to predict the trend closely to the real trend(refer to plot 5.3.1).</w:t>
      </w:r>
    </w:p>
    <w:p w14:paraId="15E335A7" w14:textId="0DF1F9C8" w:rsidR="00CC1041" w:rsidRPr="00C33C72" w:rsidRDefault="00CC104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lastRenderedPageBreak/>
        <w:t xml:space="preserve">The Actual data and predicted data were applied with Square transformation(each value of the data was squared, X**2) and then exponential transformation(np. </w:t>
      </w:r>
      <w:r w:rsidR="002C3E2B" w:rsidRPr="00C33C72">
        <w:rPr>
          <w:rFonts w:ascii="Times New Roman" w:hAnsi="Times New Roman" w:cs="Times New Roman"/>
          <w:sz w:val="24"/>
          <w:szCs w:val="24"/>
        </w:rPr>
        <w:t>E</w:t>
      </w:r>
      <w:r w:rsidRPr="00C33C72">
        <w:rPr>
          <w:rFonts w:ascii="Times New Roman" w:hAnsi="Times New Roman" w:cs="Times New Roman"/>
          <w:sz w:val="24"/>
          <w:szCs w:val="24"/>
        </w:rPr>
        <w:t>xp()) to get the real value of each value point in the data for visualization purposes.</w:t>
      </w:r>
    </w:p>
    <w:p w14:paraId="1CA49407" w14:textId="77777777" w:rsidR="000F3E0B" w:rsidRPr="00C33C72" w:rsidRDefault="000F3E0B" w:rsidP="001843A5">
      <w:pPr>
        <w:jc w:val="both"/>
        <w:rPr>
          <w:rFonts w:ascii="Times New Roman" w:hAnsi="Times New Roman" w:cs="Times New Roman"/>
          <w:b/>
          <w:bCs/>
          <w:sz w:val="24"/>
          <w:szCs w:val="24"/>
        </w:rPr>
      </w:pPr>
    </w:p>
    <w:p w14:paraId="3E3BF7EF" w14:textId="3468B464" w:rsidR="00CC1041" w:rsidRPr="00C33C72" w:rsidRDefault="00516F98" w:rsidP="001843A5">
      <w:pPr>
        <w:jc w:val="both"/>
        <w:rPr>
          <w:rFonts w:ascii="Times New Roman" w:hAnsi="Times New Roman" w:cs="Times New Roman"/>
          <w:b/>
          <w:bCs/>
          <w:sz w:val="24"/>
          <w:szCs w:val="24"/>
        </w:rPr>
      </w:pPr>
      <w:r w:rsidRPr="00C33C72">
        <w:rPr>
          <w:rFonts w:ascii="Times New Roman" w:hAnsi="Times New Roman" w:cs="Times New Roman"/>
          <w:b/>
          <w:bCs/>
          <w:sz w:val="24"/>
          <w:szCs w:val="24"/>
        </w:rPr>
        <w:t>3.</w:t>
      </w:r>
      <w:r w:rsidR="003856AD" w:rsidRPr="00C33C72">
        <w:rPr>
          <w:rFonts w:ascii="Times New Roman" w:hAnsi="Times New Roman" w:cs="Times New Roman"/>
          <w:b/>
          <w:bCs/>
          <w:sz w:val="24"/>
          <w:szCs w:val="24"/>
        </w:rPr>
        <w:t>7</w:t>
      </w:r>
      <w:r w:rsidR="00CC0A31">
        <w:rPr>
          <w:rFonts w:ascii="Times New Roman" w:hAnsi="Times New Roman" w:cs="Times New Roman"/>
          <w:b/>
          <w:bCs/>
          <w:sz w:val="24"/>
          <w:szCs w:val="24"/>
        </w:rPr>
        <w:tab/>
      </w:r>
      <w:r w:rsidRPr="00C33C72">
        <w:rPr>
          <w:rFonts w:ascii="Times New Roman" w:hAnsi="Times New Roman" w:cs="Times New Roman"/>
          <w:b/>
          <w:bCs/>
          <w:sz w:val="24"/>
          <w:szCs w:val="24"/>
        </w:rPr>
        <w:t>WORKFLOW</w:t>
      </w:r>
      <w:r w:rsidR="006A6130" w:rsidRPr="00C33C72">
        <w:rPr>
          <w:rFonts w:ascii="Times New Roman" w:hAnsi="Times New Roman" w:cs="Times New Roman"/>
          <w:b/>
          <w:bCs/>
          <w:sz w:val="24"/>
          <w:szCs w:val="24"/>
        </w:rPr>
        <w:t xml:space="preserve"> OF THE RESEARCH</w:t>
      </w:r>
    </w:p>
    <w:p w14:paraId="54A8FC0F" w14:textId="77777777" w:rsidR="006022D0" w:rsidRPr="00C33C72" w:rsidRDefault="006022D0" w:rsidP="001843A5">
      <w:pPr>
        <w:jc w:val="both"/>
        <w:rPr>
          <w:rFonts w:ascii="Times New Roman" w:hAnsi="Times New Roman" w:cs="Times New Roman"/>
          <w:b/>
          <w:bCs/>
          <w:sz w:val="24"/>
          <w:szCs w:val="24"/>
        </w:rPr>
      </w:pPr>
      <w:r w:rsidRPr="00C33C72">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5E5AF05A" wp14:editId="61C38DF3">
                <wp:simplePos x="0" y="0"/>
                <wp:positionH relativeFrom="column">
                  <wp:posOffset>1804416</wp:posOffset>
                </wp:positionH>
                <wp:positionV relativeFrom="paragraph">
                  <wp:posOffset>207264</wp:posOffset>
                </wp:positionV>
                <wp:extent cx="1755648" cy="237744"/>
                <wp:effectExtent l="0" t="0" r="16510" b="10160"/>
                <wp:wrapNone/>
                <wp:docPr id="318115226" name="Rectangle 1"/>
                <wp:cNvGraphicFramePr/>
                <a:graphic xmlns:a="http://schemas.openxmlformats.org/drawingml/2006/main">
                  <a:graphicData uri="http://schemas.microsoft.com/office/word/2010/wordprocessingShape">
                    <wps:wsp>
                      <wps:cNvSpPr/>
                      <wps:spPr>
                        <a:xfrm>
                          <a:off x="0" y="0"/>
                          <a:ext cx="1755648" cy="23774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BE1C48" w14:textId="77777777" w:rsidR="006022D0" w:rsidRDefault="006022D0" w:rsidP="006022D0">
                            <w:pPr>
                              <w:jc w:val="center"/>
                            </w:pPr>
                            <w:r>
                              <w:t>Data Procurement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AF05A" id="Rectangle 1" o:spid="_x0000_s1026" style="position:absolute;left:0;text-align:left;margin-left:142.1pt;margin-top:16.3pt;width:138.25pt;height:18.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" fillcolor="#4472c4 [3204]" strokecolor="#09101d [484]" strokeweight="1pt">
                <v:textbox>
                  <w:txbxContent>
                    <w:p w14:paraId="59BE1C48" w14:textId="77777777" w:rsidR="006022D0" w:rsidRDefault="006022D0" w:rsidP="006022D0">
                      <w:pPr>
                        <w:jc w:val="center"/>
                      </w:pPr>
                      <w:r>
                        <w:t>Data Procurement</w:t>
                      </w:r>
                    </w:p>
                  </w:txbxContent>
                </v:textbox>
              </v:rect>
            </w:pict>
          </mc:Fallback>
        </mc:AlternateContent>
      </w:r>
    </w:p>
    <w:p w14:paraId="71DAAD9A" w14:textId="77777777" w:rsidR="006022D0" w:rsidRPr="00C33C72" w:rsidRDefault="006022D0" w:rsidP="001843A5">
      <w:pPr>
        <w:jc w:val="both"/>
        <w:rPr>
          <w:rFonts w:ascii="Times New Roman" w:hAnsi="Times New Roman" w:cs="Times New Roman"/>
          <w:sz w:val="24"/>
          <w:szCs w:val="24"/>
        </w:rPr>
      </w:pPr>
      <w:r w:rsidRPr="00C33C72">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26299AA4" wp14:editId="251E469E">
                <wp:simplePos x="0" y="0"/>
                <wp:positionH relativeFrom="column">
                  <wp:posOffset>2660904</wp:posOffset>
                </wp:positionH>
                <wp:positionV relativeFrom="paragraph">
                  <wp:posOffset>123444</wp:posOffset>
                </wp:positionV>
                <wp:extent cx="0" cy="249936"/>
                <wp:effectExtent l="76200" t="0" r="57150" b="55245"/>
                <wp:wrapNone/>
                <wp:docPr id="1787312599" name="Straight Arrow Connector 2"/>
                <wp:cNvGraphicFramePr/>
                <a:graphic xmlns:a="http://schemas.openxmlformats.org/drawingml/2006/main">
                  <a:graphicData uri="http://schemas.microsoft.com/office/word/2010/wordprocessingShape">
                    <wps:wsp>
                      <wps:cNvCnPr/>
                      <wps:spPr>
                        <a:xfrm>
                          <a:off x="0" y="0"/>
                          <a:ext cx="0" cy="2499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863D8D0" id="_x0000_t32" coordsize="21600,21600" o:spt="32" o:oned="t" path="m,l21600,21600e" filled="f">
                <v:path arrowok="t" fillok="f" o:connecttype="none"/>
                <o:lock v:ext="edit" shapetype="t"/>
              </v:shapetype>
              <v:shape id="Straight Arrow Connector 2" o:spid="_x0000_s1026" type="#_x0000_t32" style="position:absolute;margin-left:209.5pt;margin-top:9.7pt;width:0;height:19.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" strokecolor="#4472c4 [3204]" strokeweight=".5pt">
                <v:stroke endarrow="block" joinstyle="miter"/>
              </v:shape>
            </w:pict>
          </mc:Fallback>
        </mc:AlternateContent>
      </w:r>
    </w:p>
    <w:p w14:paraId="6D42EB32" w14:textId="77777777" w:rsidR="006022D0" w:rsidRPr="00C33C72" w:rsidRDefault="006022D0" w:rsidP="001843A5">
      <w:pPr>
        <w:jc w:val="both"/>
        <w:rPr>
          <w:rFonts w:ascii="Times New Roman" w:hAnsi="Times New Roman" w:cs="Times New Roman"/>
          <w:sz w:val="24"/>
          <w:szCs w:val="24"/>
        </w:rPr>
      </w:pPr>
      <w:r w:rsidRPr="00C33C72">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587E85A" wp14:editId="19E98D14">
                <wp:simplePos x="0" y="0"/>
                <wp:positionH relativeFrom="column">
                  <wp:posOffset>512064</wp:posOffset>
                </wp:positionH>
                <wp:positionV relativeFrom="paragraph">
                  <wp:posOffset>107188</wp:posOffset>
                </wp:positionV>
                <wp:extent cx="4596384" cy="505968"/>
                <wp:effectExtent l="0" t="0" r="13970" b="27940"/>
                <wp:wrapNone/>
                <wp:docPr id="1236426088" name="Rectangle: Rounded Corners 3"/>
                <wp:cNvGraphicFramePr/>
                <a:graphic xmlns:a="http://schemas.openxmlformats.org/drawingml/2006/main">
                  <a:graphicData uri="http://schemas.microsoft.com/office/word/2010/wordprocessingShape">
                    <wps:wsp>
                      <wps:cNvSpPr/>
                      <wps:spPr>
                        <a:xfrm>
                          <a:off x="0" y="0"/>
                          <a:ext cx="4596384" cy="50596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4FD52A" w14:textId="77777777" w:rsidR="006022D0" w:rsidRDefault="006022D0" w:rsidP="006022D0">
                            <w:pPr>
                              <w:contextualSpacing/>
                              <w:jc w:val="center"/>
                            </w:pPr>
                            <w:r>
                              <w:t>Rudimentary analysis(Univariate and bi-variate analysis)</w:t>
                            </w:r>
                          </w:p>
                          <w:p w14:paraId="2AB19DDA" w14:textId="77777777" w:rsidR="006022D0" w:rsidRDefault="006022D0" w:rsidP="006022D0">
                            <w:pPr>
                              <w:contextualSpacing/>
                              <w:jc w:val="center"/>
                            </w:pPr>
                            <w:r>
                              <w:t>Plotting graph for individual features with timeline and Correlation check.</w:t>
                            </w:r>
                          </w:p>
                          <w:p w14:paraId="7B0175C1" w14:textId="77777777" w:rsidR="006022D0" w:rsidRDefault="006022D0" w:rsidP="006022D0">
                            <w:pPr>
                              <w:contextualSpacing/>
                              <w:jc w:val="center"/>
                            </w:pPr>
                          </w:p>
                          <w:p w14:paraId="020F6AD9" w14:textId="77777777" w:rsidR="006022D0" w:rsidRDefault="006022D0" w:rsidP="006022D0">
                            <w:pPr>
                              <w:contextualSpacing/>
                              <w:jc w:val="center"/>
                            </w:pPr>
                            <w:r>
                              <w:t xml:space="preserve"> </w:t>
                            </w:r>
                          </w:p>
                          <w:p w14:paraId="2482B284" w14:textId="77777777" w:rsidR="006022D0" w:rsidRDefault="006022D0" w:rsidP="006022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87E85A" id="Rectangle: Rounded Corners 3" o:spid="_x0000_s1027" style="position:absolute;left:0;text-align:left;margin-left:40.3pt;margin-top:8.45pt;width:361.9pt;height:39.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" fillcolor="#4472c4 [3204]" strokecolor="#09101d [484]" strokeweight="1pt">
                <v:stroke joinstyle="miter"/>
                <v:textbox>
                  <w:txbxContent>
                    <w:p w14:paraId="6D4FD52A" w14:textId="77777777" w:rsidR="006022D0" w:rsidRDefault="006022D0" w:rsidP="006022D0">
                      <w:pPr>
                        <w:contextualSpacing/>
                        <w:jc w:val="center"/>
                      </w:pPr>
                      <w:r>
                        <w:t>Rudimentary analysis(Univariate and bi-variate analysis)</w:t>
                      </w:r>
                    </w:p>
                    <w:p w14:paraId="2AB19DDA" w14:textId="77777777" w:rsidR="006022D0" w:rsidRDefault="006022D0" w:rsidP="006022D0">
                      <w:pPr>
                        <w:contextualSpacing/>
                        <w:jc w:val="center"/>
                      </w:pPr>
                      <w:r>
                        <w:t>Plotting graph for individual features with timeline and Correlation check.</w:t>
                      </w:r>
                    </w:p>
                    <w:p w14:paraId="7B0175C1" w14:textId="77777777" w:rsidR="006022D0" w:rsidRDefault="006022D0" w:rsidP="006022D0">
                      <w:pPr>
                        <w:contextualSpacing/>
                        <w:jc w:val="center"/>
                      </w:pPr>
                    </w:p>
                    <w:p w14:paraId="020F6AD9" w14:textId="77777777" w:rsidR="006022D0" w:rsidRDefault="006022D0" w:rsidP="006022D0">
                      <w:pPr>
                        <w:contextualSpacing/>
                        <w:jc w:val="center"/>
                      </w:pPr>
                      <w:r>
                        <w:t xml:space="preserve"> </w:t>
                      </w:r>
                    </w:p>
                    <w:p w14:paraId="2482B284" w14:textId="77777777" w:rsidR="006022D0" w:rsidRDefault="006022D0" w:rsidP="006022D0">
                      <w:pPr>
                        <w:jc w:val="center"/>
                      </w:pPr>
                    </w:p>
                  </w:txbxContent>
                </v:textbox>
              </v:roundrect>
            </w:pict>
          </mc:Fallback>
        </mc:AlternateContent>
      </w:r>
      <w:r w:rsidRPr="00C33C72">
        <w:rPr>
          <w:rFonts w:ascii="Times New Roman" w:hAnsi="Times New Roman" w:cs="Times New Roman"/>
          <w:sz w:val="24"/>
          <w:szCs w:val="24"/>
        </w:rPr>
        <w:tab/>
      </w:r>
      <w:r w:rsidRPr="00C33C72">
        <w:rPr>
          <w:rFonts w:ascii="Times New Roman" w:hAnsi="Times New Roman" w:cs="Times New Roman"/>
          <w:b/>
          <w:bCs/>
          <w:sz w:val="24"/>
          <w:szCs w:val="24"/>
        </w:rPr>
        <w:tab/>
      </w:r>
    </w:p>
    <w:p w14:paraId="3B45DFEA" w14:textId="77777777" w:rsidR="006022D0" w:rsidRPr="00C33C72" w:rsidRDefault="006022D0" w:rsidP="001843A5">
      <w:pPr>
        <w:jc w:val="both"/>
        <w:rPr>
          <w:rFonts w:ascii="Times New Roman" w:hAnsi="Times New Roman" w:cs="Times New Roman"/>
          <w:b/>
          <w:bCs/>
          <w:sz w:val="24"/>
          <w:szCs w:val="24"/>
        </w:rPr>
      </w:pPr>
    </w:p>
    <w:p w14:paraId="02ABEC81" w14:textId="77777777" w:rsidR="006022D0" w:rsidRPr="00C33C72" w:rsidRDefault="006022D0" w:rsidP="001843A5">
      <w:pPr>
        <w:jc w:val="both"/>
        <w:rPr>
          <w:rFonts w:ascii="Times New Roman" w:hAnsi="Times New Roman" w:cs="Times New Roman"/>
          <w:b/>
          <w:bCs/>
          <w:sz w:val="24"/>
          <w:szCs w:val="24"/>
        </w:rPr>
      </w:pPr>
      <w:r w:rsidRPr="00C33C72">
        <w:rPr>
          <w:rFonts w:ascii="Times New Roman" w:hAnsi="Times New Roman" w:cs="Times New Roman"/>
          <w:b/>
          <w:bCs/>
          <w:noProof/>
          <w:sz w:val="24"/>
          <w:szCs w:val="24"/>
        </w:rPr>
        <mc:AlternateContent>
          <mc:Choice Requires="wps">
            <w:drawing>
              <wp:anchor distT="0" distB="0" distL="114300" distR="114300" simplePos="0" relativeHeight="251665408" behindDoc="0" locked="0" layoutInCell="1" allowOverlap="1" wp14:anchorId="2FD5FD93" wp14:editId="3F6DCAEB">
                <wp:simplePos x="0" y="0"/>
                <wp:positionH relativeFrom="column">
                  <wp:posOffset>2700528</wp:posOffset>
                </wp:positionH>
                <wp:positionV relativeFrom="paragraph">
                  <wp:posOffset>44323</wp:posOffset>
                </wp:positionV>
                <wp:extent cx="12192" cy="304800"/>
                <wp:effectExtent l="57150" t="0" r="64135" b="57150"/>
                <wp:wrapNone/>
                <wp:docPr id="1981748312" name="Straight Arrow Connector 6"/>
                <wp:cNvGraphicFramePr/>
                <a:graphic xmlns:a="http://schemas.openxmlformats.org/drawingml/2006/main">
                  <a:graphicData uri="http://schemas.microsoft.com/office/word/2010/wordprocessingShape">
                    <wps:wsp>
                      <wps:cNvCnPr/>
                      <wps:spPr>
                        <a:xfrm>
                          <a:off x="0" y="0"/>
                          <a:ext cx="12192"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D6A4B1" id="Straight Arrow Connector 6" o:spid="_x0000_s1026" type="#_x0000_t32" style="position:absolute;margin-left:212.65pt;margin-top:3.5pt;width:.95pt;height:2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" strokecolor="#4472c4 [3204]" strokeweight=".5pt">
                <v:stroke endarrow="block" joinstyle="miter"/>
              </v:shape>
            </w:pict>
          </mc:Fallback>
        </mc:AlternateContent>
      </w:r>
    </w:p>
    <w:p w14:paraId="189CB1D6" w14:textId="77777777" w:rsidR="006022D0" w:rsidRPr="00C33C72" w:rsidRDefault="006022D0" w:rsidP="001843A5">
      <w:pPr>
        <w:jc w:val="both"/>
        <w:rPr>
          <w:rFonts w:ascii="Times New Roman" w:hAnsi="Times New Roman" w:cs="Times New Roman"/>
          <w:b/>
          <w:bCs/>
          <w:sz w:val="24"/>
          <w:szCs w:val="24"/>
        </w:rPr>
      </w:pPr>
      <w:r w:rsidRPr="00C33C72">
        <w:rPr>
          <w:rFonts w:ascii="Times New Roman" w:hAnsi="Times New Roman" w:cs="Times New Roman"/>
          <w:b/>
          <w:bCs/>
          <w:noProof/>
          <w:sz w:val="24"/>
          <w:szCs w:val="24"/>
        </w:rPr>
        <mc:AlternateContent>
          <mc:Choice Requires="wps">
            <w:drawing>
              <wp:anchor distT="0" distB="0" distL="114300" distR="114300" simplePos="0" relativeHeight="251664384" behindDoc="0" locked="0" layoutInCell="1" allowOverlap="1" wp14:anchorId="720E5D07" wp14:editId="2C13D692">
                <wp:simplePos x="0" y="0"/>
                <wp:positionH relativeFrom="column">
                  <wp:posOffset>225552</wp:posOffset>
                </wp:positionH>
                <wp:positionV relativeFrom="paragraph">
                  <wp:posOffset>58293</wp:posOffset>
                </wp:positionV>
                <wp:extent cx="4949952" cy="920496"/>
                <wp:effectExtent l="0" t="0" r="22225" b="13335"/>
                <wp:wrapNone/>
                <wp:docPr id="969018074" name="Rectangle: Rounded Corners 5"/>
                <wp:cNvGraphicFramePr/>
                <a:graphic xmlns:a="http://schemas.openxmlformats.org/drawingml/2006/main">
                  <a:graphicData uri="http://schemas.microsoft.com/office/word/2010/wordprocessingShape">
                    <wps:wsp>
                      <wps:cNvSpPr/>
                      <wps:spPr>
                        <a:xfrm>
                          <a:off x="0" y="0"/>
                          <a:ext cx="4949952" cy="92049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0747D3" w14:textId="77777777" w:rsidR="006022D0" w:rsidRDefault="006022D0" w:rsidP="006022D0">
                            <w:pPr>
                              <w:contextualSpacing/>
                              <w:jc w:val="center"/>
                            </w:pPr>
                            <w:r>
                              <w:t>Data inconsistency checks using Panda profile</w:t>
                            </w:r>
                          </w:p>
                          <w:p w14:paraId="435B3A46" w14:textId="77777777" w:rsidR="006022D0" w:rsidRDefault="006022D0" w:rsidP="006022D0">
                            <w:pPr>
                              <w:contextualSpacing/>
                              <w:jc w:val="center"/>
                            </w:pPr>
                            <w:r>
                              <w:t>(Missing value, Duplicate values, Data types, infinite values, zero values and negative values)</w:t>
                            </w:r>
                          </w:p>
                          <w:p w14:paraId="1DD77A5B" w14:textId="77777777" w:rsidR="006022D0" w:rsidRDefault="006022D0" w:rsidP="006022D0">
                            <w:pPr>
                              <w:contextualSpacing/>
                              <w:jc w:val="center"/>
                            </w:pPr>
                            <w:r>
                              <w:t>Data description(Mean, minimum, maximum, distinct values, memory 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20E5D07" id="Rectangle: Rounded Corners 5" o:spid="_x0000_s1028" style="position:absolute;left:0;text-align:left;margin-left:17.75pt;margin-top:4.6pt;width:389.75pt;height: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" fillcolor="#4472c4 [3204]" strokecolor="#09101d [484]" strokeweight="1pt">
                <v:stroke joinstyle="miter"/>
                <v:textbox>
                  <w:txbxContent>
                    <w:p w14:paraId="450747D3" w14:textId="77777777" w:rsidR="006022D0" w:rsidRDefault="006022D0" w:rsidP="006022D0">
                      <w:pPr>
                        <w:contextualSpacing/>
                        <w:jc w:val="center"/>
                      </w:pPr>
                      <w:r>
                        <w:t>Data inconsistency checks using Panda profile</w:t>
                      </w:r>
                    </w:p>
                    <w:p w14:paraId="435B3A46" w14:textId="77777777" w:rsidR="006022D0" w:rsidRDefault="006022D0" w:rsidP="006022D0">
                      <w:pPr>
                        <w:contextualSpacing/>
                        <w:jc w:val="center"/>
                      </w:pPr>
                      <w:r>
                        <w:t>(Missing value, Duplicate values, Data types, infinite values, zero values and negative values)</w:t>
                      </w:r>
                    </w:p>
                    <w:p w14:paraId="1DD77A5B" w14:textId="77777777" w:rsidR="006022D0" w:rsidRDefault="006022D0" w:rsidP="006022D0">
                      <w:pPr>
                        <w:contextualSpacing/>
                        <w:jc w:val="center"/>
                      </w:pPr>
                      <w:r>
                        <w:t>Data description(Mean, minimum, maximum, distinct values, memory size)</w:t>
                      </w:r>
                    </w:p>
                  </w:txbxContent>
                </v:textbox>
              </v:roundrect>
            </w:pict>
          </mc:Fallback>
        </mc:AlternateContent>
      </w:r>
    </w:p>
    <w:p w14:paraId="4E5F0F39" w14:textId="77777777" w:rsidR="006022D0" w:rsidRPr="00C33C72" w:rsidRDefault="006022D0" w:rsidP="001843A5">
      <w:pPr>
        <w:jc w:val="both"/>
        <w:rPr>
          <w:rFonts w:ascii="Times New Roman" w:hAnsi="Times New Roman" w:cs="Times New Roman"/>
          <w:b/>
          <w:bCs/>
          <w:sz w:val="24"/>
          <w:szCs w:val="24"/>
        </w:rPr>
      </w:pPr>
    </w:p>
    <w:p w14:paraId="2FD7DC31" w14:textId="77777777" w:rsidR="006022D0" w:rsidRPr="00C33C72" w:rsidRDefault="006022D0" w:rsidP="001843A5">
      <w:pPr>
        <w:jc w:val="both"/>
        <w:rPr>
          <w:rFonts w:ascii="Times New Roman" w:hAnsi="Times New Roman" w:cs="Times New Roman"/>
          <w:b/>
          <w:bCs/>
          <w:sz w:val="24"/>
          <w:szCs w:val="24"/>
        </w:rPr>
      </w:pPr>
    </w:p>
    <w:p w14:paraId="07271F84" w14:textId="77777777" w:rsidR="006022D0" w:rsidRPr="00C33C72" w:rsidRDefault="006022D0" w:rsidP="001843A5">
      <w:pPr>
        <w:jc w:val="both"/>
        <w:rPr>
          <w:rFonts w:ascii="Times New Roman" w:hAnsi="Times New Roman" w:cs="Times New Roman"/>
          <w:b/>
          <w:bCs/>
          <w:sz w:val="24"/>
          <w:szCs w:val="24"/>
        </w:rPr>
      </w:pPr>
      <w:r w:rsidRPr="00C33C72">
        <w:rPr>
          <w:rFonts w:ascii="Times New Roman" w:hAnsi="Times New Roman" w:cs="Times New Roman"/>
          <w:b/>
          <w:bCs/>
          <w:noProof/>
          <w:sz w:val="24"/>
          <w:szCs w:val="24"/>
        </w:rPr>
        <mc:AlternateContent>
          <mc:Choice Requires="wps">
            <w:drawing>
              <wp:anchor distT="0" distB="0" distL="114300" distR="114300" simplePos="0" relativeHeight="251667456" behindDoc="0" locked="0" layoutInCell="1" allowOverlap="1" wp14:anchorId="101B70CA" wp14:editId="07C2AF62">
                <wp:simplePos x="0" y="0"/>
                <wp:positionH relativeFrom="column">
                  <wp:posOffset>2761488</wp:posOffset>
                </wp:positionH>
                <wp:positionV relativeFrom="paragraph">
                  <wp:posOffset>112395</wp:posOffset>
                </wp:positionV>
                <wp:extent cx="18288" cy="219456"/>
                <wp:effectExtent l="38100" t="0" r="58420" b="47625"/>
                <wp:wrapNone/>
                <wp:docPr id="424427086" name="Straight Arrow Connector 9"/>
                <wp:cNvGraphicFramePr/>
                <a:graphic xmlns:a="http://schemas.openxmlformats.org/drawingml/2006/main">
                  <a:graphicData uri="http://schemas.microsoft.com/office/word/2010/wordprocessingShape">
                    <wps:wsp>
                      <wps:cNvCnPr/>
                      <wps:spPr>
                        <a:xfrm>
                          <a:off x="0" y="0"/>
                          <a:ext cx="18288" cy="219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B0980B" id="Straight Arrow Connector 9" o:spid="_x0000_s1026" type="#_x0000_t32" style="position:absolute;margin-left:217.45pt;margin-top:8.85pt;width:1.45pt;height:17.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" strokecolor="#4472c4 [3204]" strokeweight=".5pt">
                <v:stroke endarrow="block" joinstyle="miter"/>
              </v:shape>
            </w:pict>
          </mc:Fallback>
        </mc:AlternateContent>
      </w:r>
    </w:p>
    <w:p w14:paraId="02F0CB05" w14:textId="77777777" w:rsidR="006022D0" w:rsidRPr="00C33C72" w:rsidRDefault="006022D0" w:rsidP="001843A5">
      <w:pPr>
        <w:jc w:val="both"/>
        <w:rPr>
          <w:rFonts w:ascii="Times New Roman" w:hAnsi="Times New Roman" w:cs="Times New Roman"/>
          <w:b/>
          <w:bCs/>
          <w:sz w:val="24"/>
          <w:szCs w:val="24"/>
        </w:rPr>
      </w:pPr>
      <w:r w:rsidRPr="00C33C72">
        <w:rPr>
          <w:rFonts w:ascii="Times New Roman" w:hAnsi="Times New Roman" w:cs="Times New Roman"/>
          <w:b/>
          <w:bCs/>
          <w:noProof/>
          <w:sz w:val="24"/>
          <w:szCs w:val="24"/>
        </w:rPr>
        <mc:AlternateContent>
          <mc:Choice Requires="wps">
            <w:drawing>
              <wp:anchor distT="0" distB="0" distL="114300" distR="114300" simplePos="0" relativeHeight="251666432" behindDoc="0" locked="0" layoutInCell="1" allowOverlap="1" wp14:anchorId="52CEE657" wp14:editId="66678A18">
                <wp:simplePos x="0" y="0"/>
                <wp:positionH relativeFrom="column">
                  <wp:posOffset>1420368</wp:posOffset>
                </wp:positionH>
                <wp:positionV relativeFrom="paragraph">
                  <wp:posOffset>29464</wp:posOffset>
                </wp:positionV>
                <wp:extent cx="2718562" cy="323088"/>
                <wp:effectExtent l="0" t="0" r="24765" b="20320"/>
                <wp:wrapNone/>
                <wp:docPr id="833983545" name="Rectangle: Rounded Corners 8"/>
                <wp:cNvGraphicFramePr/>
                <a:graphic xmlns:a="http://schemas.openxmlformats.org/drawingml/2006/main">
                  <a:graphicData uri="http://schemas.microsoft.com/office/word/2010/wordprocessingShape">
                    <wps:wsp>
                      <wps:cNvSpPr/>
                      <wps:spPr>
                        <a:xfrm>
                          <a:off x="0" y="0"/>
                          <a:ext cx="2718562" cy="323088"/>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E7DB040" w14:textId="77777777" w:rsidR="006022D0" w:rsidRDefault="006022D0" w:rsidP="006022D0">
                            <w:pPr>
                              <w:jc w:val="center"/>
                            </w:pPr>
                            <w:r>
                              <w:t>Data Elimination/Feature Selection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CEE657" id="Rectangle: Rounded Corners 8" o:spid="_x0000_s1029" style="position:absolute;left:0;text-align:left;margin-left:111.85pt;margin-top:2.3pt;width:214.05pt;height:25.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" fillcolor="#4472c4 [3204]" strokecolor="#09101d [484]" strokeweight="1pt">
                <v:stroke joinstyle="miter"/>
                <v:textbox>
                  <w:txbxContent>
                    <w:p w14:paraId="6E7DB040" w14:textId="77777777" w:rsidR="006022D0" w:rsidRDefault="006022D0" w:rsidP="006022D0">
                      <w:pPr>
                        <w:jc w:val="center"/>
                      </w:pPr>
                      <w:r>
                        <w:t>Data Elimination/Feature Selection</w:t>
                      </w:r>
                    </w:p>
                  </w:txbxContent>
                </v:textbox>
              </v:roundrect>
            </w:pict>
          </mc:Fallback>
        </mc:AlternateContent>
      </w:r>
    </w:p>
    <w:p w14:paraId="6AA93DE7" w14:textId="77777777" w:rsidR="006022D0" w:rsidRPr="00C33C72" w:rsidRDefault="006022D0" w:rsidP="001843A5">
      <w:pPr>
        <w:jc w:val="both"/>
        <w:rPr>
          <w:rFonts w:ascii="Times New Roman" w:hAnsi="Times New Roman" w:cs="Times New Roman"/>
          <w:b/>
          <w:bCs/>
          <w:sz w:val="24"/>
          <w:szCs w:val="24"/>
        </w:rPr>
      </w:pPr>
      <w:r w:rsidRPr="00C33C72">
        <w:rPr>
          <w:rFonts w:ascii="Times New Roman" w:hAnsi="Times New Roman" w:cs="Times New Roman"/>
          <w:b/>
          <w:bCs/>
          <w:noProof/>
          <w:sz w:val="24"/>
          <w:szCs w:val="24"/>
        </w:rPr>
        <mc:AlternateContent>
          <mc:Choice Requires="wps">
            <w:drawing>
              <wp:anchor distT="0" distB="0" distL="114300" distR="114300" simplePos="0" relativeHeight="251671552" behindDoc="0" locked="0" layoutInCell="1" allowOverlap="1" wp14:anchorId="2D29A98A" wp14:editId="3259DF69">
                <wp:simplePos x="0" y="0"/>
                <wp:positionH relativeFrom="column">
                  <wp:posOffset>4200144</wp:posOffset>
                </wp:positionH>
                <wp:positionV relativeFrom="paragraph">
                  <wp:posOffset>229870</wp:posOffset>
                </wp:positionV>
                <wp:extent cx="2230755" cy="701040"/>
                <wp:effectExtent l="0" t="0" r="17145" b="22860"/>
                <wp:wrapNone/>
                <wp:docPr id="126463326" name="Rectangle: Rounded Corners 13"/>
                <wp:cNvGraphicFramePr/>
                <a:graphic xmlns:a="http://schemas.openxmlformats.org/drawingml/2006/main">
                  <a:graphicData uri="http://schemas.microsoft.com/office/word/2010/wordprocessingShape">
                    <wps:wsp>
                      <wps:cNvSpPr/>
                      <wps:spPr>
                        <a:xfrm>
                          <a:off x="0" y="0"/>
                          <a:ext cx="2230755" cy="70104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DF741E" w14:textId="77777777" w:rsidR="006022D0" w:rsidRDefault="006022D0" w:rsidP="006022D0">
                            <w:pPr>
                              <w:contextualSpacing/>
                              <w:jc w:val="center"/>
                            </w:pPr>
                            <w:r>
                              <w:t>Test Design Phase</w:t>
                            </w:r>
                          </w:p>
                          <w:p w14:paraId="2576A041" w14:textId="77777777" w:rsidR="006022D0" w:rsidRDefault="006022D0" w:rsidP="006022D0">
                            <w:pPr>
                              <w:contextualSpacing/>
                              <w:jc w:val="center"/>
                            </w:pPr>
                            <w:r>
                              <w:t>Transformation(Test data)</w:t>
                            </w:r>
                          </w:p>
                          <w:p w14:paraId="52EEB308" w14:textId="77777777" w:rsidR="006022D0" w:rsidRDefault="006022D0" w:rsidP="006022D0">
                            <w:pPr>
                              <w:contextualSpacing/>
                              <w:jc w:val="center"/>
                            </w:pPr>
                            <w:r>
                              <w:t>Hypothesis testing</w:t>
                            </w:r>
                          </w:p>
                          <w:p w14:paraId="2A571672" w14:textId="77777777" w:rsidR="006022D0" w:rsidRDefault="006022D0" w:rsidP="006022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29A98A" id="Rectangle: Rounded Corners 13" o:spid="_x0000_s1030" style="position:absolute;left:0;text-align:left;margin-left:330.7pt;margin-top:18.1pt;width:175.65pt;height:55.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" fillcolor="#4472c4 [3204]" strokecolor="#09101d [484]" strokeweight="1pt">
                <v:stroke joinstyle="miter"/>
                <v:textbox>
                  <w:txbxContent>
                    <w:p w14:paraId="66DF741E" w14:textId="77777777" w:rsidR="006022D0" w:rsidRDefault="006022D0" w:rsidP="006022D0">
                      <w:pPr>
                        <w:contextualSpacing/>
                        <w:jc w:val="center"/>
                      </w:pPr>
                      <w:r>
                        <w:t>Test Design Phase</w:t>
                      </w:r>
                    </w:p>
                    <w:p w14:paraId="2576A041" w14:textId="77777777" w:rsidR="006022D0" w:rsidRDefault="006022D0" w:rsidP="006022D0">
                      <w:pPr>
                        <w:contextualSpacing/>
                        <w:jc w:val="center"/>
                      </w:pPr>
                      <w:r>
                        <w:t>Transformation(Test data)</w:t>
                      </w:r>
                    </w:p>
                    <w:p w14:paraId="52EEB308" w14:textId="77777777" w:rsidR="006022D0" w:rsidRDefault="006022D0" w:rsidP="006022D0">
                      <w:pPr>
                        <w:contextualSpacing/>
                        <w:jc w:val="center"/>
                      </w:pPr>
                      <w:r>
                        <w:t>Hypothesis testing</w:t>
                      </w:r>
                    </w:p>
                    <w:p w14:paraId="2A571672" w14:textId="77777777" w:rsidR="006022D0" w:rsidRDefault="006022D0" w:rsidP="006022D0">
                      <w:pPr>
                        <w:jc w:val="center"/>
                      </w:pPr>
                    </w:p>
                  </w:txbxContent>
                </v:textbox>
              </v:roundrect>
            </w:pict>
          </mc:Fallback>
        </mc:AlternateContent>
      </w:r>
      <w:r w:rsidRPr="00C33C72">
        <w:rPr>
          <w:rFonts w:ascii="Times New Roman" w:hAnsi="Times New Roman" w:cs="Times New Roman"/>
          <w:b/>
          <w:bCs/>
          <w:noProof/>
          <w:sz w:val="24"/>
          <w:szCs w:val="24"/>
        </w:rPr>
        <mc:AlternateContent>
          <mc:Choice Requires="wps">
            <w:drawing>
              <wp:anchor distT="0" distB="0" distL="114300" distR="114300" simplePos="0" relativeHeight="251670528" behindDoc="0" locked="0" layoutInCell="1" allowOverlap="1" wp14:anchorId="3CDC958A" wp14:editId="7561932A">
                <wp:simplePos x="0" y="0"/>
                <wp:positionH relativeFrom="column">
                  <wp:posOffset>-664464</wp:posOffset>
                </wp:positionH>
                <wp:positionV relativeFrom="paragraph">
                  <wp:posOffset>171450</wp:posOffset>
                </wp:positionV>
                <wp:extent cx="2133600" cy="743712"/>
                <wp:effectExtent l="0" t="0" r="19050" b="18415"/>
                <wp:wrapNone/>
                <wp:docPr id="1054021177" name="Rectangle: Rounded Corners 12"/>
                <wp:cNvGraphicFramePr/>
                <a:graphic xmlns:a="http://schemas.openxmlformats.org/drawingml/2006/main">
                  <a:graphicData uri="http://schemas.microsoft.com/office/word/2010/wordprocessingShape">
                    <wps:wsp>
                      <wps:cNvSpPr/>
                      <wps:spPr>
                        <a:xfrm>
                          <a:off x="0" y="0"/>
                          <a:ext cx="2133600" cy="74371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04D367" w14:textId="77777777" w:rsidR="006022D0" w:rsidRDefault="006022D0" w:rsidP="006022D0">
                            <w:pPr>
                              <w:contextualSpacing/>
                              <w:jc w:val="center"/>
                            </w:pPr>
                            <w:r>
                              <w:t>Transformation(Training data)</w:t>
                            </w:r>
                          </w:p>
                          <w:p w14:paraId="562EF4E7" w14:textId="77777777" w:rsidR="006022D0" w:rsidRDefault="006022D0" w:rsidP="006022D0">
                            <w:pPr>
                              <w:contextualSpacing/>
                              <w:jc w:val="center"/>
                            </w:pPr>
                            <w:r>
                              <w:t>Hypothesis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CDC958A" id="Rectangle: Rounded Corners 12" o:spid="_x0000_s1031" style="position:absolute;left:0;text-align:left;margin-left:-52.3pt;margin-top:13.5pt;width:168pt;height:58.5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" fillcolor="#4472c4 [3204]" strokecolor="#09101d [484]" strokeweight="1pt">
                <v:stroke joinstyle="miter"/>
                <v:textbox>
                  <w:txbxContent>
                    <w:p w14:paraId="6A04D367" w14:textId="77777777" w:rsidR="006022D0" w:rsidRDefault="006022D0" w:rsidP="006022D0">
                      <w:pPr>
                        <w:contextualSpacing/>
                        <w:jc w:val="center"/>
                      </w:pPr>
                      <w:r>
                        <w:t>Transformation(Training data)</w:t>
                      </w:r>
                    </w:p>
                    <w:p w14:paraId="562EF4E7" w14:textId="77777777" w:rsidR="006022D0" w:rsidRDefault="006022D0" w:rsidP="006022D0">
                      <w:pPr>
                        <w:contextualSpacing/>
                        <w:jc w:val="center"/>
                      </w:pPr>
                      <w:r>
                        <w:t>Hypothesis testing</w:t>
                      </w:r>
                    </w:p>
                  </w:txbxContent>
                </v:textbox>
              </v:roundrect>
            </w:pict>
          </mc:Fallback>
        </mc:AlternateContent>
      </w:r>
      <w:r w:rsidRPr="00C33C72">
        <w:rPr>
          <w:rFonts w:ascii="Times New Roman" w:hAnsi="Times New Roman" w:cs="Times New Roman"/>
          <w:b/>
          <w:bCs/>
          <w:noProof/>
          <w:sz w:val="24"/>
          <w:szCs w:val="24"/>
        </w:rPr>
        <mc:AlternateContent>
          <mc:Choice Requires="wps">
            <w:drawing>
              <wp:anchor distT="0" distB="0" distL="114300" distR="114300" simplePos="0" relativeHeight="251668480" behindDoc="0" locked="0" layoutInCell="1" allowOverlap="1" wp14:anchorId="3B57AFC3" wp14:editId="2DFEAF45">
                <wp:simplePos x="0" y="0"/>
                <wp:positionH relativeFrom="column">
                  <wp:posOffset>1779905</wp:posOffset>
                </wp:positionH>
                <wp:positionV relativeFrom="paragraph">
                  <wp:posOffset>244348</wp:posOffset>
                </wp:positionV>
                <wp:extent cx="2084705" cy="304800"/>
                <wp:effectExtent l="0" t="0" r="10795" b="19050"/>
                <wp:wrapNone/>
                <wp:docPr id="589722952" name="Rectangle: Rounded Corners 10"/>
                <wp:cNvGraphicFramePr/>
                <a:graphic xmlns:a="http://schemas.openxmlformats.org/drawingml/2006/main">
                  <a:graphicData uri="http://schemas.microsoft.com/office/word/2010/wordprocessingShape">
                    <wps:wsp>
                      <wps:cNvSpPr/>
                      <wps:spPr>
                        <a:xfrm>
                          <a:off x="0" y="0"/>
                          <a:ext cx="2084705" cy="304800"/>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761DA1" w14:textId="77777777" w:rsidR="006022D0" w:rsidRDefault="006022D0" w:rsidP="006022D0">
                            <w:pPr>
                              <w:jc w:val="center"/>
                            </w:pPr>
                            <w:r>
                              <w:t>Train-Test Split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B57AFC3" id="Rectangle: Rounded Corners 10" o:spid="_x0000_s1032" style="position:absolute;left:0;text-align:left;margin-left:140.15pt;margin-top:19.25pt;width:164.15pt;height:24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" fillcolor="#4472c4 [3204]" strokecolor="#09101d [484]" strokeweight="1pt">
                <v:stroke joinstyle="miter"/>
                <v:textbox>
                  <w:txbxContent>
                    <w:p w14:paraId="62761DA1" w14:textId="77777777" w:rsidR="006022D0" w:rsidRDefault="006022D0" w:rsidP="006022D0">
                      <w:pPr>
                        <w:jc w:val="center"/>
                      </w:pPr>
                      <w:r>
                        <w:t>Train-Test Split</w:t>
                      </w:r>
                    </w:p>
                  </w:txbxContent>
                </v:textbox>
              </v:roundrect>
            </w:pict>
          </mc:Fallback>
        </mc:AlternateContent>
      </w:r>
      <w:r w:rsidRPr="00C33C72">
        <w:rPr>
          <w:rFonts w:ascii="Times New Roman" w:hAnsi="Times New Roman" w:cs="Times New Roman"/>
          <w:b/>
          <w:bCs/>
          <w:noProof/>
          <w:sz w:val="24"/>
          <w:szCs w:val="24"/>
        </w:rPr>
        <mc:AlternateContent>
          <mc:Choice Requires="wps">
            <w:drawing>
              <wp:anchor distT="0" distB="0" distL="114300" distR="114300" simplePos="0" relativeHeight="251669504" behindDoc="0" locked="0" layoutInCell="1" allowOverlap="1" wp14:anchorId="1E96C555" wp14:editId="191D0A80">
                <wp:simplePos x="0" y="0"/>
                <wp:positionH relativeFrom="column">
                  <wp:posOffset>2804160</wp:posOffset>
                </wp:positionH>
                <wp:positionV relativeFrom="paragraph">
                  <wp:posOffset>61214</wp:posOffset>
                </wp:positionV>
                <wp:extent cx="6096" cy="171196"/>
                <wp:effectExtent l="76200" t="0" r="70485" b="57785"/>
                <wp:wrapNone/>
                <wp:docPr id="358058804" name="Straight Arrow Connector 11"/>
                <wp:cNvGraphicFramePr/>
                <a:graphic xmlns:a="http://schemas.openxmlformats.org/drawingml/2006/main">
                  <a:graphicData uri="http://schemas.microsoft.com/office/word/2010/wordprocessingShape">
                    <wps:wsp>
                      <wps:cNvCnPr/>
                      <wps:spPr>
                        <a:xfrm>
                          <a:off x="0" y="0"/>
                          <a:ext cx="6096" cy="1711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20E718" id="Straight Arrow Connector 11" o:spid="_x0000_s1026" type="#_x0000_t32" style="position:absolute;margin-left:220.8pt;margin-top:4.8pt;width:.5pt;height:13.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" strokecolor="#4472c4 [3204]" strokeweight=".5pt">
                <v:stroke endarrow="block" joinstyle="miter"/>
              </v:shape>
            </w:pict>
          </mc:Fallback>
        </mc:AlternateContent>
      </w:r>
    </w:p>
    <w:p w14:paraId="79B8C4DF" w14:textId="77777777" w:rsidR="006022D0" w:rsidRPr="00C33C72" w:rsidRDefault="006022D0" w:rsidP="001843A5">
      <w:pPr>
        <w:jc w:val="both"/>
        <w:rPr>
          <w:rFonts w:ascii="Times New Roman" w:hAnsi="Times New Roman" w:cs="Times New Roman"/>
          <w:b/>
          <w:bCs/>
          <w:sz w:val="24"/>
          <w:szCs w:val="24"/>
        </w:rPr>
      </w:pPr>
      <w:r w:rsidRPr="00C33C72">
        <w:rPr>
          <w:rFonts w:ascii="Times New Roman" w:hAnsi="Times New Roman" w:cs="Times New Roman"/>
          <w:b/>
          <w:bCs/>
          <w:noProof/>
          <w:sz w:val="24"/>
          <w:szCs w:val="24"/>
        </w:rPr>
        <mc:AlternateContent>
          <mc:Choice Requires="wps">
            <w:drawing>
              <wp:anchor distT="0" distB="0" distL="114300" distR="114300" simplePos="0" relativeHeight="251673600" behindDoc="0" locked="0" layoutInCell="1" allowOverlap="1" wp14:anchorId="0A2881F5" wp14:editId="4F0E42FC">
                <wp:simplePos x="0" y="0"/>
                <wp:positionH relativeFrom="column">
                  <wp:posOffset>1456944</wp:posOffset>
                </wp:positionH>
                <wp:positionV relativeFrom="paragraph">
                  <wp:posOffset>112268</wp:posOffset>
                </wp:positionV>
                <wp:extent cx="316992" cy="12192"/>
                <wp:effectExtent l="38100" t="76200" r="0" b="83185"/>
                <wp:wrapNone/>
                <wp:docPr id="2130796639" name="Straight Arrow Connector 16"/>
                <wp:cNvGraphicFramePr/>
                <a:graphic xmlns:a="http://schemas.openxmlformats.org/drawingml/2006/main">
                  <a:graphicData uri="http://schemas.microsoft.com/office/word/2010/wordprocessingShape">
                    <wps:wsp>
                      <wps:cNvCnPr/>
                      <wps:spPr>
                        <a:xfrm flipH="1" flipV="1">
                          <a:off x="0" y="0"/>
                          <a:ext cx="316992" cy="121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66CA29" id="Straight Arrow Connector 16" o:spid="_x0000_s1026" type="#_x0000_t32" style="position:absolute;margin-left:114.7pt;margin-top:8.85pt;width:24.95pt;height:.9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" strokecolor="#4472c4 [3204]" strokeweight=".5pt">
                <v:stroke endarrow="block" joinstyle="miter"/>
              </v:shape>
            </w:pict>
          </mc:Fallback>
        </mc:AlternateContent>
      </w:r>
      <w:r w:rsidRPr="00C33C72">
        <w:rPr>
          <w:rFonts w:ascii="Times New Roman" w:hAnsi="Times New Roman" w:cs="Times New Roman"/>
          <w:b/>
          <w:bCs/>
          <w:noProof/>
          <w:sz w:val="24"/>
          <w:szCs w:val="24"/>
        </w:rPr>
        <mc:AlternateContent>
          <mc:Choice Requires="wps">
            <w:drawing>
              <wp:anchor distT="0" distB="0" distL="114300" distR="114300" simplePos="0" relativeHeight="251672576" behindDoc="0" locked="0" layoutInCell="1" allowOverlap="1" wp14:anchorId="712C931D" wp14:editId="5614AA02">
                <wp:simplePos x="0" y="0"/>
                <wp:positionH relativeFrom="column">
                  <wp:posOffset>3870960</wp:posOffset>
                </wp:positionH>
                <wp:positionV relativeFrom="paragraph">
                  <wp:posOffset>106172</wp:posOffset>
                </wp:positionV>
                <wp:extent cx="329184" cy="0"/>
                <wp:effectExtent l="0" t="76200" r="13970" b="95250"/>
                <wp:wrapNone/>
                <wp:docPr id="1616844108" name="Straight Arrow Connector 15"/>
                <wp:cNvGraphicFramePr/>
                <a:graphic xmlns:a="http://schemas.openxmlformats.org/drawingml/2006/main">
                  <a:graphicData uri="http://schemas.microsoft.com/office/word/2010/wordprocessingShape">
                    <wps:wsp>
                      <wps:cNvCnPr/>
                      <wps:spPr>
                        <a:xfrm>
                          <a:off x="0" y="0"/>
                          <a:ext cx="32918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F3826B" id="Straight Arrow Connector 15" o:spid="_x0000_s1026" type="#_x0000_t32" style="position:absolute;margin-left:304.8pt;margin-top:8.35pt;width:25.9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" strokecolor="#4472c4 [3204]" strokeweight=".5pt">
                <v:stroke endarrow="block" joinstyle="miter"/>
              </v:shape>
            </w:pict>
          </mc:Fallback>
        </mc:AlternateContent>
      </w:r>
    </w:p>
    <w:p w14:paraId="40659CD1" w14:textId="77777777" w:rsidR="006022D0" w:rsidRPr="00C33C72" w:rsidRDefault="006022D0" w:rsidP="001843A5">
      <w:pPr>
        <w:jc w:val="both"/>
        <w:rPr>
          <w:rFonts w:ascii="Times New Roman" w:hAnsi="Times New Roman" w:cs="Times New Roman"/>
          <w:b/>
          <w:bCs/>
          <w:sz w:val="24"/>
          <w:szCs w:val="24"/>
        </w:rPr>
      </w:pPr>
      <w:r w:rsidRPr="00C33C72">
        <w:rPr>
          <w:rFonts w:ascii="Times New Roman" w:hAnsi="Times New Roman" w:cs="Times New Roman"/>
          <w:b/>
          <w:bCs/>
          <w:noProof/>
          <w:sz w:val="24"/>
          <w:szCs w:val="24"/>
        </w:rPr>
        <mc:AlternateContent>
          <mc:Choice Requires="wps">
            <w:drawing>
              <wp:anchor distT="0" distB="0" distL="114300" distR="114300" simplePos="0" relativeHeight="251677696" behindDoc="0" locked="0" layoutInCell="1" allowOverlap="1" wp14:anchorId="71CAECE9" wp14:editId="10EF8CDA">
                <wp:simplePos x="0" y="0"/>
                <wp:positionH relativeFrom="column">
                  <wp:posOffset>5291328</wp:posOffset>
                </wp:positionH>
                <wp:positionV relativeFrom="paragraph">
                  <wp:posOffset>272542</wp:posOffset>
                </wp:positionV>
                <wp:extent cx="24384" cy="298704"/>
                <wp:effectExtent l="57150" t="0" r="52070" b="63500"/>
                <wp:wrapNone/>
                <wp:docPr id="1833075699" name="Straight Arrow Connector 21"/>
                <wp:cNvGraphicFramePr/>
                <a:graphic xmlns:a="http://schemas.openxmlformats.org/drawingml/2006/main">
                  <a:graphicData uri="http://schemas.microsoft.com/office/word/2010/wordprocessingShape">
                    <wps:wsp>
                      <wps:cNvCnPr/>
                      <wps:spPr>
                        <a:xfrm>
                          <a:off x="0" y="0"/>
                          <a:ext cx="24384" cy="2987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A13E7" id="Straight Arrow Connector 21" o:spid="_x0000_s1026" type="#_x0000_t32" style="position:absolute;margin-left:416.65pt;margin-top:21.45pt;width:1.9pt;height:23.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" strokecolor="#4472c4 [3204]" strokeweight=".5pt">
                <v:stroke endarrow="block" joinstyle="miter"/>
              </v:shape>
            </w:pict>
          </mc:Fallback>
        </mc:AlternateContent>
      </w:r>
    </w:p>
    <w:p w14:paraId="153DD6DE" w14:textId="77777777" w:rsidR="006022D0" w:rsidRPr="00C33C72" w:rsidRDefault="006022D0" w:rsidP="001843A5">
      <w:pPr>
        <w:jc w:val="both"/>
        <w:rPr>
          <w:rFonts w:ascii="Times New Roman" w:hAnsi="Times New Roman" w:cs="Times New Roman"/>
          <w:b/>
          <w:bCs/>
          <w:sz w:val="24"/>
          <w:szCs w:val="24"/>
        </w:rPr>
      </w:pPr>
      <w:r w:rsidRPr="00C33C72">
        <w:rPr>
          <w:rFonts w:ascii="Times New Roman" w:hAnsi="Times New Roman" w:cs="Times New Roman"/>
          <w:b/>
          <w:bCs/>
          <w:noProof/>
          <w:sz w:val="24"/>
          <w:szCs w:val="24"/>
        </w:rPr>
        <mc:AlternateContent>
          <mc:Choice Requires="wps">
            <w:drawing>
              <wp:anchor distT="0" distB="0" distL="114300" distR="114300" simplePos="0" relativeHeight="251675648" behindDoc="0" locked="0" layoutInCell="1" allowOverlap="1" wp14:anchorId="50FB3161" wp14:editId="4FA23A31">
                <wp:simplePos x="0" y="0"/>
                <wp:positionH relativeFrom="column">
                  <wp:posOffset>3724656</wp:posOffset>
                </wp:positionH>
                <wp:positionV relativeFrom="paragraph">
                  <wp:posOffset>274320</wp:posOffset>
                </wp:positionV>
                <wp:extent cx="2773680" cy="347345"/>
                <wp:effectExtent l="0" t="0" r="26670" b="14605"/>
                <wp:wrapNone/>
                <wp:docPr id="1372816697" name="Rectangle: Rounded Corners 19"/>
                <wp:cNvGraphicFramePr/>
                <a:graphic xmlns:a="http://schemas.openxmlformats.org/drawingml/2006/main">
                  <a:graphicData uri="http://schemas.microsoft.com/office/word/2010/wordprocessingShape">
                    <wps:wsp>
                      <wps:cNvSpPr/>
                      <wps:spPr>
                        <a:xfrm>
                          <a:off x="0" y="0"/>
                          <a:ext cx="2773680" cy="347345"/>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85B8FEA" w14:textId="77777777" w:rsidR="006022D0" w:rsidRDefault="006022D0" w:rsidP="006022D0">
                            <w:pPr>
                              <w:jc w:val="center"/>
                            </w:pPr>
                            <w:r>
                              <w:t>Feature engineering/New data set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0FB3161" id="Rectangle: Rounded Corners 19" o:spid="_x0000_s1033" style="position:absolute;left:0;text-align:left;margin-left:293.3pt;margin-top:21.6pt;width:218.4pt;height:27.3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" fillcolor="#4472c4 [3204]" strokecolor="#09101d [484]" strokeweight="1pt">
                <v:stroke joinstyle="miter"/>
                <v:textbox>
                  <w:txbxContent>
                    <w:p w14:paraId="685B8FEA" w14:textId="77777777" w:rsidR="006022D0" w:rsidRDefault="006022D0" w:rsidP="006022D0">
                      <w:pPr>
                        <w:jc w:val="center"/>
                      </w:pPr>
                      <w:r>
                        <w:t>Feature engineering/New data set creation</w:t>
                      </w:r>
                    </w:p>
                  </w:txbxContent>
                </v:textbox>
              </v:roundrect>
            </w:pict>
          </mc:Fallback>
        </mc:AlternateContent>
      </w:r>
      <w:r w:rsidRPr="00C33C72">
        <w:rPr>
          <w:rFonts w:ascii="Times New Roman" w:hAnsi="Times New Roman" w:cs="Times New Roman"/>
          <w:b/>
          <w:bCs/>
          <w:noProof/>
          <w:sz w:val="24"/>
          <w:szCs w:val="24"/>
        </w:rPr>
        <mc:AlternateContent>
          <mc:Choice Requires="wps">
            <w:drawing>
              <wp:anchor distT="0" distB="0" distL="114300" distR="114300" simplePos="0" relativeHeight="251674624" behindDoc="0" locked="0" layoutInCell="1" allowOverlap="1" wp14:anchorId="1D9F4F7B" wp14:editId="03B8E7D2">
                <wp:simplePos x="0" y="0"/>
                <wp:positionH relativeFrom="column">
                  <wp:posOffset>-591312</wp:posOffset>
                </wp:positionH>
                <wp:positionV relativeFrom="paragraph">
                  <wp:posOffset>298704</wp:posOffset>
                </wp:positionV>
                <wp:extent cx="2731008" cy="347472"/>
                <wp:effectExtent l="0" t="0" r="12700" b="14605"/>
                <wp:wrapNone/>
                <wp:docPr id="83403508" name="Rectangle: Rounded Corners 17"/>
                <wp:cNvGraphicFramePr/>
                <a:graphic xmlns:a="http://schemas.openxmlformats.org/drawingml/2006/main">
                  <a:graphicData uri="http://schemas.microsoft.com/office/word/2010/wordprocessingShape">
                    <wps:wsp>
                      <wps:cNvSpPr/>
                      <wps:spPr>
                        <a:xfrm>
                          <a:off x="0" y="0"/>
                          <a:ext cx="2731008" cy="347472"/>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ACE977" w14:textId="77777777" w:rsidR="006022D0" w:rsidRDefault="006022D0" w:rsidP="006022D0">
                            <w:pPr>
                              <w:jc w:val="center"/>
                            </w:pPr>
                            <w:r>
                              <w:t>Feature Engineering/New data set creation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9F4F7B" id="Rectangle: Rounded Corners 17" o:spid="_x0000_s1034" style="position:absolute;left:0;text-align:left;margin-left:-46.55pt;margin-top:23.5pt;width:215.05pt;height:27.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" fillcolor="#4472c4 [3204]" strokecolor="#09101d [484]" strokeweight="1pt">
                <v:stroke joinstyle="miter"/>
                <v:textbox>
                  <w:txbxContent>
                    <w:p w14:paraId="1BACE977" w14:textId="77777777" w:rsidR="006022D0" w:rsidRDefault="006022D0" w:rsidP="006022D0">
                      <w:pPr>
                        <w:jc w:val="center"/>
                      </w:pPr>
                      <w:r>
                        <w:t>Feature Engineering/New data set creation</w:t>
                      </w:r>
                    </w:p>
                  </w:txbxContent>
                </v:textbox>
              </v:roundrect>
            </w:pict>
          </mc:Fallback>
        </mc:AlternateContent>
      </w:r>
      <w:r w:rsidRPr="00C33C72">
        <w:rPr>
          <w:rFonts w:ascii="Times New Roman" w:hAnsi="Times New Roman" w:cs="Times New Roman"/>
          <w:b/>
          <w:bCs/>
          <w:noProof/>
          <w:sz w:val="24"/>
          <w:szCs w:val="24"/>
        </w:rPr>
        <mc:AlternateContent>
          <mc:Choice Requires="wps">
            <w:drawing>
              <wp:anchor distT="0" distB="0" distL="114300" distR="114300" simplePos="0" relativeHeight="251676672" behindDoc="0" locked="0" layoutInCell="1" allowOverlap="1" wp14:anchorId="67A2175D" wp14:editId="50672DD7">
                <wp:simplePos x="0" y="0"/>
                <wp:positionH relativeFrom="column">
                  <wp:posOffset>347472</wp:posOffset>
                </wp:positionH>
                <wp:positionV relativeFrom="paragraph">
                  <wp:posOffset>48768</wp:posOffset>
                </wp:positionV>
                <wp:extent cx="12192" cy="249936"/>
                <wp:effectExtent l="38100" t="0" r="64135" b="55245"/>
                <wp:wrapNone/>
                <wp:docPr id="1690663890" name="Straight Arrow Connector 20"/>
                <wp:cNvGraphicFramePr/>
                <a:graphic xmlns:a="http://schemas.openxmlformats.org/drawingml/2006/main">
                  <a:graphicData uri="http://schemas.microsoft.com/office/word/2010/wordprocessingShape">
                    <wps:wsp>
                      <wps:cNvCnPr/>
                      <wps:spPr>
                        <a:xfrm>
                          <a:off x="0" y="0"/>
                          <a:ext cx="12192" cy="2499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7BEB6B" id="Straight Arrow Connector 20" o:spid="_x0000_s1026" type="#_x0000_t32" style="position:absolute;margin-left:27.35pt;margin-top:3.85pt;width:.95pt;height:19.7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" strokecolor="#4472c4 [3204]" strokeweight=".5pt">
                <v:stroke endarrow="block" joinstyle="miter"/>
              </v:shape>
            </w:pict>
          </mc:Fallback>
        </mc:AlternateContent>
      </w:r>
    </w:p>
    <w:p w14:paraId="0068CD6E" w14:textId="77777777" w:rsidR="006022D0" w:rsidRPr="00C33C72" w:rsidRDefault="006022D0" w:rsidP="001843A5">
      <w:pPr>
        <w:jc w:val="both"/>
        <w:rPr>
          <w:rFonts w:ascii="Times New Roman" w:hAnsi="Times New Roman" w:cs="Times New Roman"/>
          <w:b/>
          <w:bCs/>
          <w:sz w:val="24"/>
          <w:szCs w:val="24"/>
        </w:rPr>
      </w:pPr>
    </w:p>
    <w:p w14:paraId="4F9DB313" w14:textId="77777777" w:rsidR="006022D0" w:rsidRPr="00C33C72" w:rsidRDefault="006022D0" w:rsidP="001843A5">
      <w:pPr>
        <w:jc w:val="both"/>
        <w:rPr>
          <w:rFonts w:ascii="Times New Roman" w:hAnsi="Times New Roman" w:cs="Times New Roman"/>
          <w:b/>
          <w:bCs/>
          <w:sz w:val="24"/>
          <w:szCs w:val="24"/>
        </w:rPr>
      </w:pPr>
      <w:r w:rsidRPr="00C33C72">
        <w:rPr>
          <w:rFonts w:ascii="Times New Roman" w:hAnsi="Times New Roman" w:cs="Times New Roman"/>
          <w:b/>
          <w:bCs/>
          <w:noProof/>
          <w:sz w:val="24"/>
          <w:szCs w:val="24"/>
        </w:rPr>
        <mc:AlternateContent>
          <mc:Choice Requires="wps">
            <w:drawing>
              <wp:anchor distT="0" distB="0" distL="114300" distR="114300" simplePos="0" relativeHeight="251687936" behindDoc="0" locked="0" layoutInCell="1" allowOverlap="1" wp14:anchorId="21566FE4" wp14:editId="0C0F4F0E">
                <wp:simplePos x="0" y="0"/>
                <wp:positionH relativeFrom="column">
                  <wp:posOffset>5346192</wp:posOffset>
                </wp:positionH>
                <wp:positionV relativeFrom="paragraph">
                  <wp:posOffset>52959</wp:posOffset>
                </wp:positionV>
                <wp:extent cx="0" cy="243840"/>
                <wp:effectExtent l="76200" t="0" r="57150" b="60960"/>
                <wp:wrapNone/>
                <wp:docPr id="1201706850" name="Straight Arrow Connector 27"/>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2B47A" id="Straight Arrow Connector 27" o:spid="_x0000_s1026" type="#_x0000_t32" style="position:absolute;margin-left:420.95pt;margin-top:4.15pt;width:0;height:19.2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" strokecolor="#4472c4 [3204]" strokeweight=".5pt">
                <v:stroke endarrow="block" joinstyle="miter"/>
              </v:shape>
            </w:pict>
          </mc:Fallback>
        </mc:AlternateContent>
      </w:r>
      <w:r w:rsidRPr="00C33C72">
        <w:rPr>
          <w:rFonts w:ascii="Times New Roman" w:hAnsi="Times New Roman" w:cs="Times New Roman"/>
          <w:b/>
          <w:bCs/>
          <w:noProof/>
          <w:sz w:val="24"/>
          <w:szCs w:val="24"/>
        </w:rPr>
        <mc:AlternateContent>
          <mc:Choice Requires="wps">
            <w:drawing>
              <wp:anchor distT="0" distB="0" distL="114300" distR="114300" simplePos="0" relativeHeight="251683840" behindDoc="0" locked="0" layoutInCell="1" allowOverlap="1" wp14:anchorId="42587BAA" wp14:editId="578D0FB5">
                <wp:simplePos x="0" y="0"/>
                <wp:positionH relativeFrom="column">
                  <wp:posOffset>361061</wp:posOffset>
                </wp:positionH>
                <wp:positionV relativeFrom="paragraph">
                  <wp:posOffset>71247</wp:posOffset>
                </wp:positionV>
                <wp:extent cx="0" cy="225552"/>
                <wp:effectExtent l="76200" t="0" r="57150" b="60325"/>
                <wp:wrapNone/>
                <wp:docPr id="1072952908" name="Straight Arrow Connector 23"/>
                <wp:cNvGraphicFramePr/>
                <a:graphic xmlns:a="http://schemas.openxmlformats.org/drawingml/2006/main">
                  <a:graphicData uri="http://schemas.microsoft.com/office/word/2010/wordprocessingShape">
                    <wps:wsp>
                      <wps:cNvCnPr/>
                      <wps:spPr>
                        <a:xfrm>
                          <a:off x="0" y="0"/>
                          <a:ext cx="0" cy="225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81080A" id="Straight Arrow Connector 23" o:spid="_x0000_s1026" type="#_x0000_t32" style="position:absolute;margin-left:28.45pt;margin-top:5.6pt;width:0;height:17.7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" strokecolor="#4472c4 [3204]" strokeweight=".5pt">
                <v:stroke endarrow="block" joinstyle="miter"/>
              </v:shape>
            </w:pict>
          </mc:Fallback>
        </mc:AlternateContent>
      </w:r>
      <w:r w:rsidRPr="00C33C72">
        <w:rPr>
          <w:rFonts w:ascii="Times New Roman" w:hAnsi="Times New Roman" w:cs="Times New Roman"/>
          <w:b/>
          <w:bCs/>
          <w:noProof/>
          <w:sz w:val="24"/>
          <w:szCs w:val="24"/>
        </w:rPr>
        <mc:AlternateContent>
          <mc:Choice Requires="wps">
            <w:drawing>
              <wp:anchor distT="0" distB="0" distL="114300" distR="114300" simplePos="0" relativeHeight="251678720" behindDoc="0" locked="0" layoutInCell="1" allowOverlap="1" wp14:anchorId="59A0829F" wp14:editId="7DBFEEDE">
                <wp:simplePos x="0" y="0"/>
                <wp:positionH relativeFrom="column">
                  <wp:posOffset>-560197</wp:posOffset>
                </wp:positionH>
                <wp:positionV relativeFrom="paragraph">
                  <wp:posOffset>296545</wp:posOffset>
                </wp:positionV>
                <wp:extent cx="2560320" cy="359664"/>
                <wp:effectExtent l="0" t="0" r="11430" b="21590"/>
                <wp:wrapNone/>
                <wp:docPr id="659597830" name="Rectangle: Rounded Corners 22"/>
                <wp:cNvGraphicFramePr/>
                <a:graphic xmlns:a="http://schemas.openxmlformats.org/drawingml/2006/main">
                  <a:graphicData uri="http://schemas.microsoft.com/office/word/2010/wordprocessingShape">
                    <wps:wsp>
                      <wps:cNvSpPr/>
                      <wps:spPr>
                        <a:xfrm>
                          <a:off x="0" y="0"/>
                          <a:ext cx="2560320" cy="35966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852B75" w14:textId="77777777" w:rsidR="006022D0" w:rsidRDefault="006022D0" w:rsidP="006022D0">
                            <w:pPr>
                              <w:jc w:val="center"/>
                            </w:pPr>
                            <w:r>
                              <w:t>Model Development/Experiment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9A0829F" id="Rectangle: Rounded Corners 22" o:spid="_x0000_s1035" style="position:absolute;left:0;text-align:left;margin-left:-44.1pt;margin-top:23.35pt;width:201.6pt;height:28.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" fillcolor="#4472c4 [3204]" strokecolor="#09101d [484]" strokeweight="1pt">
                <v:stroke joinstyle="miter"/>
                <v:textbox>
                  <w:txbxContent>
                    <w:p w14:paraId="53852B75" w14:textId="77777777" w:rsidR="006022D0" w:rsidRDefault="006022D0" w:rsidP="006022D0">
                      <w:pPr>
                        <w:jc w:val="center"/>
                      </w:pPr>
                      <w:r>
                        <w:t>Model Development/Experiment Phase</w:t>
                      </w:r>
                    </w:p>
                  </w:txbxContent>
                </v:textbox>
              </v:roundrect>
            </w:pict>
          </mc:Fallback>
        </mc:AlternateContent>
      </w:r>
    </w:p>
    <w:p w14:paraId="6FEBCFFE" w14:textId="77777777" w:rsidR="006022D0" w:rsidRPr="00C33C72" w:rsidRDefault="006022D0" w:rsidP="001843A5">
      <w:pPr>
        <w:jc w:val="both"/>
        <w:rPr>
          <w:rFonts w:ascii="Times New Roman" w:hAnsi="Times New Roman" w:cs="Times New Roman"/>
          <w:b/>
          <w:bCs/>
          <w:sz w:val="24"/>
          <w:szCs w:val="24"/>
        </w:rPr>
      </w:pPr>
      <w:r w:rsidRPr="00C33C72">
        <w:rPr>
          <w:rFonts w:ascii="Times New Roman" w:hAnsi="Times New Roman" w:cs="Times New Roman"/>
          <w:b/>
          <w:bCs/>
          <w:noProof/>
          <w:sz w:val="24"/>
          <w:szCs w:val="24"/>
        </w:rPr>
        <mc:AlternateContent>
          <mc:Choice Requires="wps">
            <w:drawing>
              <wp:anchor distT="0" distB="0" distL="114300" distR="114300" simplePos="0" relativeHeight="251686912" behindDoc="0" locked="0" layoutInCell="1" allowOverlap="1" wp14:anchorId="473BA413" wp14:editId="56123642">
                <wp:simplePos x="0" y="0"/>
                <wp:positionH relativeFrom="column">
                  <wp:posOffset>3243072</wp:posOffset>
                </wp:positionH>
                <wp:positionV relativeFrom="paragraph">
                  <wp:posOffset>243713</wp:posOffset>
                </wp:positionV>
                <wp:extent cx="652272" cy="384048"/>
                <wp:effectExtent l="0" t="76200" r="0" b="35560"/>
                <wp:wrapNone/>
                <wp:docPr id="591562695" name="Connector: Elbow 26"/>
                <wp:cNvGraphicFramePr/>
                <a:graphic xmlns:a="http://schemas.openxmlformats.org/drawingml/2006/main">
                  <a:graphicData uri="http://schemas.microsoft.com/office/word/2010/wordprocessingShape">
                    <wps:wsp>
                      <wps:cNvCnPr/>
                      <wps:spPr>
                        <a:xfrm flipV="1">
                          <a:off x="0" y="0"/>
                          <a:ext cx="652272" cy="38404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3C6DD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6" o:spid="_x0000_s1026" type="#_x0000_t34" style="position:absolute;margin-left:255.35pt;margin-top:19.2pt;width:51.35pt;height:30.2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" strokecolor="#4472c4 [3204]" strokeweight=".5pt">
                <v:stroke endarrow="block"/>
              </v:shape>
            </w:pict>
          </mc:Fallback>
        </mc:AlternateContent>
      </w:r>
      <w:r w:rsidRPr="00C33C72">
        <w:rPr>
          <w:rFonts w:ascii="Times New Roman" w:hAnsi="Times New Roman" w:cs="Times New Roman"/>
          <w:b/>
          <w:bCs/>
          <w:noProof/>
          <w:sz w:val="24"/>
          <w:szCs w:val="24"/>
        </w:rPr>
        <mc:AlternateContent>
          <mc:Choice Requires="wps">
            <w:drawing>
              <wp:anchor distT="0" distB="0" distL="114300" distR="114300" simplePos="0" relativeHeight="251680768" behindDoc="0" locked="0" layoutInCell="1" allowOverlap="1" wp14:anchorId="13B85526" wp14:editId="21A75E1C">
                <wp:simplePos x="0" y="0"/>
                <wp:positionH relativeFrom="column">
                  <wp:posOffset>3901313</wp:posOffset>
                </wp:positionH>
                <wp:positionV relativeFrom="paragraph">
                  <wp:posOffset>5715</wp:posOffset>
                </wp:positionV>
                <wp:extent cx="2615184" cy="359664"/>
                <wp:effectExtent l="0" t="0" r="13970" b="21590"/>
                <wp:wrapNone/>
                <wp:docPr id="1685843259" name="Rectangle: Rounded Corners 22"/>
                <wp:cNvGraphicFramePr/>
                <a:graphic xmlns:a="http://schemas.openxmlformats.org/drawingml/2006/main">
                  <a:graphicData uri="http://schemas.microsoft.com/office/word/2010/wordprocessingShape">
                    <wps:wsp>
                      <wps:cNvSpPr/>
                      <wps:spPr>
                        <a:xfrm>
                          <a:off x="0" y="0"/>
                          <a:ext cx="2615184" cy="35966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E10E4E" w14:textId="77777777" w:rsidR="006022D0" w:rsidRDefault="006022D0" w:rsidP="006022D0">
                            <w:pPr>
                              <w:jc w:val="center"/>
                            </w:pPr>
                            <w:r>
                              <w:t>Model Implementation</w:t>
                            </w:r>
                          </w:p>
                          <w:p w14:paraId="72EEA844" w14:textId="77777777" w:rsidR="006022D0" w:rsidRDefault="006022D0" w:rsidP="006022D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3B85526" id="_x0000_s1036" style="position:absolute;left:0;text-align:left;margin-left:307.2pt;margin-top:.45pt;width:205.9pt;height:28.3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" fillcolor="#4472c4 [3204]" strokecolor="#09101d [484]" strokeweight="1pt">
                <v:stroke joinstyle="miter"/>
                <v:textbox>
                  <w:txbxContent>
                    <w:p w14:paraId="36E10E4E" w14:textId="77777777" w:rsidR="006022D0" w:rsidRDefault="006022D0" w:rsidP="006022D0">
                      <w:pPr>
                        <w:jc w:val="center"/>
                      </w:pPr>
                      <w:r>
                        <w:t>Model Implementation</w:t>
                      </w:r>
                    </w:p>
                    <w:p w14:paraId="72EEA844" w14:textId="77777777" w:rsidR="006022D0" w:rsidRDefault="006022D0" w:rsidP="006022D0">
                      <w:pPr>
                        <w:jc w:val="center"/>
                      </w:pPr>
                    </w:p>
                  </w:txbxContent>
                </v:textbox>
              </v:roundrect>
            </w:pict>
          </mc:Fallback>
        </mc:AlternateContent>
      </w:r>
    </w:p>
    <w:p w14:paraId="449747AC" w14:textId="77777777" w:rsidR="006022D0" w:rsidRPr="00C33C72" w:rsidRDefault="006022D0" w:rsidP="001843A5">
      <w:pPr>
        <w:jc w:val="both"/>
        <w:rPr>
          <w:rFonts w:ascii="Times New Roman" w:hAnsi="Times New Roman" w:cs="Times New Roman"/>
          <w:b/>
          <w:bCs/>
          <w:sz w:val="24"/>
          <w:szCs w:val="24"/>
        </w:rPr>
      </w:pPr>
      <w:r w:rsidRPr="00C33C72">
        <w:rPr>
          <w:rFonts w:ascii="Times New Roman" w:hAnsi="Times New Roman" w:cs="Times New Roman"/>
          <w:b/>
          <w:bCs/>
          <w:noProof/>
          <w:sz w:val="24"/>
          <w:szCs w:val="24"/>
        </w:rPr>
        <mc:AlternateContent>
          <mc:Choice Requires="wps">
            <w:drawing>
              <wp:anchor distT="0" distB="0" distL="114300" distR="114300" simplePos="0" relativeHeight="251688960" behindDoc="0" locked="0" layoutInCell="1" allowOverlap="1" wp14:anchorId="2CD220B4" wp14:editId="143D6CA4">
                <wp:simplePos x="0" y="0"/>
                <wp:positionH relativeFrom="column">
                  <wp:posOffset>5364480</wp:posOffset>
                </wp:positionH>
                <wp:positionV relativeFrom="paragraph">
                  <wp:posOffset>86995</wp:posOffset>
                </wp:positionV>
                <wp:extent cx="12192" cy="246380"/>
                <wp:effectExtent l="57150" t="0" r="64135" b="58420"/>
                <wp:wrapNone/>
                <wp:docPr id="1982647678" name="Straight Arrow Connector 28"/>
                <wp:cNvGraphicFramePr/>
                <a:graphic xmlns:a="http://schemas.openxmlformats.org/drawingml/2006/main">
                  <a:graphicData uri="http://schemas.microsoft.com/office/word/2010/wordprocessingShape">
                    <wps:wsp>
                      <wps:cNvCnPr/>
                      <wps:spPr>
                        <a:xfrm>
                          <a:off x="0" y="0"/>
                          <a:ext cx="12192" cy="246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B55523" id="Straight Arrow Connector 28" o:spid="_x0000_s1026" type="#_x0000_t32" style="position:absolute;margin-left:422.4pt;margin-top:6.85pt;width:.95pt;height:19.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" strokecolor="#4472c4 [3204]" strokeweight=".5pt">
                <v:stroke endarrow="block" joinstyle="miter"/>
              </v:shape>
            </w:pict>
          </mc:Fallback>
        </mc:AlternateContent>
      </w:r>
      <w:r w:rsidRPr="00C33C72">
        <w:rPr>
          <w:rFonts w:ascii="Times New Roman" w:hAnsi="Times New Roman" w:cs="Times New Roman"/>
          <w:b/>
          <w:bCs/>
          <w:noProof/>
          <w:sz w:val="24"/>
          <w:szCs w:val="24"/>
        </w:rPr>
        <mc:AlternateContent>
          <mc:Choice Requires="wps">
            <w:drawing>
              <wp:anchor distT="0" distB="0" distL="114300" distR="114300" simplePos="0" relativeHeight="251684864" behindDoc="0" locked="0" layoutInCell="1" allowOverlap="1" wp14:anchorId="137D7B7D" wp14:editId="4FF72ED2">
                <wp:simplePos x="0" y="0"/>
                <wp:positionH relativeFrom="column">
                  <wp:posOffset>390144</wp:posOffset>
                </wp:positionH>
                <wp:positionV relativeFrom="paragraph">
                  <wp:posOffset>80899</wp:posOffset>
                </wp:positionV>
                <wp:extent cx="0" cy="243840"/>
                <wp:effectExtent l="76200" t="0" r="57150" b="60960"/>
                <wp:wrapNone/>
                <wp:docPr id="1988710993" name="Straight Arrow Connector 24"/>
                <wp:cNvGraphicFramePr/>
                <a:graphic xmlns:a="http://schemas.openxmlformats.org/drawingml/2006/main">
                  <a:graphicData uri="http://schemas.microsoft.com/office/word/2010/wordprocessingShape">
                    <wps:wsp>
                      <wps:cNvCnPr/>
                      <wps:spPr>
                        <a:xfrm>
                          <a:off x="0" y="0"/>
                          <a:ext cx="0" cy="243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BF2222" id="Straight Arrow Connector 24" o:spid="_x0000_s1026" type="#_x0000_t32" style="position:absolute;margin-left:30.7pt;margin-top:6.35pt;width:0;height:19.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" strokecolor="#4472c4 [3204]" strokeweight=".5pt">
                <v:stroke endarrow="block" joinstyle="miter"/>
              </v:shape>
            </w:pict>
          </mc:Fallback>
        </mc:AlternateContent>
      </w:r>
      <w:r w:rsidRPr="00C33C72">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58CC01E8" wp14:editId="25721665">
                <wp:simplePos x="0" y="0"/>
                <wp:positionH relativeFrom="column">
                  <wp:posOffset>-377952</wp:posOffset>
                </wp:positionH>
                <wp:positionV relativeFrom="paragraph">
                  <wp:posOffset>320675</wp:posOffset>
                </wp:positionV>
                <wp:extent cx="2133600" cy="359664"/>
                <wp:effectExtent l="0" t="0" r="19050" b="21590"/>
                <wp:wrapNone/>
                <wp:docPr id="1011019569" name="Rectangle: Rounded Corners 22"/>
                <wp:cNvGraphicFramePr/>
                <a:graphic xmlns:a="http://schemas.openxmlformats.org/drawingml/2006/main">
                  <a:graphicData uri="http://schemas.microsoft.com/office/word/2010/wordprocessingShape">
                    <wps:wsp>
                      <wps:cNvSpPr/>
                      <wps:spPr>
                        <a:xfrm>
                          <a:off x="0" y="0"/>
                          <a:ext cx="2133600" cy="35966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8BA220D" w14:textId="77777777" w:rsidR="006022D0" w:rsidRDefault="006022D0" w:rsidP="006022D0">
                            <w:pPr>
                              <w:jc w:val="center"/>
                            </w:pPr>
                            <w:r>
                              <w:t>Hyperparameter Tuning Phase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CC01E8" id="_x0000_s1037" style="position:absolute;left:0;text-align:left;margin-left:-29.75pt;margin-top:25.25pt;width:168pt;height:28.3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" fillcolor="#4472c4 [3204]" strokecolor="#09101d [484]" strokeweight="1pt">
                <v:stroke joinstyle="miter"/>
                <v:textbox>
                  <w:txbxContent>
                    <w:p w14:paraId="48BA220D" w14:textId="77777777" w:rsidR="006022D0" w:rsidRDefault="006022D0" w:rsidP="006022D0">
                      <w:pPr>
                        <w:jc w:val="center"/>
                      </w:pPr>
                      <w:r>
                        <w:t>Hyperparameter Tuning Phase</w:t>
                      </w:r>
                    </w:p>
                  </w:txbxContent>
                </v:textbox>
              </v:roundrect>
            </w:pict>
          </mc:Fallback>
        </mc:AlternateContent>
      </w:r>
    </w:p>
    <w:p w14:paraId="7AA569D2" w14:textId="77777777" w:rsidR="006022D0" w:rsidRPr="00C33C72" w:rsidRDefault="006022D0" w:rsidP="001843A5">
      <w:pPr>
        <w:jc w:val="both"/>
        <w:rPr>
          <w:rFonts w:ascii="Times New Roman" w:hAnsi="Times New Roman" w:cs="Times New Roman"/>
          <w:b/>
          <w:bCs/>
          <w:sz w:val="24"/>
          <w:szCs w:val="24"/>
        </w:rPr>
      </w:pPr>
      <w:r w:rsidRPr="00C33C72">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24D1F6DC" wp14:editId="25F82B6B">
                <wp:simplePos x="0" y="0"/>
                <wp:positionH relativeFrom="column">
                  <wp:posOffset>1767840</wp:posOffset>
                </wp:positionH>
                <wp:positionV relativeFrom="paragraph">
                  <wp:posOffset>186309</wp:posOffset>
                </wp:positionV>
                <wp:extent cx="420624" cy="12192"/>
                <wp:effectExtent l="0" t="57150" r="17780" b="102235"/>
                <wp:wrapNone/>
                <wp:docPr id="1861795347" name="Straight Arrow Connector 25"/>
                <wp:cNvGraphicFramePr/>
                <a:graphic xmlns:a="http://schemas.openxmlformats.org/drawingml/2006/main">
                  <a:graphicData uri="http://schemas.microsoft.com/office/word/2010/wordprocessingShape">
                    <wps:wsp>
                      <wps:cNvCnPr/>
                      <wps:spPr>
                        <a:xfrm>
                          <a:off x="0" y="0"/>
                          <a:ext cx="420624" cy="121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A87F5F" id="Straight Arrow Connector 25" o:spid="_x0000_s1026" type="#_x0000_t32" style="position:absolute;margin-left:139.2pt;margin-top:14.65pt;width:33.1pt;height:.9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" strokecolor="#4472c4 [3204]" strokeweight=".5pt">
                <v:stroke endarrow="block" joinstyle="miter"/>
              </v:shape>
            </w:pict>
          </mc:Fallback>
        </mc:AlternateContent>
      </w:r>
      <w:r w:rsidRPr="00C33C72">
        <w:rPr>
          <w:rFonts w:ascii="Times New Roman" w:hAnsi="Times New Roman" w:cs="Times New Roman"/>
          <w:b/>
          <w:bCs/>
          <w:noProof/>
          <w:sz w:val="24"/>
          <w:szCs w:val="24"/>
        </w:rPr>
        <mc:AlternateContent>
          <mc:Choice Requires="wps">
            <w:drawing>
              <wp:anchor distT="0" distB="0" distL="114300" distR="114300" simplePos="0" relativeHeight="251682816" behindDoc="0" locked="0" layoutInCell="1" allowOverlap="1" wp14:anchorId="3CA66503" wp14:editId="567E0652">
                <wp:simplePos x="0" y="0"/>
                <wp:positionH relativeFrom="column">
                  <wp:posOffset>2200656</wp:posOffset>
                </wp:positionH>
                <wp:positionV relativeFrom="paragraph">
                  <wp:posOffset>46101</wp:posOffset>
                </wp:positionV>
                <wp:extent cx="1591056" cy="359664"/>
                <wp:effectExtent l="0" t="0" r="28575" b="21590"/>
                <wp:wrapNone/>
                <wp:docPr id="634619800" name="Rectangle: Rounded Corners 22"/>
                <wp:cNvGraphicFramePr/>
                <a:graphic xmlns:a="http://schemas.openxmlformats.org/drawingml/2006/main">
                  <a:graphicData uri="http://schemas.microsoft.com/office/word/2010/wordprocessingShape">
                    <wps:wsp>
                      <wps:cNvSpPr/>
                      <wps:spPr>
                        <a:xfrm>
                          <a:off x="0" y="0"/>
                          <a:ext cx="1591056" cy="35966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7B9358D" w14:textId="77777777" w:rsidR="006022D0" w:rsidRDefault="006022D0" w:rsidP="006022D0">
                            <w:pPr>
                              <w:jc w:val="center"/>
                            </w:pPr>
                            <w:r>
                              <w:t>Proposed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A66503" id="_x0000_s1038" style="position:absolute;left:0;text-align:left;margin-left:173.3pt;margin-top:3.65pt;width:125.3pt;height:28.3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" fillcolor="#4472c4 [3204]" strokecolor="#09101d [484]" strokeweight="1pt">
                <v:stroke joinstyle="miter"/>
                <v:textbox>
                  <w:txbxContent>
                    <w:p w14:paraId="27B9358D" w14:textId="77777777" w:rsidR="006022D0" w:rsidRDefault="006022D0" w:rsidP="006022D0">
                      <w:pPr>
                        <w:jc w:val="center"/>
                      </w:pPr>
                      <w:r>
                        <w:t>Proposed model</w:t>
                      </w:r>
                    </w:p>
                  </w:txbxContent>
                </v:textbox>
              </v:roundrect>
            </w:pict>
          </mc:Fallback>
        </mc:AlternateContent>
      </w:r>
      <w:r w:rsidRPr="00C33C72">
        <w:rPr>
          <w:rFonts w:ascii="Times New Roman" w:hAnsi="Times New Roman" w:cs="Times New Roman"/>
          <w:b/>
          <w:bCs/>
          <w:noProof/>
          <w:sz w:val="24"/>
          <w:szCs w:val="24"/>
        </w:rPr>
        <mc:AlternateContent>
          <mc:Choice Requires="wps">
            <w:drawing>
              <wp:anchor distT="0" distB="0" distL="114300" distR="114300" simplePos="0" relativeHeight="251679744" behindDoc="0" locked="0" layoutInCell="1" allowOverlap="1" wp14:anchorId="3BC556A6" wp14:editId="1C99F67F">
                <wp:simplePos x="0" y="0"/>
                <wp:positionH relativeFrom="column">
                  <wp:posOffset>4352544</wp:posOffset>
                </wp:positionH>
                <wp:positionV relativeFrom="paragraph">
                  <wp:posOffset>32131</wp:posOffset>
                </wp:positionV>
                <wp:extent cx="2133600" cy="359664"/>
                <wp:effectExtent l="0" t="0" r="19050" b="21590"/>
                <wp:wrapNone/>
                <wp:docPr id="1381078812" name="Rectangle: Rounded Corners 22"/>
                <wp:cNvGraphicFramePr/>
                <a:graphic xmlns:a="http://schemas.openxmlformats.org/drawingml/2006/main">
                  <a:graphicData uri="http://schemas.microsoft.com/office/word/2010/wordprocessingShape">
                    <wps:wsp>
                      <wps:cNvSpPr/>
                      <wps:spPr>
                        <a:xfrm>
                          <a:off x="0" y="0"/>
                          <a:ext cx="2133600" cy="359664"/>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481A1F" w14:textId="77777777" w:rsidR="006022D0" w:rsidRDefault="006022D0" w:rsidP="006022D0">
                            <w:pPr>
                              <w:jc w:val="center"/>
                            </w:pPr>
                            <w:r>
                              <w:t>Test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BC556A6" id="_x0000_s1039" style="position:absolute;left:0;text-align:left;margin-left:342.7pt;margin-top:2.55pt;width:168pt;height:28.3pt;z-index:251679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" fillcolor="#4472c4 [3204]" strokecolor="#09101d [484]" strokeweight="1pt">
                <v:stroke joinstyle="miter"/>
                <v:textbox>
                  <w:txbxContent>
                    <w:p w14:paraId="07481A1F" w14:textId="77777777" w:rsidR="006022D0" w:rsidRDefault="006022D0" w:rsidP="006022D0">
                      <w:pPr>
                        <w:jc w:val="center"/>
                      </w:pPr>
                      <w:r>
                        <w:t>Test Results</w:t>
                      </w:r>
                    </w:p>
                  </w:txbxContent>
                </v:textbox>
              </v:roundrect>
            </w:pict>
          </mc:Fallback>
        </mc:AlternateContent>
      </w:r>
    </w:p>
    <w:p w14:paraId="36D9A369" w14:textId="77777777" w:rsidR="006022D0" w:rsidRPr="00C33C72" w:rsidRDefault="006022D0" w:rsidP="001843A5">
      <w:pPr>
        <w:jc w:val="both"/>
        <w:rPr>
          <w:rFonts w:ascii="Times New Roman" w:hAnsi="Times New Roman" w:cs="Times New Roman"/>
          <w:b/>
          <w:bCs/>
          <w:sz w:val="24"/>
          <w:szCs w:val="24"/>
        </w:rPr>
      </w:pPr>
    </w:p>
    <w:p w14:paraId="08A295A2" w14:textId="62F2AD8E" w:rsidR="009958AC" w:rsidRPr="00C33C72" w:rsidRDefault="00BC72A1" w:rsidP="001843A5">
      <w:pPr>
        <w:jc w:val="both"/>
        <w:rPr>
          <w:rFonts w:ascii="Times New Roman" w:hAnsi="Times New Roman" w:cs="Times New Roman"/>
          <w:sz w:val="24"/>
          <w:szCs w:val="24"/>
        </w:rPr>
      </w:pPr>
      <w:r w:rsidRPr="00C33C72">
        <w:rPr>
          <w:rFonts w:ascii="Times New Roman" w:hAnsi="Times New Roman" w:cs="Times New Roman"/>
          <w:sz w:val="24"/>
          <w:szCs w:val="24"/>
        </w:rPr>
        <w:t xml:space="preserve">                                            </w:t>
      </w:r>
      <w:r w:rsidR="00246057" w:rsidRPr="00C33C72">
        <w:rPr>
          <w:rFonts w:ascii="Times New Roman" w:hAnsi="Times New Roman" w:cs="Times New Roman"/>
          <w:sz w:val="24"/>
          <w:szCs w:val="24"/>
        </w:rPr>
        <w:t>Fig</w:t>
      </w:r>
      <w:r w:rsidR="006A6130" w:rsidRPr="00C33C72">
        <w:rPr>
          <w:rFonts w:ascii="Times New Roman" w:hAnsi="Times New Roman" w:cs="Times New Roman"/>
          <w:sz w:val="24"/>
          <w:szCs w:val="24"/>
        </w:rPr>
        <w:t xml:space="preserve"> 3.7</w:t>
      </w:r>
      <w:r w:rsidR="009B72EA" w:rsidRPr="00C33C72">
        <w:rPr>
          <w:rFonts w:ascii="Times New Roman" w:hAnsi="Times New Roman" w:cs="Times New Roman"/>
          <w:sz w:val="24"/>
          <w:szCs w:val="24"/>
        </w:rPr>
        <w:t>.1</w:t>
      </w:r>
      <w:r w:rsidR="006A6130" w:rsidRPr="00C33C72">
        <w:rPr>
          <w:rFonts w:ascii="Times New Roman" w:hAnsi="Times New Roman" w:cs="Times New Roman"/>
          <w:sz w:val="24"/>
          <w:szCs w:val="24"/>
        </w:rPr>
        <w:t xml:space="preserve"> Workflow</w:t>
      </w:r>
      <w:r w:rsidRPr="00C33C72">
        <w:rPr>
          <w:rFonts w:ascii="Times New Roman" w:hAnsi="Times New Roman" w:cs="Times New Roman"/>
          <w:sz w:val="24"/>
          <w:szCs w:val="24"/>
        </w:rPr>
        <w:t xml:space="preserve"> of the research</w:t>
      </w:r>
    </w:p>
    <w:p w14:paraId="17B0C899" w14:textId="77777777" w:rsidR="000D360D" w:rsidRDefault="000D360D" w:rsidP="001843A5">
      <w:pPr>
        <w:jc w:val="both"/>
        <w:rPr>
          <w:rFonts w:ascii="Times New Roman" w:hAnsi="Times New Roman" w:cs="Times New Roman"/>
          <w:b/>
          <w:bCs/>
          <w:sz w:val="24"/>
          <w:szCs w:val="24"/>
        </w:rPr>
      </w:pPr>
    </w:p>
    <w:p w14:paraId="2A127379" w14:textId="5A4156EE" w:rsidR="00CC1041" w:rsidRPr="00C33C72" w:rsidRDefault="00516F98" w:rsidP="001843A5">
      <w:pPr>
        <w:jc w:val="both"/>
        <w:rPr>
          <w:rFonts w:ascii="Times New Roman" w:hAnsi="Times New Roman" w:cs="Times New Roman"/>
          <w:b/>
          <w:bCs/>
          <w:sz w:val="24"/>
          <w:szCs w:val="24"/>
        </w:rPr>
      </w:pPr>
      <w:r w:rsidRPr="00C33C72">
        <w:rPr>
          <w:rFonts w:ascii="Times New Roman" w:hAnsi="Times New Roman" w:cs="Times New Roman"/>
          <w:b/>
          <w:bCs/>
          <w:sz w:val="24"/>
          <w:szCs w:val="24"/>
        </w:rPr>
        <w:t>3.</w:t>
      </w:r>
      <w:r w:rsidR="003856AD" w:rsidRPr="00C33C72">
        <w:rPr>
          <w:rFonts w:ascii="Times New Roman" w:hAnsi="Times New Roman" w:cs="Times New Roman"/>
          <w:b/>
          <w:bCs/>
          <w:sz w:val="24"/>
          <w:szCs w:val="24"/>
        </w:rPr>
        <w:t>8</w:t>
      </w:r>
      <w:r w:rsidRPr="00C33C72">
        <w:rPr>
          <w:rFonts w:ascii="Times New Roman" w:hAnsi="Times New Roman" w:cs="Times New Roman"/>
          <w:b/>
          <w:bCs/>
          <w:sz w:val="24"/>
          <w:szCs w:val="24"/>
        </w:rPr>
        <w:tab/>
        <w:t>PROPOSED MODEL (BI-DIRECTIONAL LSTM WITH 12  LAYERS)</w:t>
      </w:r>
      <w:r w:rsidRPr="00C33C72">
        <w:rPr>
          <w:rFonts w:ascii="Times New Roman" w:hAnsi="Times New Roman" w:cs="Times New Roman"/>
          <w:b/>
          <w:bCs/>
          <w:sz w:val="24"/>
          <w:szCs w:val="24"/>
        </w:rPr>
        <w:tab/>
      </w:r>
    </w:p>
    <w:p w14:paraId="39F5D131" w14:textId="2FF70F7D" w:rsidR="00C749EF" w:rsidRPr="00C33C72" w:rsidRDefault="00C749EF" w:rsidP="001843A5">
      <w:pPr>
        <w:pStyle w:val="HTMLPreformatted"/>
        <w:shd w:val="clear" w:color="auto" w:fill="FFFFFF"/>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The proposed model is as follows(refer to illustration 5.3.1): </w:t>
      </w:r>
      <w:r w:rsidRPr="00C33C72">
        <w:rPr>
          <w:rFonts w:ascii="Times New Roman" w:hAnsi="Times New Roman" w:cs="Times New Roman"/>
          <w:sz w:val="24"/>
          <w:szCs w:val="24"/>
        </w:rPr>
        <w:t>Epochs:10</w:t>
      </w:r>
      <w:r w:rsidRPr="00C33C72">
        <w:rPr>
          <w:rFonts w:ascii="Times New Roman" w:hAnsi="Times New Roman" w:cs="Times New Roman"/>
          <w:color w:val="000000"/>
          <w:sz w:val="24"/>
          <w:szCs w:val="24"/>
        </w:rPr>
        <w:t xml:space="preserve">, </w:t>
      </w:r>
      <w:r w:rsidRPr="00C33C72">
        <w:rPr>
          <w:rFonts w:ascii="Times New Roman" w:hAnsi="Times New Roman" w:cs="Times New Roman"/>
          <w:sz w:val="24"/>
          <w:szCs w:val="24"/>
        </w:rPr>
        <w:t>batch size:64</w:t>
      </w:r>
      <w:r w:rsidRPr="00C33C72">
        <w:rPr>
          <w:rFonts w:ascii="Times New Roman" w:hAnsi="Times New Roman" w:cs="Times New Roman"/>
          <w:color w:val="000000"/>
          <w:sz w:val="24"/>
          <w:szCs w:val="24"/>
        </w:rPr>
        <w:t xml:space="preserve">, Dropout rate: 0.4, learning rate: 0.0013489304109835225, Number of layers:12. Input units are the number of RNN units in each layer. </w:t>
      </w:r>
      <w:r w:rsidR="002C3E2B" w:rsidRPr="00C33C72">
        <w:rPr>
          <w:rFonts w:ascii="Times New Roman" w:hAnsi="Times New Roman" w:cs="Times New Roman"/>
          <w:color w:val="000000"/>
          <w:sz w:val="24"/>
          <w:szCs w:val="24"/>
        </w:rPr>
        <w:t>I</w:t>
      </w:r>
      <w:r w:rsidRPr="00C33C72">
        <w:rPr>
          <w:rFonts w:ascii="Times New Roman" w:hAnsi="Times New Roman" w:cs="Times New Roman"/>
          <w:color w:val="000000"/>
          <w:sz w:val="24"/>
          <w:szCs w:val="24"/>
        </w:rPr>
        <w:t xml:space="preserve">nput_unit1: 80, input_unit2: 32, input_unit3: 16, </w:t>
      </w:r>
      <w:r w:rsidRPr="00C33C72">
        <w:rPr>
          <w:rFonts w:ascii="Times New Roman" w:hAnsi="Times New Roman" w:cs="Times New Roman"/>
          <w:color w:val="000000"/>
          <w:sz w:val="24"/>
          <w:szCs w:val="24"/>
        </w:rPr>
        <w:lastRenderedPageBreak/>
        <w:t>input_unit4: 16, input_unit5: 16, input_unit6: 16, input_unit7: 16, input_unit8: 16, input_unit9: 16, input_unit10: 16, input_unit11: 16, input_unit12: 16(refer to Table 4.8.1, trial 1). The total parameters in the model are 175,009. There are 175,009 trainable parameters and 0 Non-trainable parameters.</w:t>
      </w:r>
    </w:p>
    <w:p w14:paraId="20E4AF04" w14:textId="77777777" w:rsidR="00CC1041" w:rsidRPr="00C33C72" w:rsidRDefault="00CC1041" w:rsidP="001843A5">
      <w:pPr>
        <w:jc w:val="both"/>
        <w:rPr>
          <w:rFonts w:ascii="Times New Roman" w:hAnsi="Times New Roman" w:cs="Times New Roman"/>
          <w:b/>
          <w:bCs/>
          <w:sz w:val="24"/>
          <w:szCs w:val="24"/>
        </w:rPr>
      </w:pPr>
    </w:p>
    <w:p w14:paraId="001AFFED" w14:textId="50CBE64F" w:rsidR="00CC1041" w:rsidRPr="00C33C72" w:rsidRDefault="00CC1041" w:rsidP="001843A5">
      <w:pPr>
        <w:jc w:val="both"/>
        <w:rPr>
          <w:rFonts w:ascii="Times New Roman" w:hAnsi="Times New Roman" w:cs="Times New Roman"/>
          <w:b/>
          <w:bCs/>
          <w:sz w:val="24"/>
          <w:szCs w:val="24"/>
        </w:rPr>
      </w:pPr>
      <w:r w:rsidRPr="00C33C72">
        <w:rPr>
          <w:rFonts w:ascii="Times New Roman" w:hAnsi="Times New Roman" w:cs="Times New Roman"/>
          <w:b/>
          <w:bCs/>
          <w:sz w:val="24"/>
          <w:szCs w:val="24"/>
        </w:rPr>
        <w:t>3.</w:t>
      </w:r>
      <w:r w:rsidR="003856AD" w:rsidRPr="00C33C72">
        <w:rPr>
          <w:rFonts w:ascii="Times New Roman" w:hAnsi="Times New Roman" w:cs="Times New Roman"/>
          <w:b/>
          <w:bCs/>
          <w:sz w:val="24"/>
          <w:szCs w:val="24"/>
        </w:rPr>
        <w:t>9</w:t>
      </w:r>
      <w:r w:rsidR="00CC0A31">
        <w:rPr>
          <w:rFonts w:ascii="Times New Roman" w:hAnsi="Times New Roman" w:cs="Times New Roman"/>
          <w:b/>
          <w:bCs/>
          <w:sz w:val="24"/>
          <w:szCs w:val="24"/>
        </w:rPr>
        <w:tab/>
      </w:r>
      <w:r w:rsidRPr="00C33C72">
        <w:rPr>
          <w:rFonts w:ascii="Times New Roman" w:hAnsi="Times New Roman" w:cs="Times New Roman"/>
          <w:b/>
          <w:bCs/>
          <w:sz w:val="24"/>
          <w:szCs w:val="24"/>
        </w:rPr>
        <w:t>SUMMARY</w:t>
      </w:r>
      <w:r w:rsidRPr="00C33C72">
        <w:rPr>
          <w:rFonts w:ascii="Times New Roman" w:hAnsi="Times New Roman" w:cs="Times New Roman"/>
          <w:b/>
          <w:bCs/>
          <w:sz w:val="24"/>
          <w:szCs w:val="24"/>
        </w:rPr>
        <w:tab/>
      </w:r>
    </w:p>
    <w:p w14:paraId="68B75545" w14:textId="5C4F2BE7" w:rsidR="00CC0A31" w:rsidRPr="00C33C72" w:rsidRDefault="00D50CEA"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In depth analysis of various studies has laid the foundation for formulating research methodology, research </w:t>
      </w:r>
      <w:r w:rsidR="00652FC9" w:rsidRPr="00C33C72">
        <w:rPr>
          <w:rFonts w:ascii="Times New Roman" w:hAnsi="Times New Roman" w:cs="Times New Roman"/>
          <w:sz w:val="24"/>
          <w:szCs w:val="24"/>
        </w:rPr>
        <w:t xml:space="preserve">and transformation </w:t>
      </w:r>
      <w:r w:rsidRPr="00C33C72">
        <w:rPr>
          <w:rFonts w:ascii="Times New Roman" w:hAnsi="Times New Roman" w:cs="Times New Roman"/>
          <w:sz w:val="24"/>
          <w:szCs w:val="24"/>
        </w:rPr>
        <w:t>techniques, hyperparameter tuning techniques, comparative approach of the study, selection of Adam as optimizer and general workflow of the research.</w:t>
      </w:r>
      <w:r w:rsidR="00630AB0" w:rsidRPr="00C33C72">
        <w:rPr>
          <w:rFonts w:ascii="Times New Roman" w:hAnsi="Times New Roman" w:cs="Times New Roman"/>
          <w:sz w:val="24"/>
          <w:szCs w:val="24"/>
        </w:rPr>
        <w:t xml:space="preserve"> </w:t>
      </w:r>
    </w:p>
    <w:p w14:paraId="5EF2E631" w14:textId="2E673998" w:rsidR="00652FC9" w:rsidRPr="00C33C72" w:rsidRDefault="00652FC9"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A study by </w:t>
      </w:r>
      <w:r w:rsidR="00D50CEA" w:rsidRPr="00C33C72">
        <w:rPr>
          <w:rFonts w:ascii="Times New Roman" w:hAnsi="Times New Roman" w:cs="Times New Roman"/>
          <w:sz w:val="24"/>
          <w:szCs w:val="24"/>
        </w:rPr>
        <w:t xml:space="preserve"> </w:t>
      </w:r>
      <w:r w:rsidRPr="00C33C72">
        <w:rPr>
          <w:rFonts w:ascii="Times New Roman" w:hAnsi="Times New Roman" w:cs="Times New Roman"/>
          <w:sz w:val="24"/>
          <w:szCs w:val="24"/>
        </w:rPr>
        <w:t xml:space="preserve">Usmani and Shamsi(2023) helped to formulate the hypothesis testing using dickey-fuller test to check the non-stationary element in data and application of  combination of log-square root transformation to make the data stationary. </w:t>
      </w:r>
      <w:r w:rsidR="00630AB0" w:rsidRPr="00C33C72">
        <w:rPr>
          <w:rFonts w:ascii="Times New Roman" w:hAnsi="Times New Roman" w:cs="Times New Roman"/>
          <w:sz w:val="24"/>
          <w:szCs w:val="24"/>
        </w:rPr>
        <w:t xml:space="preserve"> </w:t>
      </w:r>
      <w:r w:rsidRPr="00C33C72">
        <w:rPr>
          <w:rFonts w:ascii="Times New Roman" w:hAnsi="Times New Roman" w:cs="Times New Roman"/>
          <w:sz w:val="24"/>
          <w:szCs w:val="24"/>
        </w:rPr>
        <w:t>A comparative approach has been implemented in the previous studies by Orsel and Yamada(2022),  Shah, Vaidya and Shah (2022),</w:t>
      </w:r>
      <w:r w:rsidRPr="00C33C72">
        <w:rPr>
          <w:rFonts w:ascii="Times New Roman" w:hAnsi="Times New Roman" w:cs="Times New Roman"/>
          <w:color w:val="222222"/>
          <w:sz w:val="24"/>
          <w:szCs w:val="24"/>
          <w:shd w:val="clear" w:color="auto" w:fill="FFFFFF"/>
        </w:rPr>
        <w:t xml:space="preserve"> Saud and Shakya(2020) and </w:t>
      </w:r>
      <w:r w:rsidRPr="00C33C72">
        <w:rPr>
          <w:rFonts w:ascii="Times New Roman" w:hAnsi="Times New Roman" w:cs="Times New Roman"/>
          <w:sz w:val="24"/>
          <w:szCs w:val="24"/>
        </w:rPr>
        <w:t xml:space="preserve"> Shahi et al.(2020). Various studies(Ma et al.(2021), Wu et al,.(2021),</w:t>
      </w:r>
      <w:r w:rsidRPr="00C33C72">
        <w:rPr>
          <w:rFonts w:ascii="Times New Roman" w:hAnsi="Times New Roman" w:cs="Times New Roman"/>
          <w:color w:val="222222"/>
          <w:sz w:val="24"/>
          <w:szCs w:val="24"/>
          <w:shd w:val="clear" w:color="auto" w:fill="FFFFFF"/>
        </w:rPr>
        <w:t xml:space="preserve"> Saud and Shakya(2020), and </w:t>
      </w:r>
      <w:r w:rsidRPr="00C33C72">
        <w:rPr>
          <w:rFonts w:ascii="Times New Roman" w:hAnsi="Times New Roman" w:cs="Times New Roman"/>
          <w:sz w:val="24"/>
          <w:szCs w:val="24"/>
        </w:rPr>
        <w:t>Usmani and Shamsi(2023)) helped to select the Adam as Optimizer.</w:t>
      </w:r>
    </w:p>
    <w:p w14:paraId="6B310AC3" w14:textId="203A29B8" w:rsidR="00CC1041" w:rsidRPr="00C33C72" w:rsidRDefault="00BA1A79"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Review of </w:t>
      </w:r>
      <w:r w:rsidR="00652FC9" w:rsidRPr="00C33C72">
        <w:rPr>
          <w:rFonts w:ascii="Times New Roman" w:hAnsi="Times New Roman" w:cs="Times New Roman"/>
          <w:sz w:val="24"/>
          <w:szCs w:val="24"/>
        </w:rPr>
        <w:t>Studies such as Bhandari et al.(2022),Perry(2023), Biswas et al.(2023),Rather(2021), Yang, Wang and Li (2022),</w:t>
      </w:r>
      <w:r w:rsidRPr="00C33C72">
        <w:rPr>
          <w:rFonts w:ascii="Times New Roman" w:hAnsi="Times New Roman" w:cs="Times New Roman"/>
          <w:sz w:val="24"/>
          <w:szCs w:val="24"/>
        </w:rPr>
        <w:t xml:space="preserve"> Shah, Vaidya and Shah (2022) for formulating research design and methodology, workflow of the research and understanding of approach of LSTM in stock price prediction. Based on the In depth understanding gained through Literature review and research methodology, Chapter 4, Analysis section of the research was formulated.</w:t>
      </w:r>
    </w:p>
    <w:p w14:paraId="0821A65D" w14:textId="77777777" w:rsidR="00F018DD" w:rsidRPr="00C33C72" w:rsidRDefault="00F018DD" w:rsidP="001843A5">
      <w:pPr>
        <w:spacing w:line="360" w:lineRule="auto"/>
        <w:contextualSpacing/>
        <w:jc w:val="both"/>
        <w:rPr>
          <w:rFonts w:ascii="Times New Roman" w:hAnsi="Times New Roman" w:cs="Times New Roman"/>
          <w:b/>
          <w:bCs/>
          <w:sz w:val="24"/>
          <w:szCs w:val="24"/>
        </w:rPr>
      </w:pPr>
    </w:p>
    <w:p w14:paraId="7D931620" w14:textId="77777777" w:rsidR="00F018DD" w:rsidRPr="00C33C72" w:rsidRDefault="00F018DD" w:rsidP="001843A5">
      <w:pPr>
        <w:spacing w:line="360" w:lineRule="auto"/>
        <w:contextualSpacing/>
        <w:jc w:val="both"/>
        <w:rPr>
          <w:rFonts w:ascii="Times New Roman" w:hAnsi="Times New Roman" w:cs="Times New Roman"/>
          <w:b/>
          <w:bCs/>
          <w:sz w:val="24"/>
          <w:szCs w:val="24"/>
        </w:rPr>
      </w:pPr>
    </w:p>
    <w:p w14:paraId="68CC49DB" w14:textId="77777777" w:rsidR="00843593" w:rsidRPr="00C33C72" w:rsidRDefault="00843593" w:rsidP="001843A5">
      <w:pPr>
        <w:spacing w:line="360" w:lineRule="auto"/>
        <w:contextualSpacing/>
        <w:jc w:val="both"/>
        <w:rPr>
          <w:rFonts w:ascii="Times New Roman" w:hAnsi="Times New Roman" w:cs="Times New Roman"/>
          <w:b/>
          <w:bCs/>
          <w:sz w:val="24"/>
          <w:szCs w:val="24"/>
        </w:rPr>
      </w:pPr>
    </w:p>
    <w:p w14:paraId="3561E495" w14:textId="77777777" w:rsidR="00CC1041" w:rsidRDefault="00CC1041"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 xml:space="preserve">          </w:t>
      </w:r>
    </w:p>
    <w:p w14:paraId="54E05985" w14:textId="77777777" w:rsidR="009E2280" w:rsidRDefault="009E2280" w:rsidP="001843A5">
      <w:pPr>
        <w:spacing w:line="360" w:lineRule="auto"/>
        <w:contextualSpacing/>
        <w:jc w:val="both"/>
        <w:rPr>
          <w:rFonts w:ascii="Times New Roman" w:hAnsi="Times New Roman" w:cs="Times New Roman"/>
          <w:b/>
          <w:bCs/>
          <w:sz w:val="24"/>
          <w:szCs w:val="24"/>
        </w:rPr>
      </w:pPr>
    </w:p>
    <w:p w14:paraId="040730DB" w14:textId="77777777" w:rsidR="009E2280" w:rsidRDefault="009E2280" w:rsidP="001843A5">
      <w:pPr>
        <w:spacing w:line="360" w:lineRule="auto"/>
        <w:contextualSpacing/>
        <w:jc w:val="both"/>
        <w:rPr>
          <w:rFonts w:ascii="Times New Roman" w:hAnsi="Times New Roman" w:cs="Times New Roman"/>
          <w:b/>
          <w:bCs/>
          <w:sz w:val="24"/>
          <w:szCs w:val="24"/>
        </w:rPr>
      </w:pPr>
    </w:p>
    <w:p w14:paraId="0721CCA6" w14:textId="77777777" w:rsidR="009E2280" w:rsidRDefault="009E2280" w:rsidP="001843A5">
      <w:pPr>
        <w:spacing w:line="360" w:lineRule="auto"/>
        <w:contextualSpacing/>
        <w:jc w:val="both"/>
        <w:rPr>
          <w:rFonts w:ascii="Times New Roman" w:hAnsi="Times New Roman" w:cs="Times New Roman"/>
          <w:b/>
          <w:bCs/>
          <w:sz w:val="24"/>
          <w:szCs w:val="24"/>
        </w:rPr>
      </w:pPr>
    </w:p>
    <w:p w14:paraId="34CCAB7F" w14:textId="77777777" w:rsidR="008C46A0" w:rsidRDefault="008C46A0" w:rsidP="001843A5">
      <w:pPr>
        <w:spacing w:line="360" w:lineRule="auto"/>
        <w:contextualSpacing/>
        <w:jc w:val="both"/>
        <w:rPr>
          <w:rFonts w:ascii="Times New Roman" w:hAnsi="Times New Roman" w:cs="Times New Roman"/>
          <w:b/>
          <w:bCs/>
          <w:sz w:val="24"/>
          <w:szCs w:val="24"/>
        </w:rPr>
      </w:pPr>
    </w:p>
    <w:p w14:paraId="0DAB6C18" w14:textId="77777777" w:rsidR="00CC0A31" w:rsidRDefault="00CC0A31" w:rsidP="001843A5">
      <w:pPr>
        <w:spacing w:line="360" w:lineRule="auto"/>
        <w:contextualSpacing/>
        <w:jc w:val="both"/>
        <w:rPr>
          <w:rFonts w:ascii="Times New Roman" w:hAnsi="Times New Roman" w:cs="Times New Roman"/>
          <w:b/>
          <w:bCs/>
          <w:sz w:val="24"/>
          <w:szCs w:val="24"/>
        </w:rPr>
      </w:pPr>
    </w:p>
    <w:p w14:paraId="3A1A3225" w14:textId="77777777" w:rsidR="00CC0A31" w:rsidRDefault="00CC0A31" w:rsidP="001843A5">
      <w:pPr>
        <w:spacing w:line="360" w:lineRule="auto"/>
        <w:contextualSpacing/>
        <w:jc w:val="both"/>
        <w:rPr>
          <w:rFonts w:ascii="Times New Roman" w:hAnsi="Times New Roman" w:cs="Times New Roman"/>
          <w:b/>
          <w:bCs/>
          <w:sz w:val="24"/>
          <w:szCs w:val="24"/>
        </w:rPr>
      </w:pPr>
    </w:p>
    <w:p w14:paraId="5B521E6A" w14:textId="10FD99C5" w:rsidR="00D4627B" w:rsidRPr="00C33C72" w:rsidRDefault="00CC1041"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lastRenderedPageBreak/>
        <w:t xml:space="preserve">     </w:t>
      </w:r>
      <w:r w:rsidR="00EC29C3">
        <w:rPr>
          <w:rFonts w:ascii="Times New Roman" w:hAnsi="Times New Roman" w:cs="Times New Roman"/>
          <w:b/>
          <w:bCs/>
          <w:sz w:val="24"/>
          <w:szCs w:val="24"/>
        </w:rPr>
        <w:tab/>
      </w:r>
      <w:r w:rsidR="00EC29C3">
        <w:rPr>
          <w:rFonts w:ascii="Times New Roman" w:hAnsi="Times New Roman" w:cs="Times New Roman"/>
          <w:b/>
          <w:bCs/>
          <w:sz w:val="24"/>
          <w:szCs w:val="24"/>
        </w:rPr>
        <w:tab/>
      </w:r>
      <w:r w:rsidR="00EC29C3">
        <w:rPr>
          <w:rFonts w:ascii="Times New Roman" w:hAnsi="Times New Roman" w:cs="Times New Roman"/>
          <w:b/>
          <w:bCs/>
          <w:sz w:val="24"/>
          <w:szCs w:val="24"/>
        </w:rPr>
        <w:tab/>
      </w:r>
      <w:r w:rsidR="00EC29C3">
        <w:rPr>
          <w:rFonts w:ascii="Times New Roman" w:hAnsi="Times New Roman" w:cs="Times New Roman"/>
          <w:b/>
          <w:bCs/>
          <w:sz w:val="24"/>
          <w:szCs w:val="24"/>
        </w:rPr>
        <w:tab/>
        <w:t xml:space="preserve">          </w:t>
      </w:r>
      <w:r w:rsidR="00F46F38">
        <w:rPr>
          <w:rFonts w:ascii="Times New Roman" w:hAnsi="Times New Roman" w:cs="Times New Roman"/>
          <w:b/>
          <w:bCs/>
          <w:sz w:val="24"/>
          <w:szCs w:val="24"/>
        </w:rPr>
        <w:t xml:space="preserve">      </w:t>
      </w:r>
      <w:r w:rsidR="00D4627B" w:rsidRPr="00C33C72">
        <w:rPr>
          <w:rFonts w:ascii="Times New Roman" w:hAnsi="Times New Roman" w:cs="Times New Roman"/>
          <w:b/>
          <w:bCs/>
          <w:sz w:val="24"/>
          <w:szCs w:val="24"/>
        </w:rPr>
        <w:t>CHAPTER 4</w:t>
      </w:r>
    </w:p>
    <w:p w14:paraId="7865B97F" w14:textId="043DCBE3"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 xml:space="preserve">                                                            </w:t>
      </w:r>
      <w:r w:rsidR="00F46F38">
        <w:rPr>
          <w:rFonts w:ascii="Times New Roman" w:hAnsi="Times New Roman" w:cs="Times New Roman"/>
          <w:b/>
          <w:bCs/>
          <w:sz w:val="24"/>
          <w:szCs w:val="24"/>
        </w:rPr>
        <w:t xml:space="preserve">      </w:t>
      </w:r>
      <w:r w:rsidRPr="00C33C72">
        <w:rPr>
          <w:rFonts w:ascii="Times New Roman" w:hAnsi="Times New Roman" w:cs="Times New Roman"/>
          <w:b/>
          <w:bCs/>
          <w:sz w:val="24"/>
          <w:szCs w:val="24"/>
        </w:rPr>
        <w:t>ANALYSIS</w:t>
      </w:r>
      <w:r w:rsidRPr="00C33C72">
        <w:rPr>
          <w:rFonts w:ascii="Times New Roman" w:hAnsi="Times New Roman" w:cs="Times New Roman"/>
          <w:b/>
          <w:bCs/>
          <w:sz w:val="24"/>
          <w:szCs w:val="24"/>
        </w:rPr>
        <w:tab/>
      </w:r>
    </w:p>
    <w:p w14:paraId="718A3A0A" w14:textId="56A7A9D1" w:rsidR="00D4627B" w:rsidRPr="00CC0A31" w:rsidRDefault="00D4627B" w:rsidP="00CC0A31">
      <w:pPr>
        <w:pStyle w:val="ListParagraph"/>
        <w:numPr>
          <w:ilvl w:val="1"/>
          <w:numId w:val="21"/>
        </w:numPr>
        <w:spacing w:line="360" w:lineRule="auto"/>
        <w:jc w:val="both"/>
        <w:rPr>
          <w:rFonts w:ascii="Times New Roman" w:hAnsi="Times New Roman" w:cs="Times New Roman"/>
          <w:b/>
          <w:bCs/>
          <w:sz w:val="24"/>
          <w:szCs w:val="24"/>
        </w:rPr>
      </w:pPr>
      <w:r w:rsidRPr="00CC0A31">
        <w:rPr>
          <w:rFonts w:ascii="Times New Roman" w:hAnsi="Times New Roman" w:cs="Times New Roman"/>
          <w:b/>
          <w:bCs/>
          <w:sz w:val="24"/>
          <w:szCs w:val="24"/>
        </w:rPr>
        <w:t>INTRODUCTION</w:t>
      </w:r>
    </w:p>
    <w:p w14:paraId="5EE18A0B" w14:textId="478A468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Yesbank’s historical price data with features, Open price, High price, Low price, and Close price were retrieved from Yahoo finance data. Pandas profiling library was utilized to conduct univariate, bi-variate analysis. Bi-variate analysis finds an existence of high co-relation among the features. The stock</w:t>
      </w:r>
      <w:r w:rsidR="002C3E2B" w:rsidRPr="00C33C72">
        <w:rPr>
          <w:rFonts w:ascii="Times New Roman" w:hAnsi="Times New Roman" w:cs="Times New Roman"/>
          <w:sz w:val="24"/>
          <w:szCs w:val="24"/>
        </w:rPr>
        <w:t>’</w:t>
      </w:r>
      <w:r w:rsidRPr="00C33C72">
        <w:rPr>
          <w:rFonts w:ascii="Times New Roman" w:hAnsi="Times New Roman" w:cs="Times New Roman"/>
          <w:sz w:val="24"/>
          <w:szCs w:val="24"/>
        </w:rPr>
        <w:t xml:space="preserve">s closing price was selected as a feature to be incorporated into the study because of the high correlation among the features. </w:t>
      </w:r>
    </w:p>
    <w:p w14:paraId="6F9A1093" w14:textId="77777777" w:rsidR="00C1401E" w:rsidRPr="00C33C72" w:rsidRDefault="00C1401E" w:rsidP="001843A5">
      <w:pPr>
        <w:spacing w:line="360" w:lineRule="auto"/>
        <w:contextualSpacing/>
        <w:jc w:val="both"/>
        <w:rPr>
          <w:rFonts w:ascii="Times New Roman" w:hAnsi="Times New Roman" w:cs="Times New Roman"/>
          <w:sz w:val="24"/>
          <w:szCs w:val="24"/>
        </w:rPr>
      </w:pPr>
    </w:p>
    <w:p w14:paraId="0DACE724" w14:textId="5972B4E5"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Hypothesis testing was done on the Yes bank stock price data set to determine if the data was stationary or non-stationary. The Dickey-Fuller test was used as a statistical tool to perform hypothesis testing. The test established that data is non-stationary with more than 99% confidence. Log transformation and then square transformation were performed to flatten it. Dicky-fuller test confirmed that transformed data is stationary with more than 99% confidence. An intuitive method was implemented to create a new data set from transformed data. The previous three days</w:t>
      </w:r>
      <w:r w:rsidR="002C3E2B" w:rsidRPr="00C33C72">
        <w:rPr>
          <w:rFonts w:ascii="Times New Roman" w:hAnsi="Times New Roman" w:cs="Times New Roman"/>
          <w:sz w:val="24"/>
          <w:szCs w:val="24"/>
        </w:rPr>
        <w:t>’</w:t>
      </w:r>
      <w:r w:rsidRPr="00C33C72">
        <w:rPr>
          <w:rFonts w:ascii="Times New Roman" w:hAnsi="Times New Roman" w:cs="Times New Roman"/>
          <w:sz w:val="24"/>
          <w:szCs w:val="24"/>
        </w:rPr>
        <w:t xml:space="preserve"> close prices were used to predict the close price of the next day. The previous three day’s price was used as the explanatory variable and every 4</w:t>
      </w:r>
      <w:r w:rsidRPr="00C33C72">
        <w:rPr>
          <w:rFonts w:ascii="Times New Roman" w:hAnsi="Times New Roman" w:cs="Times New Roman"/>
          <w:sz w:val="24"/>
          <w:szCs w:val="24"/>
          <w:vertAlign w:val="superscript"/>
        </w:rPr>
        <w:t>th</w:t>
      </w:r>
      <w:r w:rsidRPr="00C33C72">
        <w:rPr>
          <w:rFonts w:ascii="Times New Roman" w:hAnsi="Times New Roman" w:cs="Times New Roman"/>
          <w:sz w:val="24"/>
          <w:szCs w:val="24"/>
        </w:rPr>
        <w:t>-day’s price was treated as the predictor variable. 80% per cent of the data was kept as Training data and 20% of the data was treated as test data. 30% of the data in the training dataset was treated as Validation data. Training and test data were converted into a NumPy array to feed into the LSTM model.</w:t>
      </w:r>
    </w:p>
    <w:p w14:paraId="3D2C1995" w14:textId="77777777" w:rsidR="00D4627B" w:rsidRPr="00C33C72" w:rsidRDefault="00D4627B" w:rsidP="001843A5">
      <w:pPr>
        <w:spacing w:line="360" w:lineRule="auto"/>
        <w:contextualSpacing/>
        <w:jc w:val="both"/>
        <w:rPr>
          <w:rFonts w:ascii="Times New Roman" w:hAnsi="Times New Roman" w:cs="Times New Roman"/>
          <w:sz w:val="24"/>
          <w:szCs w:val="24"/>
        </w:rPr>
      </w:pPr>
    </w:p>
    <w:p w14:paraId="5FDE4A3C" w14:textId="77777777" w:rsidR="00D4627B" w:rsidRPr="00C33C72" w:rsidRDefault="00D4627B"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sz w:val="24"/>
          <w:szCs w:val="24"/>
        </w:rPr>
        <w:t>Initially, three baseline models were built, namely single-layer LSTM, multi-layer LSTM and bi-directional LSTM. All three models were built with a number of RNN units=128, Adam as optimizer with a learning rate of 0.004.15 experiments were conducted on each baseline model. Hence total of 45 experiments were conducted. One best model was selected from the experiments conducted on three baseline models with different combinations of the number of epochs[10,20,50,100] and batch size[32,64,128,256]. Loss scores on the validation dataset of the baseline model and selected Experimental model were compared. An experimental Bi-directional model with epochs:10 and batch size: 64 was selected for hyperparameter tunning because it has the lowest Loss scores on the validation dataset of 322.02.</w:t>
      </w:r>
      <w:r w:rsidRPr="00C33C72">
        <w:rPr>
          <w:rFonts w:ascii="Times New Roman" w:hAnsi="Times New Roman" w:cs="Times New Roman"/>
          <w:color w:val="000000"/>
          <w:sz w:val="24"/>
          <w:szCs w:val="24"/>
        </w:rPr>
        <w:t xml:space="preserve"> Hyperparameter tuning has improved the Loss by 88.28% from 322.02 to 37.88 (refer to Plot 4.9.1). Hence, a Bi-directional tuned Model was implemented on the test data set. </w:t>
      </w:r>
    </w:p>
    <w:p w14:paraId="28A2C27E" w14:textId="070C237C" w:rsidR="00CC0A31" w:rsidRPr="000D360D" w:rsidRDefault="00D4627B" w:rsidP="001843A5">
      <w:pPr>
        <w:pStyle w:val="HTMLPreformatted"/>
        <w:shd w:val="clear" w:color="auto" w:fill="FFFFFF"/>
        <w:spacing w:line="360" w:lineRule="auto"/>
        <w:jc w:val="both"/>
        <w:textAlignment w:val="baseline"/>
        <w:rPr>
          <w:rFonts w:ascii="Times New Roman" w:hAnsi="Times New Roman" w:cs="Times New Roman"/>
          <w:sz w:val="24"/>
          <w:szCs w:val="24"/>
        </w:rPr>
      </w:pPr>
      <w:r w:rsidRPr="00C33C72">
        <w:rPr>
          <w:rFonts w:ascii="Times New Roman" w:hAnsi="Times New Roman" w:cs="Times New Roman"/>
          <w:color w:val="000000"/>
          <w:sz w:val="24"/>
          <w:szCs w:val="24"/>
        </w:rPr>
        <w:lastRenderedPageBreak/>
        <w:t xml:space="preserve">Hyperparameters of the proposed model are as follows: </w:t>
      </w:r>
      <w:r w:rsidRPr="00C33C72">
        <w:rPr>
          <w:rFonts w:ascii="Times New Roman" w:hAnsi="Times New Roman" w:cs="Times New Roman"/>
          <w:sz w:val="24"/>
          <w:szCs w:val="24"/>
        </w:rPr>
        <w:t>Epochs:10</w:t>
      </w:r>
      <w:r w:rsidRPr="00C33C72">
        <w:rPr>
          <w:rFonts w:ascii="Times New Roman" w:hAnsi="Times New Roman" w:cs="Times New Roman"/>
          <w:color w:val="000000"/>
          <w:sz w:val="24"/>
          <w:szCs w:val="24"/>
        </w:rPr>
        <w:t xml:space="preserve">, </w:t>
      </w:r>
      <w:r w:rsidRPr="00C33C72">
        <w:rPr>
          <w:rFonts w:ascii="Times New Roman" w:hAnsi="Times New Roman" w:cs="Times New Roman"/>
          <w:sz w:val="24"/>
          <w:szCs w:val="24"/>
        </w:rPr>
        <w:t>batch size:64</w:t>
      </w:r>
      <w:r w:rsidRPr="00C33C72">
        <w:rPr>
          <w:rFonts w:ascii="Times New Roman" w:hAnsi="Times New Roman" w:cs="Times New Roman"/>
          <w:color w:val="000000"/>
          <w:sz w:val="24"/>
          <w:szCs w:val="24"/>
        </w:rPr>
        <w:t xml:space="preserve">, Dropout rate: 0.4, learning rate: 0.0013489304109835225, Number of layers:12. Input units are the number of RNN units in each layer. </w:t>
      </w:r>
      <w:r w:rsidR="002C3E2B" w:rsidRPr="00C33C72">
        <w:rPr>
          <w:rFonts w:ascii="Times New Roman" w:hAnsi="Times New Roman" w:cs="Times New Roman"/>
          <w:color w:val="000000"/>
          <w:sz w:val="24"/>
          <w:szCs w:val="24"/>
        </w:rPr>
        <w:t>I</w:t>
      </w:r>
      <w:r w:rsidRPr="00C33C72">
        <w:rPr>
          <w:rFonts w:ascii="Times New Roman" w:hAnsi="Times New Roman" w:cs="Times New Roman"/>
          <w:color w:val="000000"/>
          <w:sz w:val="24"/>
          <w:szCs w:val="24"/>
        </w:rPr>
        <w:t>nput_unit1: 80, input_unit2: 32, input_unit3: 16, input_unit4: 16, input_unit5: 16, input_unit6: 16, input_unit7: 16, input_unit8: 16, input_unit9: 16, input_unit10: 16, input_unit11: 16, input_unit12: 16(refer to Table 4.8.1, trial 1). Adam optimizer was selected based on understanding from the literature review.  The proposed model predicted the stock price very close to actual values with Loss and RMSE scores of 25.004 and 5.02. and also captured the moment of the stock very well.</w:t>
      </w:r>
      <w:r w:rsidRPr="00C33C72">
        <w:rPr>
          <w:rFonts w:ascii="Times New Roman" w:hAnsi="Times New Roman" w:cs="Times New Roman"/>
          <w:sz w:val="24"/>
          <w:szCs w:val="24"/>
        </w:rPr>
        <w:t xml:space="preserve"> The proposed model was implemented on the unseen test data set containing Yes Bank’s share price for the period from 03-01-2020 to 04-08-2023. The proposed model was able to predict the price with a loss of 25.024 and within the average value of 5.002(refer to Plot 4.10.1).</w:t>
      </w:r>
    </w:p>
    <w:p w14:paraId="6FB21DB3" w14:textId="2B3F9A1A" w:rsidR="00D4627B" w:rsidRPr="00B46B5B" w:rsidRDefault="00D4627B" w:rsidP="00CC0A31">
      <w:pPr>
        <w:pStyle w:val="ListParagraph"/>
        <w:numPr>
          <w:ilvl w:val="1"/>
          <w:numId w:val="21"/>
        </w:numPr>
        <w:spacing w:line="360" w:lineRule="auto"/>
        <w:jc w:val="both"/>
        <w:rPr>
          <w:rFonts w:ascii="Times New Roman" w:hAnsi="Times New Roman" w:cs="Times New Roman"/>
          <w:b/>
          <w:bCs/>
          <w:sz w:val="24"/>
          <w:szCs w:val="24"/>
        </w:rPr>
      </w:pPr>
      <w:r w:rsidRPr="00B46B5B">
        <w:rPr>
          <w:rFonts w:ascii="Times New Roman" w:hAnsi="Times New Roman" w:cs="Times New Roman"/>
          <w:b/>
          <w:bCs/>
          <w:sz w:val="24"/>
          <w:szCs w:val="24"/>
        </w:rPr>
        <w:t>DATASET DESCRIPTION</w:t>
      </w:r>
    </w:p>
    <w:p w14:paraId="1F2A4275" w14:textId="11927C31"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Yesbank historical price data with features, Date, Open, High, Low, and Close were retrieved from Yahoo finance data</w:t>
      </w:r>
      <w:r w:rsidR="00C1401E" w:rsidRPr="00C33C72">
        <w:rPr>
          <w:rFonts w:ascii="Times New Roman" w:hAnsi="Times New Roman" w:cs="Times New Roman"/>
          <w:sz w:val="24"/>
          <w:szCs w:val="24"/>
        </w:rPr>
        <w:t xml:space="preserve"> using the yfinance library in python</w:t>
      </w:r>
      <w:r w:rsidRPr="00C33C72">
        <w:rPr>
          <w:rFonts w:ascii="Times New Roman" w:hAnsi="Times New Roman" w:cs="Times New Roman"/>
          <w:sz w:val="24"/>
          <w:szCs w:val="24"/>
        </w:rPr>
        <w:t>. There is 4461 observation in each column with 5 features in the data set. There are 0% of missing values and duplicate rows in the data set. There are 0% negative or zero values. There are 0% of duplicate values in the row. The date has a Date Time variable type and the rest has a numeric data type. (refer to  table 4.2.1)</w:t>
      </w:r>
    </w:p>
    <w:p w14:paraId="5C981BA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Refer to Table 4.2.2 for the Statistical Description of Individual features in the data set.</w:t>
      </w:r>
    </w:p>
    <w:p w14:paraId="526AC4E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t>Date:</w:t>
      </w:r>
      <w:r w:rsidRPr="00C33C72">
        <w:rPr>
          <w:rFonts w:ascii="Times New Roman" w:hAnsi="Times New Roman" w:cs="Times New Roman"/>
          <w:sz w:val="24"/>
          <w:szCs w:val="24"/>
        </w:rPr>
        <w:t xml:space="preserve"> Date of the day. Date has 4461(100%) distinct values. Starting date is 2005-07-12 and the ending date is 2023-08-09.</w:t>
      </w:r>
    </w:p>
    <w:p w14:paraId="6510412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t>Open:</w:t>
      </w:r>
      <w:r w:rsidRPr="00C33C72">
        <w:rPr>
          <w:rFonts w:ascii="Times New Roman" w:hAnsi="Times New Roman" w:cs="Times New Roman"/>
          <w:sz w:val="24"/>
          <w:szCs w:val="24"/>
        </w:rPr>
        <w:t xml:space="preserve"> The opening price of the day. Open has 3814(85.5%) distinct values. The minimum open price was INR 7.66 and the maximum open price was INR 386.19. The mean of the open price is INR 87.58.</w:t>
      </w:r>
    </w:p>
    <w:p w14:paraId="3B9F9B2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t>High:</w:t>
      </w:r>
      <w:r w:rsidRPr="00C33C72">
        <w:rPr>
          <w:rFonts w:ascii="Times New Roman" w:hAnsi="Times New Roman" w:cs="Times New Roman"/>
          <w:sz w:val="24"/>
          <w:szCs w:val="24"/>
        </w:rPr>
        <w:t xml:space="preserve"> The Highest price of the day. High has 3838(86%) distinct values. The minimum open price was INR 7.67 and the maximum open price was INR 393.20. The mean of the open price is INR 89.04.</w:t>
      </w:r>
    </w:p>
    <w:p w14:paraId="3AEE8036" w14:textId="77777777" w:rsidR="000D360D"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t>Low:</w:t>
      </w:r>
      <w:r w:rsidRPr="00C33C72">
        <w:rPr>
          <w:rFonts w:ascii="Times New Roman" w:hAnsi="Times New Roman" w:cs="Times New Roman"/>
          <w:sz w:val="24"/>
          <w:szCs w:val="24"/>
        </w:rPr>
        <w:t xml:space="preserve"> The lowest price of the day. Low has 3802(85.2%) distinct values. The minimum open price was INR 5.65 and the maximum open price was INR 382.06. The mean of the open price is INR 85.90.</w:t>
      </w:r>
    </w:p>
    <w:p w14:paraId="296455DB" w14:textId="169DB326"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t>Close:</w:t>
      </w:r>
      <w:r w:rsidRPr="00C33C72">
        <w:rPr>
          <w:rFonts w:ascii="Times New Roman" w:hAnsi="Times New Roman" w:cs="Times New Roman"/>
          <w:sz w:val="24"/>
          <w:szCs w:val="24"/>
        </w:rPr>
        <w:t xml:space="preserve"> The closing price of the day. Close has 3559(79.8%) distinct values. The minimum open price was INR 7.42 and the maximum open price was INR 383.47. The mean of the open price is INR 87.40.</w:t>
      </w:r>
    </w:p>
    <w:p w14:paraId="093E7014" w14:textId="6428A714"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lastRenderedPageBreak/>
        <w:t xml:space="preserve">                            Table 4.2.1 Yes Bank </w:t>
      </w:r>
      <w:r w:rsidR="00C1401E" w:rsidRPr="00C33C72">
        <w:rPr>
          <w:rFonts w:ascii="Times New Roman" w:hAnsi="Times New Roman" w:cs="Times New Roman"/>
          <w:sz w:val="24"/>
          <w:szCs w:val="24"/>
        </w:rPr>
        <w:t>Ltd</w:t>
      </w:r>
      <w:r w:rsidRPr="00C33C72">
        <w:rPr>
          <w:rFonts w:ascii="Times New Roman" w:hAnsi="Times New Roman" w:cs="Times New Roman"/>
          <w:sz w:val="24"/>
          <w:szCs w:val="24"/>
        </w:rPr>
        <w:t>. Historical data Statistics</w:t>
      </w:r>
    </w:p>
    <w:p w14:paraId="3B5E679D"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noProof/>
          <w:sz w:val="24"/>
          <w:szCs w:val="24"/>
        </w:rPr>
        <w:drawing>
          <wp:inline distT="0" distB="0" distL="0" distR="0" wp14:anchorId="1AAA62CE" wp14:editId="159D486A">
            <wp:extent cx="5760085" cy="1383792"/>
            <wp:effectExtent l="0" t="0" r="0" b="6985"/>
            <wp:docPr id="1055083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83484" name="Picture 1" descr="A screenshot of a computer&#10;&#10;Description automatically generated"/>
                    <pic:cNvPicPr/>
                  </pic:nvPicPr>
                  <pic:blipFill>
                    <a:blip r:embed="rId16"/>
                    <a:stretch>
                      <a:fillRect/>
                    </a:stretch>
                  </pic:blipFill>
                  <pic:spPr>
                    <a:xfrm>
                      <a:off x="0" y="0"/>
                      <a:ext cx="5782490" cy="1389174"/>
                    </a:xfrm>
                    <a:prstGeom prst="rect">
                      <a:avLst/>
                    </a:prstGeom>
                  </pic:spPr>
                </pic:pic>
              </a:graphicData>
            </a:graphic>
          </wp:inline>
        </w:drawing>
      </w:r>
    </w:p>
    <w:p w14:paraId="2FB9BC4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    Table 4.2.2 Statistical Description of Individual features in the data set.</w:t>
      </w:r>
    </w:p>
    <w:p w14:paraId="03793CF3" w14:textId="77777777" w:rsidR="00D4627B"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noProof/>
          <w:sz w:val="24"/>
          <w:szCs w:val="24"/>
        </w:rPr>
        <w:drawing>
          <wp:inline distT="0" distB="0" distL="0" distR="0" wp14:anchorId="4DEFBA3D" wp14:editId="042B69AB">
            <wp:extent cx="4441825" cy="6540581"/>
            <wp:effectExtent l="0" t="0" r="0" b="0"/>
            <wp:docPr id="1009837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837231" name="Picture 1" descr="A screenshot of a computer&#10;&#10;Description automatically generated"/>
                    <pic:cNvPicPr/>
                  </pic:nvPicPr>
                  <pic:blipFill>
                    <a:blip r:embed="rId17"/>
                    <a:stretch>
                      <a:fillRect/>
                    </a:stretch>
                  </pic:blipFill>
                  <pic:spPr>
                    <a:xfrm>
                      <a:off x="0" y="0"/>
                      <a:ext cx="4468578" cy="6579975"/>
                    </a:xfrm>
                    <a:prstGeom prst="rect">
                      <a:avLst/>
                    </a:prstGeom>
                  </pic:spPr>
                </pic:pic>
              </a:graphicData>
            </a:graphic>
          </wp:inline>
        </w:drawing>
      </w:r>
    </w:p>
    <w:p w14:paraId="2E96C771" w14:textId="77777777" w:rsidR="00CC0A31" w:rsidRPr="00C33C72" w:rsidRDefault="00CC0A31" w:rsidP="001843A5">
      <w:pPr>
        <w:spacing w:line="360" w:lineRule="auto"/>
        <w:contextualSpacing/>
        <w:jc w:val="both"/>
        <w:rPr>
          <w:rFonts w:ascii="Times New Roman" w:hAnsi="Times New Roman" w:cs="Times New Roman"/>
          <w:b/>
          <w:bCs/>
          <w:sz w:val="24"/>
          <w:szCs w:val="24"/>
        </w:rPr>
      </w:pPr>
    </w:p>
    <w:p w14:paraId="5D23F67D" w14:textId="371BEC7F" w:rsidR="00D4627B" w:rsidRPr="00CC0A31" w:rsidRDefault="00CC0A31" w:rsidP="00CC0A31">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4.2.1</w:t>
      </w:r>
      <w:r>
        <w:rPr>
          <w:rFonts w:ascii="Times New Roman" w:hAnsi="Times New Roman" w:cs="Times New Roman"/>
          <w:b/>
          <w:bCs/>
          <w:sz w:val="24"/>
          <w:szCs w:val="24"/>
        </w:rPr>
        <w:tab/>
      </w:r>
      <w:r w:rsidRPr="00CC0A31">
        <w:rPr>
          <w:rFonts w:ascii="Times New Roman" w:hAnsi="Times New Roman" w:cs="Times New Roman"/>
          <w:b/>
          <w:bCs/>
          <w:sz w:val="24"/>
          <w:szCs w:val="24"/>
        </w:rPr>
        <w:t>UNIVARIATE ANALYSIS</w:t>
      </w:r>
      <w:r w:rsidRPr="00CC0A31">
        <w:rPr>
          <w:rFonts w:ascii="Times New Roman" w:hAnsi="Times New Roman" w:cs="Times New Roman"/>
          <w:b/>
          <w:bCs/>
          <w:sz w:val="24"/>
          <w:szCs w:val="24"/>
        </w:rPr>
        <w:tab/>
      </w:r>
    </w:p>
    <w:p w14:paraId="47B40CCD" w14:textId="77777777" w:rsidR="00D4627B" w:rsidRPr="00C33C72" w:rsidRDefault="00D4627B" w:rsidP="001843A5">
      <w:pPr>
        <w:spacing w:line="360" w:lineRule="auto"/>
        <w:contextualSpacing/>
        <w:jc w:val="both"/>
        <w:rPr>
          <w:rFonts w:ascii="Times New Roman" w:hAnsi="Times New Roman" w:cs="Times New Roman"/>
          <w:sz w:val="24"/>
          <w:szCs w:val="24"/>
        </w:rPr>
      </w:pPr>
      <w:bookmarkStart w:id="6" w:name="_Hlk145697055"/>
      <w:r w:rsidRPr="00C33C72">
        <w:rPr>
          <w:rFonts w:ascii="Times New Roman" w:hAnsi="Times New Roman" w:cs="Times New Roman"/>
          <w:sz w:val="24"/>
          <w:szCs w:val="24"/>
        </w:rPr>
        <w:t>There has been a consistent rise in the price from the year 2005 to 2008 then stock price experienced a consistent fall from the first quarter of the year 2008 to mid-2009 due to the effect of sub-prime loan risk. The stock experienced a consistent rise in price from mid-2009 to the first quarter-2019 then the stock experienced a deep fall in price till mid-2020. The stock has been trading range-bound since mid-2019.</w:t>
      </w:r>
    </w:p>
    <w:bookmarkEnd w:id="6"/>
    <w:p w14:paraId="615BE3D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27971534" wp14:editId="6A152762">
            <wp:extent cx="5728795" cy="1835624"/>
            <wp:effectExtent l="0" t="0" r="5715" b="0"/>
            <wp:docPr id="1466567167" name="Picture 1"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67167" name="Picture 1" descr="A graph showing the growth of a stock market&#10;&#10;Description automatically generated"/>
                    <pic:cNvPicPr/>
                  </pic:nvPicPr>
                  <pic:blipFill>
                    <a:blip r:embed="rId18"/>
                    <a:stretch>
                      <a:fillRect/>
                    </a:stretch>
                  </pic:blipFill>
                  <pic:spPr>
                    <a:xfrm>
                      <a:off x="0" y="0"/>
                      <a:ext cx="5811810" cy="1862224"/>
                    </a:xfrm>
                    <a:prstGeom prst="rect">
                      <a:avLst/>
                    </a:prstGeom>
                  </pic:spPr>
                </pic:pic>
              </a:graphicData>
            </a:graphic>
          </wp:inline>
        </w:drawing>
      </w:r>
    </w:p>
    <w:p w14:paraId="1D3FD6D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4894C87C" wp14:editId="0EDC122B">
            <wp:extent cx="5731510" cy="2586251"/>
            <wp:effectExtent l="0" t="0" r="2540" b="5080"/>
            <wp:docPr id="1375563215"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563215" name="Picture 1" descr="A graph of different colored lines&#10;&#10;Description automatically generated with medium confidence"/>
                    <pic:cNvPicPr/>
                  </pic:nvPicPr>
                  <pic:blipFill>
                    <a:blip r:embed="rId19"/>
                    <a:stretch>
                      <a:fillRect/>
                    </a:stretch>
                  </pic:blipFill>
                  <pic:spPr>
                    <a:xfrm>
                      <a:off x="0" y="0"/>
                      <a:ext cx="5735520" cy="2588060"/>
                    </a:xfrm>
                    <a:prstGeom prst="rect">
                      <a:avLst/>
                    </a:prstGeom>
                  </pic:spPr>
                </pic:pic>
              </a:graphicData>
            </a:graphic>
          </wp:inline>
        </w:drawing>
      </w:r>
    </w:p>
    <w:p w14:paraId="3521D0F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t xml:space="preserve">                 </w:t>
      </w:r>
      <w:r w:rsidRPr="00C33C72">
        <w:rPr>
          <w:rFonts w:ascii="Times New Roman" w:hAnsi="Times New Roman" w:cs="Times New Roman"/>
          <w:sz w:val="24"/>
          <w:szCs w:val="24"/>
        </w:rPr>
        <w:t>Plot 4.2.1.1 Trend analysis of various features in dataset w.r.t price and time</w:t>
      </w:r>
    </w:p>
    <w:p w14:paraId="6D5B86C6" w14:textId="77777777" w:rsidR="00D4627B" w:rsidRPr="00C33C72" w:rsidRDefault="00D4627B" w:rsidP="001843A5">
      <w:pPr>
        <w:spacing w:line="360" w:lineRule="auto"/>
        <w:contextualSpacing/>
        <w:jc w:val="both"/>
        <w:rPr>
          <w:rFonts w:ascii="Times New Roman" w:hAnsi="Times New Roman" w:cs="Times New Roman"/>
          <w:b/>
          <w:bCs/>
          <w:sz w:val="24"/>
          <w:szCs w:val="24"/>
        </w:rPr>
      </w:pPr>
    </w:p>
    <w:p w14:paraId="6B4E4659" w14:textId="14583A0C" w:rsidR="00D4627B" w:rsidRPr="00C33C72" w:rsidRDefault="00D4627B" w:rsidP="00CC0A31">
      <w:pPr>
        <w:pStyle w:val="ListParagraph"/>
        <w:numPr>
          <w:ilvl w:val="2"/>
          <w:numId w:val="23"/>
        </w:num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Bi-variate analysis</w:t>
      </w:r>
    </w:p>
    <w:p w14:paraId="34EDBE3E" w14:textId="77777777" w:rsidR="00D4627B" w:rsidRPr="00C33C72" w:rsidRDefault="00D4627B" w:rsidP="001843A5">
      <w:pPr>
        <w:spacing w:line="360" w:lineRule="auto"/>
        <w:contextualSpacing/>
        <w:jc w:val="both"/>
        <w:rPr>
          <w:rFonts w:ascii="Times New Roman" w:hAnsi="Times New Roman" w:cs="Times New Roman"/>
          <w:sz w:val="24"/>
          <w:szCs w:val="24"/>
        </w:rPr>
      </w:pPr>
      <w:bookmarkStart w:id="7" w:name="_Hlk145697127"/>
      <w:r w:rsidRPr="00C33C72">
        <w:rPr>
          <w:rFonts w:ascii="Times New Roman" w:hAnsi="Times New Roman" w:cs="Times New Roman"/>
          <w:sz w:val="24"/>
          <w:szCs w:val="24"/>
        </w:rPr>
        <w:t xml:space="preserve">Bi-variate analysis establishes a strong correlation among features. The existence of the high correlation resulted in the elimination of highly correlated variables. The date and Close price were selected for further analysis. Open price, High price and Low price were eliminated from the data set. </w:t>
      </w:r>
      <w:bookmarkEnd w:id="7"/>
      <w:r w:rsidRPr="00C33C72">
        <w:rPr>
          <w:rFonts w:ascii="Times New Roman" w:hAnsi="Times New Roman" w:cs="Times New Roman"/>
          <w:sz w:val="24"/>
          <w:szCs w:val="24"/>
        </w:rPr>
        <w:t>A statistical tool called Spearman’s p was used to calculate the correlation among various features(refer to plot 4.2.2.1).</w:t>
      </w:r>
    </w:p>
    <w:p w14:paraId="1FA8186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lastRenderedPageBreak/>
        <w:drawing>
          <wp:inline distT="0" distB="0" distL="0" distR="0" wp14:anchorId="2BB1BC49" wp14:editId="5C910CFE">
            <wp:extent cx="5351288" cy="1908048"/>
            <wp:effectExtent l="0" t="0" r="1905" b="0"/>
            <wp:docPr id="414428758" name="Picture 1"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28758" name="Picture 1" descr="A blue rectangle with white text&#10;&#10;Description automatically generated"/>
                    <pic:cNvPicPr/>
                  </pic:nvPicPr>
                  <pic:blipFill>
                    <a:blip r:embed="rId20"/>
                    <a:stretch>
                      <a:fillRect/>
                    </a:stretch>
                  </pic:blipFill>
                  <pic:spPr>
                    <a:xfrm>
                      <a:off x="0" y="0"/>
                      <a:ext cx="5390709" cy="1922104"/>
                    </a:xfrm>
                    <a:prstGeom prst="rect">
                      <a:avLst/>
                    </a:prstGeom>
                  </pic:spPr>
                </pic:pic>
              </a:graphicData>
            </a:graphic>
          </wp:inline>
        </w:drawing>
      </w:r>
    </w:p>
    <w:p w14:paraId="0EBC228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                        Plot 4.2.2.1 Correlation among various price features.</w:t>
      </w:r>
    </w:p>
    <w:p w14:paraId="62843322" w14:textId="77777777" w:rsidR="00D4627B" w:rsidRPr="00C33C72" w:rsidRDefault="00D4627B" w:rsidP="001843A5">
      <w:pPr>
        <w:spacing w:line="360" w:lineRule="auto"/>
        <w:contextualSpacing/>
        <w:jc w:val="both"/>
        <w:rPr>
          <w:rFonts w:ascii="Times New Roman" w:hAnsi="Times New Roman" w:cs="Times New Roman"/>
          <w:b/>
          <w:bCs/>
          <w:sz w:val="24"/>
          <w:szCs w:val="24"/>
        </w:rPr>
      </w:pPr>
    </w:p>
    <w:p w14:paraId="04AA86C2" w14:textId="326A80F9" w:rsidR="00D4627B" w:rsidRPr="00CC0A31" w:rsidRDefault="00D4627B" w:rsidP="00CC0A31">
      <w:pPr>
        <w:pStyle w:val="ListParagraph"/>
        <w:numPr>
          <w:ilvl w:val="1"/>
          <w:numId w:val="23"/>
        </w:numPr>
        <w:spacing w:line="360" w:lineRule="auto"/>
        <w:jc w:val="both"/>
        <w:rPr>
          <w:rFonts w:ascii="Times New Roman" w:hAnsi="Times New Roman" w:cs="Times New Roman"/>
          <w:b/>
          <w:bCs/>
          <w:sz w:val="24"/>
          <w:szCs w:val="24"/>
        </w:rPr>
      </w:pPr>
      <w:r w:rsidRPr="00CC0A31">
        <w:rPr>
          <w:rFonts w:ascii="Times New Roman" w:hAnsi="Times New Roman" w:cs="Times New Roman"/>
          <w:b/>
          <w:bCs/>
          <w:sz w:val="24"/>
          <w:szCs w:val="24"/>
        </w:rPr>
        <w:t>DATA PREPARATION</w:t>
      </w:r>
    </w:p>
    <w:p w14:paraId="337EBF8F" w14:textId="6CD32688" w:rsidR="00D4627B" w:rsidRPr="0033134D"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data was checked for inconsistency such as missing value, and high co-relation among explanatory variables. There were 0% of missing values in all five features. There exists a high correlation among Close, Open, High and Low. Hence, only the Date and Close features were utilized for further analysis. The dickey-Fuller test was conducted to check the non-stationary characteristics of the data. The test highlighted the existence of the non-stationary nature of the data.</w:t>
      </w:r>
      <w:r w:rsidRPr="00C33C72">
        <w:rPr>
          <w:rFonts w:ascii="Times New Roman" w:hAnsi="Times New Roman" w:cs="Times New Roman"/>
          <w:color w:val="000000"/>
          <w:sz w:val="24"/>
          <w:szCs w:val="24"/>
          <w:shd w:val="clear" w:color="auto" w:fill="FFFFFF"/>
        </w:rPr>
        <w:t>log transform, and then the square root transform was applied to the data to flatten it.</w:t>
      </w:r>
      <w:r w:rsidRPr="00C33C72">
        <w:rPr>
          <w:rFonts w:ascii="Times New Roman" w:hAnsi="Times New Roman" w:cs="Times New Roman"/>
          <w:b/>
          <w:bCs/>
          <w:sz w:val="24"/>
          <w:szCs w:val="24"/>
        </w:rPr>
        <w:tab/>
      </w:r>
    </w:p>
    <w:p w14:paraId="20879643" w14:textId="5BD5001E" w:rsidR="00D4627B" w:rsidRPr="0033134D" w:rsidRDefault="00D4627B" w:rsidP="0033134D">
      <w:pPr>
        <w:pStyle w:val="ListParagraph"/>
        <w:numPr>
          <w:ilvl w:val="2"/>
          <w:numId w:val="24"/>
        </w:numPr>
        <w:spacing w:line="360" w:lineRule="auto"/>
        <w:jc w:val="both"/>
        <w:rPr>
          <w:rFonts w:ascii="Times New Roman" w:hAnsi="Times New Roman" w:cs="Times New Roman"/>
          <w:b/>
          <w:bCs/>
          <w:sz w:val="24"/>
          <w:szCs w:val="24"/>
        </w:rPr>
      </w:pPr>
      <w:r w:rsidRPr="0033134D">
        <w:rPr>
          <w:rFonts w:ascii="Times New Roman" w:hAnsi="Times New Roman" w:cs="Times New Roman"/>
          <w:b/>
          <w:bCs/>
          <w:sz w:val="24"/>
          <w:szCs w:val="24"/>
        </w:rPr>
        <w:t>IDENTIFICATION OF MISSING VALUES</w:t>
      </w:r>
      <w:r w:rsidRPr="0033134D">
        <w:rPr>
          <w:rFonts w:ascii="Times New Roman" w:hAnsi="Times New Roman" w:cs="Times New Roman"/>
          <w:b/>
          <w:bCs/>
          <w:sz w:val="24"/>
          <w:szCs w:val="24"/>
        </w:rPr>
        <w:tab/>
      </w:r>
    </w:p>
    <w:p w14:paraId="0C9C3C7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There is no missing value in the data set. Hence, the study did not incorporate any missing value treatment.</w:t>
      </w:r>
    </w:p>
    <w:p w14:paraId="60C9716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43AC4942" wp14:editId="28E3FAB3">
            <wp:extent cx="5758567" cy="2245057"/>
            <wp:effectExtent l="0" t="0" r="0" b="3175"/>
            <wp:docPr id="1595294864" name="Picture 1" descr="A graph of blue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294864" name="Picture 1" descr="A graph of blue rectangular bars&#10;&#10;Description automatically generated with medium confidence"/>
                    <pic:cNvPicPr/>
                  </pic:nvPicPr>
                  <pic:blipFill>
                    <a:blip r:embed="rId21"/>
                    <a:stretch>
                      <a:fillRect/>
                    </a:stretch>
                  </pic:blipFill>
                  <pic:spPr>
                    <a:xfrm>
                      <a:off x="0" y="0"/>
                      <a:ext cx="5767992" cy="2248732"/>
                    </a:xfrm>
                    <a:prstGeom prst="rect">
                      <a:avLst/>
                    </a:prstGeom>
                  </pic:spPr>
                </pic:pic>
              </a:graphicData>
            </a:graphic>
          </wp:inline>
        </w:drawing>
      </w:r>
    </w:p>
    <w:p w14:paraId="5AE78081" w14:textId="7D70B65A" w:rsidR="00D4627B"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t xml:space="preserve">                                     </w:t>
      </w:r>
      <w:r w:rsidRPr="00C33C72">
        <w:rPr>
          <w:rFonts w:ascii="Times New Roman" w:hAnsi="Times New Roman" w:cs="Times New Roman"/>
          <w:sz w:val="24"/>
          <w:szCs w:val="24"/>
        </w:rPr>
        <w:t>Plot 4.3.1.1 Missing values in the data set</w:t>
      </w:r>
    </w:p>
    <w:p w14:paraId="10C7D167" w14:textId="77777777" w:rsidR="00B46B5B" w:rsidRDefault="00B46B5B" w:rsidP="001843A5">
      <w:pPr>
        <w:spacing w:line="360" w:lineRule="auto"/>
        <w:contextualSpacing/>
        <w:jc w:val="both"/>
        <w:rPr>
          <w:rFonts w:ascii="Times New Roman" w:hAnsi="Times New Roman" w:cs="Times New Roman"/>
          <w:sz w:val="24"/>
          <w:szCs w:val="24"/>
        </w:rPr>
      </w:pPr>
    </w:p>
    <w:p w14:paraId="4683493F" w14:textId="77777777" w:rsidR="00B46B5B" w:rsidRPr="00B46B5B" w:rsidRDefault="00B46B5B" w:rsidP="001843A5">
      <w:pPr>
        <w:spacing w:line="360" w:lineRule="auto"/>
        <w:contextualSpacing/>
        <w:jc w:val="both"/>
        <w:rPr>
          <w:rFonts w:ascii="Times New Roman" w:hAnsi="Times New Roman" w:cs="Times New Roman"/>
          <w:sz w:val="24"/>
          <w:szCs w:val="24"/>
        </w:rPr>
      </w:pPr>
    </w:p>
    <w:p w14:paraId="62333644" w14:textId="72264E61" w:rsidR="00B46B5B" w:rsidRDefault="0033134D" w:rsidP="0033134D">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lastRenderedPageBreak/>
        <w:t>4.3.2</w:t>
      </w:r>
      <w:r>
        <w:rPr>
          <w:rFonts w:ascii="Times New Roman" w:hAnsi="Times New Roman" w:cs="Times New Roman"/>
          <w:b/>
          <w:bCs/>
          <w:sz w:val="24"/>
          <w:szCs w:val="24"/>
        </w:rPr>
        <w:tab/>
      </w:r>
      <w:r w:rsidR="00D4627B" w:rsidRPr="00C33C72">
        <w:rPr>
          <w:rFonts w:ascii="Times New Roman" w:hAnsi="Times New Roman" w:cs="Times New Roman"/>
          <w:b/>
          <w:bCs/>
          <w:sz w:val="24"/>
          <w:szCs w:val="24"/>
        </w:rPr>
        <w:t>ELIMINATION OF VARIABLES</w:t>
      </w:r>
    </w:p>
    <w:p w14:paraId="0A932BA8" w14:textId="20D202BC" w:rsidR="00D4627B" w:rsidRDefault="00D4627B" w:rsidP="001843A5">
      <w:pPr>
        <w:pStyle w:val="ListParagraph"/>
        <w:spacing w:line="360" w:lineRule="auto"/>
        <w:ind w:left="0"/>
        <w:jc w:val="both"/>
        <w:rPr>
          <w:rFonts w:ascii="Times New Roman" w:hAnsi="Times New Roman" w:cs="Times New Roman"/>
          <w:sz w:val="24"/>
          <w:szCs w:val="24"/>
        </w:rPr>
      </w:pPr>
      <w:r w:rsidRPr="00B46B5B">
        <w:rPr>
          <w:rFonts w:ascii="Times New Roman" w:hAnsi="Times New Roman" w:cs="Times New Roman"/>
          <w:sz w:val="24"/>
          <w:szCs w:val="24"/>
        </w:rPr>
        <w:t xml:space="preserve">A high </w:t>
      </w:r>
      <w:r w:rsidR="00C1401E" w:rsidRPr="00B46B5B">
        <w:rPr>
          <w:rFonts w:ascii="Times New Roman" w:hAnsi="Times New Roman" w:cs="Times New Roman"/>
          <w:sz w:val="24"/>
          <w:szCs w:val="24"/>
        </w:rPr>
        <w:t>correlation</w:t>
      </w:r>
      <w:r w:rsidRPr="00B46B5B">
        <w:rPr>
          <w:rFonts w:ascii="Times New Roman" w:hAnsi="Times New Roman" w:cs="Times New Roman"/>
          <w:sz w:val="24"/>
          <w:szCs w:val="24"/>
        </w:rPr>
        <w:t xml:space="preserve"> of close to 1 exists among the features. Hence Date and Close price </w:t>
      </w:r>
      <w:r w:rsidR="00B46B5B">
        <w:rPr>
          <w:rFonts w:ascii="Times New Roman" w:hAnsi="Times New Roman" w:cs="Times New Roman"/>
          <w:sz w:val="24"/>
          <w:szCs w:val="24"/>
        </w:rPr>
        <w:t>were</w:t>
      </w:r>
      <w:r w:rsidRPr="00B46B5B">
        <w:rPr>
          <w:rFonts w:ascii="Times New Roman" w:hAnsi="Times New Roman" w:cs="Times New Roman"/>
          <w:sz w:val="24"/>
          <w:szCs w:val="24"/>
        </w:rPr>
        <w:t xml:space="preserve"> utilized for further analysis(refer to plot 4.2.2.1).</w:t>
      </w:r>
    </w:p>
    <w:p w14:paraId="01CC8908" w14:textId="77777777" w:rsidR="00B46B5B" w:rsidRPr="00B46B5B" w:rsidRDefault="00B46B5B" w:rsidP="001843A5">
      <w:pPr>
        <w:pStyle w:val="ListParagraph"/>
        <w:spacing w:line="360" w:lineRule="auto"/>
        <w:ind w:left="0"/>
        <w:jc w:val="both"/>
        <w:rPr>
          <w:rFonts w:ascii="Times New Roman" w:hAnsi="Times New Roman" w:cs="Times New Roman"/>
          <w:b/>
          <w:bCs/>
          <w:sz w:val="24"/>
          <w:szCs w:val="24"/>
        </w:rPr>
      </w:pPr>
    </w:p>
    <w:p w14:paraId="4AFE711F" w14:textId="6B8776C3" w:rsidR="00D4627B" w:rsidRPr="00C33C72" w:rsidRDefault="00D4627B" w:rsidP="0033134D">
      <w:pPr>
        <w:pStyle w:val="ListParagraph"/>
        <w:numPr>
          <w:ilvl w:val="2"/>
          <w:numId w:val="25"/>
        </w:num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 xml:space="preserve">TRANSFORMATION INTO STATIONARY </w:t>
      </w:r>
      <w:r w:rsidR="00703335" w:rsidRPr="00C33C72">
        <w:rPr>
          <w:rFonts w:ascii="Times New Roman" w:hAnsi="Times New Roman" w:cs="Times New Roman"/>
          <w:b/>
          <w:bCs/>
          <w:sz w:val="24"/>
          <w:szCs w:val="24"/>
        </w:rPr>
        <w:t>DATA</w:t>
      </w:r>
    </w:p>
    <w:p w14:paraId="1E4688BB" w14:textId="20826684"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color w:val="000000"/>
          <w:sz w:val="24"/>
          <w:szCs w:val="24"/>
        </w:rPr>
        <w:t>Dickey Fuller</w:t>
      </w:r>
      <w:r w:rsidR="002C3E2B" w:rsidRPr="00C33C72">
        <w:rPr>
          <w:rFonts w:ascii="Times New Roman" w:hAnsi="Times New Roman" w:cs="Times New Roman"/>
          <w:color w:val="000000"/>
          <w:sz w:val="24"/>
          <w:szCs w:val="24"/>
        </w:rPr>
        <w:t>’</w:t>
      </w:r>
      <w:r w:rsidRPr="00C33C72">
        <w:rPr>
          <w:rFonts w:ascii="Times New Roman" w:hAnsi="Times New Roman" w:cs="Times New Roman"/>
          <w:color w:val="000000"/>
          <w:sz w:val="24"/>
          <w:szCs w:val="24"/>
        </w:rPr>
        <w:t>s experiment confirmed that Data is non-stationary. So</w:t>
      </w:r>
      <w:r w:rsidRPr="00C33C72">
        <w:rPr>
          <w:rFonts w:ascii="Times New Roman" w:hAnsi="Times New Roman" w:cs="Times New Roman"/>
          <w:sz w:val="24"/>
          <w:szCs w:val="24"/>
        </w:rPr>
        <w:t>, Data was applied with</w:t>
      </w:r>
      <w:r w:rsidR="00C1401E" w:rsidRPr="00C33C72">
        <w:rPr>
          <w:rFonts w:ascii="Times New Roman" w:hAnsi="Times New Roman" w:cs="Times New Roman"/>
          <w:sz w:val="24"/>
          <w:szCs w:val="24"/>
        </w:rPr>
        <w:t xml:space="preserve"> </w:t>
      </w:r>
      <w:r w:rsidRPr="00C33C72">
        <w:rPr>
          <w:rFonts w:ascii="Times New Roman" w:hAnsi="Times New Roman" w:cs="Times New Roman"/>
          <w:sz w:val="24"/>
          <w:szCs w:val="24"/>
        </w:rPr>
        <w:t>the log transformation and then, square root transformation was applied to make the data stationary(). Then, we conducted the dickey-fuller test to check whether the non-stationary data changed to stationary data as discussed in section 4.4.</w:t>
      </w:r>
    </w:p>
    <w:p w14:paraId="12F838F1" w14:textId="77777777" w:rsidR="00D4627B" w:rsidRPr="00C33C72" w:rsidRDefault="00D4627B" w:rsidP="001843A5">
      <w:pPr>
        <w:spacing w:line="360" w:lineRule="auto"/>
        <w:contextualSpacing/>
        <w:jc w:val="both"/>
        <w:rPr>
          <w:rFonts w:ascii="Times New Roman" w:hAnsi="Times New Roman" w:cs="Times New Roman"/>
          <w:sz w:val="24"/>
          <w:szCs w:val="24"/>
        </w:rPr>
      </w:pPr>
    </w:p>
    <w:p w14:paraId="57AD2235"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noProof/>
          <w:sz w:val="24"/>
          <w:szCs w:val="24"/>
        </w:rPr>
        <w:drawing>
          <wp:inline distT="0" distB="0" distL="0" distR="0" wp14:anchorId="200B620E" wp14:editId="6FBD6AAE">
            <wp:extent cx="5725270" cy="2151888"/>
            <wp:effectExtent l="0" t="0" r="0" b="1270"/>
            <wp:docPr id="132063884" name="Picture 132063884"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30694" name="Picture 1" descr="A graph showing a number of data&#10;&#10;Description automatically generated with medium confidence"/>
                    <pic:cNvPicPr/>
                  </pic:nvPicPr>
                  <pic:blipFill>
                    <a:blip r:embed="rId22"/>
                    <a:stretch>
                      <a:fillRect/>
                    </a:stretch>
                  </pic:blipFill>
                  <pic:spPr>
                    <a:xfrm>
                      <a:off x="0" y="0"/>
                      <a:ext cx="5765023" cy="2166830"/>
                    </a:xfrm>
                    <a:prstGeom prst="rect">
                      <a:avLst/>
                    </a:prstGeom>
                  </pic:spPr>
                </pic:pic>
              </a:graphicData>
            </a:graphic>
          </wp:inline>
        </w:drawing>
      </w:r>
    </w:p>
    <w:p w14:paraId="28062EFC" w14:textId="5081BD0B"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t xml:space="preserve">      </w:t>
      </w:r>
      <w:r w:rsidR="00516CBA" w:rsidRPr="00C33C72">
        <w:rPr>
          <w:rFonts w:ascii="Times New Roman" w:hAnsi="Times New Roman" w:cs="Times New Roman"/>
          <w:sz w:val="24"/>
          <w:szCs w:val="24"/>
        </w:rPr>
        <w:t>plot 4.3.3.1 transformed data after application of log and square transformation</w:t>
      </w:r>
    </w:p>
    <w:p w14:paraId="10454A53" w14:textId="77777777" w:rsidR="00D4627B" w:rsidRPr="00C33C72" w:rsidRDefault="00D4627B" w:rsidP="001843A5">
      <w:pPr>
        <w:spacing w:line="360" w:lineRule="auto"/>
        <w:contextualSpacing/>
        <w:jc w:val="both"/>
        <w:rPr>
          <w:rFonts w:ascii="Times New Roman" w:hAnsi="Times New Roman" w:cs="Times New Roman"/>
          <w:b/>
          <w:bCs/>
          <w:sz w:val="24"/>
          <w:szCs w:val="24"/>
        </w:rPr>
      </w:pPr>
    </w:p>
    <w:p w14:paraId="4D40FE49" w14:textId="6984276A" w:rsidR="00D4627B" w:rsidRPr="0033134D" w:rsidRDefault="00D4627B" w:rsidP="0033134D">
      <w:pPr>
        <w:pStyle w:val="ListParagraph"/>
        <w:numPr>
          <w:ilvl w:val="2"/>
          <w:numId w:val="25"/>
        </w:numPr>
        <w:spacing w:line="360" w:lineRule="auto"/>
        <w:jc w:val="both"/>
        <w:rPr>
          <w:rFonts w:ascii="Times New Roman" w:hAnsi="Times New Roman" w:cs="Times New Roman"/>
          <w:b/>
          <w:bCs/>
          <w:sz w:val="24"/>
          <w:szCs w:val="24"/>
        </w:rPr>
      </w:pPr>
      <w:r w:rsidRPr="0033134D">
        <w:rPr>
          <w:rFonts w:ascii="Times New Roman" w:hAnsi="Times New Roman" w:cs="Times New Roman"/>
          <w:b/>
          <w:bCs/>
          <w:sz w:val="24"/>
          <w:szCs w:val="24"/>
        </w:rPr>
        <w:t>CREATING A NEW DATA SET</w:t>
      </w:r>
      <w:r w:rsidR="00703335" w:rsidRPr="0033134D">
        <w:rPr>
          <w:rFonts w:ascii="Times New Roman" w:hAnsi="Times New Roman" w:cs="Times New Roman"/>
          <w:b/>
          <w:bCs/>
          <w:sz w:val="24"/>
          <w:szCs w:val="24"/>
        </w:rPr>
        <w:t xml:space="preserve"> AND FEATURE(FEATURE ENGINEERING)</w:t>
      </w:r>
    </w:p>
    <w:p w14:paraId="51680FD5" w14:textId="74875670" w:rsidR="00D4627B" w:rsidRPr="00C33C72" w:rsidRDefault="00D4627B" w:rsidP="001843A5">
      <w:pPr>
        <w:spacing w:line="360" w:lineRule="auto"/>
        <w:contextualSpacing/>
        <w:jc w:val="both"/>
        <w:rPr>
          <w:rFonts w:ascii="Times New Roman" w:hAnsi="Times New Roman" w:cs="Times New Roman"/>
          <w:sz w:val="24"/>
          <w:szCs w:val="24"/>
        </w:rPr>
      </w:pPr>
      <w:bookmarkStart w:id="8" w:name="_Hlk145697574"/>
      <w:bookmarkStart w:id="9" w:name="_Hlk145698273"/>
      <w:r w:rsidRPr="00C33C72">
        <w:rPr>
          <w:rFonts w:ascii="Times New Roman" w:hAnsi="Times New Roman" w:cs="Times New Roman"/>
          <w:sz w:val="24"/>
          <w:szCs w:val="24"/>
        </w:rPr>
        <w:t>The previous three days</w:t>
      </w:r>
      <w:r w:rsidR="002C3E2B" w:rsidRPr="00C33C72">
        <w:rPr>
          <w:rFonts w:ascii="Times New Roman" w:hAnsi="Times New Roman" w:cs="Times New Roman"/>
          <w:sz w:val="24"/>
          <w:szCs w:val="24"/>
        </w:rPr>
        <w:t>’</w:t>
      </w:r>
      <w:r w:rsidRPr="00C33C72">
        <w:rPr>
          <w:rFonts w:ascii="Times New Roman" w:hAnsi="Times New Roman" w:cs="Times New Roman"/>
          <w:sz w:val="24"/>
          <w:szCs w:val="24"/>
        </w:rPr>
        <w:t xml:space="preserve"> close prices were used to predict the close price of the next day. </w:t>
      </w:r>
      <w:bookmarkEnd w:id="8"/>
      <w:r w:rsidRPr="00C33C72">
        <w:rPr>
          <w:rFonts w:ascii="Times New Roman" w:hAnsi="Times New Roman" w:cs="Times New Roman"/>
          <w:sz w:val="24"/>
          <w:szCs w:val="24"/>
        </w:rPr>
        <w:t>The previous three day’s price was used as the explanatory variable and every 4</w:t>
      </w:r>
      <w:r w:rsidRPr="00C33C72">
        <w:rPr>
          <w:rFonts w:ascii="Times New Roman" w:hAnsi="Times New Roman" w:cs="Times New Roman"/>
          <w:sz w:val="24"/>
          <w:szCs w:val="24"/>
          <w:vertAlign w:val="superscript"/>
        </w:rPr>
        <w:t>th</w:t>
      </w:r>
      <w:r w:rsidRPr="00C33C72">
        <w:rPr>
          <w:rFonts w:ascii="Times New Roman" w:hAnsi="Times New Roman" w:cs="Times New Roman"/>
          <w:sz w:val="24"/>
          <w:szCs w:val="24"/>
        </w:rPr>
        <w:t xml:space="preserve">-day’s price was treated as the predictor variable. </w:t>
      </w:r>
      <w:bookmarkEnd w:id="9"/>
      <w:r w:rsidRPr="00C33C72">
        <w:rPr>
          <w:rFonts w:ascii="Times New Roman" w:hAnsi="Times New Roman" w:cs="Times New Roman"/>
          <w:sz w:val="24"/>
          <w:szCs w:val="24"/>
        </w:rPr>
        <w:t>The new data set has five features as follows:</w:t>
      </w:r>
    </w:p>
    <w:p w14:paraId="20344C0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Date: Date of the trading day.</w:t>
      </w:r>
    </w:p>
    <w:p w14:paraId="11546BE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Input_1: The closing price of the 1</w:t>
      </w:r>
      <w:r w:rsidRPr="00C33C72">
        <w:rPr>
          <w:rFonts w:ascii="Times New Roman" w:hAnsi="Times New Roman" w:cs="Times New Roman"/>
          <w:sz w:val="24"/>
          <w:szCs w:val="24"/>
          <w:vertAlign w:val="superscript"/>
        </w:rPr>
        <w:t>st</w:t>
      </w:r>
      <w:r w:rsidRPr="00C33C72">
        <w:rPr>
          <w:rFonts w:ascii="Times New Roman" w:hAnsi="Times New Roman" w:cs="Times New Roman"/>
          <w:sz w:val="24"/>
          <w:szCs w:val="24"/>
        </w:rPr>
        <w:t xml:space="preserve"> day used for prediction.</w:t>
      </w:r>
    </w:p>
    <w:p w14:paraId="6EBB3BF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Input_2: The closing price of the 1</w:t>
      </w:r>
      <w:r w:rsidRPr="00C33C72">
        <w:rPr>
          <w:rFonts w:ascii="Times New Roman" w:hAnsi="Times New Roman" w:cs="Times New Roman"/>
          <w:sz w:val="24"/>
          <w:szCs w:val="24"/>
          <w:vertAlign w:val="superscript"/>
        </w:rPr>
        <w:t>st</w:t>
      </w:r>
      <w:r w:rsidRPr="00C33C72">
        <w:rPr>
          <w:rFonts w:ascii="Times New Roman" w:hAnsi="Times New Roman" w:cs="Times New Roman"/>
          <w:sz w:val="24"/>
          <w:szCs w:val="24"/>
        </w:rPr>
        <w:t xml:space="preserve"> day used for prediction.</w:t>
      </w:r>
    </w:p>
    <w:p w14:paraId="1FF8CA3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Input_3: The closing price of the 1</w:t>
      </w:r>
      <w:r w:rsidRPr="00C33C72">
        <w:rPr>
          <w:rFonts w:ascii="Times New Roman" w:hAnsi="Times New Roman" w:cs="Times New Roman"/>
          <w:sz w:val="24"/>
          <w:szCs w:val="24"/>
          <w:vertAlign w:val="superscript"/>
        </w:rPr>
        <w:t>st</w:t>
      </w:r>
      <w:r w:rsidRPr="00C33C72">
        <w:rPr>
          <w:rFonts w:ascii="Times New Roman" w:hAnsi="Times New Roman" w:cs="Times New Roman"/>
          <w:sz w:val="24"/>
          <w:szCs w:val="24"/>
        </w:rPr>
        <w:t xml:space="preserve"> day used for prediction.</w:t>
      </w:r>
    </w:p>
    <w:p w14:paraId="2672D5D5" w14:textId="77777777" w:rsidR="00D4627B"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Target: The closing price of the 4</w:t>
      </w:r>
      <w:r w:rsidRPr="00C33C72">
        <w:rPr>
          <w:rFonts w:ascii="Times New Roman" w:hAnsi="Times New Roman" w:cs="Times New Roman"/>
          <w:sz w:val="24"/>
          <w:szCs w:val="24"/>
          <w:vertAlign w:val="superscript"/>
        </w:rPr>
        <w:t>th</w:t>
      </w:r>
      <w:r w:rsidRPr="00C33C72">
        <w:rPr>
          <w:rFonts w:ascii="Times New Roman" w:hAnsi="Times New Roman" w:cs="Times New Roman"/>
          <w:sz w:val="24"/>
          <w:szCs w:val="24"/>
        </w:rPr>
        <w:t xml:space="preserve"> day is used as the target/predictor variable.</w:t>
      </w:r>
    </w:p>
    <w:p w14:paraId="5C18A8F5" w14:textId="77777777" w:rsidR="00B46B5B" w:rsidRDefault="00B46B5B" w:rsidP="001843A5">
      <w:pPr>
        <w:spacing w:line="360" w:lineRule="auto"/>
        <w:contextualSpacing/>
        <w:jc w:val="both"/>
        <w:rPr>
          <w:rFonts w:ascii="Times New Roman" w:hAnsi="Times New Roman" w:cs="Times New Roman"/>
          <w:sz w:val="24"/>
          <w:szCs w:val="24"/>
        </w:rPr>
      </w:pPr>
    </w:p>
    <w:p w14:paraId="521BF5D5" w14:textId="77777777" w:rsidR="000D360D" w:rsidRPr="00C33C72" w:rsidRDefault="000D360D" w:rsidP="001843A5">
      <w:pPr>
        <w:spacing w:line="360" w:lineRule="auto"/>
        <w:contextualSpacing/>
        <w:jc w:val="both"/>
        <w:rPr>
          <w:rFonts w:ascii="Times New Roman" w:hAnsi="Times New Roman" w:cs="Times New Roman"/>
          <w:sz w:val="24"/>
          <w:szCs w:val="24"/>
        </w:rPr>
      </w:pPr>
    </w:p>
    <w:p w14:paraId="01182E7F" w14:textId="6AC6B508" w:rsidR="00D4627B" w:rsidRPr="00C33C72" w:rsidRDefault="00D4627B" w:rsidP="0033134D">
      <w:pPr>
        <w:pStyle w:val="ListParagraph"/>
        <w:numPr>
          <w:ilvl w:val="2"/>
          <w:numId w:val="25"/>
        </w:num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lastRenderedPageBreak/>
        <w:t>SPLITTING OF ORIGINAL DATASET</w:t>
      </w:r>
      <w:r w:rsidRPr="00C33C72">
        <w:rPr>
          <w:rFonts w:ascii="Times New Roman" w:hAnsi="Times New Roman" w:cs="Times New Roman"/>
          <w:b/>
          <w:bCs/>
          <w:sz w:val="24"/>
          <w:szCs w:val="24"/>
        </w:rPr>
        <w:tab/>
      </w:r>
    </w:p>
    <w:p w14:paraId="624B80E4" w14:textId="55DEE12F" w:rsidR="00466FD5"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80% per cent of the data was kept as Training data and 20% of the data was treated as test data. 30% of the data in the training dataset was treated as Validation data by keeping the value of </w:t>
      </w:r>
      <w:r w:rsidR="00C1401E" w:rsidRPr="00C33C72">
        <w:rPr>
          <w:rFonts w:ascii="Times New Roman" w:hAnsi="Times New Roman" w:cs="Times New Roman"/>
          <w:sz w:val="24"/>
          <w:szCs w:val="24"/>
        </w:rPr>
        <w:t xml:space="preserve">the </w:t>
      </w:r>
      <w:r w:rsidRPr="00C33C72">
        <w:rPr>
          <w:rFonts w:ascii="Times New Roman" w:hAnsi="Times New Roman" w:cs="Times New Roman"/>
          <w:sz w:val="24"/>
          <w:szCs w:val="24"/>
        </w:rPr>
        <w:t>validation split at 30% in the model fitting process as shown in the below illustration.</w:t>
      </w:r>
    </w:p>
    <w:p w14:paraId="7011F107" w14:textId="77777777" w:rsidR="00D4627B" w:rsidRPr="00C33C72" w:rsidRDefault="00D4627B" w:rsidP="001843A5">
      <w:pPr>
        <w:pBdr>
          <w:top w:val="single" w:sz="4" w:space="1" w:color="auto"/>
          <w:left w:val="single" w:sz="4" w:space="4" w:color="auto"/>
          <w:bottom w:val="single" w:sz="4" w:space="1" w:color="auto"/>
          <w:right w:val="single" w:sz="4" w:space="4" w:color="auto"/>
        </w:pBd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Lstm_MultiLayer_Model_history=Lstm_MultiLayer_Model.fit(X_train,y_train,validation_split=0.3,epochs=epoch, </w:t>
      </w:r>
      <w:proofErr w:type="spellStart"/>
      <w:r w:rsidRPr="00C33C72">
        <w:rPr>
          <w:rFonts w:ascii="Times New Roman" w:hAnsi="Times New Roman" w:cs="Times New Roman"/>
          <w:sz w:val="24"/>
          <w:szCs w:val="24"/>
        </w:rPr>
        <w:t>batch_size</w:t>
      </w:r>
      <w:proofErr w:type="spellEnd"/>
      <w:r w:rsidRPr="00C33C72">
        <w:rPr>
          <w:rFonts w:ascii="Times New Roman" w:hAnsi="Times New Roman" w:cs="Times New Roman"/>
          <w:sz w:val="24"/>
          <w:szCs w:val="24"/>
        </w:rPr>
        <w:t>=</w:t>
      </w:r>
      <w:proofErr w:type="spellStart"/>
      <w:r w:rsidRPr="00C33C72">
        <w:rPr>
          <w:rFonts w:ascii="Times New Roman" w:hAnsi="Times New Roman" w:cs="Times New Roman"/>
          <w:sz w:val="24"/>
          <w:szCs w:val="24"/>
        </w:rPr>
        <w:t>batch_size</w:t>
      </w:r>
      <w:proofErr w:type="spellEnd"/>
      <w:r w:rsidRPr="00C33C72">
        <w:rPr>
          <w:rFonts w:ascii="Times New Roman" w:hAnsi="Times New Roman" w:cs="Times New Roman"/>
          <w:sz w:val="24"/>
          <w:szCs w:val="24"/>
        </w:rPr>
        <w:t>, callbacks=[</w:t>
      </w:r>
      <w:proofErr w:type="spellStart"/>
      <w:r w:rsidRPr="00C33C72">
        <w:rPr>
          <w:rFonts w:ascii="Times New Roman" w:hAnsi="Times New Roman" w:cs="Times New Roman"/>
          <w:sz w:val="24"/>
          <w:szCs w:val="24"/>
        </w:rPr>
        <w:t>es,mc</w:t>
      </w:r>
      <w:proofErr w:type="spellEnd"/>
      <w:r w:rsidRPr="00C33C72">
        <w:rPr>
          <w:rFonts w:ascii="Times New Roman" w:hAnsi="Times New Roman" w:cs="Times New Roman"/>
          <w:sz w:val="24"/>
          <w:szCs w:val="24"/>
        </w:rPr>
        <w:t>])</w:t>
      </w:r>
    </w:p>
    <w:p w14:paraId="07690758" w14:textId="2A78C4CE" w:rsidR="00466FD5" w:rsidRPr="00C33C72" w:rsidRDefault="0033134D" w:rsidP="001843A5">
      <w:pPr>
        <w:spacing w:line="360" w:lineRule="auto"/>
        <w:contextualSpacing/>
        <w:jc w:val="both"/>
        <w:rPr>
          <w:rFonts w:ascii="Times New Roman" w:hAnsi="Times New Roman" w:cs="Times New Roman"/>
          <w:b/>
          <w:bCs/>
          <w:sz w:val="24"/>
          <w:szCs w:val="24"/>
        </w:rPr>
      </w:pPr>
      <w:r>
        <w:rPr>
          <w:rFonts w:ascii="Times New Roman" w:hAnsi="Times New Roman" w:cs="Times New Roman"/>
          <w:sz w:val="24"/>
          <w:szCs w:val="24"/>
        </w:rPr>
        <w:t xml:space="preserve">                    </w:t>
      </w:r>
      <w:r w:rsidR="00466FD5" w:rsidRPr="00C33C72">
        <w:rPr>
          <w:rFonts w:ascii="Times New Roman" w:hAnsi="Times New Roman" w:cs="Times New Roman"/>
          <w:sz w:val="24"/>
          <w:szCs w:val="24"/>
        </w:rPr>
        <w:t>Illustration 4.3.5.1 Formulation of validation split during fitting process</w:t>
      </w:r>
      <w:r w:rsidR="00466FD5" w:rsidRPr="00C33C72">
        <w:rPr>
          <w:rFonts w:ascii="Times New Roman" w:hAnsi="Times New Roman" w:cs="Times New Roman"/>
          <w:b/>
          <w:bCs/>
          <w:sz w:val="24"/>
          <w:szCs w:val="24"/>
        </w:rPr>
        <w:t xml:space="preserve"> </w:t>
      </w:r>
    </w:p>
    <w:p w14:paraId="7B588792" w14:textId="4E109B81" w:rsidR="00D4627B" w:rsidRPr="0033134D" w:rsidRDefault="00D4627B" w:rsidP="0033134D">
      <w:pPr>
        <w:pStyle w:val="ListParagraph"/>
        <w:numPr>
          <w:ilvl w:val="1"/>
          <w:numId w:val="25"/>
        </w:numPr>
        <w:spacing w:line="360" w:lineRule="auto"/>
        <w:jc w:val="both"/>
        <w:rPr>
          <w:rFonts w:ascii="Times New Roman" w:hAnsi="Times New Roman" w:cs="Times New Roman"/>
          <w:b/>
          <w:bCs/>
          <w:sz w:val="24"/>
          <w:szCs w:val="24"/>
        </w:rPr>
      </w:pPr>
      <w:r w:rsidRPr="0033134D">
        <w:rPr>
          <w:rFonts w:ascii="Times New Roman" w:hAnsi="Times New Roman" w:cs="Times New Roman"/>
          <w:b/>
          <w:bCs/>
          <w:sz w:val="24"/>
          <w:szCs w:val="24"/>
        </w:rPr>
        <w:t>HYPOTHESIS TESTING</w:t>
      </w:r>
    </w:p>
    <w:p w14:paraId="47424193" w14:textId="0D7A02D6" w:rsidR="006457AA" w:rsidRPr="00F05316" w:rsidRDefault="00D4627B"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color w:val="000000"/>
          <w:sz w:val="24"/>
          <w:szCs w:val="24"/>
        </w:rPr>
        <w:t>The study used the Dickey-Fuller Test to check the stationary nature of the data. The test statistic used in the augmented Dickey-Fuller statistic is a negative number. The higher the negative number, the stronger the rejection of the hypothesis that there is a unit root at some level of confidence.</w:t>
      </w:r>
    </w:p>
    <w:p w14:paraId="12B9483D" w14:textId="21069474"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4.4.1</w:t>
      </w:r>
      <w:r w:rsidR="0033134D">
        <w:rPr>
          <w:rFonts w:ascii="Times New Roman" w:hAnsi="Times New Roman" w:cs="Times New Roman"/>
          <w:b/>
          <w:bCs/>
          <w:sz w:val="24"/>
          <w:szCs w:val="24"/>
        </w:rPr>
        <w:tab/>
      </w:r>
      <w:r w:rsidRPr="00C33C72">
        <w:rPr>
          <w:rFonts w:ascii="Times New Roman" w:hAnsi="Times New Roman" w:cs="Times New Roman"/>
          <w:b/>
          <w:bCs/>
          <w:sz w:val="24"/>
          <w:szCs w:val="24"/>
        </w:rPr>
        <w:t>HYPOTHESIS TESTING</w:t>
      </w:r>
      <w:r w:rsidR="00703335" w:rsidRPr="00C33C72">
        <w:rPr>
          <w:rFonts w:ascii="Times New Roman" w:hAnsi="Times New Roman" w:cs="Times New Roman"/>
          <w:b/>
          <w:bCs/>
          <w:sz w:val="24"/>
          <w:szCs w:val="24"/>
        </w:rPr>
        <w:t>(Research Question 1)</w:t>
      </w:r>
    </w:p>
    <w:p w14:paraId="6914F9DD"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1. Is the data stationary or non-stationary?</w:t>
      </w:r>
    </w:p>
    <w:p w14:paraId="64C28BD8" w14:textId="77777777" w:rsidR="00D4627B" w:rsidRPr="00C33C72" w:rsidRDefault="00D4627B"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The following are the test hypotheses:</w:t>
      </w:r>
    </w:p>
    <w:p w14:paraId="167BC147" w14:textId="77777777" w:rsidR="00D4627B" w:rsidRPr="00C33C72" w:rsidRDefault="00D4627B" w:rsidP="001843A5">
      <w:pPr>
        <w:spacing w:line="360" w:lineRule="auto"/>
        <w:jc w:val="both"/>
        <w:rPr>
          <w:rFonts w:ascii="Times New Roman" w:hAnsi="Times New Roman" w:cs="Times New Roman"/>
          <w:sz w:val="24"/>
          <w:szCs w:val="24"/>
        </w:rPr>
      </w:pPr>
      <w:r w:rsidRPr="00C33C72">
        <w:rPr>
          <w:rFonts w:ascii="Times New Roman" w:hAnsi="Times New Roman" w:cs="Times New Roman"/>
          <w:b/>
          <w:bCs/>
          <w:sz w:val="24"/>
          <w:szCs w:val="24"/>
        </w:rPr>
        <w:t>Null hypothesis (H0):</w:t>
      </w:r>
      <w:r w:rsidRPr="00C33C72">
        <w:rPr>
          <w:rFonts w:ascii="Times New Roman" w:hAnsi="Times New Roman" w:cs="Times New Roman"/>
          <w:sz w:val="24"/>
          <w:szCs w:val="24"/>
        </w:rPr>
        <w:t xml:space="preserve"> The time series data is non-stationary. </w:t>
      </w:r>
    </w:p>
    <w:p w14:paraId="78AE6829" w14:textId="77777777" w:rsidR="00B46B5B" w:rsidRDefault="00D4627B" w:rsidP="001843A5">
      <w:pPr>
        <w:spacing w:line="360" w:lineRule="auto"/>
        <w:jc w:val="both"/>
        <w:rPr>
          <w:rFonts w:ascii="Times New Roman" w:hAnsi="Times New Roman" w:cs="Times New Roman"/>
          <w:sz w:val="24"/>
          <w:szCs w:val="24"/>
        </w:rPr>
      </w:pPr>
      <w:r w:rsidRPr="00C33C72">
        <w:rPr>
          <w:rFonts w:ascii="Times New Roman" w:hAnsi="Times New Roman" w:cs="Times New Roman"/>
          <w:b/>
          <w:bCs/>
          <w:sz w:val="24"/>
          <w:szCs w:val="24"/>
        </w:rPr>
        <w:t>Alternate hypothesis (H1):</w:t>
      </w:r>
      <w:r w:rsidRPr="00C33C72">
        <w:rPr>
          <w:rFonts w:ascii="Times New Roman" w:hAnsi="Times New Roman" w:cs="Times New Roman"/>
          <w:sz w:val="24"/>
          <w:szCs w:val="24"/>
        </w:rPr>
        <w:t xml:space="preserve"> The time series is stationary (or trend-stationary).</w:t>
      </w:r>
    </w:p>
    <w:p w14:paraId="6CD2D05B" w14:textId="353CCDC2" w:rsidR="00D4627B" w:rsidRPr="00B46B5B" w:rsidRDefault="00D4627B" w:rsidP="001843A5">
      <w:pPr>
        <w:spacing w:line="360" w:lineRule="auto"/>
        <w:jc w:val="both"/>
        <w:rPr>
          <w:rFonts w:ascii="Times New Roman" w:hAnsi="Times New Roman" w:cs="Times New Roman"/>
          <w:sz w:val="24"/>
          <w:szCs w:val="24"/>
        </w:rPr>
      </w:pPr>
      <w:r w:rsidRPr="00C33C72">
        <w:rPr>
          <w:color w:val="000000"/>
        </w:rPr>
        <w:t>First, in the below plot 4.4.1.1, the rolling mean is increasing but the standard deviation is more or less constant. The test Statistics of -1.519420  is greater than the critical value at 1%,</w:t>
      </w:r>
      <w:r w:rsidRPr="00C33C72">
        <w:rPr>
          <w:rStyle w:val="mn"/>
          <w:color w:val="000000"/>
          <w:bdr w:val="none" w:sz="0" w:space="0" w:color="auto" w:frame="1"/>
        </w:rPr>
        <w:t>5</w:t>
      </w:r>
      <w:r w:rsidRPr="00C33C72">
        <w:rPr>
          <w:rStyle w:val="mi"/>
          <w:color w:val="000000"/>
          <w:bdr w:val="none" w:sz="0" w:space="0" w:color="auto" w:frame="1"/>
        </w:rPr>
        <w:t>% and 10%(refer to table 4.4.1.1)</w:t>
      </w:r>
      <w:r w:rsidRPr="00C33C72">
        <w:rPr>
          <w:color w:val="000000"/>
        </w:rPr>
        <w:t>. Therefore, It cannot be assumed with any confidence that this is a stationary series Moreover,  the p-value is higher than the 1%,5% and 10% threshold</w:t>
      </w:r>
      <w:r w:rsidRPr="00C33C72">
        <w:rPr>
          <w:rStyle w:val="mi"/>
          <w:color w:val="000000"/>
          <w:bdr w:val="none" w:sz="0" w:space="0" w:color="auto" w:frame="1"/>
        </w:rPr>
        <w:t>(refer to table 4.4.1.1)</w:t>
      </w:r>
      <w:r w:rsidRPr="00C33C72">
        <w:rPr>
          <w:color w:val="000000"/>
        </w:rPr>
        <w:t xml:space="preserve">. Hence the null hypothesis cannot be rejected at any confidence level. </w:t>
      </w:r>
      <w:r w:rsidR="002C3E2B" w:rsidRPr="00C33C72">
        <w:rPr>
          <w:color w:val="000000"/>
        </w:rPr>
        <w:t>M</w:t>
      </w:r>
      <w:r w:rsidRPr="00C33C72">
        <w:rPr>
          <w:color w:val="000000"/>
        </w:rPr>
        <w:t>eaning that the Dickey-Fuller test verifies that the time series is non-stationary.</w:t>
      </w:r>
    </w:p>
    <w:p w14:paraId="6E90331C"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noProof/>
          <w:sz w:val="24"/>
          <w:szCs w:val="24"/>
        </w:rPr>
        <w:drawing>
          <wp:inline distT="0" distB="0" distL="0" distR="0" wp14:anchorId="50B28CDF" wp14:editId="66F22333">
            <wp:extent cx="5611708" cy="1453486"/>
            <wp:effectExtent l="0" t="0" r="0" b="0"/>
            <wp:docPr id="761135304" name="Picture 761135304" descr="A graph of a graph showing the pric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717118" name="Picture 1" descr="A graph of a graph showing the price of a stock market&#10;&#10;Description automatically generated with medium confidence"/>
                    <pic:cNvPicPr/>
                  </pic:nvPicPr>
                  <pic:blipFill>
                    <a:blip r:embed="rId23"/>
                    <a:stretch>
                      <a:fillRect/>
                    </a:stretch>
                  </pic:blipFill>
                  <pic:spPr>
                    <a:xfrm>
                      <a:off x="0" y="0"/>
                      <a:ext cx="5688417" cy="1473354"/>
                    </a:xfrm>
                    <a:prstGeom prst="rect">
                      <a:avLst/>
                    </a:prstGeom>
                  </pic:spPr>
                </pic:pic>
              </a:graphicData>
            </a:graphic>
          </wp:inline>
        </w:drawing>
      </w:r>
    </w:p>
    <w:p w14:paraId="2D05A359" w14:textId="3C8E6EEF"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Plot 4.4.1.1  Actual price, Rolling mean and Rolling Std before </w:t>
      </w:r>
      <w:r w:rsidR="00466FD5" w:rsidRPr="00C33C72">
        <w:rPr>
          <w:rFonts w:ascii="Times New Roman" w:hAnsi="Times New Roman" w:cs="Times New Roman"/>
          <w:sz w:val="24"/>
          <w:szCs w:val="24"/>
        </w:rPr>
        <w:t>L</w:t>
      </w:r>
      <w:r w:rsidRPr="00C33C72">
        <w:rPr>
          <w:rFonts w:ascii="Times New Roman" w:hAnsi="Times New Roman" w:cs="Times New Roman"/>
          <w:sz w:val="24"/>
          <w:szCs w:val="24"/>
        </w:rPr>
        <w:t>og-Square</w:t>
      </w:r>
      <w:r w:rsidR="00466FD5" w:rsidRPr="00C33C72">
        <w:rPr>
          <w:rFonts w:ascii="Times New Roman" w:hAnsi="Times New Roman" w:cs="Times New Roman"/>
          <w:sz w:val="24"/>
          <w:szCs w:val="24"/>
        </w:rPr>
        <w:t xml:space="preserve"> root</w:t>
      </w:r>
      <w:r w:rsidRPr="00C33C72">
        <w:rPr>
          <w:rFonts w:ascii="Times New Roman" w:hAnsi="Times New Roman" w:cs="Times New Roman"/>
          <w:sz w:val="24"/>
          <w:szCs w:val="24"/>
        </w:rPr>
        <w:t xml:space="preserve"> transformation</w:t>
      </w:r>
    </w:p>
    <w:p w14:paraId="445B2A58" w14:textId="77777777" w:rsidR="00F05316" w:rsidRDefault="00F05316" w:rsidP="001843A5">
      <w:pPr>
        <w:spacing w:line="360" w:lineRule="auto"/>
        <w:contextualSpacing/>
        <w:jc w:val="both"/>
        <w:rPr>
          <w:rFonts w:ascii="Times New Roman" w:hAnsi="Times New Roman" w:cs="Times New Roman"/>
          <w:sz w:val="24"/>
          <w:szCs w:val="24"/>
        </w:rPr>
      </w:pPr>
    </w:p>
    <w:p w14:paraId="4C584FA5" w14:textId="1CCB752E"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lastRenderedPageBreak/>
        <w:t>Table 4.4.1.1</w:t>
      </w:r>
      <w:r w:rsidR="00516CBA" w:rsidRPr="00C33C72">
        <w:rPr>
          <w:rFonts w:ascii="Times New Roman" w:hAnsi="Times New Roman" w:cs="Times New Roman"/>
          <w:sz w:val="24"/>
          <w:szCs w:val="24"/>
        </w:rPr>
        <w:t xml:space="preserve"> </w:t>
      </w:r>
      <w:r w:rsidRPr="00C33C72">
        <w:rPr>
          <w:rFonts w:ascii="Times New Roman" w:hAnsi="Times New Roman" w:cs="Times New Roman"/>
          <w:sz w:val="24"/>
          <w:szCs w:val="24"/>
        </w:rPr>
        <w:t>Dickey-Fuller test statistics before log-square Transformation</w:t>
      </w:r>
    </w:p>
    <w:p w14:paraId="72F43D43"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Results of the Dickey-Fuller Test:</w:t>
      </w:r>
    </w:p>
    <w:p w14:paraId="1EDF28C1"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Test Statistic                -1.519420</w:t>
      </w:r>
    </w:p>
    <w:p w14:paraId="722B3FDD"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p-value                        0.523884</w:t>
      </w:r>
    </w:p>
    <w:p w14:paraId="003DF3A1"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Lags Used                      30.000000</w:t>
      </w:r>
    </w:p>
    <w:p w14:paraId="63B82228"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Number of Observations Used    4430.000000</w:t>
      </w:r>
    </w:p>
    <w:p w14:paraId="2A033AFD"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Critical Value (1%)           -3.431827</w:t>
      </w:r>
    </w:p>
    <w:p w14:paraId="58FAD7B2"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Critical Value (5%)           -2.862193</w:t>
      </w:r>
    </w:p>
    <w:p w14:paraId="2A31B510"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Critical Value (10%)          -2.567117</w:t>
      </w:r>
    </w:p>
    <w:p w14:paraId="43FF3780" w14:textId="3100F9C0" w:rsidR="00F05316"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We applied the log transformation and then we applied the square root transformation to make the data stationary. Then, we conducted the dickey-fuller test to check whether the non-stationary data changed to stationary data.</w:t>
      </w:r>
    </w:p>
    <w:p w14:paraId="0D118DA0" w14:textId="2E361119" w:rsidR="00D4627B" w:rsidRPr="00F05316" w:rsidRDefault="00F05316"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4.4.</w:t>
      </w:r>
      <w:r>
        <w:rPr>
          <w:rFonts w:ascii="Times New Roman" w:hAnsi="Times New Roman" w:cs="Times New Roman"/>
          <w:b/>
          <w:bCs/>
          <w:sz w:val="24"/>
          <w:szCs w:val="24"/>
        </w:rPr>
        <w:t>2</w:t>
      </w:r>
      <w:r>
        <w:rPr>
          <w:rFonts w:ascii="Times New Roman" w:hAnsi="Times New Roman" w:cs="Times New Roman"/>
          <w:b/>
          <w:bCs/>
          <w:sz w:val="24"/>
          <w:szCs w:val="24"/>
        </w:rPr>
        <w:tab/>
      </w:r>
      <w:r w:rsidRPr="00C33C72">
        <w:rPr>
          <w:rFonts w:ascii="Times New Roman" w:hAnsi="Times New Roman" w:cs="Times New Roman"/>
          <w:b/>
          <w:bCs/>
          <w:sz w:val="24"/>
          <w:szCs w:val="24"/>
        </w:rPr>
        <w:t xml:space="preserve">HYPOTHESIS TESTING(Research Question </w:t>
      </w:r>
      <w:r>
        <w:rPr>
          <w:rFonts w:ascii="Times New Roman" w:hAnsi="Times New Roman" w:cs="Times New Roman"/>
          <w:b/>
          <w:bCs/>
          <w:sz w:val="24"/>
          <w:szCs w:val="24"/>
        </w:rPr>
        <w:t>2</w:t>
      </w:r>
      <w:r w:rsidRPr="00C33C72">
        <w:rPr>
          <w:rFonts w:ascii="Times New Roman" w:hAnsi="Times New Roman" w:cs="Times New Roman"/>
          <w:b/>
          <w:bCs/>
          <w:sz w:val="24"/>
          <w:szCs w:val="24"/>
        </w:rPr>
        <w:t>)</w:t>
      </w:r>
    </w:p>
    <w:p w14:paraId="7572F00A"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2. Did the transformation of the data change the nature of the data to stationary?</w:t>
      </w:r>
    </w:p>
    <w:p w14:paraId="556FA35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following are the test hypotheses:</w:t>
      </w:r>
    </w:p>
    <w:p w14:paraId="36D96C0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t>Null hypothesis (H0):</w:t>
      </w:r>
      <w:r w:rsidRPr="00C33C72">
        <w:rPr>
          <w:rFonts w:ascii="Times New Roman" w:hAnsi="Times New Roman" w:cs="Times New Roman"/>
          <w:sz w:val="24"/>
          <w:szCs w:val="24"/>
        </w:rPr>
        <w:t xml:space="preserve"> The applied transformation technique on time series data did not change the characteristics to stationary. </w:t>
      </w:r>
    </w:p>
    <w:p w14:paraId="4E11862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t>Alternate hypothesis (H1):</w:t>
      </w:r>
      <w:r w:rsidRPr="00C33C72">
        <w:rPr>
          <w:rFonts w:ascii="Times New Roman" w:hAnsi="Times New Roman" w:cs="Times New Roman"/>
          <w:sz w:val="24"/>
          <w:szCs w:val="24"/>
        </w:rPr>
        <w:t xml:space="preserve"> The applied transformation technique on time series data changed the characteristics of stationery.</w:t>
      </w:r>
    </w:p>
    <w:p w14:paraId="115488EC" w14:textId="77777777" w:rsidR="00D4627B" w:rsidRPr="00C33C72" w:rsidRDefault="00D4627B" w:rsidP="001843A5">
      <w:pPr>
        <w:pStyle w:val="NormalWeb"/>
        <w:spacing w:before="240" w:beforeAutospacing="0" w:after="0" w:afterAutospacing="0" w:line="360" w:lineRule="auto"/>
        <w:contextualSpacing/>
        <w:rPr>
          <w:color w:val="000000"/>
        </w:rPr>
      </w:pPr>
      <w:r w:rsidRPr="00C33C72">
        <w:rPr>
          <w:color w:val="000000"/>
        </w:rPr>
        <w:t>First, in the below plot 4.4.1.1, the rolling mean and standard deviation are more or less consistent with each other’s movement over the period. The test statistic of -1.655430e+01 is a lot lower than the critical value at 1%,5%, and 10%(refer to Table 4.4.1.2). Therefore, It can be assumed with more than 99% confidence that this is a stationary series. Moreover,  the p-value is smaller than the 1%,5% and 10% threshold, thus the null hypothesis is rejected, meaning that the Dickey-Fuller test verifies that the time series is stationary.</w:t>
      </w:r>
    </w:p>
    <w:p w14:paraId="731577C9" w14:textId="77777777" w:rsidR="00D4627B" w:rsidRPr="00C33C72" w:rsidRDefault="00D4627B" w:rsidP="001843A5">
      <w:pPr>
        <w:spacing w:line="360" w:lineRule="auto"/>
        <w:contextualSpacing/>
        <w:jc w:val="both"/>
        <w:rPr>
          <w:rFonts w:ascii="Times New Roman" w:hAnsi="Times New Roman" w:cs="Times New Roman"/>
          <w:b/>
          <w:bCs/>
          <w:sz w:val="24"/>
          <w:szCs w:val="24"/>
        </w:rPr>
      </w:pPr>
    </w:p>
    <w:p w14:paraId="19A140C0"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noProof/>
          <w:sz w:val="24"/>
          <w:szCs w:val="24"/>
        </w:rPr>
        <w:drawing>
          <wp:inline distT="0" distB="0" distL="0" distR="0" wp14:anchorId="7B18D76F" wp14:editId="030DA973">
            <wp:extent cx="5759509" cy="1207008"/>
            <wp:effectExtent l="0" t="0" r="0" b="0"/>
            <wp:docPr id="6910511" name="Picture 6910511"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67898" name="Picture 1" descr="A graph of a sound wave&#10;&#10;Description automatically generated"/>
                    <pic:cNvPicPr/>
                  </pic:nvPicPr>
                  <pic:blipFill>
                    <a:blip r:embed="rId24"/>
                    <a:stretch>
                      <a:fillRect/>
                    </a:stretch>
                  </pic:blipFill>
                  <pic:spPr>
                    <a:xfrm>
                      <a:off x="0" y="0"/>
                      <a:ext cx="5782327" cy="1211790"/>
                    </a:xfrm>
                    <a:prstGeom prst="rect">
                      <a:avLst/>
                    </a:prstGeom>
                  </pic:spPr>
                </pic:pic>
              </a:graphicData>
            </a:graphic>
          </wp:inline>
        </w:drawing>
      </w:r>
    </w:p>
    <w:p w14:paraId="0D25B5AD" w14:textId="2E83EB8B"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Plot 4.4.</w:t>
      </w:r>
      <w:r w:rsidR="00F05316">
        <w:rPr>
          <w:rFonts w:ascii="Times New Roman" w:hAnsi="Times New Roman" w:cs="Times New Roman"/>
          <w:sz w:val="24"/>
          <w:szCs w:val="24"/>
        </w:rPr>
        <w:t>2</w:t>
      </w:r>
      <w:r w:rsidRPr="00C33C72">
        <w:rPr>
          <w:rFonts w:ascii="Times New Roman" w:hAnsi="Times New Roman" w:cs="Times New Roman"/>
          <w:sz w:val="24"/>
          <w:szCs w:val="24"/>
        </w:rPr>
        <w:t>.</w:t>
      </w:r>
      <w:r w:rsidR="00F05316">
        <w:rPr>
          <w:rFonts w:ascii="Times New Roman" w:hAnsi="Times New Roman" w:cs="Times New Roman"/>
          <w:sz w:val="24"/>
          <w:szCs w:val="24"/>
        </w:rPr>
        <w:t>1</w:t>
      </w:r>
      <w:r w:rsidRPr="00C33C72">
        <w:rPr>
          <w:rFonts w:ascii="Times New Roman" w:hAnsi="Times New Roman" w:cs="Times New Roman"/>
          <w:sz w:val="24"/>
          <w:szCs w:val="24"/>
        </w:rPr>
        <w:t xml:space="preserve"> Actual price , Rolling mean and Rolling Std </w:t>
      </w:r>
      <w:r w:rsidR="00466FD5" w:rsidRPr="00C33C72">
        <w:rPr>
          <w:rFonts w:ascii="Times New Roman" w:hAnsi="Times New Roman" w:cs="Times New Roman"/>
          <w:sz w:val="24"/>
          <w:szCs w:val="24"/>
        </w:rPr>
        <w:t>after</w:t>
      </w:r>
      <w:r w:rsidRPr="00C33C72">
        <w:rPr>
          <w:rFonts w:ascii="Times New Roman" w:hAnsi="Times New Roman" w:cs="Times New Roman"/>
          <w:sz w:val="24"/>
          <w:szCs w:val="24"/>
        </w:rPr>
        <w:t xml:space="preserve"> log-Square</w:t>
      </w:r>
      <w:r w:rsidR="00466FD5" w:rsidRPr="00C33C72">
        <w:rPr>
          <w:rFonts w:ascii="Times New Roman" w:hAnsi="Times New Roman" w:cs="Times New Roman"/>
          <w:sz w:val="24"/>
          <w:szCs w:val="24"/>
        </w:rPr>
        <w:t xml:space="preserve"> root</w:t>
      </w:r>
      <w:r w:rsidRPr="00C33C72">
        <w:rPr>
          <w:rFonts w:ascii="Times New Roman" w:hAnsi="Times New Roman" w:cs="Times New Roman"/>
          <w:sz w:val="24"/>
          <w:szCs w:val="24"/>
        </w:rPr>
        <w:t xml:space="preserve"> transformation</w:t>
      </w:r>
    </w:p>
    <w:p w14:paraId="7AB76BA9" w14:textId="2654BCC5"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lastRenderedPageBreak/>
        <w:t>Table 4.4.</w:t>
      </w:r>
      <w:r w:rsidR="00F05316">
        <w:rPr>
          <w:rFonts w:ascii="Times New Roman" w:hAnsi="Times New Roman" w:cs="Times New Roman"/>
          <w:sz w:val="24"/>
          <w:szCs w:val="24"/>
        </w:rPr>
        <w:t>2</w:t>
      </w:r>
      <w:r w:rsidRPr="00C33C72">
        <w:rPr>
          <w:rFonts w:ascii="Times New Roman" w:hAnsi="Times New Roman" w:cs="Times New Roman"/>
          <w:sz w:val="24"/>
          <w:szCs w:val="24"/>
        </w:rPr>
        <w:t>.</w:t>
      </w:r>
      <w:r w:rsidR="00F05316">
        <w:rPr>
          <w:rFonts w:ascii="Times New Roman" w:hAnsi="Times New Roman" w:cs="Times New Roman"/>
          <w:sz w:val="24"/>
          <w:szCs w:val="24"/>
        </w:rPr>
        <w:t>1</w:t>
      </w:r>
      <w:r w:rsidRPr="00C33C72">
        <w:rPr>
          <w:rFonts w:ascii="Times New Roman" w:hAnsi="Times New Roman" w:cs="Times New Roman"/>
          <w:sz w:val="24"/>
          <w:szCs w:val="24"/>
        </w:rPr>
        <w:t xml:space="preserve"> Dickey-Fuller test statistics </w:t>
      </w:r>
      <w:r w:rsidR="00466FD5" w:rsidRPr="00C33C72">
        <w:rPr>
          <w:rFonts w:ascii="Times New Roman" w:hAnsi="Times New Roman" w:cs="Times New Roman"/>
          <w:sz w:val="24"/>
          <w:szCs w:val="24"/>
        </w:rPr>
        <w:t xml:space="preserve">after </w:t>
      </w:r>
      <w:r w:rsidRPr="00C33C72">
        <w:rPr>
          <w:rFonts w:ascii="Times New Roman" w:hAnsi="Times New Roman" w:cs="Times New Roman"/>
          <w:sz w:val="24"/>
          <w:szCs w:val="24"/>
        </w:rPr>
        <w:t xml:space="preserve"> log-square </w:t>
      </w:r>
      <w:r w:rsidR="00466FD5" w:rsidRPr="00C33C72">
        <w:rPr>
          <w:rFonts w:ascii="Times New Roman" w:hAnsi="Times New Roman" w:cs="Times New Roman"/>
          <w:sz w:val="24"/>
          <w:szCs w:val="24"/>
        </w:rPr>
        <w:t xml:space="preserve">root </w:t>
      </w:r>
      <w:r w:rsidRPr="00C33C72">
        <w:rPr>
          <w:rFonts w:ascii="Times New Roman" w:hAnsi="Times New Roman" w:cs="Times New Roman"/>
          <w:sz w:val="24"/>
          <w:szCs w:val="24"/>
        </w:rPr>
        <w:t>Transformation</w:t>
      </w:r>
    </w:p>
    <w:p w14:paraId="69AA2CFA"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Results of Dickey-Fuller Test:</w:t>
      </w:r>
    </w:p>
    <w:p w14:paraId="408C52F4"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Test Statistic                -1.655430e+01</w:t>
      </w:r>
    </w:p>
    <w:p w14:paraId="62573634"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p-value                        1.932545e-29</w:t>
      </w:r>
    </w:p>
    <w:p w14:paraId="46C74161"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#Lags Used                     1.500000e+01</w:t>
      </w:r>
    </w:p>
    <w:p w14:paraId="652413EE"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Number of Observations Used    4.444000e+03</w:t>
      </w:r>
    </w:p>
    <w:p w14:paraId="341D8EAB"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Critical Value (1%)           -3.431822e+00</w:t>
      </w:r>
    </w:p>
    <w:p w14:paraId="6CF6FD9A"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Critical Value (5%)           -2.862191e+00</w:t>
      </w:r>
    </w:p>
    <w:p w14:paraId="5A6BE1B9" w14:textId="77777777" w:rsidR="00D4627B" w:rsidRPr="00C33C72" w:rsidRDefault="00D4627B" w:rsidP="001843A5">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Critical Value (10%)          -2.567116e+00</w:t>
      </w:r>
    </w:p>
    <w:p w14:paraId="1C6EC17E" w14:textId="77777777" w:rsidR="0033134D" w:rsidRDefault="0033134D" w:rsidP="0033134D">
      <w:pPr>
        <w:spacing w:line="360" w:lineRule="auto"/>
        <w:jc w:val="both"/>
        <w:rPr>
          <w:rFonts w:ascii="Times New Roman" w:hAnsi="Times New Roman" w:cs="Times New Roman"/>
          <w:b/>
          <w:bCs/>
          <w:sz w:val="24"/>
          <w:szCs w:val="24"/>
        </w:rPr>
      </w:pPr>
    </w:p>
    <w:p w14:paraId="77BF5BE2" w14:textId="551BB317" w:rsidR="00D4627B" w:rsidRPr="0033134D" w:rsidRDefault="00D4627B" w:rsidP="0033134D">
      <w:pPr>
        <w:pStyle w:val="ListParagraph"/>
        <w:numPr>
          <w:ilvl w:val="1"/>
          <w:numId w:val="25"/>
        </w:numPr>
        <w:spacing w:line="360" w:lineRule="auto"/>
        <w:jc w:val="both"/>
        <w:rPr>
          <w:rFonts w:ascii="Times New Roman" w:hAnsi="Times New Roman" w:cs="Times New Roman"/>
          <w:b/>
          <w:bCs/>
          <w:sz w:val="24"/>
          <w:szCs w:val="24"/>
        </w:rPr>
      </w:pPr>
      <w:r w:rsidRPr="0033134D">
        <w:rPr>
          <w:rFonts w:ascii="Times New Roman" w:hAnsi="Times New Roman" w:cs="Times New Roman"/>
          <w:b/>
          <w:bCs/>
          <w:sz w:val="24"/>
          <w:szCs w:val="24"/>
        </w:rPr>
        <w:t>Base Line Model design, building and Implementation</w:t>
      </w:r>
    </w:p>
    <w:p w14:paraId="1D8C9D06" w14:textId="61D8FDA4" w:rsidR="00D4627B" w:rsidRPr="00B46B5B"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Three baseline LSTM models (Single-layer, Multi-layer and bi-directional ) were created. Single-layered LSTM had one LSTM layer while others had two LSTM layers. For all baseline models, the activation function for layer/layers was R</w:t>
      </w:r>
      <w:r w:rsidR="001B3DC3">
        <w:rPr>
          <w:rFonts w:ascii="Times New Roman" w:hAnsi="Times New Roman" w:cs="Times New Roman"/>
          <w:sz w:val="24"/>
          <w:szCs w:val="24"/>
        </w:rPr>
        <w:t>e</w:t>
      </w:r>
      <w:r w:rsidRPr="00C33C72">
        <w:rPr>
          <w:rFonts w:ascii="Times New Roman" w:hAnsi="Times New Roman" w:cs="Times New Roman"/>
          <w:sz w:val="24"/>
          <w:szCs w:val="24"/>
        </w:rPr>
        <w:t>LU, RNN units were 128, the dropout value was 0.2, the optimizer was Adam with a learning rate of 0.004, the loss function was MSE and the performance metrics as RMSE. Early stop and model check was implemented to optimise the resource usage and select the best performing model.</w:t>
      </w:r>
    </w:p>
    <w:p w14:paraId="3670ABE0" w14:textId="695E1655" w:rsidR="00D4627B" w:rsidRPr="00C33C72" w:rsidRDefault="00D4627B" w:rsidP="0033134D">
      <w:pPr>
        <w:pStyle w:val="ListParagraph"/>
        <w:numPr>
          <w:ilvl w:val="2"/>
          <w:numId w:val="27"/>
        </w:num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SINGLE-LAYER LSTM BASELINE MODEL</w:t>
      </w:r>
    </w:p>
    <w:p w14:paraId="1B7E7FC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3E2A5873" wp14:editId="6C65A0A2">
            <wp:extent cx="5730952" cy="3063922"/>
            <wp:effectExtent l="0" t="0" r="3175" b="3175"/>
            <wp:docPr id="16260809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80968" name="Picture 1" descr="A screenshot of a computer code&#10;&#10;Description automatically generated"/>
                    <pic:cNvPicPr/>
                  </pic:nvPicPr>
                  <pic:blipFill>
                    <a:blip r:embed="rId25"/>
                    <a:stretch>
                      <a:fillRect/>
                    </a:stretch>
                  </pic:blipFill>
                  <pic:spPr>
                    <a:xfrm>
                      <a:off x="0" y="0"/>
                      <a:ext cx="5756933" cy="3077812"/>
                    </a:xfrm>
                    <a:prstGeom prst="rect">
                      <a:avLst/>
                    </a:prstGeom>
                  </pic:spPr>
                </pic:pic>
              </a:graphicData>
            </a:graphic>
          </wp:inline>
        </w:drawing>
      </w:r>
    </w:p>
    <w:p w14:paraId="6AC79027" w14:textId="77777777" w:rsidR="00341DB6" w:rsidRDefault="00D4627B" w:rsidP="00341DB6">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Illustration 4.5.1.1 </w:t>
      </w:r>
      <w:r w:rsidRPr="00C33C72">
        <w:rPr>
          <w:rFonts w:ascii="Times New Roman" w:hAnsi="Times New Roman" w:cs="Times New Roman"/>
          <w:sz w:val="24"/>
          <w:szCs w:val="24"/>
        </w:rPr>
        <w:t>SINGLE-LAYER LSTM BASELINE MODEL</w:t>
      </w:r>
    </w:p>
    <w:p w14:paraId="70865A7D" w14:textId="793469B0" w:rsidR="00D4627B" w:rsidRPr="00341DB6" w:rsidRDefault="00D4627B" w:rsidP="00341DB6">
      <w:pPr>
        <w:spacing w:line="24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lastRenderedPageBreak/>
        <w:t>The metrics score for epoch: 10</w:t>
      </w:r>
    </w:p>
    <w:p w14:paraId="6D4A564F" w14:textId="77777777" w:rsidR="00D4627B" w:rsidRPr="00C33C72" w:rsidRDefault="00D4627B" w:rsidP="00341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Batch Size: 32</w:t>
      </w:r>
    </w:p>
    <w:p w14:paraId="57DDF9ED" w14:textId="77777777" w:rsidR="00D4627B" w:rsidRPr="00C33C72" w:rsidRDefault="00D4627B" w:rsidP="00341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Early Stop at Epoch 6 as the model was not improving.</w:t>
      </w:r>
    </w:p>
    <w:p w14:paraId="79C9E238" w14:textId="77777777" w:rsidR="00D4627B" w:rsidRPr="00C33C72" w:rsidRDefault="00D4627B" w:rsidP="00341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40.88443374633789</w:t>
      </w:r>
    </w:p>
    <w:p w14:paraId="50F8787A" w14:textId="77777777" w:rsidR="00D4627B" w:rsidRPr="00C33C72" w:rsidRDefault="00D4627B" w:rsidP="00341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154.4507064819336</w:t>
      </w:r>
    </w:p>
    <w:p w14:paraId="6732BD28" w14:textId="77777777" w:rsidR="00D4627B" w:rsidRPr="00C33C72" w:rsidRDefault="00D4627B" w:rsidP="00341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1681.003397623698</w:t>
      </w:r>
    </w:p>
    <w:p w14:paraId="3CB087B1" w14:textId="00BD37F9" w:rsidR="00D4627B" w:rsidRPr="00C33C72" w:rsidRDefault="00D4627B" w:rsidP="00341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23721.65625</w:t>
      </w:r>
    </w:p>
    <w:p w14:paraId="5B526E83" w14:textId="77777777" w:rsidR="00D4627B" w:rsidRPr="00C33C72" w:rsidRDefault="00D4627B" w:rsidP="001843A5">
      <w:pPr>
        <w:shd w:val="clear" w:color="auto" w:fill="FFFFFF"/>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262AF1CA" wp14:editId="64F3E7F8">
            <wp:extent cx="5722170" cy="1139588"/>
            <wp:effectExtent l="0" t="0" r="0" b="3810"/>
            <wp:docPr id="356171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712"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3289" cy="1149769"/>
                    </a:xfrm>
                    <a:prstGeom prst="rect">
                      <a:avLst/>
                    </a:prstGeom>
                    <a:noFill/>
                    <a:ln>
                      <a:noFill/>
                    </a:ln>
                  </pic:spPr>
                </pic:pic>
              </a:graphicData>
            </a:graphic>
          </wp:inline>
        </w:drawing>
      </w:r>
    </w:p>
    <w:p w14:paraId="04666FEF" w14:textId="77777777" w:rsidR="00D4627B" w:rsidRPr="00C33C72" w:rsidRDefault="00D4627B" w:rsidP="00341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4.5.1.1 Comparative plot for RMSE per epoch and Loss per epoch for training and </w:t>
      </w:r>
    </w:p>
    <w:p w14:paraId="68E0DD38" w14:textId="77777777" w:rsidR="00D4627B" w:rsidRPr="00C33C72" w:rsidRDefault="00D4627B" w:rsidP="00341D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validation sets for baseline single-layer LSTM model</w:t>
      </w:r>
    </w:p>
    <w:p w14:paraId="15938C6E" w14:textId="3BF6E3E1" w:rsidR="00D4627B" w:rsidRPr="0033134D" w:rsidRDefault="00D4627B" w:rsidP="0033134D">
      <w:pPr>
        <w:pStyle w:val="ListParagraph"/>
        <w:numPr>
          <w:ilvl w:val="2"/>
          <w:numId w:val="2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b/>
          <w:bCs/>
          <w:color w:val="000000"/>
          <w:kern w:val="0"/>
          <w:sz w:val="24"/>
          <w:szCs w:val="24"/>
          <w:lang w:eastAsia="en-GB"/>
          <w14:ligatures w14:val="none"/>
        </w:rPr>
      </w:pPr>
      <w:r w:rsidRPr="0033134D">
        <w:rPr>
          <w:rFonts w:ascii="Times New Roman" w:hAnsi="Times New Roman" w:cs="Times New Roman"/>
          <w:b/>
          <w:bCs/>
          <w:sz w:val="24"/>
          <w:szCs w:val="24"/>
        </w:rPr>
        <w:t>MULTI-LAYER LSTM BASELINE MODEL</w:t>
      </w:r>
    </w:p>
    <w:p w14:paraId="587F1EB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5B0957DC" wp14:editId="6BA52955">
            <wp:extent cx="5727183" cy="2088108"/>
            <wp:effectExtent l="0" t="0" r="6985" b="7620"/>
            <wp:docPr id="207749811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498110" name="Picture 1" descr="A screenshot of a computer program&#10;&#10;Description automatically generated"/>
                    <pic:cNvPicPr/>
                  </pic:nvPicPr>
                  <pic:blipFill>
                    <a:blip r:embed="rId27"/>
                    <a:stretch>
                      <a:fillRect/>
                    </a:stretch>
                  </pic:blipFill>
                  <pic:spPr>
                    <a:xfrm>
                      <a:off x="0" y="0"/>
                      <a:ext cx="5780160" cy="2107423"/>
                    </a:xfrm>
                    <a:prstGeom prst="rect">
                      <a:avLst/>
                    </a:prstGeom>
                  </pic:spPr>
                </pic:pic>
              </a:graphicData>
            </a:graphic>
          </wp:inline>
        </w:drawing>
      </w:r>
    </w:p>
    <w:p w14:paraId="1FC9582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Illustration 4.5.2.1 </w:t>
      </w:r>
      <w:r w:rsidRPr="00C33C72">
        <w:rPr>
          <w:rFonts w:ascii="Times New Roman" w:hAnsi="Times New Roman" w:cs="Times New Roman"/>
          <w:sz w:val="24"/>
          <w:szCs w:val="24"/>
        </w:rPr>
        <w:t>MULTI-LAYER LSTM BASELINE MODEL</w:t>
      </w:r>
    </w:p>
    <w:p w14:paraId="0A4685B7" w14:textId="77777777" w:rsidR="00D4627B" w:rsidRPr="00C33C72" w:rsidRDefault="00D4627B" w:rsidP="00F05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metrics score for epoch: 10</w:t>
      </w:r>
    </w:p>
    <w:p w14:paraId="4E8478E6" w14:textId="77777777" w:rsidR="00D4627B" w:rsidRPr="00C33C72" w:rsidRDefault="00D4627B" w:rsidP="00F05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Batch Size: 32</w:t>
      </w:r>
    </w:p>
    <w:p w14:paraId="4B1EEAF8" w14:textId="77777777" w:rsidR="00D4627B" w:rsidRPr="00C33C72" w:rsidRDefault="00D4627B" w:rsidP="00F05316">
      <w:pPr>
        <w:spacing w:line="24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10: Early stopping</w:t>
      </w:r>
    </w:p>
    <w:p w14:paraId="7C28F6A5" w14:textId="77777777" w:rsidR="00D4627B" w:rsidRPr="00C33C72" w:rsidRDefault="00D4627B" w:rsidP="00F05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9.35700888633728</w:t>
      </w:r>
    </w:p>
    <w:p w14:paraId="4A8B0DE1" w14:textId="77777777" w:rsidR="00D4627B" w:rsidRPr="00C33C72" w:rsidRDefault="00D4627B" w:rsidP="00F05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17.632488822937013</w:t>
      </w:r>
    </w:p>
    <w:p w14:paraId="53A046FB" w14:textId="77777777" w:rsidR="00D4627B" w:rsidRPr="00C33C72" w:rsidRDefault="00D4627B" w:rsidP="00F05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104.0412826538086</w:t>
      </w:r>
    </w:p>
    <w:p w14:paraId="46CFE7A5" w14:textId="77777777" w:rsidR="00D4627B" w:rsidRPr="00C33C72" w:rsidRDefault="00D4627B" w:rsidP="00F05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358.20089492797854</w:t>
      </w:r>
    </w:p>
    <w:p w14:paraId="3E694DE3" w14:textId="77777777" w:rsidR="00341DB6" w:rsidRDefault="00D4627B" w:rsidP="00341DB6">
      <w:pPr>
        <w:shd w:val="clear" w:color="auto" w:fill="FFFFFF"/>
        <w:spacing w:after="0" w:line="360" w:lineRule="auto"/>
        <w:contextualSpacing/>
        <w:rPr>
          <w:rFonts w:ascii="Times New Roman" w:hAnsi="Times New Roman" w:cs="Times New Roman"/>
          <w:b/>
          <w:bCs/>
          <w:sz w:val="24"/>
          <w:szCs w:val="24"/>
        </w:rPr>
      </w:pPr>
      <w:r w:rsidRPr="00C33C72">
        <w:rPr>
          <w:rFonts w:ascii="Times New Roman" w:hAnsi="Times New Roman" w:cs="Times New Roman"/>
          <w:noProof/>
          <w:sz w:val="24"/>
          <w:szCs w:val="24"/>
        </w:rPr>
        <w:drawing>
          <wp:inline distT="0" distB="0" distL="0" distR="0" wp14:anchorId="139B6187" wp14:editId="42E54EC0">
            <wp:extent cx="5721662" cy="1262418"/>
            <wp:effectExtent l="0" t="0" r="0" b="0"/>
            <wp:docPr id="28125243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252435" name="Picture 1" descr="A graph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4540" cy="1267466"/>
                    </a:xfrm>
                    <a:prstGeom prst="rect">
                      <a:avLst/>
                    </a:prstGeom>
                    <a:noFill/>
                    <a:ln>
                      <a:noFill/>
                    </a:ln>
                  </pic:spPr>
                </pic:pic>
              </a:graphicData>
            </a:graphic>
          </wp:inline>
        </w:drawing>
      </w:r>
    </w:p>
    <w:p w14:paraId="4D9EDD87" w14:textId="77777777" w:rsidR="00F05316" w:rsidRPr="00C33C72" w:rsidRDefault="00F05316" w:rsidP="00F05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Plot 4.5.3.1 Comparative plot for RMSE per epoch and Loss per epoch for training and </w:t>
      </w:r>
    </w:p>
    <w:p w14:paraId="62A56DEA" w14:textId="77777777" w:rsidR="00F05316" w:rsidRPr="00C33C72" w:rsidRDefault="00F05316" w:rsidP="00F053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validation sets for baseline bi-directional LSTM model</w:t>
      </w:r>
    </w:p>
    <w:p w14:paraId="2F14C24E" w14:textId="77777777" w:rsidR="00F05316" w:rsidRDefault="00F05316" w:rsidP="00341DB6">
      <w:pPr>
        <w:shd w:val="clear" w:color="auto" w:fill="FFFFFF"/>
        <w:spacing w:after="0" w:line="360" w:lineRule="auto"/>
        <w:contextualSpacing/>
        <w:rPr>
          <w:rFonts w:ascii="Times New Roman" w:hAnsi="Times New Roman" w:cs="Times New Roman"/>
          <w:b/>
          <w:bCs/>
          <w:sz w:val="24"/>
          <w:szCs w:val="24"/>
        </w:rPr>
      </w:pPr>
    </w:p>
    <w:p w14:paraId="30F12496" w14:textId="5F3C8059" w:rsidR="00D4627B" w:rsidRPr="00C33C72" w:rsidRDefault="00341DB6" w:rsidP="00341DB6">
      <w:pPr>
        <w:shd w:val="clear" w:color="auto" w:fill="FFFFFF"/>
        <w:spacing w:after="0" w:line="360" w:lineRule="auto"/>
        <w:contextualSpacing/>
        <w:rPr>
          <w:rFonts w:ascii="Times New Roman" w:eastAsia="Times New Roman" w:hAnsi="Times New Roman" w:cs="Times New Roman"/>
          <w:color w:val="000000"/>
          <w:kern w:val="0"/>
          <w:sz w:val="24"/>
          <w:szCs w:val="24"/>
          <w:lang w:eastAsia="en-GB"/>
          <w14:ligatures w14:val="none"/>
        </w:rPr>
      </w:pPr>
      <w:r>
        <w:rPr>
          <w:rFonts w:ascii="Times New Roman" w:hAnsi="Times New Roman" w:cs="Times New Roman"/>
          <w:b/>
          <w:bCs/>
          <w:sz w:val="24"/>
          <w:szCs w:val="24"/>
        </w:rPr>
        <w:lastRenderedPageBreak/>
        <w:t>4.5.3</w:t>
      </w:r>
      <w:r>
        <w:rPr>
          <w:rFonts w:ascii="Times New Roman" w:hAnsi="Times New Roman" w:cs="Times New Roman"/>
          <w:b/>
          <w:bCs/>
          <w:sz w:val="24"/>
          <w:szCs w:val="24"/>
        </w:rPr>
        <w:tab/>
      </w:r>
      <w:r w:rsidR="00D4627B" w:rsidRPr="00C33C72">
        <w:rPr>
          <w:rFonts w:ascii="Times New Roman" w:hAnsi="Times New Roman" w:cs="Times New Roman"/>
          <w:b/>
          <w:bCs/>
          <w:sz w:val="24"/>
          <w:szCs w:val="24"/>
        </w:rPr>
        <w:t>BI-DIRECTIONAL LSTM BASELINE MODEL</w:t>
      </w:r>
    </w:p>
    <w:p w14:paraId="2E15692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558E4D66" wp14:editId="4F3C2A6E">
            <wp:extent cx="5731510" cy="3565525"/>
            <wp:effectExtent l="0" t="0" r="2540" b="0"/>
            <wp:docPr id="123070036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700365" name="Picture 1" descr="A screenshot of a computer program&#10;&#10;Description automatically generated"/>
                    <pic:cNvPicPr/>
                  </pic:nvPicPr>
                  <pic:blipFill>
                    <a:blip r:embed="rId29"/>
                    <a:stretch>
                      <a:fillRect/>
                    </a:stretch>
                  </pic:blipFill>
                  <pic:spPr>
                    <a:xfrm>
                      <a:off x="0" y="0"/>
                      <a:ext cx="5731510" cy="3565525"/>
                    </a:xfrm>
                    <a:prstGeom prst="rect">
                      <a:avLst/>
                    </a:prstGeom>
                  </pic:spPr>
                </pic:pic>
              </a:graphicData>
            </a:graphic>
          </wp:inline>
        </w:drawing>
      </w:r>
    </w:p>
    <w:p w14:paraId="066FF52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Illustration 4.5.3.1 </w:t>
      </w:r>
      <w:r w:rsidRPr="00C33C72">
        <w:rPr>
          <w:rFonts w:ascii="Times New Roman" w:hAnsi="Times New Roman" w:cs="Times New Roman"/>
          <w:sz w:val="24"/>
          <w:szCs w:val="24"/>
        </w:rPr>
        <w:t>bi-directional LSTM baseline model</w:t>
      </w:r>
    </w:p>
    <w:p w14:paraId="101BC56A"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metrics score for epoch: 10</w:t>
      </w:r>
    </w:p>
    <w:p w14:paraId="14711F7E"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Batch Size: 32</w:t>
      </w:r>
    </w:p>
    <w:p w14:paraId="52D1F02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7: Early stopping</w:t>
      </w:r>
    </w:p>
    <w:p w14:paraId="5AF6D7AA"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8.95195620400565</w:t>
      </w:r>
    </w:p>
    <w:p w14:paraId="4ABC8A3F"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16.07170500074114</w:t>
      </w:r>
    </w:p>
    <w:p w14:paraId="3E106588"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96.93870053972516</w:t>
      </w:r>
    </w:p>
    <w:p w14:paraId="1613F9A9"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322.0209285191127</w:t>
      </w:r>
    </w:p>
    <w:p w14:paraId="7A2097C4" w14:textId="7F1F523D"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w:t>
      </w:r>
    </w:p>
    <w:p w14:paraId="4F6B2520" w14:textId="77777777" w:rsidR="00D4627B" w:rsidRPr="00C33C72" w:rsidRDefault="00D4627B" w:rsidP="001843A5">
      <w:pPr>
        <w:shd w:val="clear" w:color="auto" w:fill="FFFFFF"/>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523498C6" wp14:editId="16FBF42B">
            <wp:extent cx="5729463" cy="1589964"/>
            <wp:effectExtent l="0" t="0" r="5080" b="0"/>
            <wp:docPr id="148853215" name="Picture 18" descr="A graph of a triangle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3215" name="Picture 18" descr="A graph of a triangle and a triang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79433" cy="1603831"/>
                    </a:xfrm>
                    <a:prstGeom prst="rect">
                      <a:avLst/>
                    </a:prstGeom>
                    <a:noFill/>
                    <a:ln>
                      <a:noFill/>
                    </a:ln>
                  </pic:spPr>
                </pic:pic>
              </a:graphicData>
            </a:graphic>
          </wp:inline>
        </w:drawing>
      </w:r>
    </w:p>
    <w:p w14:paraId="5C7C1E41"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4.5.3.1 Comparative plot for RMSE per epoch and Loss per epoch for training and </w:t>
      </w:r>
    </w:p>
    <w:p w14:paraId="20A19774"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validation sets for baseline bi-directional LSTM model</w:t>
      </w:r>
    </w:p>
    <w:p w14:paraId="08A36326" w14:textId="77777777" w:rsidR="00341DB6" w:rsidRDefault="00341DB6"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hAnsi="Times New Roman" w:cs="Times New Roman"/>
          <w:b/>
          <w:bCs/>
          <w:sz w:val="24"/>
          <w:szCs w:val="24"/>
        </w:rPr>
      </w:pPr>
    </w:p>
    <w:p w14:paraId="723C0FEF" w14:textId="6ADBEB7C"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b/>
          <w:bCs/>
          <w:sz w:val="24"/>
          <w:szCs w:val="24"/>
        </w:rPr>
        <w:lastRenderedPageBreak/>
        <w:t>4.6</w:t>
      </w:r>
      <w:r w:rsidR="00341DB6">
        <w:rPr>
          <w:rFonts w:ascii="Times New Roman" w:hAnsi="Times New Roman" w:cs="Times New Roman"/>
          <w:b/>
          <w:bCs/>
          <w:sz w:val="24"/>
          <w:szCs w:val="24"/>
        </w:rPr>
        <w:tab/>
      </w:r>
      <w:r w:rsidRPr="00C33C72">
        <w:rPr>
          <w:rFonts w:ascii="Times New Roman" w:hAnsi="Times New Roman" w:cs="Times New Roman"/>
          <w:b/>
          <w:bCs/>
          <w:sz w:val="24"/>
          <w:szCs w:val="24"/>
        </w:rPr>
        <w:t>EXPERIMENT ON DIFFERENT BASELINE MODELS</w:t>
      </w:r>
    </w:p>
    <w:p w14:paraId="053C3904" w14:textId="758D38E4"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4.6.1</w:t>
      </w:r>
      <w:r w:rsidR="00341DB6">
        <w:rPr>
          <w:rFonts w:ascii="Times New Roman" w:hAnsi="Times New Roman" w:cs="Times New Roman"/>
          <w:b/>
          <w:bCs/>
          <w:sz w:val="24"/>
          <w:szCs w:val="24"/>
        </w:rPr>
        <w:tab/>
        <w:t xml:space="preserve">   </w:t>
      </w:r>
      <w:r w:rsidRPr="00C33C72">
        <w:rPr>
          <w:rFonts w:ascii="Times New Roman" w:hAnsi="Times New Roman" w:cs="Times New Roman"/>
          <w:b/>
          <w:bCs/>
          <w:sz w:val="24"/>
          <w:szCs w:val="24"/>
        </w:rPr>
        <w:t>SINGLE-LAYER LSTM EXPERIMENTS</w:t>
      </w:r>
    </w:p>
    <w:p w14:paraId="72640539"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1:</w:t>
      </w:r>
    </w:p>
    <w:p w14:paraId="0229537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10</w:t>
      </w:r>
    </w:p>
    <w:p w14:paraId="0672FA1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64</w:t>
      </w:r>
    </w:p>
    <w:p w14:paraId="03F0BDE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10: Early stopping</w:t>
      </w:r>
    </w:p>
    <w:p w14:paraId="45B2930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38.74926414489746</w:t>
      </w:r>
    </w:p>
    <w:p w14:paraId="6EBEC2F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161.47740478515624</w:t>
      </w:r>
    </w:p>
    <w:p w14:paraId="27497D3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1501.5107177734376</w:t>
      </w:r>
    </w:p>
    <w:p w14:paraId="495606A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25772.4705078125</w:t>
      </w:r>
    </w:p>
    <w:p w14:paraId="0449A2F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11B8766A" wp14:editId="6CA36D3D">
            <wp:extent cx="5731138" cy="1456944"/>
            <wp:effectExtent l="0" t="0" r="3175" b="0"/>
            <wp:docPr id="714701864" name="Picture 1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01864" name="Picture 16" descr="A graph of a graph&#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0613" cy="1461895"/>
                    </a:xfrm>
                    <a:prstGeom prst="rect">
                      <a:avLst/>
                    </a:prstGeom>
                    <a:noFill/>
                    <a:ln>
                      <a:noFill/>
                    </a:ln>
                  </pic:spPr>
                </pic:pic>
              </a:graphicData>
            </a:graphic>
          </wp:inline>
        </w:drawing>
      </w:r>
    </w:p>
    <w:p w14:paraId="17FE7C7C"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4.6.1.1 Comparative plot for RMSE per epoch and Loss per epoch for training and </w:t>
      </w:r>
    </w:p>
    <w:p w14:paraId="18FA59D8"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validation sets for Experiment 1 for single-layer LSTM</w:t>
      </w:r>
    </w:p>
    <w:p w14:paraId="5755812B"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2:</w:t>
      </w:r>
    </w:p>
    <w:p w14:paraId="0649365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10</w:t>
      </w:r>
    </w:p>
    <w:p w14:paraId="41B5D09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128</w:t>
      </w:r>
    </w:p>
    <w:p w14:paraId="7710F54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8: Early stopping</w:t>
      </w:r>
    </w:p>
    <w:p w14:paraId="609F2B6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38.66558027267456</w:t>
      </w:r>
    </w:p>
    <w:p w14:paraId="5551745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168.18088912963867</w:t>
      </w:r>
    </w:p>
    <w:p w14:paraId="30EA4BC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1497.2456970214844</w:t>
      </w:r>
    </w:p>
    <w:p w14:paraId="276B223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27512.62255859375</w:t>
      </w:r>
    </w:p>
    <w:p w14:paraId="540D3010" w14:textId="77777777" w:rsidR="00D4627B" w:rsidRPr="00C33C72" w:rsidRDefault="00D4627B" w:rsidP="001843A5">
      <w:pPr>
        <w:spacing w:line="360" w:lineRule="auto"/>
        <w:contextualSpacing/>
        <w:jc w:val="both"/>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54A2A7DB" wp14:editId="7F0E6F92">
            <wp:extent cx="5729147" cy="1328928"/>
            <wp:effectExtent l="0" t="0" r="5080" b="5080"/>
            <wp:docPr id="39050014" name="Picture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0014" name="Picture 15" descr="A graph of a graph&#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7346" cy="1340108"/>
                    </a:xfrm>
                    <a:prstGeom prst="rect">
                      <a:avLst/>
                    </a:prstGeom>
                    <a:noFill/>
                    <a:ln>
                      <a:noFill/>
                    </a:ln>
                  </pic:spPr>
                </pic:pic>
              </a:graphicData>
            </a:graphic>
          </wp:inline>
        </w:drawing>
      </w:r>
      <w:r w:rsidRPr="00C33C72">
        <w:rPr>
          <w:rFonts w:ascii="Times New Roman" w:eastAsia="Times New Roman" w:hAnsi="Times New Roman" w:cs="Times New Roman"/>
          <w:color w:val="000000"/>
          <w:kern w:val="0"/>
          <w:sz w:val="24"/>
          <w:szCs w:val="24"/>
          <w:lang w:eastAsia="en-GB"/>
          <w14:ligatures w14:val="none"/>
        </w:rPr>
        <w:t xml:space="preserve">      </w:t>
      </w:r>
    </w:p>
    <w:p w14:paraId="18F9AE9B" w14:textId="77777777" w:rsidR="00D4627B" w:rsidRPr="00C33C72" w:rsidRDefault="00D4627B" w:rsidP="001843A5">
      <w:pPr>
        <w:spacing w:line="360" w:lineRule="auto"/>
        <w:contextualSpacing/>
        <w:jc w:val="both"/>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4.6.1.2 Comparative plot for RMSE per epoch and Loss per epoch for training and </w:t>
      </w:r>
    </w:p>
    <w:p w14:paraId="3DAC2D27"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validation sets for Experiment 2 for single-layer LSTM</w:t>
      </w:r>
    </w:p>
    <w:p w14:paraId="114CF787"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b/>
          <w:bCs/>
          <w:sz w:val="24"/>
          <w:szCs w:val="24"/>
        </w:rPr>
        <w:lastRenderedPageBreak/>
        <w:t>Experiment 3:</w:t>
      </w:r>
    </w:p>
    <w:p w14:paraId="50C0BF06"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10</w:t>
      </w:r>
    </w:p>
    <w:p w14:paraId="0D6D1FE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256</w:t>
      </w:r>
    </w:p>
    <w:p w14:paraId="2E6C8DE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7: Early stopping</w:t>
      </w:r>
    </w:p>
    <w:p w14:paraId="158D5D6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38.65906034197126</w:t>
      </w:r>
    </w:p>
    <w:p w14:paraId="6B44AA2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170.5809587751116</w:t>
      </w:r>
    </w:p>
    <w:p w14:paraId="4441934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1492.5531703404017</w:t>
      </w:r>
    </w:p>
    <w:p w14:paraId="22BC12A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28076.549386160714</w:t>
      </w:r>
    </w:p>
    <w:p w14:paraId="2423DD1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67DB2D45" wp14:editId="5E64AC5F">
            <wp:extent cx="5731510" cy="1524000"/>
            <wp:effectExtent l="0" t="0" r="2540" b="0"/>
            <wp:docPr id="680954392" name="Picture 14" descr="A screenshot of a white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54392" name="Picture 14" descr="A screenshot of a white sheet of pap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43516" cy="1527192"/>
                    </a:xfrm>
                    <a:prstGeom prst="rect">
                      <a:avLst/>
                    </a:prstGeom>
                    <a:noFill/>
                    <a:ln>
                      <a:noFill/>
                    </a:ln>
                  </pic:spPr>
                </pic:pic>
              </a:graphicData>
            </a:graphic>
          </wp:inline>
        </w:drawing>
      </w:r>
    </w:p>
    <w:p w14:paraId="0EE6A2F1"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4.6.1.3 Comparative plot for RMSE per epoch and Loss per epoch for training and </w:t>
      </w:r>
    </w:p>
    <w:p w14:paraId="41059F43"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validation sets for Experiment 3 for single-layer LSTM</w:t>
      </w:r>
    </w:p>
    <w:p w14:paraId="0FBBB186"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4:</w:t>
      </w:r>
    </w:p>
    <w:p w14:paraId="2E960F8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20</w:t>
      </w:r>
    </w:p>
    <w:p w14:paraId="4DDEDAE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32</w:t>
      </w:r>
    </w:p>
    <w:p w14:paraId="7980AB7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11: Early stopping</w:t>
      </w:r>
    </w:p>
    <w:p w14:paraId="583F662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38.837096821178086</w:t>
      </w:r>
    </w:p>
    <w:p w14:paraId="133F93C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159.39634565873578</w:t>
      </w:r>
    </w:p>
    <w:p w14:paraId="091430E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1508.3310768821023</w:t>
      </w:r>
    </w:p>
    <w:p w14:paraId="66A5B77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25243.608487215908</w:t>
      </w:r>
    </w:p>
    <w:p w14:paraId="7E7BE8A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57359F76" wp14:editId="3F3361BC">
            <wp:extent cx="5731510" cy="1755648"/>
            <wp:effectExtent l="0" t="0" r="2540" b="0"/>
            <wp:docPr id="1863969659" name="Picture 13"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969659" name="Picture 13" descr="A graph on a white shee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8371" cy="1757750"/>
                    </a:xfrm>
                    <a:prstGeom prst="rect">
                      <a:avLst/>
                    </a:prstGeom>
                    <a:noFill/>
                    <a:ln>
                      <a:noFill/>
                    </a:ln>
                  </pic:spPr>
                </pic:pic>
              </a:graphicData>
            </a:graphic>
          </wp:inline>
        </w:drawing>
      </w:r>
    </w:p>
    <w:p w14:paraId="7299571C"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4.6.1.4 Comparative plot for RMSE per epoch and Loss per epoch for training and </w:t>
      </w:r>
    </w:p>
    <w:p w14:paraId="7FAFC487"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validation sets for Experiment 4 for single-layer LSTM</w:t>
      </w:r>
    </w:p>
    <w:p w14:paraId="15137CE3"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b/>
          <w:bCs/>
          <w:sz w:val="24"/>
          <w:szCs w:val="24"/>
        </w:rPr>
        <w:lastRenderedPageBreak/>
        <w:t>Experiment 5:</w:t>
      </w:r>
    </w:p>
    <w:p w14:paraId="27AABE1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20</w:t>
      </w:r>
    </w:p>
    <w:p w14:paraId="5C4B904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64</w:t>
      </w:r>
    </w:p>
    <w:p w14:paraId="59EC0EA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9: Early stopping</w:t>
      </w:r>
    </w:p>
    <w:p w14:paraId="4FF9E77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38.73125966389974</w:t>
      </w:r>
    </w:p>
    <w:p w14:paraId="41329EA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163.71492343478732</w:t>
      </w:r>
    </w:p>
    <w:p w14:paraId="4DFDF46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1500.1130913628472</w:t>
      </w:r>
    </w:p>
    <w:p w14:paraId="22966EB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26486.465711805555</w:t>
      </w:r>
    </w:p>
    <w:p w14:paraId="0022EF2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31394A68" wp14:editId="7DE83AD7">
            <wp:extent cx="5731510" cy="1804416"/>
            <wp:effectExtent l="0" t="0" r="2540" b="5715"/>
            <wp:docPr id="1363507471" name="Picture 1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07471" name="Picture 12" descr="A graph of a graph&#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40247" cy="1807167"/>
                    </a:xfrm>
                    <a:prstGeom prst="rect">
                      <a:avLst/>
                    </a:prstGeom>
                    <a:noFill/>
                    <a:ln>
                      <a:noFill/>
                    </a:ln>
                  </pic:spPr>
                </pic:pic>
              </a:graphicData>
            </a:graphic>
          </wp:inline>
        </w:drawing>
      </w:r>
    </w:p>
    <w:p w14:paraId="573E52C2"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sz w:val="24"/>
          <w:szCs w:val="24"/>
        </w:rPr>
        <w:t xml:space="preserve">         </w:t>
      </w:r>
      <w:r w:rsidRPr="00C33C72">
        <w:rPr>
          <w:rFonts w:ascii="Times New Roman" w:eastAsia="Times New Roman" w:hAnsi="Times New Roman" w:cs="Times New Roman"/>
          <w:color w:val="000000"/>
          <w:kern w:val="0"/>
          <w:sz w:val="24"/>
          <w:szCs w:val="24"/>
          <w:lang w:eastAsia="en-GB"/>
          <w14:ligatures w14:val="none"/>
        </w:rPr>
        <w:t xml:space="preserve">Plot 4.6.1.5 Comparative plot for RMSE per epoch and Loss per epoch for training and </w:t>
      </w:r>
    </w:p>
    <w:p w14:paraId="0CF9CC46"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validation sets for Experiment 5 for single-layer LSTM</w:t>
      </w:r>
    </w:p>
    <w:p w14:paraId="661E5B97"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6:</w:t>
      </w:r>
    </w:p>
    <w:p w14:paraId="35AC989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20</w:t>
      </w:r>
    </w:p>
    <w:p w14:paraId="3967499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128</w:t>
      </w:r>
    </w:p>
    <w:p w14:paraId="4A7F63E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7: Early stopping</w:t>
      </w:r>
    </w:p>
    <w:p w14:paraId="1427546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38.70092337472098</w:t>
      </w:r>
    </w:p>
    <w:p w14:paraId="43DEC17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168.2726069859096</w:t>
      </w:r>
    </w:p>
    <w:p w14:paraId="53B0292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1496.541294642857</w:t>
      </w:r>
    </w:p>
    <w:p w14:paraId="2828795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27543.599051339286</w:t>
      </w:r>
    </w:p>
    <w:p w14:paraId="33C4D2B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512639BF" wp14:editId="4282471A">
            <wp:extent cx="5730712" cy="1688592"/>
            <wp:effectExtent l="0" t="0" r="3810" b="6985"/>
            <wp:docPr id="1049988803"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88803" name="Picture 11" descr="A screenshot of a graph&#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2151" cy="1691963"/>
                    </a:xfrm>
                    <a:prstGeom prst="rect">
                      <a:avLst/>
                    </a:prstGeom>
                    <a:noFill/>
                    <a:ln>
                      <a:noFill/>
                    </a:ln>
                  </pic:spPr>
                </pic:pic>
              </a:graphicData>
            </a:graphic>
          </wp:inline>
        </w:drawing>
      </w:r>
    </w:p>
    <w:p w14:paraId="20D42F24"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4.6.1.6 Comparative plot for RMSE per epoch and Loss per epoch for training and </w:t>
      </w:r>
    </w:p>
    <w:p w14:paraId="07213333"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validation sets for Experiment 6 for single-layer LSTM</w:t>
      </w:r>
    </w:p>
    <w:p w14:paraId="1FB5EB12"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b/>
          <w:bCs/>
          <w:sz w:val="24"/>
          <w:szCs w:val="24"/>
        </w:rPr>
        <w:lastRenderedPageBreak/>
        <w:t>Experiment 7:</w:t>
      </w:r>
    </w:p>
    <w:p w14:paraId="2107C63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20</w:t>
      </w:r>
    </w:p>
    <w:p w14:paraId="424BFA0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256</w:t>
      </w:r>
    </w:p>
    <w:p w14:paraId="77C4CF4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6: Early stopping</w:t>
      </w:r>
    </w:p>
    <w:p w14:paraId="545037E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38.60349973042806</w:t>
      </w:r>
    </w:p>
    <w:p w14:paraId="247E38D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170.709841410319</w:t>
      </w:r>
    </w:p>
    <w:p w14:paraId="1958783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1492.0640869140625</w:t>
      </w:r>
    </w:p>
    <w:p w14:paraId="7208881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28118.8896484375</w:t>
      </w:r>
    </w:p>
    <w:p w14:paraId="4C5A618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1AEE8DCF" wp14:editId="4CC2FE1D">
            <wp:extent cx="5731510" cy="1597152"/>
            <wp:effectExtent l="0" t="0" r="2540" b="3175"/>
            <wp:docPr id="1333802631" name="Picture 10" descr="A screenshot of a screen 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02631" name="Picture 10" descr="A screenshot of a screen shot of a white shee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5507" cy="1601052"/>
                    </a:xfrm>
                    <a:prstGeom prst="rect">
                      <a:avLst/>
                    </a:prstGeom>
                    <a:noFill/>
                    <a:ln>
                      <a:noFill/>
                    </a:ln>
                  </pic:spPr>
                </pic:pic>
              </a:graphicData>
            </a:graphic>
          </wp:inline>
        </w:drawing>
      </w:r>
    </w:p>
    <w:p w14:paraId="425B68B5"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sz w:val="24"/>
          <w:szCs w:val="24"/>
        </w:rPr>
        <w:t xml:space="preserve">         </w:t>
      </w:r>
      <w:r w:rsidRPr="00C33C72">
        <w:rPr>
          <w:rFonts w:ascii="Times New Roman" w:eastAsia="Times New Roman" w:hAnsi="Times New Roman" w:cs="Times New Roman"/>
          <w:color w:val="000000"/>
          <w:kern w:val="0"/>
          <w:sz w:val="24"/>
          <w:szCs w:val="24"/>
          <w:lang w:eastAsia="en-GB"/>
          <w14:ligatures w14:val="none"/>
        </w:rPr>
        <w:t xml:space="preserve">Plot 4.6.1.7 Comparative plot for RMSE per epoch and Loss per epoch for training and </w:t>
      </w:r>
    </w:p>
    <w:p w14:paraId="47CCAF3C"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validation sets for Experiment 7 for single-layer LSTM</w:t>
      </w:r>
    </w:p>
    <w:p w14:paraId="126B7594"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8:</w:t>
      </w:r>
    </w:p>
    <w:p w14:paraId="3F8A6E0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50</w:t>
      </w:r>
    </w:p>
    <w:p w14:paraId="3CAB01E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32</w:t>
      </w:r>
    </w:p>
    <w:p w14:paraId="0774666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10: Early stopping</w:t>
      </w:r>
    </w:p>
    <w:p w14:paraId="1788C6A6"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38.873711013793944</w:t>
      </w:r>
    </w:p>
    <w:p w14:paraId="75398A3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154.4233413696289</w:t>
      </w:r>
    </w:p>
    <w:p w14:paraId="3B7978B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1511.1796020507813</w:t>
      </w:r>
    </w:p>
    <w:p w14:paraId="3E18D8A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23700.488671875</w:t>
      </w:r>
    </w:p>
    <w:p w14:paraId="5A3B4B4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6F9B760C" wp14:editId="3A0CB08E">
            <wp:extent cx="5731510" cy="1798320"/>
            <wp:effectExtent l="0" t="0" r="2540" b="0"/>
            <wp:docPr id="1332660341"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0341" name="Picture 9" descr="A graph of a graph&#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0349" cy="1801093"/>
                    </a:xfrm>
                    <a:prstGeom prst="rect">
                      <a:avLst/>
                    </a:prstGeom>
                    <a:noFill/>
                    <a:ln>
                      <a:noFill/>
                    </a:ln>
                  </pic:spPr>
                </pic:pic>
              </a:graphicData>
            </a:graphic>
          </wp:inline>
        </w:drawing>
      </w:r>
    </w:p>
    <w:p w14:paraId="2FC43591"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sz w:val="24"/>
          <w:szCs w:val="24"/>
        </w:rPr>
        <w:t xml:space="preserve">         </w:t>
      </w:r>
      <w:r w:rsidRPr="00C33C72">
        <w:rPr>
          <w:rFonts w:ascii="Times New Roman" w:eastAsia="Times New Roman" w:hAnsi="Times New Roman" w:cs="Times New Roman"/>
          <w:color w:val="000000"/>
          <w:kern w:val="0"/>
          <w:sz w:val="24"/>
          <w:szCs w:val="24"/>
          <w:lang w:eastAsia="en-GB"/>
          <w14:ligatures w14:val="none"/>
        </w:rPr>
        <w:t xml:space="preserve">Plot 4.6.1.8 Comparative plot for RMSE per epoch and Loss per epoch for training and </w:t>
      </w:r>
    </w:p>
    <w:p w14:paraId="1547D3CB"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validation sets for Experiment 8 for single-layer LSTM</w:t>
      </w:r>
    </w:p>
    <w:p w14:paraId="7F94DD99"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b/>
          <w:bCs/>
          <w:sz w:val="24"/>
          <w:szCs w:val="24"/>
        </w:rPr>
        <w:lastRenderedPageBreak/>
        <w:t>Experiment 9:</w:t>
      </w:r>
    </w:p>
    <w:p w14:paraId="0D06220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50</w:t>
      </w:r>
    </w:p>
    <w:p w14:paraId="3F5452A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64</w:t>
      </w:r>
    </w:p>
    <w:p w14:paraId="20F421B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19: Early stopping</w:t>
      </w:r>
    </w:p>
    <w:p w14:paraId="50BE612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38.74873218536377</w:t>
      </w:r>
    </w:p>
    <w:p w14:paraId="32A17EF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162.06483306884766</w:t>
      </w:r>
    </w:p>
    <w:p w14:paraId="789192B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1501.4699401855469</w:t>
      </w:r>
    </w:p>
    <w:p w14:paraId="03B74CE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25959.1302734375</w:t>
      </w:r>
    </w:p>
    <w:p w14:paraId="2A0E17A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13DE1DB7" wp14:editId="4B26BF0F">
            <wp:extent cx="5731510" cy="1603248"/>
            <wp:effectExtent l="0" t="0" r="2540" b="0"/>
            <wp:docPr id="298465939" name="Picture 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465939" name="Picture 8" descr="A graph of a graph&#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7152" cy="1607623"/>
                    </a:xfrm>
                    <a:prstGeom prst="rect">
                      <a:avLst/>
                    </a:prstGeom>
                    <a:noFill/>
                    <a:ln>
                      <a:noFill/>
                    </a:ln>
                  </pic:spPr>
                </pic:pic>
              </a:graphicData>
            </a:graphic>
          </wp:inline>
        </w:drawing>
      </w:r>
    </w:p>
    <w:p w14:paraId="79AE446C"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sz w:val="24"/>
          <w:szCs w:val="24"/>
        </w:rPr>
        <w:t xml:space="preserve">         </w:t>
      </w:r>
      <w:r w:rsidRPr="00C33C72">
        <w:rPr>
          <w:rFonts w:ascii="Times New Roman" w:eastAsia="Times New Roman" w:hAnsi="Times New Roman" w:cs="Times New Roman"/>
          <w:color w:val="000000"/>
          <w:kern w:val="0"/>
          <w:sz w:val="24"/>
          <w:szCs w:val="24"/>
          <w:lang w:eastAsia="en-GB"/>
          <w14:ligatures w14:val="none"/>
        </w:rPr>
        <w:t xml:space="preserve">Plot 4.6.1.9 Comparative plot for RMSE per epoch and Loss per epoch for training and </w:t>
      </w:r>
    </w:p>
    <w:p w14:paraId="2D83CC83"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validation sets for Experiment 9 for single-layer LSTM</w:t>
      </w:r>
    </w:p>
    <w:p w14:paraId="34497902"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10:</w:t>
      </w:r>
    </w:p>
    <w:p w14:paraId="01B41D2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50</w:t>
      </w:r>
    </w:p>
    <w:p w14:paraId="75CEB8A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128</w:t>
      </w:r>
    </w:p>
    <w:p w14:paraId="168DEE6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6: Early stopping</w:t>
      </w:r>
    </w:p>
    <w:p w14:paraId="5E00B8C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38.66478157043457</w:t>
      </w:r>
    </w:p>
    <w:p w14:paraId="5CBD29F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167.28048451741537</w:t>
      </w:r>
    </w:p>
    <w:p w14:paraId="6000D99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1495.0347086588542</w:t>
      </w:r>
    </w:p>
    <w:p w14:paraId="1BA8CB1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27217.763346354168</w:t>
      </w:r>
    </w:p>
    <w:p w14:paraId="35847C56" w14:textId="77777777" w:rsidR="00D4627B" w:rsidRPr="00C33C72" w:rsidRDefault="00D4627B" w:rsidP="001843A5">
      <w:pPr>
        <w:spacing w:line="360" w:lineRule="auto"/>
        <w:contextualSpacing/>
        <w:jc w:val="both"/>
        <w:rPr>
          <w:rFonts w:ascii="Times New Roman" w:hAnsi="Times New Roman" w:cs="Times New Roman"/>
          <w:sz w:val="24"/>
          <w:szCs w:val="24"/>
        </w:rPr>
      </w:pPr>
    </w:p>
    <w:p w14:paraId="36A2CB8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287C8A87" wp14:editId="4CDB1BFB">
            <wp:extent cx="5730737" cy="1639824"/>
            <wp:effectExtent l="0" t="0" r="3810" b="0"/>
            <wp:docPr id="550660206"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60206" name="Picture 7" descr="A graph of a graph&#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5871" cy="1647016"/>
                    </a:xfrm>
                    <a:prstGeom prst="rect">
                      <a:avLst/>
                    </a:prstGeom>
                    <a:noFill/>
                    <a:ln>
                      <a:noFill/>
                    </a:ln>
                  </pic:spPr>
                </pic:pic>
              </a:graphicData>
            </a:graphic>
          </wp:inline>
        </w:drawing>
      </w:r>
    </w:p>
    <w:p w14:paraId="1E67D809"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sz w:val="24"/>
          <w:szCs w:val="24"/>
        </w:rPr>
        <w:t xml:space="preserve">         </w:t>
      </w:r>
      <w:r w:rsidRPr="00C33C72">
        <w:rPr>
          <w:rFonts w:ascii="Times New Roman" w:eastAsia="Times New Roman" w:hAnsi="Times New Roman" w:cs="Times New Roman"/>
          <w:color w:val="000000"/>
          <w:kern w:val="0"/>
          <w:sz w:val="24"/>
          <w:szCs w:val="24"/>
          <w:lang w:eastAsia="en-GB"/>
          <w14:ligatures w14:val="none"/>
        </w:rPr>
        <w:t xml:space="preserve">Plot 4.6.1.10 Comparative plot for RMSE per epoch and Loss per epoch for training and </w:t>
      </w:r>
    </w:p>
    <w:p w14:paraId="10D795C2"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validation sets for Experiment 10 for single-layer LSTM</w:t>
      </w:r>
    </w:p>
    <w:p w14:paraId="3998E7B4"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b/>
          <w:bCs/>
          <w:sz w:val="24"/>
          <w:szCs w:val="24"/>
        </w:rPr>
        <w:lastRenderedPageBreak/>
        <w:t>Experiment 11:</w:t>
      </w:r>
    </w:p>
    <w:p w14:paraId="39FDAF0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50</w:t>
      </w:r>
    </w:p>
    <w:p w14:paraId="5430295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256</w:t>
      </w:r>
    </w:p>
    <w:p w14:paraId="56AF806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7: Early stopping</w:t>
      </w:r>
    </w:p>
    <w:p w14:paraId="25DD719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38.64458465576172</w:t>
      </w:r>
    </w:p>
    <w:p w14:paraId="3B5B91F6"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172.45238603864397</w:t>
      </w:r>
    </w:p>
    <w:p w14:paraId="42FB579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1491.5854317801338</w:t>
      </w:r>
    </w:p>
    <w:p w14:paraId="3F5D2CA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28696.774832589286</w:t>
      </w:r>
    </w:p>
    <w:p w14:paraId="7486DDD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0CCD5C34" wp14:editId="3D56FF92">
            <wp:extent cx="5728752" cy="1670304"/>
            <wp:effectExtent l="0" t="0" r="5715" b="6350"/>
            <wp:docPr id="618895285"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95285" name="Picture 6" descr="A screenshot of a graph&#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5944" cy="1678232"/>
                    </a:xfrm>
                    <a:prstGeom prst="rect">
                      <a:avLst/>
                    </a:prstGeom>
                    <a:noFill/>
                    <a:ln>
                      <a:noFill/>
                    </a:ln>
                  </pic:spPr>
                </pic:pic>
              </a:graphicData>
            </a:graphic>
          </wp:inline>
        </w:drawing>
      </w:r>
    </w:p>
    <w:p w14:paraId="74F9F691"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sz w:val="24"/>
          <w:szCs w:val="24"/>
        </w:rPr>
        <w:t xml:space="preserve">          </w:t>
      </w:r>
      <w:r w:rsidRPr="00C33C72">
        <w:rPr>
          <w:rFonts w:ascii="Times New Roman" w:eastAsia="Times New Roman" w:hAnsi="Times New Roman" w:cs="Times New Roman"/>
          <w:color w:val="000000"/>
          <w:kern w:val="0"/>
          <w:sz w:val="24"/>
          <w:szCs w:val="24"/>
          <w:lang w:eastAsia="en-GB"/>
          <w14:ligatures w14:val="none"/>
        </w:rPr>
        <w:t xml:space="preserve">Plot 4.6.1.11 Comparative plot for RMSE per epoch and Loss per epoch for training </w:t>
      </w:r>
    </w:p>
    <w:p w14:paraId="34751AFA"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11 for single-layer LSTM</w:t>
      </w:r>
    </w:p>
    <w:p w14:paraId="0B98BDDE"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12:</w:t>
      </w:r>
    </w:p>
    <w:p w14:paraId="7DB8A75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 for this experiment is: 100</w:t>
      </w:r>
    </w:p>
    <w:p w14:paraId="2FF8AF9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32</w:t>
      </w:r>
    </w:p>
    <w:p w14:paraId="727403F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8: Early stopping</w:t>
      </w:r>
    </w:p>
    <w:p w14:paraId="67CA41E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38.844096660614014</w:t>
      </w:r>
    </w:p>
    <w:p w14:paraId="554FF75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156.0451889038086</w:t>
      </w:r>
    </w:p>
    <w:p w14:paraId="77D0A11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1508.8807067871094</w:t>
      </w:r>
    </w:p>
    <w:p w14:paraId="19BFE89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24197.555908203125</w:t>
      </w:r>
    </w:p>
    <w:p w14:paraId="724998A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4D976538" wp14:editId="441305BC">
            <wp:extent cx="5730339" cy="1780032"/>
            <wp:effectExtent l="0" t="0" r="3810" b="0"/>
            <wp:docPr id="1662767407"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7407" name="Picture 5" descr="A graph of a graph&#10;&#10;Description automatically generated with medium confiden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5600" cy="1781666"/>
                    </a:xfrm>
                    <a:prstGeom prst="rect">
                      <a:avLst/>
                    </a:prstGeom>
                    <a:noFill/>
                    <a:ln>
                      <a:noFill/>
                    </a:ln>
                  </pic:spPr>
                </pic:pic>
              </a:graphicData>
            </a:graphic>
          </wp:inline>
        </w:drawing>
      </w:r>
    </w:p>
    <w:p w14:paraId="0C713ACC"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sz w:val="24"/>
          <w:szCs w:val="24"/>
        </w:rPr>
        <w:t xml:space="preserve">          </w:t>
      </w:r>
      <w:r w:rsidRPr="00C33C72">
        <w:rPr>
          <w:rFonts w:ascii="Times New Roman" w:eastAsia="Times New Roman" w:hAnsi="Times New Roman" w:cs="Times New Roman"/>
          <w:color w:val="000000"/>
          <w:kern w:val="0"/>
          <w:sz w:val="24"/>
          <w:szCs w:val="24"/>
          <w:lang w:eastAsia="en-GB"/>
          <w14:ligatures w14:val="none"/>
        </w:rPr>
        <w:t xml:space="preserve">Plot 4.6.1.12 Comparative plot for RMSE per epoch and Loss per epoch for training </w:t>
      </w:r>
    </w:p>
    <w:p w14:paraId="6EE9639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12 for single-layer LSTM</w:t>
      </w:r>
    </w:p>
    <w:p w14:paraId="0A9DD27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lastRenderedPageBreak/>
        <w:t>Experiment 13:</w:t>
      </w:r>
    </w:p>
    <w:p w14:paraId="63A03E4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100</w:t>
      </w:r>
    </w:p>
    <w:p w14:paraId="158301B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64</w:t>
      </w:r>
    </w:p>
    <w:p w14:paraId="5DE598F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14: Early stopping</w:t>
      </w:r>
    </w:p>
    <w:p w14:paraId="4C2AA44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38.74761799403599</w:t>
      </w:r>
    </w:p>
    <w:p w14:paraId="1AEE3D5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163.42625100272042</w:t>
      </w:r>
    </w:p>
    <w:p w14:paraId="40B4403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1501.3886893136162</w:t>
      </w:r>
    </w:p>
    <w:p w14:paraId="5E1089B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26408.633649553572</w:t>
      </w:r>
    </w:p>
    <w:p w14:paraId="3B804ED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28CFE8D2" wp14:editId="4B238CDE">
            <wp:extent cx="5731510" cy="1603248"/>
            <wp:effectExtent l="0" t="0" r="2540" b="0"/>
            <wp:docPr id="1924514736" name="Picture 4"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14736" name="Picture 4" descr="A graph on a white shee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2212" cy="1609039"/>
                    </a:xfrm>
                    <a:prstGeom prst="rect">
                      <a:avLst/>
                    </a:prstGeom>
                    <a:noFill/>
                    <a:ln>
                      <a:noFill/>
                    </a:ln>
                  </pic:spPr>
                </pic:pic>
              </a:graphicData>
            </a:graphic>
          </wp:inline>
        </w:drawing>
      </w:r>
    </w:p>
    <w:p w14:paraId="445D05F0"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sz w:val="24"/>
          <w:szCs w:val="24"/>
        </w:rPr>
        <w:t xml:space="preserve">          </w:t>
      </w:r>
      <w:r w:rsidRPr="00C33C72">
        <w:rPr>
          <w:rFonts w:ascii="Times New Roman" w:eastAsia="Times New Roman" w:hAnsi="Times New Roman" w:cs="Times New Roman"/>
          <w:color w:val="000000"/>
          <w:kern w:val="0"/>
          <w:sz w:val="24"/>
          <w:szCs w:val="24"/>
          <w:lang w:eastAsia="en-GB"/>
          <w14:ligatures w14:val="none"/>
        </w:rPr>
        <w:t xml:space="preserve">Plot 4.6.1.13 Comparative plot for RMSE per epoch and Loss per epoch for training </w:t>
      </w:r>
    </w:p>
    <w:p w14:paraId="3FB9A9B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13 for single-layer LSTM</w:t>
      </w:r>
    </w:p>
    <w:p w14:paraId="50B1CAE5"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14:</w:t>
      </w:r>
    </w:p>
    <w:p w14:paraId="4FC18A1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100</w:t>
      </w:r>
    </w:p>
    <w:p w14:paraId="4EDC229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128</w:t>
      </w:r>
    </w:p>
    <w:p w14:paraId="6E290E6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6: Early stopping</w:t>
      </w:r>
    </w:p>
    <w:p w14:paraId="381B04D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38.69375737508138</w:t>
      </w:r>
    </w:p>
    <w:p w14:paraId="7F95DAE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170.19012705485025</w:t>
      </w:r>
    </w:p>
    <w:p w14:paraId="32FC13E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1498.5138549804688</w:t>
      </w:r>
    </w:p>
    <w:p w14:paraId="0B9571E6"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28171.270833333332</w:t>
      </w:r>
    </w:p>
    <w:p w14:paraId="7F3F2F4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2DDFEC8D" wp14:editId="0282B724">
            <wp:extent cx="5731510" cy="1901952"/>
            <wp:effectExtent l="0" t="0" r="2540" b="3175"/>
            <wp:docPr id="66770200" name="Picture 3" descr="A screenshot of a screen shot of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70200" name="Picture 3" descr="A screenshot of a screen shot of a white shee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4704" cy="1906330"/>
                    </a:xfrm>
                    <a:prstGeom prst="rect">
                      <a:avLst/>
                    </a:prstGeom>
                    <a:noFill/>
                    <a:ln>
                      <a:noFill/>
                    </a:ln>
                  </pic:spPr>
                </pic:pic>
              </a:graphicData>
            </a:graphic>
          </wp:inline>
        </w:drawing>
      </w:r>
    </w:p>
    <w:p w14:paraId="36050BB6"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sz w:val="24"/>
          <w:szCs w:val="24"/>
        </w:rPr>
        <w:t xml:space="preserve">          </w:t>
      </w:r>
      <w:r w:rsidRPr="00C33C72">
        <w:rPr>
          <w:rFonts w:ascii="Times New Roman" w:eastAsia="Times New Roman" w:hAnsi="Times New Roman" w:cs="Times New Roman"/>
          <w:color w:val="000000"/>
          <w:kern w:val="0"/>
          <w:sz w:val="24"/>
          <w:szCs w:val="24"/>
          <w:lang w:eastAsia="en-GB"/>
          <w14:ligatures w14:val="none"/>
        </w:rPr>
        <w:t xml:space="preserve">Plot 4.6.1.14 Comparative plot for RMSE per epoch and Loss per epoch for training </w:t>
      </w:r>
    </w:p>
    <w:p w14:paraId="7A9F0E0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14 for single-layer LSTM</w:t>
      </w:r>
    </w:p>
    <w:p w14:paraId="42E9CBE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lastRenderedPageBreak/>
        <w:t>Experiment 15:</w:t>
      </w:r>
    </w:p>
    <w:p w14:paraId="1E4040F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100</w:t>
      </w:r>
    </w:p>
    <w:p w14:paraId="2208709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256</w:t>
      </w:r>
    </w:p>
    <w:p w14:paraId="38D3065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7: Early stopping</w:t>
      </w:r>
    </w:p>
    <w:p w14:paraId="12A678F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38.662745884486604</w:t>
      </w:r>
    </w:p>
    <w:p w14:paraId="177B7B4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171.75885445731026</w:t>
      </w:r>
    </w:p>
    <w:p w14:paraId="7734A9E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1493.642054966518</w:t>
      </w:r>
    </w:p>
    <w:p w14:paraId="3A66163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28466.053292410714</w:t>
      </w:r>
    </w:p>
    <w:p w14:paraId="796E66E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6BB8925A" wp14:editId="22D38255">
            <wp:extent cx="5731510" cy="1542288"/>
            <wp:effectExtent l="0" t="0" r="2540" b="1270"/>
            <wp:docPr id="157839537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95379" name="Picture 2" descr="A screenshot of a graph&#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46774" cy="1546395"/>
                    </a:xfrm>
                    <a:prstGeom prst="rect">
                      <a:avLst/>
                    </a:prstGeom>
                    <a:noFill/>
                    <a:ln>
                      <a:noFill/>
                    </a:ln>
                  </pic:spPr>
                </pic:pic>
              </a:graphicData>
            </a:graphic>
          </wp:inline>
        </w:drawing>
      </w:r>
    </w:p>
    <w:p w14:paraId="1B6FD8CF"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sz w:val="24"/>
          <w:szCs w:val="24"/>
        </w:rPr>
        <w:t xml:space="preserve">          </w:t>
      </w:r>
      <w:r w:rsidRPr="00C33C72">
        <w:rPr>
          <w:rFonts w:ascii="Times New Roman" w:eastAsia="Times New Roman" w:hAnsi="Times New Roman" w:cs="Times New Roman"/>
          <w:color w:val="000000"/>
          <w:kern w:val="0"/>
          <w:sz w:val="24"/>
          <w:szCs w:val="24"/>
          <w:lang w:eastAsia="en-GB"/>
          <w14:ligatures w14:val="none"/>
        </w:rPr>
        <w:t xml:space="preserve">Plot 4.6.1.15 Comparative plot for RMSE per epoch and Loss per epoch for training </w:t>
      </w:r>
    </w:p>
    <w:p w14:paraId="3D354660" w14:textId="45CC69DB" w:rsidR="000D360D" w:rsidRPr="00341DB6" w:rsidRDefault="00D4627B" w:rsidP="001843A5">
      <w:pPr>
        <w:spacing w:line="360" w:lineRule="auto"/>
        <w:contextualSpacing/>
        <w:jc w:val="both"/>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15 for single-layer LSTM</w:t>
      </w:r>
    </w:p>
    <w:p w14:paraId="40B77F72" w14:textId="1C99F03B" w:rsidR="00D4627B" w:rsidRPr="00C33C72" w:rsidRDefault="00706CB0" w:rsidP="001B58CB">
      <w:pPr>
        <w:pStyle w:val="ListParagraph"/>
        <w:numPr>
          <w:ilvl w:val="2"/>
          <w:numId w:val="28"/>
        </w:num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MULTI-LAYER LSTM EXPERIMENTS</w:t>
      </w:r>
    </w:p>
    <w:p w14:paraId="5AA10DE8"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1.</w:t>
      </w:r>
    </w:p>
    <w:p w14:paraId="6F9F60C9"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10</w:t>
      </w:r>
    </w:p>
    <w:p w14:paraId="5050E140"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64</w:t>
      </w:r>
    </w:p>
    <w:p w14:paraId="49DE332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10: Early stopping</w:t>
      </w:r>
    </w:p>
    <w:p w14:paraId="6C5E713B"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6.143621349334717</w:t>
      </w:r>
    </w:p>
    <w:p w14:paraId="7E2AD87E"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40.808166885375975</w:t>
      </w:r>
    </w:p>
    <w:p w14:paraId="4CC067E9"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37.772695541381836</w:t>
      </w:r>
    </w:p>
    <w:p w14:paraId="0C5F4584"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1692.154034423828</w:t>
      </w:r>
    </w:p>
    <w:p w14:paraId="3DFA93B3"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273BB632" wp14:editId="6318E7BE">
            <wp:extent cx="5730638" cy="1508078"/>
            <wp:effectExtent l="0" t="0" r="3810" b="0"/>
            <wp:docPr id="1676735249" name="Picture 16"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35249" name="Picture 16" descr="A graph on a white shee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2185" cy="1513748"/>
                    </a:xfrm>
                    <a:prstGeom prst="rect">
                      <a:avLst/>
                    </a:prstGeom>
                    <a:noFill/>
                    <a:ln>
                      <a:noFill/>
                    </a:ln>
                  </pic:spPr>
                </pic:pic>
              </a:graphicData>
            </a:graphic>
          </wp:inline>
        </w:drawing>
      </w:r>
    </w:p>
    <w:p w14:paraId="5100FD16"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4.6.2.1 Comparative plot for RMSE per epoch and Loss per epoch for training </w:t>
      </w:r>
    </w:p>
    <w:p w14:paraId="2DFA24A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 for multi-layer LSTM</w:t>
      </w:r>
    </w:p>
    <w:p w14:paraId="705C4D6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b/>
          <w:bCs/>
          <w:color w:val="000000"/>
          <w:kern w:val="0"/>
          <w:sz w:val="24"/>
          <w:szCs w:val="24"/>
          <w:lang w:eastAsia="en-GB"/>
          <w14:ligatures w14:val="none"/>
        </w:rPr>
        <w:lastRenderedPageBreak/>
        <w:t>Experiment 2:</w:t>
      </w:r>
    </w:p>
    <w:p w14:paraId="2012D14C"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10</w:t>
      </w:r>
    </w:p>
    <w:p w14:paraId="0CF418C5"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128</w:t>
      </w:r>
    </w:p>
    <w:p w14:paraId="0B66EDF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10: Early stopping</w:t>
      </w:r>
    </w:p>
    <w:p w14:paraId="06C429F9"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5.626106452941895</w:t>
      </w:r>
    </w:p>
    <w:p w14:paraId="2E8AF7FF"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44.275393676757815</w:t>
      </w:r>
    </w:p>
    <w:p w14:paraId="2458B081"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31.674564361572266</w:t>
      </w:r>
    </w:p>
    <w:p w14:paraId="7978078C"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1977.3612426757813</w:t>
      </w:r>
    </w:p>
    <w:p w14:paraId="0CC67907"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20CCD80D" wp14:editId="53CAB7C7">
            <wp:extent cx="5729457" cy="1473958"/>
            <wp:effectExtent l="0" t="0" r="5080" b="0"/>
            <wp:docPr id="1662792951" name="Picture 1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92951" name="Picture 15" descr="A graph of a graph&#10;&#10;Description automatically generated with medium confiden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81073" cy="1487237"/>
                    </a:xfrm>
                    <a:prstGeom prst="rect">
                      <a:avLst/>
                    </a:prstGeom>
                    <a:noFill/>
                    <a:ln>
                      <a:noFill/>
                    </a:ln>
                  </pic:spPr>
                </pic:pic>
              </a:graphicData>
            </a:graphic>
          </wp:inline>
        </w:drawing>
      </w:r>
    </w:p>
    <w:p w14:paraId="351DBC10"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4.6.2.2 Comparative plot for RMSE per epoch and Loss per epoch for training </w:t>
      </w:r>
    </w:p>
    <w:p w14:paraId="50C4865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2 for multi-layer LSTM</w:t>
      </w:r>
    </w:p>
    <w:p w14:paraId="1E624086"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Experiment 3:</w:t>
      </w:r>
    </w:p>
    <w:p w14:paraId="3A521FC2"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10</w:t>
      </w:r>
    </w:p>
    <w:p w14:paraId="7B992F76"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256</w:t>
      </w:r>
    </w:p>
    <w:p w14:paraId="3EBEC7D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6: Early stopping</w:t>
      </w:r>
    </w:p>
    <w:p w14:paraId="38055441"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5.497672080993652</w:t>
      </w:r>
    </w:p>
    <w:p w14:paraId="3F7E1097"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47.050201416015625</w:t>
      </w:r>
    </w:p>
    <w:p w14:paraId="624F3590"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30.279301325480144</w:t>
      </w:r>
    </w:p>
    <w:p w14:paraId="13C6C4CF"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2220.8766276041665</w:t>
      </w:r>
    </w:p>
    <w:p w14:paraId="4B78F777"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41B9EC4B" wp14:editId="14AACA8C">
            <wp:extent cx="5731510" cy="1792224"/>
            <wp:effectExtent l="0" t="0" r="2540" b="0"/>
            <wp:docPr id="1271783172" name="Picture 1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783172" name="Picture 14" descr="A screenshot of a graph&#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1492" cy="1795345"/>
                    </a:xfrm>
                    <a:prstGeom prst="rect">
                      <a:avLst/>
                    </a:prstGeom>
                    <a:noFill/>
                    <a:ln>
                      <a:noFill/>
                    </a:ln>
                  </pic:spPr>
                </pic:pic>
              </a:graphicData>
            </a:graphic>
          </wp:inline>
        </w:drawing>
      </w:r>
    </w:p>
    <w:p w14:paraId="7ABA67E5"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4.6.2.3 Comparative plot for RMSE per epoch and Loss per epoch for training </w:t>
      </w:r>
    </w:p>
    <w:p w14:paraId="5C30A9F6"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3 for multi-layer LSTM</w:t>
      </w:r>
    </w:p>
    <w:p w14:paraId="51F5204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b/>
          <w:bCs/>
          <w:color w:val="000000"/>
          <w:kern w:val="0"/>
          <w:sz w:val="24"/>
          <w:szCs w:val="24"/>
          <w:lang w:eastAsia="en-GB"/>
          <w14:ligatures w14:val="none"/>
        </w:rPr>
        <w:lastRenderedPageBreak/>
        <w:t>Experiment 4:</w:t>
      </w:r>
    </w:p>
    <w:p w14:paraId="43E327F1"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20</w:t>
      </w:r>
    </w:p>
    <w:p w14:paraId="7C802994"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32</w:t>
      </w:r>
    </w:p>
    <w:p w14:paraId="5BC81B9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6: Early stopping</w:t>
      </w:r>
    </w:p>
    <w:p w14:paraId="26D7170B"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6.613148291905721</w:t>
      </w:r>
    </w:p>
    <w:p w14:paraId="249BDAC3"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43.23515764872233</w:t>
      </w:r>
    </w:p>
    <w:p w14:paraId="0A24358C"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43.9222838083903</w:t>
      </w:r>
    </w:p>
    <w:p w14:paraId="33456194" w14:textId="314A6105"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1890.7832845052083</w:t>
      </w:r>
    </w:p>
    <w:p w14:paraId="07BD3A0B"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77291367" wp14:editId="0E859A35">
            <wp:extent cx="5728821" cy="1624084"/>
            <wp:effectExtent l="0" t="0" r="5715" b="0"/>
            <wp:docPr id="527799626" name="Picture 13"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9626" name="Picture 13" descr="A graph on a white shee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081" cy="1637765"/>
                    </a:xfrm>
                    <a:prstGeom prst="rect">
                      <a:avLst/>
                    </a:prstGeom>
                    <a:noFill/>
                    <a:ln>
                      <a:noFill/>
                    </a:ln>
                  </pic:spPr>
                </pic:pic>
              </a:graphicData>
            </a:graphic>
          </wp:inline>
        </w:drawing>
      </w:r>
    </w:p>
    <w:p w14:paraId="01687238"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4.6.2.4 Comparative plot for RMSE per epoch and Loss per epoch for training </w:t>
      </w:r>
    </w:p>
    <w:p w14:paraId="1EF286F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4 for multi-layer LSTM</w:t>
      </w:r>
    </w:p>
    <w:p w14:paraId="59317E0A"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Experiment 5:</w:t>
      </w:r>
    </w:p>
    <w:p w14:paraId="5ABD1AB6"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20</w:t>
      </w:r>
    </w:p>
    <w:p w14:paraId="23B6AECE"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64</w:t>
      </w:r>
    </w:p>
    <w:p w14:paraId="325CE3E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7: Early stopping</w:t>
      </w:r>
    </w:p>
    <w:p w14:paraId="309F4725"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5.6148907116481235</w:t>
      </w:r>
    </w:p>
    <w:p w14:paraId="69791B73"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49.308297293526785</w:t>
      </w:r>
    </w:p>
    <w:p w14:paraId="661EEFC7"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31.566520963396346</w:t>
      </w:r>
    </w:p>
    <w:p w14:paraId="4BE19FCD"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2438.643798828125</w:t>
      </w:r>
    </w:p>
    <w:p w14:paraId="29BC54A4"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3D92D3FD" wp14:editId="24416F42">
            <wp:extent cx="5722284" cy="1678675"/>
            <wp:effectExtent l="0" t="0" r="0" b="0"/>
            <wp:docPr id="1844908431" name="Picture 12"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08431" name="Picture 12" descr="A graph on a white surfac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82654" cy="1696385"/>
                    </a:xfrm>
                    <a:prstGeom prst="rect">
                      <a:avLst/>
                    </a:prstGeom>
                    <a:noFill/>
                    <a:ln>
                      <a:noFill/>
                    </a:ln>
                  </pic:spPr>
                </pic:pic>
              </a:graphicData>
            </a:graphic>
          </wp:inline>
        </w:drawing>
      </w:r>
    </w:p>
    <w:p w14:paraId="3907D0E6"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4.6.2.5 Comparative plot for RMSE per epoch and Loss per epoch for training </w:t>
      </w:r>
    </w:p>
    <w:p w14:paraId="7BE5DFA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5 for multi-layer LSTM</w:t>
      </w:r>
    </w:p>
    <w:p w14:paraId="3CC2945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b/>
          <w:bCs/>
          <w:color w:val="000000"/>
          <w:kern w:val="0"/>
          <w:sz w:val="24"/>
          <w:szCs w:val="24"/>
          <w:lang w:eastAsia="en-GB"/>
          <w14:ligatures w14:val="none"/>
        </w:rPr>
        <w:lastRenderedPageBreak/>
        <w:t>Experiment 6:</w:t>
      </w:r>
    </w:p>
    <w:p w14:paraId="0FC192C4"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20</w:t>
      </w:r>
    </w:p>
    <w:p w14:paraId="102835C8"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128</w:t>
      </w:r>
    </w:p>
    <w:p w14:paraId="71A4058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9: Early stopping</w:t>
      </w:r>
    </w:p>
    <w:p w14:paraId="3C7618DD"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5.34142271677653</w:t>
      </w:r>
    </w:p>
    <w:p w14:paraId="19A4AEEE"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validation set: 45.21190304226346</w:t>
      </w:r>
    </w:p>
    <w:p w14:paraId="5DD78F5D"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28.537779066297745</w:t>
      </w:r>
    </w:p>
    <w:p w14:paraId="31A3D7C0"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2059.1418185763887</w:t>
      </w:r>
    </w:p>
    <w:p w14:paraId="7598A8FA"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323906CD" wp14:editId="76030C04">
            <wp:extent cx="5730196" cy="1658203"/>
            <wp:effectExtent l="0" t="0" r="4445" b="0"/>
            <wp:docPr id="2032121146" name="Picture 1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21146" name="Picture 11" descr="A graph of a graph&#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6518" cy="1665820"/>
                    </a:xfrm>
                    <a:prstGeom prst="rect">
                      <a:avLst/>
                    </a:prstGeom>
                    <a:noFill/>
                    <a:ln>
                      <a:noFill/>
                    </a:ln>
                  </pic:spPr>
                </pic:pic>
              </a:graphicData>
            </a:graphic>
          </wp:inline>
        </w:drawing>
      </w:r>
    </w:p>
    <w:p w14:paraId="7C9782EA"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4.6.2.6 Comparative plot for RMSE per epoch and Loss per epoch for training </w:t>
      </w:r>
    </w:p>
    <w:p w14:paraId="5B86543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6 for multi-layer LSTM</w:t>
      </w:r>
    </w:p>
    <w:p w14:paraId="7C2EE805" w14:textId="77777777" w:rsidR="000D360D" w:rsidRDefault="000D360D"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b/>
          <w:bCs/>
          <w:color w:val="000000"/>
          <w:kern w:val="0"/>
          <w:sz w:val="24"/>
          <w:szCs w:val="24"/>
          <w:lang w:eastAsia="en-GB"/>
          <w14:ligatures w14:val="none"/>
        </w:rPr>
      </w:pPr>
    </w:p>
    <w:p w14:paraId="4B5918D8" w14:textId="5DB4CD25"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Experiment 7:</w:t>
      </w:r>
    </w:p>
    <w:p w14:paraId="341AFB06"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20</w:t>
      </w:r>
    </w:p>
    <w:p w14:paraId="0A1CE5E2"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256</w:t>
      </w:r>
    </w:p>
    <w:p w14:paraId="11ABB44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15: Early stopping</w:t>
      </w:r>
    </w:p>
    <w:p w14:paraId="032F7225"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5.186712106068929</w:t>
      </w:r>
    </w:p>
    <w:p w14:paraId="4E3A95F6"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validation set: 46.848853810628256</w:t>
      </w:r>
    </w:p>
    <w:p w14:paraId="3897D1C4"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26.912051264444987</w:t>
      </w:r>
    </w:p>
    <w:p w14:paraId="30025530" w14:textId="6DF0FC9F"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2202.6906901041666</w:t>
      </w:r>
    </w:p>
    <w:p w14:paraId="648AE7A1"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71096E8C" wp14:editId="11E2DA96">
            <wp:extent cx="5730738" cy="1505712"/>
            <wp:effectExtent l="0" t="0" r="3810" b="0"/>
            <wp:docPr id="868800780" name="Picture 10"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00780" name="Picture 10" descr="A graph of a line&#10;&#10;Description automatically generated with medium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3539" cy="1514330"/>
                    </a:xfrm>
                    <a:prstGeom prst="rect">
                      <a:avLst/>
                    </a:prstGeom>
                    <a:noFill/>
                    <a:ln>
                      <a:noFill/>
                    </a:ln>
                  </pic:spPr>
                </pic:pic>
              </a:graphicData>
            </a:graphic>
          </wp:inline>
        </w:drawing>
      </w:r>
    </w:p>
    <w:p w14:paraId="3FE4F97C"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4.6.2.7 Comparative plot for RMSE per epoch and Loss per epoch for training </w:t>
      </w:r>
    </w:p>
    <w:p w14:paraId="4E43D666"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7 for multi-layer LSTM</w:t>
      </w:r>
    </w:p>
    <w:p w14:paraId="1B84E46B"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lastRenderedPageBreak/>
        <w:t>Experiment 8:</w:t>
      </w:r>
    </w:p>
    <w:p w14:paraId="543B9CC9"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50</w:t>
      </w:r>
    </w:p>
    <w:p w14:paraId="0DFAA28A"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32</w:t>
      </w:r>
    </w:p>
    <w:p w14:paraId="633A419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7: Early stopping</w:t>
      </w:r>
    </w:p>
    <w:p w14:paraId="4CF396FF"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5.803990636553083</w:t>
      </w:r>
    </w:p>
    <w:p w14:paraId="37F49D9D"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41.289608819144114</w:t>
      </w:r>
    </w:p>
    <w:p w14:paraId="3E4F55DE"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33.85734122140067</w:t>
      </w:r>
    </w:p>
    <w:p w14:paraId="049E0A95"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1763.3665161132812</w:t>
      </w:r>
    </w:p>
    <w:p w14:paraId="3E089CF1"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46E86B5B" wp14:editId="5D6B6B1B">
            <wp:extent cx="5729823" cy="1597152"/>
            <wp:effectExtent l="0" t="0" r="4445" b="3175"/>
            <wp:docPr id="1720922940" name="Picture 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22940" name="Picture 9" descr="A graph of a graph&#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49158" cy="1602541"/>
                    </a:xfrm>
                    <a:prstGeom prst="rect">
                      <a:avLst/>
                    </a:prstGeom>
                    <a:noFill/>
                    <a:ln>
                      <a:noFill/>
                    </a:ln>
                  </pic:spPr>
                </pic:pic>
              </a:graphicData>
            </a:graphic>
          </wp:inline>
        </w:drawing>
      </w:r>
    </w:p>
    <w:p w14:paraId="6B79A6D6"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4.6.2.8 Comparative plot for RMSE per epoch and Loss per epoch for training </w:t>
      </w:r>
    </w:p>
    <w:p w14:paraId="35023F0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8 for multi-layer LSTM</w:t>
      </w:r>
    </w:p>
    <w:p w14:paraId="3239B15C"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Experiment 9:</w:t>
      </w:r>
    </w:p>
    <w:p w14:paraId="6A55F5E1"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50</w:t>
      </w:r>
    </w:p>
    <w:p w14:paraId="7EC6A24F"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64</w:t>
      </w:r>
    </w:p>
    <w:p w14:paraId="254DAE4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7: Early stopping</w:t>
      </w:r>
    </w:p>
    <w:p w14:paraId="3023C41E"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5.6699138879776</w:t>
      </w:r>
    </w:p>
    <w:p w14:paraId="67278312"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44.529083251953125</w:t>
      </w:r>
    </w:p>
    <w:p w14:paraId="71DC3103"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32.23506832122803</w:t>
      </w:r>
    </w:p>
    <w:p w14:paraId="27513A60"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2032.140396118164</w:t>
      </w:r>
    </w:p>
    <w:p w14:paraId="72393922"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7CF8DDF8" wp14:editId="17EB32A8">
            <wp:extent cx="5731510" cy="1723964"/>
            <wp:effectExtent l="0" t="0" r="2540" b="0"/>
            <wp:docPr id="644188972" name="Picture 8"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88972" name="Picture 8" descr="A graph of a lin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9325" cy="1726315"/>
                    </a:xfrm>
                    <a:prstGeom prst="rect">
                      <a:avLst/>
                    </a:prstGeom>
                    <a:noFill/>
                    <a:ln>
                      <a:noFill/>
                    </a:ln>
                  </pic:spPr>
                </pic:pic>
              </a:graphicData>
            </a:graphic>
          </wp:inline>
        </w:drawing>
      </w:r>
    </w:p>
    <w:p w14:paraId="1851B967"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4.6.2.9 Comparative plot for RMSE per epoch and Loss per epoch for training </w:t>
      </w:r>
    </w:p>
    <w:p w14:paraId="1242553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9 for multi-layer LSTM</w:t>
      </w:r>
    </w:p>
    <w:p w14:paraId="15CB4286"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b/>
          <w:bCs/>
          <w:color w:val="000000"/>
          <w:kern w:val="0"/>
          <w:sz w:val="24"/>
          <w:szCs w:val="24"/>
          <w:lang w:eastAsia="en-GB"/>
          <w14:ligatures w14:val="none"/>
        </w:rPr>
        <w:lastRenderedPageBreak/>
        <w:t>Experiment 10:</w:t>
      </w:r>
    </w:p>
    <w:p w14:paraId="31C3BC9D"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50</w:t>
      </w:r>
    </w:p>
    <w:p w14:paraId="3D2793C6"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128</w:t>
      </w:r>
    </w:p>
    <w:p w14:paraId="325CEA5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8: Early stopping</w:t>
      </w:r>
    </w:p>
    <w:p w14:paraId="31981761"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5.22543740272522</w:t>
      </w:r>
    </w:p>
    <w:p w14:paraId="32C5A80D"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45.40724325180054</w:t>
      </w:r>
    </w:p>
    <w:p w14:paraId="63CCBCF5"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27.30871558189392</w:t>
      </w:r>
    </w:p>
    <w:p w14:paraId="4079F2B9"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2065.7951049804688</w:t>
      </w:r>
    </w:p>
    <w:p w14:paraId="21617661"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p>
    <w:p w14:paraId="3307328B"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2D275041" wp14:editId="583EA773">
            <wp:extent cx="5729730" cy="1432560"/>
            <wp:effectExtent l="0" t="0" r="4445" b="0"/>
            <wp:docPr id="1527399965" name="Picture 7"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99965" name="Picture 7" descr="A graph of a graph&#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7135" cy="1439412"/>
                    </a:xfrm>
                    <a:prstGeom prst="rect">
                      <a:avLst/>
                    </a:prstGeom>
                    <a:noFill/>
                    <a:ln>
                      <a:noFill/>
                    </a:ln>
                  </pic:spPr>
                </pic:pic>
              </a:graphicData>
            </a:graphic>
          </wp:inline>
        </w:drawing>
      </w:r>
    </w:p>
    <w:p w14:paraId="362AC707"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4.6.2.10 Comparative plot for RMSE per epoch and Loss per epoch for training </w:t>
      </w:r>
    </w:p>
    <w:p w14:paraId="22222AC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10 for multi-layer LSTM</w:t>
      </w:r>
    </w:p>
    <w:p w14:paraId="13D059A8"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Experiment 11:</w:t>
      </w:r>
    </w:p>
    <w:p w14:paraId="3B0C4671"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50</w:t>
      </w:r>
    </w:p>
    <w:p w14:paraId="60F730AB"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256</w:t>
      </w:r>
    </w:p>
    <w:p w14:paraId="0613053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11: Early stopping</w:t>
      </w:r>
    </w:p>
    <w:p w14:paraId="22BCA4F7"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5.078565554185347</w:t>
      </w:r>
    </w:p>
    <w:p w14:paraId="3A116D39"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47.46565732088956</w:t>
      </w:r>
    </w:p>
    <w:p w14:paraId="49980736"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25.820174130526457</w:t>
      </w:r>
    </w:p>
    <w:p w14:paraId="685984D9"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2254.7696533203125</w:t>
      </w:r>
    </w:p>
    <w:p w14:paraId="4D4A57B1"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76AADECF" wp14:editId="1432AAF4">
            <wp:extent cx="5730300" cy="1670304"/>
            <wp:effectExtent l="0" t="0" r="3810" b="6350"/>
            <wp:docPr id="1268128399" name="Picture 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28399" name="Picture 6" descr="A graph of a graph&#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3711" cy="1671298"/>
                    </a:xfrm>
                    <a:prstGeom prst="rect">
                      <a:avLst/>
                    </a:prstGeom>
                    <a:noFill/>
                    <a:ln>
                      <a:noFill/>
                    </a:ln>
                  </pic:spPr>
                </pic:pic>
              </a:graphicData>
            </a:graphic>
          </wp:inline>
        </w:drawing>
      </w:r>
    </w:p>
    <w:p w14:paraId="3812F97E"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4.6.2.11 Comparative plot for RMSE per epoch and Loss per epoch for training </w:t>
      </w:r>
    </w:p>
    <w:p w14:paraId="4AFA289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11 for multi-layer LSTM</w:t>
      </w:r>
    </w:p>
    <w:p w14:paraId="79F4368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b/>
          <w:bCs/>
          <w:color w:val="000000"/>
          <w:kern w:val="0"/>
          <w:sz w:val="24"/>
          <w:szCs w:val="24"/>
          <w:lang w:eastAsia="en-GB"/>
          <w14:ligatures w14:val="none"/>
        </w:rPr>
        <w:lastRenderedPageBreak/>
        <w:t>Experiment 12:</w:t>
      </w:r>
    </w:p>
    <w:p w14:paraId="28DD5ED8"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100</w:t>
      </w:r>
    </w:p>
    <w:p w14:paraId="4F8C511F"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32</w:t>
      </w:r>
    </w:p>
    <w:p w14:paraId="5510E52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8: Early stopping</w:t>
      </w:r>
    </w:p>
    <w:p w14:paraId="04331F26"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6.490382134914398</w:t>
      </w:r>
    </w:p>
    <w:p w14:paraId="383EA775"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51.64999294281006</w:t>
      </w:r>
    </w:p>
    <w:p w14:paraId="56AB0540"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42.56632328033447</w:t>
      </w:r>
    </w:p>
    <w:p w14:paraId="79F5489B"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2746.9314575195312</w:t>
      </w:r>
    </w:p>
    <w:p w14:paraId="51EF52C6"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76D520F0" wp14:editId="695D9045">
            <wp:extent cx="5731510" cy="1584960"/>
            <wp:effectExtent l="0" t="0" r="2540" b="0"/>
            <wp:docPr id="1368838936" name="Picture 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38936" name="Picture 5" descr="A graph of a graph&#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0737" cy="1590277"/>
                    </a:xfrm>
                    <a:prstGeom prst="rect">
                      <a:avLst/>
                    </a:prstGeom>
                    <a:noFill/>
                    <a:ln>
                      <a:noFill/>
                    </a:ln>
                  </pic:spPr>
                </pic:pic>
              </a:graphicData>
            </a:graphic>
          </wp:inline>
        </w:drawing>
      </w:r>
    </w:p>
    <w:p w14:paraId="6547687E"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4.6.2.12 Comparative plot for RMSE per epoch and Loss per epoch for training </w:t>
      </w:r>
    </w:p>
    <w:p w14:paraId="7F809F8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12 for multi-layer LSTM</w:t>
      </w:r>
    </w:p>
    <w:p w14:paraId="04761F79"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Experiment 13:</w:t>
      </w:r>
    </w:p>
    <w:p w14:paraId="42A21570"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100</w:t>
      </w:r>
    </w:p>
    <w:p w14:paraId="5F1D312B"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64</w:t>
      </w:r>
    </w:p>
    <w:p w14:paraId="7DF4236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6: Early stopping</w:t>
      </w:r>
    </w:p>
    <w:p w14:paraId="19FEE5A9"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5.509049733479817</w:t>
      </w:r>
    </w:p>
    <w:p w14:paraId="62BD438F"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51.531575520833336</w:t>
      </w:r>
    </w:p>
    <w:p w14:paraId="11D5A383"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30.373904546101887</w:t>
      </w:r>
    </w:p>
    <w:p w14:paraId="4BEE94E8"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2673.4107666015625</w:t>
      </w:r>
    </w:p>
    <w:p w14:paraId="1AD36A97"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p>
    <w:p w14:paraId="3BACE252"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45749549" wp14:editId="248FF2C7">
            <wp:extent cx="5727920" cy="1603248"/>
            <wp:effectExtent l="0" t="0" r="6350" b="0"/>
            <wp:docPr id="101930085" name="Picture 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0085" name="Picture 4" descr="A graph of a line&#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7122" cy="1608623"/>
                    </a:xfrm>
                    <a:prstGeom prst="rect">
                      <a:avLst/>
                    </a:prstGeom>
                    <a:noFill/>
                    <a:ln>
                      <a:noFill/>
                    </a:ln>
                  </pic:spPr>
                </pic:pic>
              </a:graphicData>
            </a:graphic>
          </wp:inline>
        </w:drawing>
      </w:r>
    </w:p>
    <w:p w14:paraId="727337DB"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4.6.2.13 Comparative plot for RMSE per epoch and Loss per epoch for training </w:t>
      </w:r>
    </w:p>
    <w:p w14:paraId="4932C51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13 for multi-layer LSTM</w:t>
      </w:r>
    </w:p>
    <w:p w14:paraId="3BC0F3C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b/>
          <w:bCs/>
          <w:color w:val="000000"/>
          <w:kern w:val="0"/>
          <w:sz w:val="24"/>
          <w:szCs w:val="24"/>
          <w:lang w:eastAsia="en-GB"/>
          <w14:ligatures w14:val="none"/>
        </w:rPr>
        <w:lastRenderedPageBreak/>
        <w:t>Experiment 14:</w:t>
      </w:r>
    </w:p>
    <w:p w14:paraId="7454F800"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100</w:t>
      </w:r>
    </w:p>
    <w:p w14:paraId="7ABB089D"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128</w:t>
      </w:r>
    </w:p>
    <w:p w14:paraId="74466F8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11: Early stopping</w:t>
      </w:r>
    </w:p>
    <w:p w14:paraId="4D31C864"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5.227704564730327</w:t>
      </w:r>
    </w:p>
    <w:p w14:paraId="09E17448"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51.69479624430338</w:t>
      </w:r>
    </w:p>
    <w:p w14:paraId="29369A5E"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27.354541619618733</w:t>
      </w:r>
    </w:p>
    <w:p w14:paraId="2ECCC212"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2680.8528645833335</w:t>
      </w:r>
    </w:p>
    <w:p w14:paraId="003DEFAE"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41618D4A" wp14:editId="56763748">
            <wp:extent cx="5731116" cy="1578864"/>
            <wp:effectExtent l="0" t="0" r="3175" b="2540"/>
            <wp:docPr id="1033002428" name="Picture 3" descr="A graph on a white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02428" name="Picture 3" descr="A graph on a white shee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2049" cy="1584631"/>
                    </a:xfrm>
                    <a:prstGeom prst="rect">
                      <a:avLst/>
                    </a:prstGeom>
                    <a:noFill/>
                    <a:ln>
                      <a:noFill/>
                    </a:ln>
                  </pic:spPr>
                </pic:pic>
              </a:graphicData>
            </a:graphic>
          </wp:inline>
        </w:drawing>
      </w:r>
    </w:p>
    <w:p w14:paraId="63209018"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4.6.2.14 Comparative plot for RMSE per epoch and Loss per epoch for training </w:t>
      </w:r>
    </w:p>
    <w:p w14:paraId="7344D72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14 for multi-layer LSTM</w:t>
      </w:r>
    </w:p>
    <w:p w14:paraId="32FF4472"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Experiment 15:</w:t>
      </w:r>
    </w:p>
    <w:p w14:paraId="05F18955"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number of epochs for this experiment is: 100</w:t>
      </w:r>
    </w:p>
    <w:p w14:paraId="1E2E3309"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The Batch Size is: 256</w:t>
      </w:r>
    </w:p>
    <w:p w14:paraId="6D6899B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7: Early stopping</w:t>
      </w:r>
    </w:p>
    <w:p w14:paraId="60DECDB6"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training set: 5.113396031515939</w:t>
      </w:r>
    </w:p>
    <w:p w14:paraId="5E86A83D"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RMSE for Validation set: 47.136368887765066</w:t>
      </w:r>
    </w:p>
    <w:p w14:paraId="6EF1264A"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Training set: 26.154745646885463</w:t>
      </w:r>
    </w:p>
    <w:p w14:paraId="3456E7EF" w14:textId="77777777" w:rsidR="00D4627B" w:rsidRPr="00C33C72" w:rsidRDefault="00D4627B" w:rsidP="001843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textAlignment w:val="baseline"/>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Loss for Validation set: 2224.75137765067</w:t>
      </w:r>
    </w:p>
    <w:p w14:paraId="050C89D4" w14:textId="77777777" w:rsidR="00D4627B" w:rsidRPr="00C33C72" w:rsidRDefault="00D4627B" w:rsidP="001843A5">
      <w:pPr>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noProof/>
          <w:sz w:val="24"/>
          <w:szCs w:val="24"/>
        </w:rPr>
        <w:drawing>
          <wp:inline distT="0" distB="0" distL="0" distR="0" wp14:anchorId="1033B879" wp14:editId="2B38C257">
            <wp:extent cx="5731510" cy="1737360"/>
            <wp:effectExtent l="0" t="0" r="2540" b="0"/>
            <wp:docPr id="885896041"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96041" name="Picture 2" descr="A graph of a graph&#10;&#10;Description automatically generated with medium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3968" cy="1738105"/>
                    </a:xfrm>
                    <a:prstGeom prst="rect">
                      <a:avLst/>
                    </a:prstGeom>
                    <a:noFill/>
                    <a:ln>
                      <a:noFill/>
                    </a:ln>
                  </pic:spPr>
                </pic:pic>
              </a:graphicData>
            </a:graphic>
          </wp:inline>
        </w:drawing>
      </w:r>
    </w:p>
    <w:p w14:paraId="4D1040DD"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4.6.2.15 Comparative plot for RMSE per epoch and Loss per epoch for training </w:t>
      </w:r>
    </w:p>
    <w:p w14:paraId="039536A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15 for multi-layer LSTM</w:t>
      </w:r>
    </w:p>
    <w:p w14:paraId="0E5D77E3" w14:textId="5E938187" w:rsidR="00D4627B" w:rsidRPr="001B58CB" w:rsidRDefault="001B58CB" w:rsidP="001B58CB">
      <w:pPr>
        <w:pStyle w:val="ListParagraph"/>
        <w:numPr>
          <w:ilvl w:val="2"/>
          <w:numId w:val="28"/>
        </w:numPr>
        <w:spacing w:line="360" w:lineRule="auto"/>
        <w:jc w:val="both"/>
        <w:rPr>
          <w:rFonts w:ascii="Times New Roman" w:hAnsi="Times New Roman" w:cs="Times New Roman"/>
          <w:b/>
          <w:bCs/>
          <w:sz w:val="24"/>
          <w:szCs w:val="24"/>
        </w:rPr>
      </w:pPr>
      <w:r w:rsidRPr="001B58CB">
        <w:rPr>
          <w:rFonts w:ascii="Times New Roman" w:hAnsi="Times New Roman" w:cs="Times New Roman"/>
          <w:b/>
          <w:bCs/>
          <w:sz w:val="24"/>
          <w:szCs w:val="24"/>
        </w:rPr>
        <w:lastRenderedPageBreak/>
        <w:t>BI-DIRECTIONAL LSTM EXPERIMENTS</w:t>
      </w:r>
    </w:p>
    <w:p w14:paraId="32CCF830"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1:</w:t>
      </w:r>
    </w:p>
    <w:p w14:paraId="7C5A102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10</w:t>
      </w:r>
    </w:p>
    <w:p w14:paraId="262B2D7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64</w:t>
      </w:r>
    </w:p>
    <w:p w14:paraId="617B309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8: early stopping</w:t>
      </w:r>
    </w:p>
    <w:p w14:paraId="4E03602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5.300550818443298</w:t>
      </w:r>
    </w:p>
    <w:p w14:paraId="728C8F7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32.46793222427368</w:t>
      </w:r>
    </w:p>
    <w:p w14:paraId="15686CC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28.158562898635864</w:t>
      </w:r>
    </w:p>
    <w:p w14:paraId="62229A2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1072.1210403442383</w:t>
      </w:r>
    </w:p>
    <w:p w14:paraId="6480FEB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3B8448EA" wp14:editId="30EF6B83">
            <wp:extent cx="5729528" cy="1304621"/>
            <wp:effectExtent l="0" t="0" r="5080" b="0"/>
            <wp:docPr id="973819587" name="Picture 4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19587" name="Picture 48" descr="A graph of a graph&#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73509" cy="1314636"/>
                    </a:xfrm>
                    <a:prstGeom prst="rect">
                      <a:avLst/>
                    </a:prstGeom>
                    <a:noFill/>
                    <a:ln>
                      <a:noFill/>
                    </a:ln>
                  </pic:spPr>
                </pic:pic>
              </a:graphicData>
            </a:graphic>
          </wp:inline>
        </w:drawing>
      </w:r>
    </w:p>
    <w:p w14:paraId="43B9B5C9"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4.6.3.1 Comparative plot for RMSE per epoch and Loss per epoch for training </w:t>
      </w:r>
    </w:p>
    <w:p w14:paraId="467FB60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 for Bi-directional LSTM</w:t>
      </w:r>
    </w:p>
    <w:p w14:paraId="2C776531"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2:</w:t>
      </w:r>
    </w:p>
    <w:p w14:paraId="7B71CE2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10</w:t>
      </w:r>
    </w:p>
    <w:p w14:paraId="57FFC28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128</w:t>
      </w:r>
    </w:p>
    <w:p w14:paraId="09D7A79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8: Early stopping</w:t>
      </w:r>
    </w:p>
    <w:p w14:paraId="3144215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5.019588053226471</w:t>
      </w:r>
    </w:p>
    <w:p w14:paraId="1DBF10B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38.481415033340454</w:t>
      </w:r>
    </w:p>
    <w:p w14:paraId="45F22D9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25.21729564666748</w:t>
      </w:r>
    </w:p>
    <w:p w14:paraId="76CB5776"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1503.119773864746</w:t>
      </w:r>
    </w:p>
    <w:p w14:paraId="71E73BC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346FBF57" wp14:editId="3E0C4745">
            <wp:extent cx="5731510" cy="1699146"/>
            <wp:effectExtent l="0" t="0" r="2540" b="0"/>
            <wp:docPr id="73629221" name="Picture 47"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29221" name="Picture 47" descr="A graph of a line&#10;&#10;Description automatically generated with medium confiden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53763" cy="1705743"/>
                    </a:xfrm>
                    <a:prstGeom prst="rect">
                      <a:avLst/>
                    </a:prstGeom>
                    <a:noFill/>
                    <a:ln>
                      <a:noFill/>
                    </a:ln>
                  </pic:spPr>
                </pic:pic>
              </a:graphicData>
            </a:graphic>
          </wp:inline>
        </w:drawing>
      </w:r>
    </w:p>
    <w:p w14:paraId="4EEC5EE9"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Plot 4.6.3.2 Comparative plot for RMSE per epoch and Loss per epoch for training </w:t>
      </w:r>
    </w:p>
    <w:p w14:paraId="5D01FDF7" w14:textId="77777777" w:rsidR="00D4627B" w:rsidRPr="00C33C72" w:rsidRDefault="00D4627B" w:rsidP="001843A5">
      <w:pPr>
        <w:spacing w:line="360" w:lineRule="auto"/>
        <w:contextualSpacing/>
        <w:jc w:val="both"/>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2 for Bi-directional LSTM</w:t>
      </w:r>
    </w:p>
    <w:p w14:paraId="3078C718" w14:textId="77777777" w:rsidR="00D4627B" w:rsidRPr="00C33C72" w:rsidRDefault="00D4627B" w:rsidP="001843A5">
      <w:pPr>
        <w:spacing w:line="360" w:lineRule="auto"/>
        <w:contextualSpacing/>
        <w:jc w:val="both"/>
        <w:rPr>
          <w:rFonts w:ascii="Times New Roman" w:eastAsia="Times New Roman" w:hAnsi="Times New Roman" w:cs="Times New Roman"/>
          <w:color w:val="000000"/>
          <w:kern w:val="0"/>
          <w:sz w:val="24"/>
          <w:szCs w:val="24"/>
          <w:lang w:eastAsia="en-GB"/>
          <w14:ligatures w14:val="none"/>
        </w:rPr>
      </w:pPr>
      <w:r w:rsidRPr="00C33C72">
        <w:rPr>
          <w:rFonts w:ascii="Times New Roman" w:hAnsi="Times New Roman" w:cs="Times New Roman"/>
          <w:b/>
          <w:bCs/>
          <w:sz w:val="24"/>
          <w:szCs w:val="24"/>
        </w:rPr>
        <w:lastRenderedPageBreak/>
        <w:t>Experiment 3:</w:t>
      </w:r>
    </w:p>
    <w:p w14:paraId="247ABFC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10</w:t>
      </w:r>
    </w:p>
    <w:p w14:paraId="141D24B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256</w:t>
      </w:r>
    </w:p>
    <w:p w14:paraId="3D175DD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10: Early stopping</w:t>
      </w:r>
    </w:p>
    <w:p w14:paraId="44790D7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4.870334100723267</w:t>
      </w:r>
    </w:p>
    <w:p w14:paraId="7306D68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40.699750900268555</w:t>
      </w:r>
    </w:p>
    <w:p w14:paraId="68604D9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23.73059196472168</w:t>
      </w:r>
    </w:p>
    <w:p w14:paraId="518D3FD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1663.889697265625</w:t>
      </w:r>
    </w:p>
    <w:p w14:paraId="32D71ED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7816F3A9" wp14:editId="238E932E">
            <wp:extent cx="5731510" cy="1692322"/>
            <wp:effectExtent l="0" t="0" r="2540" b="3175"/>
            <wp:docPr id="1776942776" name="Picture 4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42776" name="Picture 46" descr="A screenshot of a graph&#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7408" cy="1697016"/>
                    </a:xfrm>
                    <a:prstGeom prst="rect">
                      <a:avLst/>
                    </a:prstGeom>
                    <a:noFill/>
                    <a:ln>
                      <a:noFill/>
                    </a:ln>
                  </pic:spPr>
                </pic:pic>
              </a:graphicData>
            </a:graphic>
          </wp:inline>
        </w:drawing>
      </w:r>
    </w:p>
    <w:p w14:paraId="01C6914C"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Plot 4.6.3.3 Comparative plot for RMSE per epoch and Loss per epoch for training </w:t>
      </w:r>
    </w:p>
    <w:p w14:paraId="39C0C1C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3 for Bi-directional LSTM</w:t>
      </w:r>
    </w:p>
    <w:p w14:paraId="32D635AD"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4:</w:t>
      </w:r>
    </w:p>
    <w:p w14:paraId="5ED6048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20</w:t>
      </w:r>
    </w:p>
    <w:p w14:paraId="5379020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32</w:t>
      </w:r>
    </w:p>
    <w:p w14:paraId="645026A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8: Early stopping</w:t>
      </w:r>
    </w:p>
    <w:p w14:paraId="71E7B98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5.896820604801178</w:t>
      </w:r>
    </w:p>
    <w:p w14:paraId="61C50FE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38.47724676132202</w:t>
      </w:r>
    </w:p>
    <w:p w14:paraId="5FFF58F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35.126137495040894</w:t>
      </w:r>
    </w:p>
    <w:p w14:paraId="620421D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1514.5411911010742</w:t>
      </w:r>
    </w:p>
    <w:p w14:paraId="539229F6"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2FB11E0F" wp14:editId="38DAF0D4">
            <wp:extent cx="5730577" cy="1676400"/>
            <wp:effectExtent l="0" t="0" r="3810" b="0"/>
            <wp:docPr id="127467977" name="Picture 4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7977" name="Picture 45" descr="A graph of a graph&#10;&#10;Description automatically generated with medium confidenc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4273" cy="1680407"/>
                    </a:xfrm>
                    <a:prstGeom prst="rect">
                      <a:avLst/>
                    </a:prstGeom>
                    <a:noFill/>
                    <a:ln>
                      <a:noFill/>
                    </a:ln>
                  </pic:spPr>
                </pic:pic>
              </a:graphicData>
            </a:graphic>
          </wp:inline>
        </w:drawing>
      </w:r>
    </w:p>
    <w:p w14:paraId="2960B6CF"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Plot 4.6.3.4 Comparative plot for RMSE per epoch and Loss per epoch for training </w:t>
      </w:r>
    </w:p>
    <w:p w14:paraId="7E51E10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4 for Bi-directional LSTM</w:t>
      </w:r>
    </w:p>
    <w:p w14:paraId="26322AA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lastRenderedPageBreak/>
        <w:t>Experiment 5:</w:t>
      </w:r>
    </w:p>
    <w:p w14:paraId="6D9BE89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20</w:t>
      </w:r>
    </w:p>
    <w:p w14:paraId="1137D0F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64</w:t>
      </w:r>
    </w:p>
    <w:p w14:paraId="2558460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6: Early stopping</w:t>
      </w:r>
    </w:p>
    <w:p w14:paraId="46828FF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4.903278350830078</w:t>
      </w:r>
    </w:p>
    <w:p w14:paraId="19DAF83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43.21588643391927</w:t>
      </w:r>
    </w:p>
    <w:p w14:paraId="0072046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24.045400619506836</w:t>
      </w:r>
    </w:p>
    <w:p w14:paraId="311F4E1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1871.67236328125</w:t>
      </w:r>
    </w:p>
    <w:p w14:paraId="19029E9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4255C484" wp14:editId="6F60CB13">
            <wp:extent cx="5731510" cy="1664208"/>
            <wp:effectExtent l="0" t="0" r="2540" b="0"/>
            <wp:docPr id="323468074" name="Picture 44"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68074" name="Picture 44" descr="A graph of a line&#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52935" cy="1670429"/>
                    </a:xfrm>
                    <a:prstGeom prst="rect">
                      <a:avLst/>
                    </a:prstGeom>
                    <a:noFill/>
                    <a:ln>
                      <a:noFill/>
                    </a:ln>
                  </pic:spPr>
                </pic:pic>
              </a:graphicData>
            </a:graphic>
          </wp:inline>
        </w:drawing>
      </w:r>
    </w:p>
    <w:p w14:paraId="148A1574"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4.6.3.5 Comparative plot for RMSE per epoch and Loss per epoch for training </w:t>
      </w:r>
    </w:p>
    <w:p w14:paraId="1065CD2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5 for Bi-directional LSTM</w:t>
      </w:r>
    </w:p>
    <w:p w14:paraId="2C7B6636"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6:</w:t>
      </w:r>
    </w:p>
    <w:p w14:paraId="150CE11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20</w:t>
      </w:r>
    </w:p>
    <w:p w14:paraId="2A23619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128</w:t>
      </w:r>
    </w:p>
    <w:p w14:paraId="2A64C61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7: Early stopping</w:t>
      </w:r>
    </w:p>
    <w:p w14:paraId="770F96A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4.916427952902658</w:t>
      </w:r>
    </w:p>
    <w:p w14:paraId="2C13CC1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46.76645769391741</w:t>
      </w:r>
    </w:p>
    <w:p w14:paraId="0E8965C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24.21438080923898</w:t>
      </w:r>
    </w:p>
    <w:p w14:paraId="48131BF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2213.9742431640625</w:t>
      </w:r>
    </w:p>
    <w:p w14:paraId="202509A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6F5B90E9" wp14:editId="26D321F9">
            <wp:extent cx="5731510" cy="1822704"/>
            <wp:effectExtent l="0" t="0" r="2540" b="6350"/>
            <wp:docPr id="533349323" name="Picture 43"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49323" name="Picture 43" descr="A graph of a graph&#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5797" cy="1827248"/>
                    </a:xfrm>
                    <a:prstGeom prst="rect">
                      <a:avLst/>
                    </a:prstGeom>
                    <a:noFill/>
                    <a:ln>
                      <a:noFill/>
                    </a:ln>
                  </pic:spPr>
                </pic:pic>
              </a:graphicData>
            </a:graphic>
          </wp:inline>
        </w:drawing>
      </w:r>
    </w:p>
    <w:p w14:paraId="47EF4E17"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4.6.3.6 Comparative plot for RMSE per epoch and Loss per epoch for training </w:t>
      </w:r>
    </w:p>
    <w:p w14:paraId="429391B6"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6 for Bi-directional LSTM</w:t>
      </w:r>
    </w:p>
    <w:p w14:paraId="3249C64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lastRenderedPageBreak/>
        <w:t>Experiment 7:</w:t>
      </w:r>
    </w:p>
    <w:p w14:paraId="5348D02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20</w:t>
      </w:r>
    </w:p>
    <w:p w14:paraId="2B6789F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256</w:t>
      </w:r>
    </w:p>
    <w:p w14:paraId="3E24C25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14: Early stopping</w:t>
      </w:r>
    </w:p>
    <w:p w14:paraId="234055E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4.5681549821581156</w:t>
      </w:r>
    </w:p>
    <w:p w14:paraId="762B5D2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44.09663609095982</w:t>
      </w:r>
    </w:p>
    <w:p w14:paraId="78A14E6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20.892179897853307</w:t>
      </w:r>
    </w:p>
    <w:p w14:paraId="5F4A7A5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1950.9236363002233</w:t>
      </w:r>
    </w:p>
    <w:p w14:paraId="47447E9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0CCB1385" wp14:editId="65B8826C">
            <wp:extent cx="5729823" cy="1591056"/>
            <wp:effectExtent l="0" t="0" r="4445" b="9525"/>
            <wp:docPr id="1233155162" name="Picture 4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55162" name="Picture 42" descr="A graph of a graph&#10;&#10;Description automatically generated with medium confide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7614" cy="1595996"/>
                    </a:xfrm>
                    <a:prstGeom prst="rect">
                      <a:avLst/>
                    </a:prstGeom>
                    <a:noFill/>
                    <a:ln>
                      <a:noFill/>
                    </a:ln>
                  </pic:spPr>
                </pic:pic>
              </a:graphicData>
            </a:graphic>
          </wp:inline>
        </w:drawing>
      </w:r>
    </w:p>
    <w:p w14:paraId="29B8A9DE"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4.6.3.7 Comparative plot for RMSE per epoch and Loss per epoch for training </w:t>
      </w:r>
    </w:p>
    <w:p w14:paraId="2C5962A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7 for Bi-directional LSTM</w:t>
      </w:r>
    </w:p>
    <w:p w14:paraId="7C2B1CB9"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8:</w:t>
      </w:r>
    </w:p>
    <w:p w14:paraId="1CF9E6E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50</w:t>
      </w:r>
    </w:p>
    <w:p w14:paraId="3A1C3C4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32</w:t>
      </w:r>
    </w:p>
    <w:p w14:paraId="684256F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13: Early stopping</w:t>
      </w:r>
    </w:p>
    <w:p w14:paraId="54106C9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5.128849359659048</w:t>
      </w:r>
    </w:p>
    <w:p w14:paraId="1522FC0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45.3367438683143</w:t>
      </w:r>
    </w:p>
    <w:p w14:paraId="7A2A84B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26.454325162447414</w:t>
      </w:r>
    </w:p>
    <w:p w14:paraId="4C32057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2086.5198692908652</w:t>
      </w:r>
    </w:p>
    <w:p w14:paraId="3609A8C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72705068" wp14:editId="59C9AA8E">
            <wp:extent cx="5730395" cy="1840992"/>
            <wp:effectExtent l="0" t="0" r="3810" b="6985"/>
            <wp:docPr id="675449817" name="Picture 41"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49817" name="Picture 41" descr="A graph of a line&#10;&#10;Description automatically generated with medium confiden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1234" cy="1844474"/>
                    </a:xfrm>
                    <a:prstGeom prst="rect">
                      <a:avLst/>
                    </a:prstGeom>
                    <a:noFill/>
                    <a:ln>
                      <a:noFill/>
                    </a:ln>
                  </pic:spPr>
                </pic:pic>
              </a:graphicData>
            </a:graphic>
          </wp:inline>
        </w:drawing>
      </w:r>
    </w:p>
    <w:p w14:paraId="2B9D0415"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4.6.3.8 Comparative plot for RMSE per epoch and Loss per epoch for training </w:t>
      </w:r>
    </w:p>
    <w:p w14:paraId="41B2640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8 for Bi-directional LSTM</w:t>
      </w:r>
    </w:p>
    <w:p w14:paraId="73B46EE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lastRenderedPageBreak/>
        <w:t>Experiment 9:</w:t>
      </w:r>
    </w:p>
    <w:p w14:paraId="6C0F989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50</w:t>
      </w:r>
    </w:p>
    <w:p w14:paraId="2D5EB34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64</w:t>
      </w:r>
    </w:p>
    <w:p w14:paraId="250F6D9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19: Early stopping</w:t>
      </w:r>
    </w:p>
    <w:p w14:paraId="5BEC6E2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4.73792196574964</w:t>
      </w:r>
    </w:p>
    <w:p w14:paraId="1849E93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47.30170842220909</w:t>
      </w:r>
    </w:p>
    <w:p w14:paraId="6685AFA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22.51254513389186</w:t>
      </w:r>
    </w:p>
    <w:p w14:paraId="31B0D2D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2271.4289807771383</w:t>
      </w:r>
    </w:p>
    <w:p w14:paraId="67946F6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28A0DE55" wp14:editId="2A762A30">
            <wp:extent cx="5728932" cy="1566711"/>
            <wp:effectExtent l="0" t="0" r="5715" b="0"/>
            <wp:docPr id="1686279935" name="Picture 40"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79935" name="Picture 40" descr="A graph of a graph&#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3422" cy="1576143"/>
                    </a:xfrm>
                    <a:prstGeom prst="rect">
                      <a:avLst/>
                    </a:prstGeom>
                    <a:noFill/>
                    <a:ln>
                      <a:noFill/>
                    </a:ln>
                  </pic:spPr>
                </pic:pic>
              </a:graphicData>
            </a:graphic>
          </wp:inline>
        </w:drawing>
      </w:r>
    </w:p>
    <w:p w14:paraId="44825CDE"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4.6.3.9 Comparative plot for RMSE per epoch and Loss per epoch for training </w:t>
      </w:r>
    </w:p>
    <w:p w14:paraId="58318F0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9 for Bi-directional LSTM</w:t>
      </w:r>
    </w:p>
    <w:p w14:paraId="004A0733"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10:</w:t>
      </w:r>
    </w:p>
    <w:p w14:paraId="3302CD5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50</w:t>
      </w:r>
    </w:p>
    <w:p w14:paraId="0D8CB46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128</w:t>
      </w:r>
    </w:p>
    <w:p w14:paraId="69F209A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6: Early stopping</w:t>
      </w:r>
    </w:p>
    <w:p w14:paraId="0568CF3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4.341687758763631</w:t>
      </w:r>
    </w:p>
    <w:p w14:paraId="20E152E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47.20260429382324</w:t>
      </w:r>
    </w:p>
    <w:p w14:paraId="7F3577E6"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18.868017832438152</w:t>
      </w:r>
    </w:p>
    <w:p w14:paraId="41459D8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2235.2625935872397</w:t>
      </w:r>
    </w:p>
    <w:p w14:paraId="26BA12C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08AD75E5" wp14:editId="019086F2">
            <wp:extent cx="5730551" cy="1688592"/>
            <wp:effectExtent l="0" t="0" r="3810" b="6985"/>
            <wp:docPr id="702418635" name="Picture 3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18635" name="Picture 39" descr="A graph of a graph&#10;&#10;Description automatically generated with medium confidenc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8373" cy="1693843"/>
                    </a:xfrm>
                    <a:prstGeom prst="rect">
                      <a:avLst/>
                    </a:prstGeom>
                    <a:noFill/>
                    <a:ln>
                      <a:noFill/>
                    </a:ln>
                  </pic:spPr>
                </pic:pic>
              </a:graphicData>
            </a:graphic>
          </wp:inline>
        </w:drawing>
      </w:r>
    </w:p>
    <w:p w14:paraId="4B6E1223"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4.6.3.10 Comparative plot for RMSE per epoch and Loss per epoch for training </w:t>
      </w:r>
    </w:p>
    <w:p w14:paraId="58BAA00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10 for Bi-directional LSTM</w:t>
      </w:r>
    </w:p>
    <w:p w14:paraId="0A9937A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lastRenderedPageBreak/>
        <w:t>Experiment 11:</w:t>
      </w:r>
    </w:p>
    <w:p w14:paraId="32F8F416"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50</w:t>
      </w:r>
    </w:p>
    <w:p w14:paraId="13B8B17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256</w:t>
      </w:r>
    </w:p>
    <w:p w14:paraId="2F7D8C1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11: Early stopping</w:t>
      </w:r>
    </w:p>
    <w:p w14:paraId="7E73D7A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4.270642410625111</w:t>
      </w:r>
    </w:p>
    <w:p w14:paraId="3D24C2DD"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46.812339782714844</w:t>
      </w:r>
    </w:p>
    <w:p w14:paraId="46545DB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18.242123517123137</w:t>
      </w:r>
    </w:p>
    <w:p w14:paraId="2D9D2A7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2198.7756902521305</w:t>
      </w:r>
    </w:p>
    <w:p w14:paraId="017345B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2095A099" wp14:editId="273EC748">
            <wp:extent cx="5730410" cy="1658112"/>
            <wp:effectExtent l="0" t="0" r="3810" b="0"/>
            <wp:docPr id="1217632915" name="Picture 3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632915" name="Picture 38" descr="A graph of a graph&#10;&#10;Description automatically generated with medium confidenc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5610" cy="1665404"/>
                    </a:xfrm>
                    <a:prstGeom prst="rect">
                      <a:avLst/>
                    </a:prstGeom>
                    <a:noFill/>
                    <a:ln>
                      <a:noFill/>
                    </a:ln>
                  </pic:spPr>
                </pic:pic>
              </a:graphicData>
            </a:graphic>
          </wp:inline>
        </w:drawing>
      </w:r>
    </w:p>
    <w:p w14:paraId="3E473F13"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4.6.3.11 Comparative plot for RMSE per epoch and Loss per epoch for training </w:t>
      </w:r>
    </w:p>
    <w:p w14:paraId="4E4B867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11 for Bi-directional LSTM</w:t>
      </w:r>
    </w:p>
    <w:p w14:paraId="4272118B"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12:</w:t>
      </w:r>
    </w:p>
    <w:p w14:paraId="2D17CF9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100</w:t>
      </w:r>
    </w:p>
    <w:p w14:paraId="0582F83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32</w:t>
      </w:r>
    </w:p>
    <w:p w14:paraId="0C79509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12: Early stopping</w:t>
      </w:r>
    </w:p>
    <w:p w14:paraId="2514847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5.331169207890828</w:t>
      </w:r>
    </w:p>
    <w:p w14:paraId="1F29E4F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44.41632763544718</w:t>
      </w:r>
    </w:p>
    <w:p w14:paraId="2542235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28.602105617523193</w:t>
      </w:r>
    </w:p>
    <w:p w14:paraId="75517B6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2039.6321970621746</w:t>
      </w:r>
    </w:p>
    <w:p w14:paraId="51F7A88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2E6FCEE4" wp14:editId="1260C5BA">
            <wp:extent cx="5730032" cy="1737360"/>
            <wp:effectExtent l="0" t="0" r="4445" b="0"/>
            <wp:docPr id="1681138715" name="Picture 37" descr="A graph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38715" name="Picture 37" descr="A graph of a line&#10;&#10;Description automatically generated with medium confidenc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43113" cy="1741326"/>
                    </a:xfrm>
                    <a:prstGeom prst="rect">
                      <a:avLst/>
                    </a:prstGeom>
                    <a:noFill/>
                    <a:ln>
                      <a:noFill/>
                    </a:ln>
                  </pic:spPr>
                </pic:pic>
              </a:graphicData>
            </a:graphic>
          </wp:inline>
        </w:drawing>
      </w:r>
    </w:p>
    <w:p w14:paraId="25095754"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4.6.3.12 Comparative plot for RMSE per epoch and Loss per epoch for training </w:t>
      </w:r>
    </w:p>
    <w:p w14:paraId="7267F6E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12 for Bi-directional LSTM</w:t>
      </w:r>
    </w:p>
    <w:p w14:paraId="1977B70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lastRenderedPageBreak/>
        <w:t>Experiment 13:</w:t>
      </w:r>
    </w:p>
    <w:p w14:paraId="20B5BA4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100</w:t>
      </w:r>
    </w:p>
    <w:p w14:paraId="76B6E4E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64</w:t>
      </w:r>
    </w:p>
    <w:p w14:paraId="6177EF2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7: Early stopping</w:t>
      </w:r>
    </w:p>
    <w:p w14:paraId="511E4312"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4.56824254989624</w:t>
      </w:r>
    </w:p>
    <w:p w14:paraId="10FFE13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48.7288567679269</w:t>
      </w:r>
    </w:p>
    <w:p w14:paraId="436F75A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20.892899649483816</w:t>
      </w:r>
    </w:p>
    <w:p w14:paraId="2601B23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2378.127615792411</w:t>
      </w:r>
    </w:p>
    <w:p w14:paraId="2A1E5E9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258E37F1" wp14:editId="5C04DFB2">
            <wp:extent cx="5731510" cy="1737360"/>
            <wp:effectExtent l="0" t="0" r="2540" b="0"/>
            <wp:docPr id="2085238516" name="Picture 3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238516" name="Picture 36" descr="A screenshot of a graph&#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45327" cy="1741548"/>
                    </a:xfrm>
                    <a:prstGeom prst="rect">
                      <a:avLst/>
                    </a:prstGeom>
                    <a:noFill/>
                    <a:ln>
                      <a:noFill/>
                    </a:ln>
                  </pic:spPr>
                </pic:pic>
              </a:graphicData>
            </a:graphic>
          </wp:inline>
        </w:drawing>
      </w:r>
    </w:p>
    <w:p w14:paraId="6A209230"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4.6.3.13 Comparative plot for RMSE per epoch and Loss per epoch for training </w:t>
      </w:r>
    </w:p>
    <w:p w14:paraId="7E951D8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11 for Bi-directional LSTM</w:t>
      </w:r>
    </w:p>
    <w:p w14:paraId="399A483D" w14:textId="77777777" w:rsidR="00D4627B" w:rsidRPr="00C33C72" w:rsidRDefault="00D4627B" w:rsidP="001843A5">
      <w:pPr>
        <w:spacing w:line="360" w:lineRule="auto"/>
        <w:contextualSpacing/>
        <w:jc w:val="both"/>
        <w:rPr>
          <w:rFonts w:ascii="Times New Roman" w:hAnsi="Times New Roman" w:cs="Times New Roman"/>
          <w:b/>
          <w:bCs/>
          <w:sz w:val="24"/>
          <w:szCs w:val="24"/>
        </w:rPr>
      </w:pPr>
      <w:r w:rsidRPr="00C33C72">
        <w:rPr>
          <w:rFonts w:ascii="Times New Roman" w:hAnsi="Times New Roman" w:cs="Times New Roman"/>
          <w:b/>
          <w:bCs/>
          <w:sz w:val="24"/>
          <w:szCs w:val="24"/>
        </w:rPr>
        <w:t>Experiment 14:</w:t>
      </w:r>
    </w:p>
    <w:p w14:paraId="6ED22C9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100</w:t>
      </w:r>
    </w:p>
    <w:p w14:paraId="1005944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128</w:t>
      </w:r>
    </w:p>
    <w:p w14:paraId="4116C96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6: Early stopping</w:t>
      </w:r>
    </w:p>
    <w:p w14:paraId="22394B3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4.300731499989827</w:t>
      </w:r>
    </w:p>
    <w:p w14:paraId="0B0630F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50.05041313171387</w:t>
      </w:r>
    </w:p>
    <w:p w14:paraId="0790C32E"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18.5114844640096</w:t>
      </w:r>
    </w:p>
    <w:p w14:paraId="579C7A9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2508.3330891927085</w:t>
      </w:r>
    </w:p>
    <w:p w14:paraId="29174274"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42068844" wp14:editId="0FA67DB6">
            <wp:extent cx="5731510" cy="1780032"/>
            <wp:effectExtent l="0" t="0" r="2540" b="0"/>
            <wp:docPr id="1345461630" name="Picture 35"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61630" name="Picture 35" descr="A graph of a graph&#10;&#10;Description automatically generated with medium confide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47369" cy="1784957"/>
                    </a:xfrm>
                    <a:prstGeom prst="rect">
                      <a:avLst/>
                    </a:prstGeom>
                    <a:noFill/>
                    <a:ln>
                      <a:noFill/>
                    </a:ln>
                  </pic:spPr>
                </pic:pic>
              </a:graphicData>
            </a:graphic>
          </wp:inline>
        </w:drawing>
      </w:r>
    </w:p>
    <w:p w14:paraId="7C5D28F0"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4.6.3.14 Comparative plot for RMSE per epoch and Loss per epoch for training </w:t>
      </w:r>
    </w:p>
    <w:p w14:paraId="1CF8865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14 for Bi-directional LSTM</w:t>
      </w:r>
    </w:p>
    <w:p w14:paraId="054744F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lastRenderedPageBreak/>
        <w:t>Experiment 15:</w:t>
      </w:r>
    </w:p>
    <w:p w14:paraId="1A2DDE39"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number of epochs for this experiment is: 100</w:t>
      </w:r>
    </w:p>
    <w:p w14:paraId="6CB2FB6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Batch Size is: 256</w:t>
      </w:r>
    </w:p>
    <w:p w14:paraId="2963C8A8"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Epoch 8: Early stopping</w:t>
      </w:r>
    </w:p>
    <w:p w14:paraId="7415A2E1"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training set: 4.263089299201965</w:t>
      </w:r>
    </w:p>
    <w:p w14:paraId="7D16875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RMSE for Validation set: 46.95091676712036</w:t>
      </w:r>
    </w:p>
    <w:p w14:paraId="64544E9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Training set: 18.185882329940796</w:t>
      </w:r>
    </w:p>
    <w:p w14:paraId="11587D5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Loss for Validation set: 2214.7040405273438</w:t>
      </w:r>
    </w:p>
    <w:p w14:paraId="0ACCE45F"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01315CE7" wp14:editId="5DC5BCB8">
            <wp:extent cx="5731510" cy="1633728"/>
            <wp:effectExtent l="0" t="0" r="2540" b="5080"/>
            <wp:docPr id="638957242" name="Picture 34" descr="A graph on a white she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57242" name="Picture 34" descr="A graph on a white sheet&#10;&#10;Description automatically generated with medium confidence"/>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44586" cy="1637455"/>
                    </a:xfrm>
                    <a:prstGeom prst="rect">
                      <a:avLst/>
                    </a:prstGeom>
                    <a:noFill/>
                    <a:ln>
                      <a:noFill/>
                    </a:ln>
                  </pic:spPr>
                </pic:pic>
              </a:graphicData>
            </a:graphic>
          </wp:inline>
        </w:drawing>
      </w:r>
    </w:p>
    <w:p w14:paraId="7161D6B8" w14:textId="77777777" w:rsidR="00D4627B" w:rsidRPr="00C33C72" w:rsidRDefault="00D4627B" w:rsidP="001843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contextualSpacing/>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xml:space="preserve">        Plot 4.6.3.15 Comparative plot for RMSE per epoch and Loss per epoch for training </w:t>
      </w:r>
    </w:p>
    <w:p w14:paraId="51773240"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eastAsia="Times New Roman" w:hAnsi="Times New Roman" w:cs="Times New Roman"/>
          <w:color w:val="000000"/>
          <w:kern w:val="0"/>
          <w:sz w:val="24"/>
          <w:szCs w:val="24"/>
          <w:lang w:eastAsia="en-GB"/>
          <w14:ligatures w14:val="none"/>
        </w:rPr>
        <w:t xml:space="preserve">                                and validation sets for Experiment 15 for Bi-directional LSTM</w:t>
      </w:r>
    </w:p>
    <w:p w14:paraId="64CFA02F" w14:textId="77777777" w:rsidR="00D4627B" w:rsidRPr="00C33C72" w:rsidRDefault="00D4627B" w:rsidP="001843A5">
      <w:pPr>
        <w:spacing w:line="360" w:lineRule="auto"/>
        <w:contextualSpacing/>
        <w:jc w:val="both"/>
        <w:rPr>
          <w:rFonts w:ascii="Times New Roman" w:hAnsi="Times New Roman" w:cs="Times New Roman"/>
          <w:sz w:val="24"/>
          <w:szCs w:val="24"/>
        </w:rPr>
      </w:pPr>
    </w:p>
    <w:p w14:paraId="479F88D6" w14:textId="1DBE2479"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45 experiments were conducted on three baseline models, 15 experiments each on a particular baseline model with the possible number of combinations for the number of epochs[10,20,50,100] and batch size[32,64,128,256] The best models have been saved from the experiment for three different models based on validation Loss.</w:t>
      </w:r>
      <w:r w:rsidR="006457AA" w:rsidRPr="00C33C72">
        <w:rPr>
          <w:rFonts w:ascii="Times New Roman" w:hAnsi="Times New Roman" w:cs="Times New Roman"/>
          <w:sz w:val="24"/>
          <w:szCs w:val="24"/>
        </w:rPr>
        <w:t xml:space="preserve"> </w:t>
      </w:r>
      <w:r w:rsidRPr="00C33C72">
        <w:rPr>
          <w:rFonts w:ascii="Times New Roman" w:hAnsi="Times New Roman" w:cs="Times New Roman"/>
          <w:sz w:val="24"/>
          <w:szCs w:val="24"/>
        </w:rPr>
        <w:t>Section 4.7 will compare the performance of the 3 baseline models and 3 selected experiment models based on validation loss scores.</w:t>
      </w:r>
    </w:p>
    <w:p w14:paraId="4E516291" w14:textId="77777777" w:rsidR="00D4627B" w:rsidRPr="00C33C72" w:rsidRDefault="00D4627B" w:rsidP="001843A5">
      <w:pPr>
        <w:spacing w:line="360" w:lineRule="auto"/>
        <w:contextualSpacing/>
        <w:jc w:val="both"/>
        <w:rPr>
          <w:rFonts w:ascii="Times New Roman" w:hAnsi="Times New Roman" w:cs="Times New Roman"/>
          <w:b/>
          <w:bCs/>
          <w:sz w:val="24"/>
          <w:szCs w:val="24"/>
        </w:rPr>
      </w:pPr>
    </w:p>
    <w:p w14:paraId="701694B2" w14:textId="66BC0782" w:rsidR="00D4627B" w:rsidRPr="00C33C72" w:rsidRDefault="00D4627B" w:rsidP="001B58CB">
      <w:pPr>
        <w:pStyle w:val="ListParagraph"/>
        <w:numPr>
          <w:ilvl w:val="1"/>
          <w:numId w:val="28"/>
        </w:numPr>
        <w:spacing w:line="360" w:lineRule="auto"/>
        <w:ind w:left="0"/>
        <w:jc w:val="both"/>
        <w:rPr>
          <w:rFonts w:ascii="Times New Roman" w:hAnsi="Times New Roman" w:cs="Times New Roman"/>
          <w:b/>
          <w:bCs/>
          <w:sz w:val="24"/>
          <w:szCs w:val="24"/>
        </w:rPr>
      </w:pPr>
      <w:r w:rsidRPr="00C33C72">
        <w:rPr>
          <w:rFonts w:ascii="Times New Roman" w:hAnsi="Times New Roman" w:cs="Times New Roman"/>
          <w:b/>
          <w:bCs/>
          <w:sz w:val="24"/>
          <w:szCs w:val="24"/>
        </w:rPr>
        <w:t xml:space="preserve">COMPARING THE PERFORMANCE OF THE BASELINE AND SELECTED EXPERIMENTAL MODEL </w:t>
      </w:r>
    </w:p>
    <w:p w14:paraId="71EA8B53" w14:textId="53140F42"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In </w:t>
      </w:r>
      <w:r w:rsidR="006457AA" w:rsidRPr="00C33C72">
        <w:rPr>
          <w:rFonts w:ascii="Times New Roman" w:hAnsi="Times New Roman" w:cs="Times New Roman"/>
          <w:sz w:val="24"/>
          <w:szCs w:val="24"/>
        </w:rPr>
        <w:t xml:space="preserve">the </w:t>
      </w:r>
      <w:r w:rsidRPr="00C33C72">
        <w:rPr>
          <w:rFonts w:ascii="Times New Roman" w:hAnsi="Times New Roman" w:cs="Times New Roman"/>
          <w:sz w:val="24"/>
          <w:szCs w:val="24"/>
        </w:rPr>
        <w:t xml:space="preserve">baseline model, </w:t>
      </w:r>
      <w:r w:rsidR="006457AA" w:rsidRPr="00C33C72">
        <w:rPr>
          <w:rFonts w:ascii="Times New Roman" w:hAnsi="Times New Roman" w:cs="Times New Roman"/>
          <w:sz w:val="24"/>
          <w:szCs w:val="24"/>
        </w:rPr>
        <w:t xml:space="preserve">a </w:t>
      </w:r>
      <w:r w:rsidRPr="00C33C72">
        <w:rPr>
          <w:rFonts w:ascii="Times New Roman" w:hAnsi="Times New Roman" w:cs="Times New Roman"/>
          <w:sz w:val="24"/>
          <w:szCs w:val="24"/>
        </w:rPr>
        <w:t xml:space="preserve">Multi-layer LSTM with </w:t>
      </w:r>
      <w:r w:rsidR="006457AA" w:rsidRPr="00C33C72">
        <w:rPr>
          <w:rFonts w:ascii="Times New Roman" w:hAnsi="Times New Roman" w:cs="Times New Roman"/>
          <w:sz w:val="24"/>
          <w:szCs w:val="24"/>
        </w:rPr>
        <w:t xml:space="preserve">a </w:t>
      </w:r>
      <w:r w:rsidRPr="00C33C72">
        <w:rPr>
          <w:rFonts w:ascii="Times New Roman" w:hAnsi="Times New Roman" w:cs="Times New Roman"/>
          <w:sz w:val="24"/>
          <w:szCs w:val="24"/>
        </w:rPr>
        <w:t>Loss(Validation data) score of 358.20 has outperformed</w:t>
      </w:r>
      <w:r w:rsidR="006457AA" w:rsidRPr="00C33C72">
        <w:rPr>
          <w:rFonts w:ascii="Times New Roman" w:hAnsi="Times New Roman" w:cs="Times New Roman"/>
          <w:sz w:val="24"/>
          <w:szCs w:val="24"/>
        </w:rPr>
        <w:t xml:space="preserve"> a </w:t>
      </w:r>
      <w:r w:rsidRPr="00C33C72">
        <w:rPr>
          <w:rFonts w:ascii="Times New Roman" w:hAnsi="Times New Roman" w:cs="Times New Roman"/>
          <w:sz w:val="24"/>
          <w:szCs w:val="24"/>
        </w:rPr>
        <w:t xml:space="preserve">bi-directional LSTM with </w:t>
      </w:r>
      <w:r w:rsidR="006457AA" w:rsidRPr="00C33C72">
        <w:rPr>
          <w:rFonts w:ascii="Times New Roman" w:hAnsi="Times New Roman" w:cs="Times New Roman"/>
          <w:sz w:val="24"/>
          <w:szCs w:val="24"/>
        </w:rPr>
        <w:t xml:space="preserve">a </w:t>
      </w:r>
      <w:r w:rsidRPr="00C33C72">
        <w:rPr>
          <w:rFonts w:ascii="Times New Roman" w:hAnsi="Times New Roman" w:cs="Times New Roman"/>
          <w:sz w:val="24"/>
          <w:szCs w:val="24"/>
        </w:rPr>
        <w:t xml:space="preserve">Loss(Validation data) score of 1072.12 and single-layer LSTM Loss(Validation data) score of 23721.66 (refer to Table 4.7.1). In </w:t>
      </w:r>
      <w:r w:rsidR="006457AA" w:rsidRPr="00C33C72">
        <w:rPr>
          <w:rFonts w:ascii="Times New Roman" w:hAnsi="Times New Roman" w:cs="Times New Roman"/>
          <w:sz w:val="24"/>
          <w:szCs w:val="24"/>
        </w:rPr>
        <w:t xml:space="preserve">the </w:t>
      </w:r>
      <w:r w:rsidRPr="00C33C72">
        <w:rPr>
          <w:rFonts w:ascii="Times New Roman" w:hAnsi="Times New Roman" w:cs="Times New Roman"/>
          <w:sz w:val="24"/>
          <w:szCs w:val="24"/>
        </w:rPr>
        <w:t xml:space="preserve">experiment model, bi-directional LSTM with </w:t>
      </w:r>
      <w:r w:rsidR="006457AA" w:rsidRPr="00C33C72">
        <w:rPr>
          <w:rFonts w:ascii="Times New Roman" w:hAnsi="Times New Roman" w:cs="Times New Roman"/>
          <w:sz w:val="24"/>
          <w:szCs w:val="24"/>
        </w:rPr>
        <w:t xml:space="preserve">a </w:t>
      </w:r>
      <w:r w:rsidRPr="00C33C72">
        <w:rPr>
          <w:rFonts w:ascii="Times New Roman" w:hAnsi="Times New Roman" w:cs="Times New Roman"/>
          <w:sz w:val="24"/>
          <w:szCs w:val="24"/>
        </w:rPr>
        <w:t>Loss(Validation data) score of 322.02 has outperformed  Multi-layer LSTM with a Loss (Validation data) score of 1692.15 and single-layer LSTM Loss(Validation data) score of 23700.49 (refer to Table 4.7.1).</w:t>
      </w:r>
    </w:p>
    <w:p w14:paraId="4DEFEE15" w14:textId="77777777" w:rsidR="00D4627B" w:rsidRPr="00C33C72" w:rsidRDefault="00D4627B" w:rsidP="001843A5">
      <w:pPr>
        <w:spacing w:line="360" w:lineRule="auto"/>
        <w:contextualSpacing/>
        <w:jc w:val="both"/>
        <w:rPr>
          <w:rFonts w:ascii="Times New Roman" w:hAnsi="Times New Roman" w:cs="Times New Roman"/>
          <w:color w:val="000000" w:themeColor="text1"/>
          <w:sz w:val="24"/>
          <w:szCs w:val="24"/>
        </w:rPr>
      </w:pPr>
    </w:p>
    <w:p w14:paraId="088D6A15" w14:textId="7A2D5DC3" w:rsidR="00D4627B" w:rsidRPr="00C33C72" w:rsidRDefault="006457AA" w:rsidP="001843A5">
      <w:pPr>
        <w:spacing w:line="360" w:lineRule="auto"/>
        <w:contextualSpacing/>
        <w:jc w:val="both"/>
        <w:rPr>
          <w:rFonts w:ascii="Times New Roman" w:hAnsi="Times New Roman" w:cs="Times New Roman"/>
          <w:color w:val="000000" w:themeColor="text1"/>
          <w:sz w:val="24"/>
          <w:szCs w:val="24"/>
        </w:rPr>
      </w:pPr>
      <w:r w:rsidRPr="00C33C72">
        <w:rPr>
          <w:rStyle w:val="Hyperlink"/>
          <w:rFonts w:ascii="Times New Roman" w:hAnsi="Times New Roman" w:cs="Times New Roman"/>
          <w:color w:val="000000" w:themeColor="text1"/>
          <w:sz w:val="24"/>
          <w:szCs w:val="24"/>
          <w:u w:val="none"/>
          <w:shd w:val="clear" w:color="auto" w:fill="FFFFFF"/>
        </w:rPr>
        <w:t xml:space="preserve">      </w:t>
      </w:r>
      <w:r w:rsidR="00D4627B" w:rsidRPr="00C33C72">
        <w:rPr>
          <w:rStyle w:val="Hyperlink"/>
          <w:rFonts w:ascii="Times New Roman" w:hAnsi="Times New Roman" w:cs="Times New Roman"/>
          <w:color w:val="000000" w:themeColor="text1"/>
          <w:sz w:val="24"/>
          <w:szCs w:val="24"/>
          <w:u w:val="none"/>
          <w:shd w:val="clear" w:color="auto" w:fill="FFFFFF"/>
        </w:rPr>
        <w:t>Table 4.7.1 Comparative analysis of metrics of Baseline and Experimental Model</w:t>
      </w:r>
    </w:p>
    <w:tbl>
      <w:tblPr>
        <w:tblW w:w="8784" w:type="dxa"/>
        <w:tblLayout w:type="fixed"/>
        <w:tblLook w:val="04A0" w:firstRow="1" w:lastRow="0" w:firstColumn="1" w:lastColumn="0" w:noHBand="0" w:noVBand="1"/>
      </w:tblPr>
      <w:tblGrid>
        <w:gridCol w:w="1555"/>
        <w:gridCol w:w="992"/>
        <w:gridCol w:w="1417"/>
        <w:gridCol w:w="142"/>
        <w:gridCol w:w="992"/>
        <w:gridCol w:w="1560"/>
        <w:gridCol w:w="1275"/>
        <w:gridCol w:w="851"/>
      </w:tblGrid>
      <w:tr w:rsidR="00D4627B" w:rsidRPr="00C33C72" w14:paraId="37D2BE76" w14:textId="77777777" w:rsidTr="00AA6067">
        <w:trPr>
          <w:trHeight w:val="315"/>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42B61ED"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Model</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7F5880B5"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RMSE</w:t>
            </w:r>
          </w:p>
          <w:p w14:paraId="014EA821"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(Train)</w:t>
            </w:r>
          </w:p>
        </w:tc>
        <w:tc>
          <w:tcPr>
            <w:tcW w:w="1559" w:type="dxa"/>
            <w:gridSpan w:val="2"/>
            <w:tcBorders>
              <w:top w:val="single" w:sz="4" w:space="0" w:color="auto"/>
              <w:left w:val="nil"/>
              <w:bottom w:val="single" w:sz="4" w:space="0" w:color="auto"/>
              <w:right w:val="single" w:sz="4" w:space="0" w:color="auto"/>
            </w:tcBorders>
            <w:shd w:val="clear" w:color="auto" w:fill="auto"/>
            <w:vAlign w:val="center"/>
            <w:hideMark/>
          </w:tcPr>
          <w:p w14:paraId="41949D94"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RMSE</w:t>
            </w:r>
          </w:p>
          <w:p w14:paraId="7D6E1B51"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(Validation)</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041AF4F4"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Loss</w:t>
            </w:r>
          </w:p>
          <w:p w14:paraId="1933F84E"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(Train)</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79C97CA2"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Loss</w:t>
            </w:r>
          </w:p>
          <w:p w14:paraId="41BF4AD0"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(Validation)</w:t>
            </w:r>
          </w:p>
        </w:tc>
        <w:tc>
          <w:tcPr>
            <w:tcW w:w="1275" w:type="dxa"/>
            <w:tcBorders>
              <w:top w:val="single" w:sz="4" w:space="0" w:color="auto"/>
              <w:left w:val="nil"/>
              <w:bottom w:val="single" w:sz="4" w:space="0" w:color="auto"/>
              <w:right w:val="single" w:sz="4" w:space="0" w:color="auto"/>
            </w:tcBorders>
            <w:shd w:val="clear" w:color="auto" w:fill="auto"/>
            <w:vAlign w:val="center"/>
            <w:hideMark/>
          </w:tcPr>
          <w:p w14:paraId="62A5E00F"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Number of epoch</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109178C4"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batch size</w:t>
            </w:r>
          </w:p>
        </w:tc>
      </w:tr>
      <w:tr w:rsidR="00D4627B" w:rsidRPr="00C33C72" w14:paraId="51D5E67B" w14:textId="77777777" w:rsidTr="00AA6067">
        <w:trPr>
          <w:trHeight w:val="315"/>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AE184BE"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Multi-layer baseline</w:t>
            </w:r>
          </w:p>
        </w:tc>
        <w:tc>
          <w:tcPr>
            <w:tcW w:w="992" w:type="dxa"/>
            <w:tcBorders>
              <w:top w:val="nil"/>
              <w:left w:val="nil"/>
              <w:bottom w:val="single" w:sz="4" w:space="0" w:color="auto"/>
              <w:right w:val="single" w:sz="4" w:space="0" w:color="auto"/>
            </w:tcBorders>
            <w:shd w:val="clear" w:color="auto" w:fill="auto"/>
            <w:vAlign w:val="center"/>
            <w:hideMark/>
          </w:tcPr>
          <w:p w14:paraId="28AE38A1"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9.36</w:t>
            </w:r>
          </w:p>
        </w:tc>
        <w:tc>
          <w:tcPr>
            <w:tcW w:w="1417" w:type="dxa"/>
            <w:tcBorders>
              <w:top w:val="nil"/>
              <w:left w:val="nil"/>
              <w:bottom w:val="single" w:sz="4" w:space="0" w:color="auto"/>
              <w:right w:val="single" w:sz="4" w:space="0" w:color="auto"/>
            </w:tcBorders>
            <w:shd w:val="clear" w:color="auto" w:fill="auto"/>
            <w:vAlign w:val="center"/>
            <w:hideMark/>
          </w:tcPr>
          <w:p w14:paraId="3EBF3688"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18.92</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489BC22B"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104.04</w:t>
            </w:r>
          </w:p>
        </w:tc>
        <w:tc>
          <w:tcPr>
            <w:tcW w:w="1560" w:type="dxa"/>
            <w:tcBorders>
              <w:top w:val="nil"/>
              <w:left w:val="nil"/>
              <w:bottom w:val="single" w:sz="4" w:space="0" w:color="auto"/>
              <w:right w:val="single" w:sz="4" w:space="0" w:color="auto"/>
            </w:tcBorders>
            <w:shd w:val="clear" w:color="auto" w:fill="auto"/>
            <w:noWrap/>
            <w:vAlign w:val="bottom"/>
            <w:hideMark/>
          </w:tcPr>
          <w:p w14:paraId="1A74BF65"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358.20</w:t>
            </w:r>
          </w:p>
        </w:tc>
        <w:tc>
          <w:tcPr>
            <w:tcW w:w="1275" w:type="dxa"/>
            <w:tcBorders>
              <w:top w:val="nil"/>
              <w:left w:val="nil"/>
              <w:bottom w:val="single" w:sz="4" w:space="0" w:color="auto"/>
              <w:right w:val="single" w:sz="4" w:space="0" w:color="auto"/>
            </w:tcBorders>
            <w:shd w:val="clear" w:color="auto" w:fill="auto"/>
            <w:vAlign w:val="center"/>
            <w:hideMark/>
          </w:tcPr>
          <w:p w14:paraId="0BDF3C05"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10</w:t>
            </w:r>
          </w:p>
        </w:tc>
        <w:tc>
          <w:tcPr>
            <w:tcW w:w="851" w:type="dxa"/>
            <w:tcBorders>
              <w:top w:val="nil"/>
              <w:left w:val="nil"/>
              <w:bottom w:val="single" w:sz="4" w:space="0" w:color="auto"/>
              <w:right w:val="single" w:sz="4" w:space="0" w:color="auto"/>
            </w:tcBorders>
            <w:shd w:val="clear" w:color="auto" w:fill="auto"/>
            <w:vAlign w:val="center"/>
            <w:hideMark/>
          </w:tcPr>
          <w:p w14:paraId="0E0E3362"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32</w:t>
            </w:r>
          </w:p>
        </w:tc>
      </w:tr>
      <w:tr w:rsidR="00D4627B" w:rsidRPr="00C33C72" w14:paraId="7B2998A2" w14:textId="77777777" w:rsidTr="00AA6067">
        <w:trPr>
          <w:trHeight w:val="315"/>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15F7D926"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Multi-layer experiment</w:t>
            </w:r>
          </w:p>
        </w:tc>
        <w:tc>
          <w:tcPr>
            <w:tcW w:w="992" w:type="dxa"/>
            <w:tcBorders>
              <w:top w:val="nil"/>
              <w:left w:val="nil"/>
              <w:bottom w:val="single" w:sz="4" w:space="0" w:color="auto"/>
              <w:right w:val="single" w:sz="4" w:space="0" w:color="auto"/>
            </w:tcBorders>
            <w:shd w:val="clear" w:color="auto" w:fill="auto"/>
            <w:vAlign w:val="center"/>
            <w:hideMark/>
          </w:tcPr>
          <w:p w14:paraId="60523FD3"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6.14</w:t>
            </w:r>
          </w:p>
        </w:tc>
        <w:tc>
          <w:tcPr>
            <w:tcW w:w="1417" w:type="dxa"/>
            <w:tcBorders>
              <w:top w:val="nil"/>
              <w:left w:val="nil"/>
              <w:bottom w:val="single" w:sz="4" w:space="0" w:color="auto"/>
              <w:right w:val="single" w:sz="4" w:space="0" w:color="auto"/>
            </w:tcBorders>
            <w:shd w:val="clear" w:color="auto" w:fill="auto"/>
            <w:vAlign w:val="center"/>
            <w:hideMark/>
          </w:tcPr>
          <w:p w14:paraId="4E676442"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40.81</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6F7E1350"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37.77</w:t>
            </w:r>
          </w:p>
        </w:tc>
        <w:tc>
          <w:tcPr>
            <w:tcW w:w="1560" w:type="dxa"/>
            <w:tcBorders>
              <w:top w:val="nil"/>
              <w:left w:val="nil"/>
              <w:bottom w:val="single" w:sz="4" w:space="0" w:color="auto"/>
              <w:right w:val="single" w:sz="4" w:space="0" w:color="auto"/>
            </w:tcBorders>
            <w:shd w:val="clear" w:color="auto" w:fill="auto"/>
            <w:noWrap/>
            <w:vAlign w:val="bottom"/>
            <w:hideMark/>
          </w:tcPr>
          <w:p w14:paraId="52B7CE03"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1692.15</w:t>
            </w:r>
          </w:p>
        </w:tc>
        <w:tc>
          <w:tcPr>
            <w:tcW w:w="1275" w:type="dxa"/>
            <w:tcBorders>
              <w:top w:val="nil"/>
              <w:left w:val="nil"/>
              <w:bottom w:val="single" w:sz="4" w:space="0" w:color="auto"/>
              <w:right w:val="single" w:sz="4" w:space="0" w:color="auto"/>
            </w:tcBorders>
            <w:shd w:val="clear" w:color="auto" w:fill="auto"/>
            <w:vAlign w:val="center"/>
            <w:hideMark/>
          </w:tcPr>
          <w:p w14:paraId="70671CEF"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10</w:t>
            </w:r>
          </w:p>
        </w:tc>
        <w:tc>
          <w:tcPr>
            <w:tcW w:w="851" w:type="dxa"/>
            <w:tcBorders>
              <w:top w:val="nil"/>
              <w:left w:val="nil"/>
              <w:bottom w:val="single" w:sz="4" w:space="0" w:color="auto"/>
              <w:right w:val="single" w:sz="4" w:space="0" w:color="auto"/>
            </w:tcBorders>
            <w:shd w:val="clear" w:color="auto" w:fill="auto"/>
            <w:vAlign w:val="center"/>
            <w:hideMark/>
          </w:tcPr>
          <w:p w14:paraId="3ECDE07B"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64</w:t>
            </w:r>
          </w:p>
        </w:tc>
      </w:tr>
      <w:tr w:rsidR="00D4627B" w:rsidRPr="00C33C72" w14:paraId="234003DF" w14:textId="77777777" w:rsidTr="00AA6067">
        <w:trPr>
          <w:trHeight w:val="315"/>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5D189C6"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Single-layer baseline</w:t>
            </w:r>
          </w:p>
        </w:tc>
        <w:tc>
          <w:tcPr>
            <w:tcW w:w="992" w:type="dxa"/>
            <w:tcBorders>
              <w:top w:val="nil"/>
              <w:left w:val="nil"/>
              <w:bottom w:val="single" w:sz="4" w:space="0" w:color="auto"/>
              <w:right w:val="single" w:sz="4" w:space="0" w:color="auto"/>
            </w:tcBorders>
            <w:shd w:val="clear" w:color="auto" w:fill="auto"/>
            <w:vAlign w:val="center"/>
            <w:hideMark/>
          </w:tcPr>
          <w:p w14:paraId="529F1B6A"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40.88</w:t>
            </w:r>
          </w:p>
        </w:tc>
        <w:tc>
          <w:tcPr>
            <w:tcW w:w="1417" w:type="dxa"/>
            <w:tcBorders>
              <w:top w:val="nil"/>
              <w:left w:val="nil"/>
              <w:bottom w:val="single" w:sz="4" w:space="0" w:color="auto"/>
              <w:right w:val="single" w:sz="4" w:space="0" w:color="auto"/>
            </w:tcBorders>
            <w:shd w:val="clear" w:color="auto" w:fill="auto"/>
            <w:noWrap/>
            <w:vAlign w:val="bottom"/>
            <w:hideMark/>
          </w:tcPr>
          <w:p w14:paraId="3CEB8AF9"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154.45</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333F47A7"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1681.00</w:t>
            </w:r>
          </w:p>
        </w:tc>
        <w:tc>
          <w:tcPr>
            <w:tcW w:w="1560" w:type="dxa"/>
            <w:tcBorders>
              <w:top w:val="nil"/>
              <w:left w:val="nil"/>
              <w:bottom w:val="single" w:sz="4" w:space="0" w:color="auto"/>
              <w:right w:val="single" w:sz="4" w:space="0" w:color="auto"/>
            </w:tcBorders>
            <w:shd w:val="clear" w:color="auto" w:fill="auto"/>
            <w:noWrap/>
            <w:vAlign w:val="bottom"/>
            <w:hideMark/>
          </w:tcPr>
          <w:p w14:paraId="1DAC994D"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23721.66</w:t>
            </w:r>
          </w:p>
        </w:tc>
        <w:tc>
          <w:tcPr>
            <w:tcW w:w="1275" w:type="dxa"/>
            <w:tcBorders>
              <w:top w:val="nil"/>
              <w:left w:val="nil"/>
              <w:bottom w:val="single" w:sz="4" w:space="0" w:color="auto"/>
              <w:right w:val="single" w:sz="4" w:space="0" w:color="auto"/>
            </w:tcBorders>
            <w:shd w:val="clear" w:color="auto" w:fill="auto"/>
            <w:vAlign w:val="center"/>
            <w:hideMark/>
          </w:tcPr>
          <w:p w14:paraId="0181EB54"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10</w:t>
            </w:r>
          </w:p>
        </w:tc>
        <w:tc>
          <w:tcPr>
            <w:tcW w:w="851" w:type="dxa"/>
            <w:tcBorders>
              <w:top w:val="nil"/>
              <w:left w:val="nil"/>
              <w:bottom w:val="single" w:sz="4" w:space="0" w:color="auto"/>
              <w:right w:val="single" w:sz="4" w:space="0" w:color="auto"/>
            </w:tcBorders>
            <w:shd w:val="clear" w:color="auto" w:fill="auto"/>
            <w:vAlign w:val="center"/>
            <w:hideMark/>
          </w:tcPr>
          <w:p w14:paraId="702DAC83"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32</w:t>
            </w:r>
          </w:p>
        </w:tc>
      </w:tr>
      <w:tr w:rsidR="00D4627B" w:rsidRPr="00C33C72" w14:paraId="23EB256D" w14:textId="77777777" w:rsidTr="00AA6067">
        <w:trPr>
          <w:trHeight w:val="315"/>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69E13EC7"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Single-layer experiment</w:t>
            </w:r>
          </w:p>
        </w:tc>
        <w:tc>
          <w:tcPr>
            <w:tcW w:w="992" w:type="dxa"/>
            <w:tcBorders>
              <w:top w:val="nil"/>
              <w:left w:val="nil"/>
              <w:bottom w:val="single" w:sz="4" w:space="0" w:color="auto"/>
              <w:right w:val="single" w:sz="4" w:space="0" w:color="auto"/>
            </w:tcBorders>
            <w:shd w:val="clear" w:color="auto" w:fill="auto"/>
            <w:vAlign w:val="center"/>
            <w:hideMark/>
          </w:tcPr>
          <w:p w14:paraId="01323E0D"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38.87</w:t>
            </w:r>
          </w:p>
        </w:tc>
        <w:tc>
          <w:tcPr>
            <w:tcW w:w="1417" w:type="dxa"/>
            <w:tcBorders>
              <w:top w:val="nil"/>
              <w:left w:val="nil"/>
              <w:bottom w:val="single" w:sz="4" w:space="0" w:color="auto"/>
              <w:right w:val="single" w:sz="4" w:space="0" w:color="auto"/>
            </w:tcBorders>
            <w:shd w:val="clear" w:color="auto" w:fill="auto"/>
            <w:noWrap/>
            <w:vAlign w:val="bottom"/>
            <w:hideMark/>
          </w:tcPr>
          <w:p w14:paraId="7F831F75"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154.42</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645AC82F"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1511.18</w:t>
            </w:r>
          </w:p>
        </w:tc>
        <w:tc>
          <w:tcPr>
            <w:tcW w:w="1560" w:type="dxa"/>
            <w:tcBorders>
              <w:top w:val="nil"/>
              <w:left w:val="nil"/>
              <w:bottom w:val="single" w:sz="4" w:space="0" w:color="auto"/>
              <w:right w:val="single" w:sz="4" w:space="0" w:color="auto"/>
            </w:tcBorders>
            <w:shd w:val="clear" w:color="auto" w:fill="auto"/>
            <w:noWrap/>
            <w:vAlign w:val="bottom"/>
            <w:hideMark/>
          </w:tcPr>
          <w:p w14:paraId="09BEA20C"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23700.49</w:t>
            </w:r>
          </w:p>
        </w:tc>
        <w:tc>
          <w:tcPr>
            <w:tcW w:w="1275" w:type="dxa"/>
            <w:tcBorders>
              <w:top w:val="nil"/>
              <w:left w:val="nil"/>
              <w:bottom w:val="single" w:sz="4" w:space="0" w:color="auto"/>
              <w:right w:val="single" w:sz="4" w:space="0" w:color="auto"/>
            </w:tcBorders>
            <w:shd w:val="clear" w:color="auto" w:fill="auto"/>
            <w:vAlign w:val="center"/>
            <w:hideMark/>
          </w:tcPr>
          <w:p w14:paraId="715B5A35"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50</w:t>
            </w:r>
          </w:p>
        </w:tc>
        <w:tc>
          <w:tcPr>
            <w:tcW w:w="851" w:type="dxa"/>
            <w:tcBorders>
              <w:top w:val="nil"/>
              <w:left w:val="nil"/>
              <w:bottom w:val="single" w:sz="4" w:space="0" w:color="auto"/>
              <w:right w:val="single" w:sz="4" w:space="0" w:color="auto"/>
            </w:tcBorders>
            <w:shd w:val="clear" w:color="auto" w:fill="auto"/>
            <w:vAlign w:val="center"/>
            <w:hideMark/>
          </w:tcPr>
          <w:p w14:paraId="58A097C4"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32</w:t>
            </w:r>
          </w:p>
        </w:tc>
      </w:tr>
      <w:tr w:rsidR="00D4627B" w:rsidRPr="00C33C72" w14:paraId="3ECEE870" w14:textId="77777777" w:rsidTr="00AA6067">
        <w:trPr>
          <w:trHeight w:val="315"/>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0F079DAB"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Bi-directional baseline</w:t>
            </w:r>
          </w:p>
        </w:tc>
        <w:tc>
          <w:tcPr>
            <w:tcW w:w="992" w:type="dxa"/>
            <w:tcBorders>
              <w:top w:val="nil"/>
              <w:left w:val="nil"/>
              <w:bottom w:val="single" w:sz="4" w:space="0" w:color="auto"/>
              <w:right w:val="single" w:sz="4" w:space="0" w:color="auto"/>
            </w:tcBorders>
            <w:shd w:val="clear" w:color="auto" w:fill="auto"/>
            <w:noWrap/>
            <w:vAlign w:val="bottom"/>
            <w:hideMark/>
          </w:tcPr>
          <w:p w14:paraId="32385F25"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8.95</w:t>
            </w:r>
          </w:p>
        </w:tc>
        <w:tc>
          <w:tcPr>
            <w:tcW w:w="1417" w:type="dxa"/>
            <w:tcBorders>
              <w:top w:val="nil"/>
              <w:left w:val="nil"/>
              <w:bottom w:val="single" w:sz="4" w:space="0" w:color="auto"/>
              <w:right w:val="single" w:sz="4" w:space="0" w:color="auto"/>
            </w:tcBorders>
            <w:shd w:val="clear" w:color="auto" w:fill="auto"/>
            <w:vAlign w:val="center"/>
            <w:hideMark/>
          </w:tcPr>
          <w:p w14:paraId="37A6E6DC"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32.47</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18F3464A"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96.94</w:t>
            </w:r>
          </w:p>
        </w:tc>
        <w:tc>
          <w:tcPr>
            <w:tcW w:w="1560" w:type="dxa"/>
            <w:tcBorders>
              <w:top w:val="nil"/>
              <w:left w:val="nil"/>
              <w:bottom w:val="single" w:sz="4" w:space="0" w:color="auto"/>
              <w:right w:val="single" w:sz="4" w:space="0" w:color="auto"/>
            </w:tcBorders>
            <w:shd w:val="clear" w:color="auto" w:fill="auto"/>
            <w:noWrap/>
            <w:vAlign w:val="bottom"/>
            <w:hideMark/>
          </w:tcPr>
          <w:p w14:paraId="47DC397B"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1072.12</w:t>
            </w:r>
          </w:p>
        </w:tc>
        <w:tc>
          <w:tcPr>
            <w:tcW w:w="1275" w:type="dxa"/>
            <w:tcBorders>
              <w:top w:val="nil"/>
              <w:left w:val="nil"/>
              <w:bottom w:val="single" w:sz="4" w:space="0" w:color="auto"/>
              <w:right w:val="single" w:sz="4" w:space="0" w:color="auto"/>
            </w:tcBorders>
            <w:shd w:val="clear" w:color="auto" w:fill="auto"/>
            <w:vAlign w:val="center"/>
            <w:hideMark/>
          </w:tcPr>
          <w:p w14:paraId="66961127"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10</w:t>
            </w:r>
          </w:p>
        </w:tc>
        <w:tc>
          <w:tcPr>
            <w:tcW w:w="851" w:type="dxa"/>
            <w:tcBorders>
              <w:top w:val="nil"/>
              <w:left w:val="nil"/>
              <w:bottom w:val="single" w:sz="4" w:space="0" w:color="auto"/>
              <w:right w:val="single" w:sz="4" w:space="0" w:color="auto"/>
            </w:tcBorders>
            <w:shd w:val="clear" w:color="auto" w:fill="auto"/>
            <w:vAlign w:val="center"/>
            <w:hideMark/>
          </w:tcPr>
          <w:p w14:paraId="261CED78"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32</w:t>
            </w:r>
          </w:p>
        </w:tc>
      </w:tr>
      <w:tr w:rsidR="00D4627B" w:rsidRPr="00C33C72" w14:paraId="4337E09C" w14:textId="77777777" w:rsidTr="006457AA">
        <w:trPr>
          <w:trHeight w:val="609"/>
        </w:trPr>
        <w:tc>
          <w:tcPr>
            <w:tcW w:w="1555" w:type="dxa"/>
            <w:tcBorders>
              <w:top w:val="nil"/>
              <w:left w:val="single" w:sz="4" w:space="0" w:color="auto"/>
              <w:bottom w:val="single" w:sz="4" w:space="0" w:color="auto"/>
              <w:right w:val="single" w:sz="4" w:space="0" w:color="auto"/>
            </w:tcBorders>
            <w:shd w:val="clear" w:color="auto" w:fill="auto"/>
            <w:vAlign w:val="center"/>
            <w:hideMark/>
          </w:tcPr>
          <w:p w14:paraId="22B7F458"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Bi-directional experiment</w:t>
            </w:r>
          </w:p>
        </w:tc>
        <w:tc>
          <w:tcPr>
            <w:tcW w:w="992" w:type="dxa"/>
            <w:tcBorders>
              <w:top w:val="nil"/>
              <w:left w:val="nil"/>
              <w:bottom w:val="single" w:sz="4" w:space="0" w:color="auto"/>
              <w:right w:val="single" w:sz="4" w:space="0" w:color="auto"/>
            </w:tcBorders>
            <w:shd w:val="clear" w:color="auto" w:fill="auto"/>
            <w:vAlign w:val="center"/>
            <w:hideMark/>
          </w:tcPr>
          <w:p w14:paraId="06259DC7"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5.30</w:t>
            </w:r>
          </w:p>
        </w:tc>
        <w:tc>
          <w:tcPr>
            <w:tcW w:w="1417" w:type="dxa"/>
            <w:tcBorders>
              <w:top w:val="nil"/>
              <w:left w:val="nil"/>
              <w:bottom w:val="single" w:sz="4" w:space="0" w:color="auto"/>
              <w:right w:val="single" w:sz="4" w:space="0" w:color="auto"/>
            </w:tcBorders>
            <w:shd w:val="clear" w:color="auto" w:fill="auto"/>
            <w:noWrap/>
            <w:vAlign w:val="bottom"/>
            <w:hideMark/>
          </w:tcPr>
          <w:p w14:paraId="6C228B8B"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17.94</w:t>
            </w:r>
          </w:p>
        </w:tc>
        <w:tc>
          <w:tcPr>
            <w:tcW w:w="1134" w:type="dxa"/>
            <w:gridSpan w:val="2"/>
            <w:tcBorders>
              <w:top w:val="nil"/>
              <w:left w:val="nil"/>
              <w:bottom w:val="single" w:sz="4" w:space="0" w:color="auto"/>
              <w:right w:val="single" w:sz="4" w:space="0" w:color="auto"/>
            </w:tcBorders>
            <w:shd w:val="clear" w:color="auto" w:fill="auto"/>
            <w:noWrap/>
            <w:vAlign w:val="bottom"/>
            <w:hideMark/>
          </w:tcPr>
          <w:p w14:paraId="045052CE"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28.16</w:t>
            </w:r>
          </w:p>
        </w:tc>
        <w:tc>
          <w:tcPr>
            <w:tcW w:w="1560" w:type="dxa"/>
            <w:tcBorders>
              <w:top w:val="nil"/>
              <w:left w:val="nil"/>
              <w:bottom w:val="single" w:sz="4" w:space="0" w:color="auto"/>
              <w:right w:val="single" w:sz="4" w:space="0" w:color="auto"/>
            </w:tcBorders>
            <w:shd w:val="clear" w:color="auto" w:fill="auto"/>
            <w:noWrap/>
            <w:vAlign w:val="bottom"/>
            <w:hideMark/>
          </w:tcPr>
          <w:p w14:paraId="18854D54"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322.02</w:t>
            </w:r>
          </w:p>
        </w:tc>
        <w:tc>
          <w:tcPr>
            <w:tcW w:w="1275" w:type="dxa"/>
            <w:tcBorders>
              <w:top w:val="nil"/>
              <w:left w:val="nil"/>
              <w:bottom w:val="single" w:sz="4" w:space="0" w:color="auto"/>
              <w:right w:val="single" w:sz="4" w:space="0" w:color="auto"/>
            </w:tcBorders>
            <w:shd w:val="clear" w:color="auto" w:fill="auto"/>
            <w:vAlign w:val="center"/>
            <w:hideMark/>
          </w:tcPr>
          <w:p w14:paraId="4CF45499"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10</w:t>
            </w:r>
          </w:p>
        </w:tc>
        <w:tc>
          <w:tcPr>
            <w:tcW w:w="851" w:type="dxa"/>
            <w:tcBorders>
              <w:top w:val="nil"/>
              <w:left w:val="nil"/>
              <w:bottom w:val="single" w:sz="4" w:space="0" w:color="auto"/>
              <w:right w:val="single" w:sz="4" w:space="0" w:color="auto"/>
            </w:tcBorders>
            <w:shd w:val="clear" w:color="auto" w:fill="auto"/>
            <w:vAlign w:val="center"/>
            <w:hideMark/>
          </w:tcPr>
          <w:p w14:paraId="545E5D8E"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64</w:t>
            </w:r>
          </w:p>
        </w:tc>
      </w:tr>
    </w:tbl>
    <w:p w14:paraId="51B09A36" w14:textId="77777777" w:rsidR="00D4627B" w:rsidRPr="00C33C72" w:rsidRDefault="00D4627B" w:rsidP="001843A5">
      <w:pPr>
        <w:spacing w:line="360" w:lineRule="auto"/>
        <w:contextualSpacing/>
        <w:jc w:val="both"/>
        <w:rPr>
          <w:rFonts w:ascii="Times New Roman" w:hAnsi="Times New Roman" w:cs="Times New Roman"/>
          <w:b/>
          <w:bCs/>
          <w:sz w:val="24"/>
          <w:szCs w:val="24"/>
        </w:rPr>
      </w:pPr>
    </w:p>
    <w:p w14:paraId="7F18E5C7"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An experimental Bi-directional model with epochs:10 and batch size: 64 was selected for hyperparameter tunning because it has the lowest Loss score for the Validation data set of 322.02  among all models(refer to Plot 4.7.1)(refer to Table 4.7.1)</w:t>
      </w:r>
    </w:p>
    <w:p w14:paraId="7933ED2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noProof/>
          <w:sz w:val="24"/>
          <w:szCs w:val="24"/>
        </w:rPr>
        <w:drawing>
          <wp:inline distT="0" distB="0" distL="0" distR="0" wp14:anchorId="05E5BE88" wp14:editId="139A125A">
            <wp:extent cx="5967730" cy="3066288"/>
            <wp:effectExtent l="0" t="0" r="13970" b="1270"/>
            <wp:docPr id="950058216" name="Chart 1" descr="Chart type: Clustered Column. 'Loss(Validation)'&#10;&#10;Description automatically generated">
              <a:extLst xmlns:a="http://schemas.openxmlformats.org/drawingml/2006/main">
                <a:ext uri="{FF2B5EF4-FFF2-40B4-BE49-F238E27FC236}">
                  <a16:creationId xmlns:a16="http://schemas.microsoft.com/office/drawing/2014/main" id="{5E8A8D45-B30C-99C3-BF73-4A2959C409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581E576C"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b/>
          <w:bCs/>
          <w:sz w:val="24"/>
          <w:szCs w:val="24"/>
        </w:rPr>
        <w:t xml:space="preserve">                            </w:t>
      </w:r>
      <w:r w:rsidRPr="00C33C72">
        <w:rPr>
          <w:rFonts w:ascii="Times New Roman" w:hAnsi="Times New Roman" w:cs="Times New Roman"/>
          <w:sz w:val="24"/>
          <w:szCs w:val="24"/>
        </w:rPr>
        <w:t>Plot 4.7.1 Comparison of Loss for validation data set for all models</w:t>
      </w:r>
    </w:p>
    <w:p w14:paraId="2CABF6B1" w14:textId="77777777" w:rsidR="00847888" w:rsidRPr="00C33C72" w:rsidRDefault="00847888" w:rsidP="001843A5">
      <w:pPr>
        <w:spacing w:line="360" w:lineRule="auto"/>
        <w:contextualSpacing/>
        <w:jc w:val="both"/>
        <w:rPr>
          <w:rFonts w:ascii="Times New Roman" w:hAnsi="Times New Roman" w:cs="Times New Roman"/>
          <w:b/>
          <w:bCs/>
          <w:sz w:val="24"/>
          <w:szCs w:val="24"/>
        </w:rPr>
      </w:pPr>
    </w:p>
    <w:p w14:paraId="1F0CAB1E" w14:textId="4A4DC856" w:rsidR="00D4627B" w:rsidRPr="00C33C72" w:rsidRDefault="00D4627B" w:rsidP="001B58CB">
      <w:pPr>
        <w:pStyle w:val="ListParagraph"/>
        <w:numPr>
          <w:ilvl w:val="1"/>
          <w:numId w:val="28"/>
        </w:numPr>
        <w:spacing w:line="360" w:lineRule="auto"/>
        <w:ind w:left="0"/>
        <w:jc w:val="both"/>
        <w:rPr>
          <w:rFonts w:ascii="Times New Roman" w:hAnsi="Times New Roman" w:cs="Times New Roman"/>
          <w:sz w:val="24"/>
          <w:szCs w:val="24"/>
        </w:rPr>
      </w:pPr>
      <w:r w:rsidRPr="00C33C72">
        <w:rPr>
          <w:rFonts w:ascii="Times New Roman" w:hAnsi="Times New Roman" w:cs="Times New Roman"/>
          <w:b/>
          <w:bCs/>
          <w:sz w:val="24"/>
          <w:szCs w:val="24"/>
        </w:rPr>
        <w:t xml:space="preserve">HYPERPARAMETER TUNING </w:t>
      </w:r>
    </w:p>
    <w:p w14:paraId="440D726B"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Hyperparameter tuning was conducted on the selected experimental bi-directional model by a Keras tuner with three experimental trials. Keras tuner utilised a random search algorithm by tracking the model for the lowest loss. </w:t>
      </w:r>
    </w:p>
    <w:p w14:paraId="52EB488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The range of Hyperparameter detected for tunning are as follows:</w:t>
      </w:r>
    </w:p>
    <w:p w14:paraId="2749BB08" w14:textId="77777777" w:rsidR="00D4627B" w:rsidRPr="00E974CF" w:rsidRDefault="00D4627B" w:rsidP="00E974CF">
      <w:pPr>
        <w:pStyle w:val="ListParagraph"/>
        <w:numPr>
          <w:ilvl w:val="0"/>
          <w:numId w:val="32"/>
        </w:numPr>
        <w:spacing w:line="360" w:lineRule="auto"/>
        <w:jc w:val="both"/>
        <w:rPr>
          <w:rFonts w:ascii="Times New Roman" w:hAnsi="Times New Roman" w:cs="Times New Roman"/>
          <w:sz w:val="24"/>
          <w:szCs w:val="24"/>
        </w:rPr>
      </w:pPr>
      <w:r w:rsidRPr="00E974CF">
        <w:rPr>
          <w:rFonts w:ascii="Times New Roman" w:hAnsi="Times New Roman" w:cs="Times New Roman"/>
          <w:sz w:val="24"/>
          <w:szCs w:val="24"/>
        </w:rPr>
        <w:t>Number of Layers: 2 to 20.</w:t>
      </w:r>
    </w:p>
    <w:p w14:paraId="5298FBE5" w14:textId="77777777" w:rsidR="00D4627B" w:rsidRPr="00C33C72" w:rsidRDefault="00D4627B" w:rsidP="00E974CF">
      <w:pPr>
        <w:pStyle w:val="ListParagraph"/>
        <w:numPr>
          <w:ilvl w:val="0"/>
          <w:numId w:val="32"/>
        </w:num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Drop out: 0 to 0.5 with step size =0.1.</w:t>
      </w:r>
    </w:p>
    <w:p w14:paraId="52045FCD" w14:textId="77777777" w:rsidR="00D4627B" w:rsidRPr="00C33C72" w:rsidRDefault="00D4627B" w:rsidP="00E974CF">
      <w:pPr>
        <w:pStyle w:val="ListParagraph"/>
        <w:numPr>
          <w:ilvl w:val="0"/>
          <w:numId w:val="32"/>
        </w:num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RNN unit in each layer:16 to 128 with step size =16.</w:t>
      </w:r>
    </w:p>
    <w:p w14:paraId="0CDC0CA0" w14:textId="77777777" w:rsidR="00D4627B" w:rsidRPr="00C33C72" w:rsidRDefault="00D4627B" w:rsidP="00E974CF">
      <w:pPr>
        <w:pStyle w:val="ListParagraph"/>
        <w:numPr>
          <w:ilvl w:val="0"/>
          <w:numId w:val="32"/>
        </w:num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The learning rate for Adam optimizer: 1e-4 to 1e-2 with sampling as log.</w:t>
      </w:r>
    </w:p>
    <w:p w14:paraId="70DCFEBC" w14:textId="77777777" w:rsidR="00D4627B" w:rsidRPr="00C33C72" w:rsidRDefault="00D4627B"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sz w:val="24"/>
          <w:szCs w:val="24"/>
        </w:rPr>
        <w:t>Trail 1 proposed 12 layers, a dropout rate of 0.4 and a learning rate with the lowest loss score of 101.51 compared to Trail 2 and Trial 3 with Loss scores of 127.69 and 4445.03 respectively. Hyperparameter values for trail 1 summary were selected after tunning and the model was saved for further analysis.</w:t>
      </w:r>
      <w:r w:rsidRPr="00C33C72">
        <w:rPr>
          <w:rFonts w:ascii="Times New Roman" w:hAnsi="Times New Roman" w:cs="Times New Roman"/>
          <w:color w:val="000000"/>
          <w:sz w:val="24"/>
          <w:szCs w:val="24"/>
        </w:rPr>
        <w:t xml:space="preserve"> Adam optimizer, was selected based on understanding from the literature review. </w:t>
      </w:r>
    </w:p>
    <w:p w14:paraId="57562721" w14:textId="77777777" w:rsidR="00B46B5B" w:rsidRDefault="00D4627B"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69255D5E" w14:textId="701E0CAC" w:rsidR="00D4627B" w:rsidRPr="00C33C72" w:rsidRDefault="00B46B5B" w:rsidP="001843A5">
      <w:pPr>
        <w:spacing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D4627B" w:rsidRPr="00C33C72">
        <w:rPr>
          <w:rFonts w:ascii="Times New Roman" w:hAnsi="Times New Roman" w:cs="Times New Roman"/>
          <w:color w:val="000000"/>
          <w:sz w:val="24"/>
          <w:szCs w:val="24"/>
        </w:rPr>
        <w:t xml:space="preserve"> Table 4.8.1 Hyperparameter Tuning’s Trail Summary</w:t>
      </w:r>
    </w:p>
    <w:tbl>
      <w:tblPr>
        <w:tblW w:w="7650" w:type="dxa"/>
        <w:tblLook w:val="04A0" w:firstRow="1" w:lastRow="0" w:firstColumn="1" w:lastColumn="0" w:noHBand="0" w:noVBand="1"/>
      </w:tblPr>
      <w:tblGrid>
        <w:gridCol w:w="2560"/>
        <w:gridCol w:w="2538"/>
        <w:gridCol w:w="2552"/>
      </w:tblGrid>
      <w:tr w:rsidR="00D4627B" w:rsidRPr="00C33C72" w14:paraId="4F175B6B" w14:textId="77777777" w:rsidTr="00AA6067">
        <w:trPr>
          <w:trHeight w:val="315"/>
        </w:trPr>
        <w:tc>
          <w:tcPr>
            <w:tcW w:w="2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7BCEB7"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Trial 1 summary</w:t>
            </w:r>
          </w:p>
        </w:tc>
        <w:tc>
          <w:tcPr>
            <w:tcW w:w="2538" w:type="dxa"/>
            <w:tcBorders>
              <w:top w:val="single" w:sz="4" w:space="0" w:color="auto"/>
              <w:left w:val="nil"/>
              <w:bottom w:val="single" w:sz="4" w:space="0" w:color="auto"/>
              <w:right w:val="single" w:sz="4" w:space="0" w:color="auto"/>
            </w:tcBorders>
            <w:shd w:val="clear" w:color="auto" w:fill="auto"/>
            <w:noWrap/>
            <w:vAlign w:val="center"/>
            <w:hideMark/>
          </w:tcPr>
          <w:p w14:paraId="7DB62E13"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Trial 2 summary</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14:paraId="511288CF" w14:textId="77777777" w:rsidR="00D4627B" w:rsidRPr="00C33C72" w:rsidRDefault="00D4627B" w:rsidP="001843A5">
            <w:pPr>
              <w:spacing w:after="0" w:line="360" w:lineRule="auto"/>
              <w:rPr>
                <w:rFonts w:ascii="Times New Roman" w:eastAsia="Times New Roman" w:hAnsi="Times New Roman" w:cs="Times New Roman"/>
                <w:b/>
                <w:bCs/>
                <w:color w:val="000000"/>
                <w:kern w:val="0"/>
                <w:sz w:val="24"/>
                <w:szCs w:val="24"/>
                <w:lang w:eastAsia="en-GB"/>
                <w14:ligatures w14:val="none"/>
              </w:rPr>
            </w:pPr>
            <w:r w:rsidRPr="00C33C72">
              <w:rPr>
                <w:rFonts w:ascii="Times New Roman" w:eastAsia="Times New Roman" w:hAnsi="Times New Roman" w:cs="Times New Roman"/>
                <w:b/>
                <w:bCs/>
                <w:color w:val="000000"/>
                <w:kern w:val="0"/>
                <w:sz w:val="24"/>
                <w:szCs w:val="24"/>
                <w:lang w:eastAsia="en-GB"/>
                <w14:ligatures w14:val="none"/>
              </w:rPr>
              <w:t>Trial 3 summary</w:t>
            </w:r>
          </w:p>
        </w:tc>
      </w:tr>
      <w:tr w:rsidR="00D4627B" w:rsidRPr="00C33C72" w14:paraId="710F283A"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4E1AF921"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Hyperparameters:</w:t>
            </w:r>
          </w:p>
        </w:tc>
        <w:tc>
          <w:tcPr>
            <w:tcW w:w="2538" w:type="dxa"/>
            <w:tcBorders>
              <w:top w:val="nil"/>
              <w:left w:val="nil"/>
              <w:bottom w:val="single" w:sz="4" w:space="0" w:color="auto"/>
              <w:right w:val="single" w:sz="4" w:space="0" w:color="auto"/>
            </w:tcBorders>
            <w:shd w:val="clear" w:color="auto" w:fill="auto"/>
            <w:noWrap/>
            <w:vAlign w:val="center"/>
            <w:hideMark/>
          </w:tcPr>
          <w:p w14:paraId="7BD437FC"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Hyperparameters:</w:t>
            </w:r>
          </w:p>
        </w:tc>
        <w:tc>
          <w:tcPr>
            <w:tcW w:w="2552" w:type="dxa"/>
            <w:tcBorders>
              <w:top w:val="nil"/>
              <w:left w:val="nil"/>
              <w:bottom w:val="single" w:sz="4" w:space="0" w:color="auto"/>
              <w:right w:val="single" w:sz="4" w:space="0" w:color="auto"/>
            </w:tcBorders>
            <w:shd w:val="clear" w:color="auto" w:fill="auto"/>
            <w:noWrap/>
            <w:vAlign w:val="center"/>
            <w:hideMark/>
          </w:tcPr>
          <w:p w14:paraId="1774A5F3"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Hyperparameters:</w:t>
            </w:r>
          </w:p>
        </w:tc>
      </w:tr>
      <w:tr w:rsidR="00D4627B" w:rsidRPr="00C33C72" w14:paraId="775CBE72"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6D8727D0"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proofErr w:type="spellStart"/>
            <w:r w:rsidRPr="00C33C72">
              <w:rPr>
                <w:rFonts w:ascii="Times New Roman" w:eastAsia="Times New Roman" w:hAnsi="Times New Roman" w:cs="Times New Roman"/>
                <w:color w:val="000000"/>
                <w:kern w:val="0"/>
                <w:sz w:val="24"/>
                <w:szCs w:val="24"/>
                <w:lang w:eastAsia="en-GB"/>
                <w14:ligatures w14:val="none"/>
              </w:rPr>
              <w:t>num_layers</w:t>
            </w:r>
            <w:proofErr w:type="spellEnd"/>
            <w:r w:rsidRPr="00C33C72">
              <w:rPr>
                <w:rFonts w:ascii="Times New Roman" w:eastAsia="Times New Roman" w:hAnsi="Times New Roman" w:cs="Times New Roman"/>
                <w:color w:val="000000"/>
                <w:kern w:val="0"/>
                <w:sz w:val="24"/>
                <w:szCs w:val="24"/>
                <w:lang w:eastAsia="en-GB"/>
                <w14:ligatures w14:val="none"/>
              </w:rPr>
              <w:t>: 12</w:t>
            </w:r>
          </w:p>
        </w:tc>
        <w:tc>
          <w:tcPr>
            <w:tcW w:w="2538" w:type="dxa"/>
            <w:tcBorders>
              <w:top w:val="nil"/>
              <w:left w:val="nil"/>
              <w:bottom w:val="single" w:sz="4" w:space="0" w:color="auto"/>
              <w:right w:val="single" w:sz="4" w:space="0" w:color="auto"/>
            </w:tcBorders>
            <w:shd w:val="clear" w:color="auto" w:fill="auto"/>
            <w:noWrap/>
            <w:vAlign w:val="center"/>
            <w:hideMark/>
          </w:tcPr>
          <w:p w14:paraId="750F4262"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proofErr w:type="spellStart"/>
            <w:r w:rsidRPr="00C33C72">
              <w:rPr>
                <w:rFonts w:ascii="Times New Roman" w:eastAsia="Times New Roman" w:hAnsi="Times New Roman" w:cs="Times New Roman"/>
                <w:color w:val="000000"/>
                <w:kern w:val="0"/>
                <w:sz w:val="24"/>
                <w:szCs w:val="24"/>
                <w:lang w:eastAsia="en-GB"/>
                <w14:ligatures w14:val="none"/>
              </w:rPr>
              <w:t>num_layers</w:t>
            </w:r>
            <w:proofErr w:type="spellEnd"/>
            <w:r w:rsidRPr="00C33C72">
              <w:rPr>
                <w:rFonts w:ascii="Times New Roman" w:eastAsia="Times New Roman" w:hAnsi="Times New Roman" w:cs="Times New Roman"/>
                <w:color w:val="000000"/>
                <w:kern w:val="0"/>
                <w:sz w:val="24"/>
                <w:szCs w:val="24"/>
                <w:lang w:eastAsia="en-GB"/>
                <w14:ligatures w14:val="none"/>
              </w:rPr>
              <w:t>: 13</w:t>
            </w:r>
          </w:p>
        </w:tc>
        <w:tc>
          <w:tcPr>
            <w:tcW w:w="2552" w:type="dxa"/>
            <w:tcBorders>
              <w:top w:val="nil"/>
              <w:left w:val="nil"/>
              <w:bottom w:val="single" w:sz="4" w:space="0" w:color="auto"/>
              <w:right w:val="single" w:sz="4" w:space="0" w:color="auto"/>
            </w:tcBorders>
            <w:shd w:val="clear" w:color="auto" w:fill="auto"/>
            <w:noWrap/>
            <w:vAlign w:val="center"/>
            <w:hideMark/>
          </w:tcPr>
          <w:p w14:paraId="65729220"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proofErr w:type="spellStart"/>
            <w:r w:rsidRPr="00C33C72">
              <w:rPr>
                <w:rFonts w:ascii="Times New Roman" w:eastAsia="Times New Roman" w:hAnsi="Times New Roman" w:cs="Times New Roman"/>
                <w:color w:val="000000"/>
                <w:kern w:val="0"/>
                <w:sz w:val="24"/>
                <w:szCs w:val="24"/>
                <w:lang w:eastAsia="en-GB"/>
                <w14:ligatures w14:val="none"/>
              </w:rPr>
              <w:t>num_layers</w:t>
            </w:r>
            <w:proofErr w:type="spellEnd"/>
            <w:r w:rsidRPr="00C33C72">
              <w:rPr>
                <w:rFonts w:ascii="Times New Roman" w:eastAsia="Times New Roman" w:hAnsi="Times New Roman" w:cs="Times New Roman"/>
                <w:color w:val="000000"/>
                <w:kern w:val="0"/>
                <w:sz w:val="24"/>
                <w:szCs w:val="24"/>
                <w:lang w:eastAsia="en-GB"/>
                <w14:ligatures w14:val="none"/>
              </w:rPr>
              <w:t>: 17</w:t>
            </w:r>
          </w:p>
        </w:tc>
      </w:tr>
      <w:tr w:rsidR="00D4627B" w:rsidRPr="00C33C72" w14:paraId="3A2D856E"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3C03200A"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input_unit0: 80</w:t>
            </w:r>
          </w:p>
        </w:tc>
        <w:tc>
          <w:tcPr>
            <w:tcW w:w="2538" w:type="dxa"/>
            <w:tcBorders>
              <w:top w:val="nil"/>
              <w:left w:val="nil"/>
              <w:bottom w:val="single" w:sz="4" w:space="0" w:color="auto"/>
              <w:right w:val="single" w:sz="4" w:space="0" w:color="auto"/>
            </w:tcBorders>
            <w:shd w:val="clear" w:color="auto" w:fill="auto"/>
            <w:noWrap/>
            <w:vAlign w:val="center"/>
            <w:hideMark/>
          </w:tcPr>
          <w:p w14:paraId="5EF0E697"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input_unit0: 48</w:t>
            </w:r>
          </w:p>
        </w:tc>
        <w:tc>
          <w:tcPr>
            <w:tcW w:w="2552" w:type="dxa"/>
            <w:tcBorders>
              <w:top w:val="nil"/>
              <w:left w:val="nil"/>
              <w:bottom w:val="single" w:sz="4" w:space="0" w:color="auto"/>
              <w:right w:val="single" w:sz="4" w:space="0" w:color="auto"/>
            </w:tcBorders>
            <w:shd w:val="clear" w:color="auto" w:fill="auto"/>
            <w:noWrap/>
            <w:vAlign w:val="center"/>
            <w:hideMark/>
          </w:tcPr>
          <w:p w14:paraId="5ACB0938"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input_unit0: 16</w:t>
            </w:r>
          </w:p>
        </w:tc>
      </w:tr>
      <w:tr w:rsidR="00D4627B" w:rsidRPr="00C33C72" w14:paraId="1B806E03"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7F64AFDD"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 32</w:t>
            </w:r>
          </w:p>
        </w:tc>
        <w:tc>
          <w:tcPr>
            <w:tcW w:w="2538" w:type="dxa"/>
            <w:tcBorders>
              <w:top w:val="nil"/>
              <w:left w:val="nil"/>
              <w:bottom w:val="single" w:sz="4" w:space="0" w:color="auto"/>
              <w:right w:val="single" w:sz="4" w:space="0" w:color="auto"/>
            </w:tcBorders>
            <w:shd w:val="clear" w:color="auto" w:fill="auto"/>
            <w:noWrap/>
            <w:vAlign w:val="center"/>
            <w:hideMark/>
          </w:tcPr>
          <w:p w14:paraId="54BBA87F"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 64</w:t>
            </w:r>
          </w:p>
        </w:tc>
        <w:tc>
          <w:tcPr>
            <w:tcW w:w="2552" w:type="dxa"/>
            <w:tcBorders>
              <w:top w:val="nil"/>
              <w:left w:val="nil"/>
              <w:bottom w:val="single" w:sz="4" w:space="0" w:color="auto"/>
              <w:right w:val="single" w:sz="4" w:space="0" w:color="auto"/>
            </w:tcBorders>
            <w:shd w:val="clear" w:color="auto" w:fill="auto"/>
            <w:noWrap/>
            <w:vAlign w:val="center"/>
            <w:hideMark/>
          </w:tcPr>
          <w:p w14:paraId="3E3BE9AD"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 128</w:t>
            </w:r>
          </w:p>
        </w:tc>
      </w:tr>
      <w:tr w:rsidR="00D4627B" w:rsidRPr="00C33C72" w14:paraId="5AFA1DD3"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29092C9A"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proofErr w:type="spellStart"/>
            <w:r w:rsidRPr="00C33C72">
              <w:rPr>
                <w:rFonts w:ascii="Times New Roman" w:eastAsia="Times New Roman" w:hAnsi="Times New Roman" w:cs="Times New Roman"/>
                <w:color w:val="000000"/>
                <w:kern w:val="0"/>
                <w:sz w:val="24"/>
                <w:szCs w:val="24"/>
                <w:lang w:eastAsia="en-GB"/>
                <w14:ligatures w14:val="none"/>
              </w:rPr>
              <w:t>Dropout_rate</w:t>
            </w:r>
            <w:proofErr w:type="spellEnd"/>
            <w:r w:rsidRPr="00C33C72">
              <w:rPr>
                <w:rFonts w:ascii="Times New Roman" w:eastAsia="Times New Roman" w:hAnsi="Times New Roman" w:cs="Times New Roman"/>
                <w:color w:val="000000"/>
                <w:kern w:val="0"/>
                <w:sz w:val="24"/>
                <w:szCs w:val="24"/>
                <w:lang w:eastAsia="en-GB"/>
                <w14:ligatures w14:val="none"/>
              </w:rPr>
              <w:t>: 0.4</w:t>
            </w:r>
          </w:p>
        </w:tc>
        <w:tc>
          <w:tcPr>
            <w:tcW w:w="2538" w:type="dxa"/>
            <w:tcBorders>
              <w:top w:val="nil"/>
              <w:left w:val="nil"/>
              <w:bottom w:val="single" w:sz="4" w:space="0" w:color="auto"/>
              <w:right w:val="single" w:sz="4" w:space="0" w:color="auto"/>
            </w:tcBorders>
            <w:shd w:val="clear" w:color="auto" w:fill="auto"/>
            <w:noWrap/>
            <w:vAlign w:val="center"/>
            <w:hideMark/>
          </w:tcPr>
          <w:p w14:paraId="6000DCAC"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proofErr w:type="spellStart"/>
            <w:r w:rsidRPr="00C33C72">
              <w:rPr>
                <w:rFonts w:ascii="Times New Roman" w:eastAsia="Times New Roman" w:hAnsi="Times New Roman" w:cs="Times New Roman"/>
                <w:color w:val="000000"/>
                <w:kern w:val="0"/>
                <w:sz w:val="24"/>
                <w:szCs w:val="24"/>
                <w:lang w:eastAsia="en-GB"/>
                <w14:ligatures w14:val="none"/>
              </w:rPr>
              <w:t>Dropout_rate</w:t>
            </w:r>
            <w:proofErr w:type="spellEnd"/>
            <w:r w:rsidRPr="00C33C72">
              <w:rPr>
                <w:rFonts w:ascii="Times New Roman" w:eastAsia="Times New Roman" w:hAnsi="Times New Roman" w:cs="Times New Roman"/>
                <w:color w:val="000000"/>
                <w:kern w:val="0"/>
                <w:sz w:val="24"/>
                <w:szCs w:val="24"/>
                <w:lang w:eastAsia="en-GB"/>
                <w14:ligatures w14:val="none"/>
              </w:rPr>
              <w:t>: 0.4</w:t>
            </w:r>
          </w:p>
        </w:tc>
        <w:tc>
          <w:tcPr>
            <w:tcW w:w="2552" w:type="dxa"/>
            <w:tcBorders>
              <w:top w:val="nil"/>
              <w:left w:val="nil"/>
              <w:bottom w:val="single" w:sz="4" w:space="0" w:color="auto"/>
              <w:right w:val="single" w:sz="4" w:space="0" w:color="auto"/>
            </w:tcBorders>
            <w:shd w:val="clear" w:color="auto" w:fill="auto"/>
            <w:noWrap/>
            <w:vAlign w:val="center"/>
            <w:hideMark/>
          </w:tcPr>
          <w:p w14:paraId="1C1E8C53"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proofErr w:type="spellStart"/>
            <w:r w:rsidRPr="00C33C72">
              <w:rPr>
                <w:rFonts w:ascii="Times New Roman" w:eastAsia="Times New Roman" w:hAnsi="Times New Roman" w:cs="Times New Roman"/>
                <w:color w:val="000000"/>
                <w:kern w:val="0"/>
                <w:sz w:val="24"/>
                <w:szCs w:val="24"/>
                <w:lang w:eastAsia="en-GB"/>
                <w14:ligatures w14:val="none"/>
              </w:rPr>
              <w:t>Dropout_rate</w:t>
            </w:r>
            <w:proofErr w:type="spellEnd"/>
            <w:r w:rsidRPr="00C33C72">
              <w:rPr>
                <w:rFonts w:ascii="Times New Roman" w:eastAsia="Times New Roman" w:hAnsi="Times New Roman" w:cs="Times New Roman"/>
                <w:color w:val="000000"/>
                <w:kern w:val="0"/>
                <w:sz w:val="24"/>
                <w:szCs w:val="24"/>
                <w:lang w:eastAsia="en-GB"/>
                <w14:ligatures w14:val="none"/>
              </w:rPr>
              <w:t>: 0.3</w:t>
            </w:r>
          </w:p>
        </w:tc>
      </w:tr>
      <w:tr w:rsidR="00D4627B" w:rsidRPr="00C33C72" w14:paraId="481AD1D8"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4857010B"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proofErr w:type="spellStart"/>
            <w:r w:rsidRPr="00C33C72">
              <w:rPr>
                <w:rFonts w:ascii="Times New Roman" w:eastAsia="Times New Roman" w:hAnsi="Times New Roman" w:cs="Times New Roman"/>
                <w:color w:val="000000"/>
                <w:kern w:val="0"/>
                <w:sz w:val="24"/>
                <w:szCs w:val="24"/>
                <w:lang w:eastAsia="en-GB"/>
                <w14:ligatures w14:val="none"/>
              </w:rPr>
              <w:t>lr</w:t>
            </w:r>
            <w:proofErr w:type="spellEnd"/>
            <w:r w:rsidRPr="00C33C72">
              <w:rPr>
                <w:rFonts w:ascii="Times New Roman" w:eastAsia="Times New Roman" w:hAnsi="Times New Roman" w:cs="Times New Roman"/>
                <w:color w:val="000000"/>
                <w:kern w:val="0"/>
                <w:sz w:val="24"/>
                <w:szCs w:val="24"/>
                <w:lang w:eastAsia="en-GB"/>
                <w14:ligatures w14:val="none"/>
              </w:rPr>
              <w:t>: 0.00134</w:t>
            </w:r>
          </w:p>
        </w:tc>
        <w:tc>
          <w:tcPr>
            <w:tcW w:w="2538" w:type="dxa"/>
            <w:tcBorders>
              <w:top w:val="nil"/>
              <w:left w:val="nil"/>
              <w:bottom w:val="single" w:sz="4" w:space="0" w:color="auto"/>
              <w:right w:val="single" w:sz="4" w:space="0" w:color="auto"/>
            </w:tcBorders>
            <w:shd w:val="clear" w:color="auto" w:fill="auto"/>
            <w:noWrap/>
            <w:vAlign w:val="center"/>
            <w:hideMark/>
          </w:tcPr>
          <w:p w14:paraId="4CCFD139"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proofErr w:type="spellStart"/>
            <w:r w:rsidRPr="00C33C72">
              <w:rPr>
                <w:rFonts w:ascii="Times New Roman" w:eastAsia="Times New Roman" w:hAnsi="Times New Roman" w:cs="Times New Roman"/>
                <w:color w:val="000000"/>
                <w:kern w:val="0"/>
                <w:sz w:val="24"/>
                <w:szCs w:val="24"/>
                <w:lang w:eastAsia="en-GB"/>
                <w14:ligatures w14:val="none"/>
              </w:rPr>
              <w:t>lr</w:t>
            </w:r>
            <w:proofErr w:type="spellEnd"/>
            <w:r w:rsidRPr="00C33C72">
              <w:rPr>
                <w:rFonts w:ascii="Times New Roman" w:eastAsia="Times New Roman" w:hAnsi="Times New Roman" w:cs="Times New Roman"/>
                <w:color w:val="000000"/>
                <w:kern w:val="0"/>
                <w:sz w:val="24"/>
                <w:szCs w:val="24"/>
                <w:lang w:eastAsia="en-GB"/>
                <w14:ligatures w14:val="none"/>
              </w:rPr>
              <w:t>: 0.0044</w:t>
            </w:r>
          </w:p>
        </w:tc>
        <w:tc>
          <w:tcPr>
            <w:tcW w:w="2552" w:type="dxa"/>
            <w:tcBorders>
              <w:top w:val="nil"/>
              <w:left w:val="nil"/>
              <w:bottom w:val="single" w:sz="4" w:space="0" w:color="auto"/>
              <w:right w:val="single" w:sz="4" w:space="0" w:color="auto"/>
            </w:tcBorders>
            <w:shd w:val="clear" w:color="auto" w:fill="auto"/>
            <w:noWrap/>
            <w:vAlign w:val="center"/>
            <w:hideMark/>
          </w:tcPr>
          <w:p w14:paraId="5B9A4375"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proofErr w:type="spellStart"/>
            <w:r w:rsidRPr="00C33C72">
              <w:rPr>
                <w:rFonts w:ascii="Times New Roman" w:eastAsia="Times New Roman" w:hAnsi="Times New Roman" w:cs="Times New Roman"/>
                <w:color w:val="000000"/>
                <w:kern w:val="0"/>
                <w:sz w:val="24"/>
                <w:szCs w:val="24"/>
                <w:lang w:eastAsia="en-GB"/>
                <w14:ligatures w14:val="none"/>
              </w:rPr>
              <w:t>lr</w:t>
            </w:r>
            <w:proofErr w:type="spellEnd"/>
            <w:r w:rsidRPr="00C33C72">
              <w:rPr>
                <w:rFonts w:ascii="Times New Roman" w:eastAsia="Times New Roman" w:hAnsi="Times New Roman" w:cs="Times New Roman"/>
                <w:color w:val="000000"/>
                <w:kern w:val="0"/>
                <w:sz w:val="24"/>
                <w:szCs w:val="24"/>
                <w:lang w:eastAsia="en-GB"/>
                <w14:ligatures w14:val="none"/>
              </w:rPr>
              <w:t>: 0.0099</w:t>
            </w:r>
          </w:p>
        </w:tc>
      </w:tr>
      <w:tr w:rsidR="00D4627B" w:rsidRPr="00C33C72" w14:paraId="4D2B2134"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47F12C5A"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input_unit2: 16</w:t>
            </w:r>
          </w:p>
        </w:tc>
        <w:tc>
          <w:tcPr>
            <w:tcW w:w="2538" w:type="dxa"/>
            <w:tcBorders>
              <w:top w:val="nil"/>
              <w:left w:val="nil"/>
              <w:bottom w:val="single" w:sz="4" w:space="0" w:color="auto"/>
              <w:right w:val="single" w:sz="4" w:space="0" w:color="auto"/>
            </w:tcBorders>
            <w:shd w:val="clear" w:color="auto" w:fill="auto"/>
            <w:noWrap/>
            <w:vAlign w:val="center"/>
            <w:hideMark/>
          </w:tcPr>
          <w:p w14:paraId="0A3F4D38"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input_unit2: 64</w:t>
            </w:r>
          </w:p>
        </w:tc>
        <w:tc>
          <w:tcPr>
            <w:tcW w:w="2552" w:type="dxa"/>
            <w:tcBorders>
              <w:top w:val="nil"/>
              <w:left w:val="nil"/>
              <w:bottom w:val="single" w:sz="4" w:space="0" w:color="auto"/>
              <w:right w:val="single" w:sz="4" w:space="0" w:color="auto"/>
            </w:tcBorders>
            <w:shd w:val="clear" w:color="auto" w:fill="auto"/>
            <w:noWrap/>
            <w:vAlign w:val="center"/>
            <w:hideMark/>
          </w:tcPr>
          <w:p w14:paraId="39820CA0"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input_unit2: 80</w:t>
            </w:r>
          </w:p>
        </w:tc>
      </w:tr>
      <w:tr w:rsidR="00D4627B" w:rsidRPr="00C33C72" w14:paraId="097D1CA9"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0AA5A1E2"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input_unit3: 16</w:t>
            </w:r>
          </w:p>
        </w:tc>
        <w:tc>
          <w:tcPr>
            <w:tcW w:w="2538" w:type="dxa"/>
            <w:tcBorders>
              <w:top w:val="nil"/>
              <w:left w:val="nil"/>
              <w:bottom w:val="single" w:sz="4" w:space="0" w:color="auto"/>
              <w:right w:val="single" w:sz="4" w:space="0" w:color="auto"/>
            </w:tcBorders>
            <w:shd w:val="clear" w:color="auto" w:fill="auto"/>
            <w:noWrap/>
            <w:vAlign w:val="center"/>
            <w:hideMark/>
          </w:tcPr>
          <w:p w14:paraId="0F40145A"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input_unit3: 64</w:t>
            </w:r>
          </w:p>
        </w:tc>
        <w:tc>
          <w:tcPr>
            <w:tcW w:w="2552" w:type="dxa"/>
            <w:tcBorders>
              <w:top w:val="nil"/>
              <w:left w:val="nil"/>
              <w:bottom w:val="single" w:sz="4" w:space="0" w:color="auto"/>
              <w:right w:val="single" w:sz="4" w:space="0" w:color="auto"/>
            </w:tcBorders>
            <w:shd w:val="clear" w:color="auto" w:fill="auto"/>
            <w:noWrap/>
            <w:vAlign w:val="center"/>
            <w:hideMark/>
          </w:tcPr>
          <w:p w14:paraId="28596B7B"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input_unit3: 112</w:t>
            </w:r>
          </w:p>
        </w:tc>
      </w:tr>
      <w:tr w:rsidR="00D4627B" w:rsidRPr="00C33C72" w14:paraId="3D0E8098"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1FC1441B"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input_unit4: 16</w:t>
            </w:r>
          </w:p>
        </w:tc>
        <w:tc>
          <w:tcPr>
            <w:tcW w:w="2538" w:type="dxa"/>
            <w:tcBorders>
              <w:top w:val="nil"/>
              <w:left w:val="nil"/>
              <w:bottom w:val="single" w:sz="4" w:space="0" w:color="auto"/>
              <w:right w:val="single" w:sz="4" w:space="0" w:color="auto"/>
            </w:tcBorders>
            <w:shd w:val="clear" w:color="auto" w:fill="auto"/>
            <w:noWrap/>
            <w:vAlign w:val="center"/>
            <w:hideMark/>
          </w:tcPr>
          <w:p w14:paraId="545E88F0"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input_unit4: 32</w:t>
            </w:r>
          </w:p>
        </w:tc>
        <w:tc>
          <w:tcPr>
            <w:tcW w:w="2552" w:type="dxa"/>
            <w:tcBorders>
              <w:top w:val="nil"/>
              <w:left w:val="nil"/>
              <w:bottom w:val="single" w:sz="4" w:space="0" w:color="auto"/>
              <w:right w:val="single" w:sz="4" w:space="0" w:color="auto"/>
            </w:tcBorders>
            <w:shd w:val="clear" w:color="auto" w:fill="auto"/>
            <w:noWrap/>
            <w:vAlign w:val="center"/>
            <w:hideMark/>
          </w:tcPr>
          <w:p w14:paraId="49B843D1"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input_unit4: 48</w:t>
            </w:r>
          </w:p>
        </w:tc>
      </w:tr>
      <w:tr w:rsidR="00D4627B" w:rsidRPr="00C33C72" w14:paraId="2A118704"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70680E9F"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input_unit5: 16</w:t>
            </w:r>
          </w:p>
        </w:tc>
        <w:tc>
          <w:tcPr>
            <w:tcW w:w="2538" w:type="dxa"/>
            <w:tcBorders>
              <w:top w:val="nil"/>
              <w:left w:val="nil"/>
              <w:bottom w:val="single" w:sz="4" w:space="0" w:color="auto"/>
              <w:right w:val="single" w:sz="4" w:space="0" w:color="auto"/>
            </w:tcBorders>
            <w:shd w:val="clear" w:color="auto" w:fill="auto"/>
            <w:noWrap/>
            <w:vAlign w:val="center"/>
            <w:hideMark/>
          </w:tcPr>
          <w:p w14:paraId="6305EDEF"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input_unit5: 48</w:t>
            </w:r>
          </w:p>
        </w:tc>
        <w:tc>
          <w:tcPr>
            <w:tcW w:w="2552" w:type="dxa"/>
            <w:tcBorders>
              <w:top w:val="nil"/>
              <w:left w:val="nil"/>
              <w:bottom w:val="single" w:sz="4" w:space="0" w:color="auto"/>
              <w:right w:val="single" w:sz="4" w:space="0" w:color="auto"/>
            </w:tcBorders>
            <w:shd w:val="clear" w:color="auto" w:fill="auto"/>
            <w:noWrap/>
            <w:vAlign w:val="center"/>
            <w:hideMark/>
          </w:tcPr>
          <w:p w14:paraId="7585D38C"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input_unit5: 32</w:t>
            </w:r>
          </w:p>
        </w:tc>
      </w:tr>
      <w:tr w:rsidR="00D4627B" w:rsidRPr="00C33C72" w14:paraId="08BCB9B4"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7D756051"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input_unit6: 16</w:t>
            </w:r>
          </w:p>
        </w:tc>
        <w:tc>
          <w:tcPr>
            <w:tcW w:w="2538" w:type="dxa"/>
            <w:tcBorders>
              <w:top w:val="nil"/>
              <w:left w:val="nil"/>
              <w:bottom w:val="single" w:sz="4" w:space="0" w:color="auto"/>
              <w:right w:val="single" w:sz="4" w:space="0" w:color="auto"/>
            </w:tcBorders>
            <w:shd w:val="clear" w:color="auto" w:fill="auto"/>
            <w:noWrap/>
            <w:vAlign w:val="center"/>
            <w:hideMark/>
          </w:tcPr>
          <w:p w14:paraId="1AFD08A7"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input_unit6: 80</w:t>
            </w:r>
          </w:p>
        </w:tc>
        <w:tc>
          <w:tcPr>
            <w:tcW w:w="2552" w:type="dxa"/>
            <w:tcBorders>
              <w:top w:val="nil"/>
              <w:left w:val="nil"/>
              <w:bottom w:val="single" w:sz="4" w:space="0" w:color="auto"/>
              <w:right w:val="single" w:sz="4" w:space="0" w:color="auto"/>
            </w:tcBorders>
            <w:shd w:val="clear" w:color="auto" w:fill="auto"/>
            <w:noWrap/>
            <w:vAlign w:val="center"/>
            <w:hideMark/>
          </w:tcPr>
          <w:p w14:paraId="7841A0A4"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input_unit6: 64</w:t>
            </w:r>
          </w:p>
        </w:tc>
      </w:tr>
      <w:tr w:rsidR="00D4627B" w:rsidRPr="00C33C72" w14:paraId="5DF3A389"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4B2CE743"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input_unit7: 16</w:t>
            </w:r>
          </w:p>
        </w:tc>
        <w:tc>
          <w:tcPr>
            <w:tcW w:w="2538" w:type="dxa"/>
            <w:tcBorders>
              <w:top w:val="nil"/>
              <w:left w:val="nil"/>
              <w:bottom w:val="single" w:sz="4" w:space="0" w:color="auto"/>
              <w:right w:val="single" w:sz="4" w:space="0" w:color="auto"/>
            </w:tcBorders>
            <w:shd w:val="clear" w:color="auto" w:fill="auto"/>
            <w:noWrap/>
            <w:vAlign w:val="center"/>
            <w:hideMark/>
          </w:tcPr>
          <w:p w14:paraId="14B0CA03"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input_unit7: 32</w:t>
            </w:r>
          </w:p>
        </w:tc>
        <w:tc>
          <w:tcPr>
            <w:tcW w:w="2552" w:type="dxa"/>
            <w:tcBorders>
              <w:top w:val="nil"/>
              <w:left w:val="nil"/>
              <w:bottom w:val="single" w:sz="4" w:space="0" w:color="auto"/>
              <w:right w:val="single" w:sz="4" w:space="0" w:color="auto"/>
            </w:tcBorders>
            <w:shd w:val="clear" w:color="auto" w:fill="auto"/>
            <w:noWrap/>
            <w:vAlign w:val="center"/>
            <w:hideMark/>
          </w:tcPr>
          <w:p w14:paraId="5D42924E"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input_unit7: 16</w:t>
            </w:r>
          </w:p>
        </w:tc>
      </w:tr>
      <w:tr w:rsidR="00D4627B" w:rsidRPr="00C33C72" w14:paraId="77BAD914"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66D59981"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input_unit8: 16</w:t>
            </w:r>
          </w:p>
        </w:tc>
        <w:tc>
          <w:tcPr>
            <w:tcW w:w="2538" w:type="dxa"/>
            <w:tcBorders>
              <w:top w:val="nil"/>
              <w:left w:val="nil"/>
              <w:bottom w:val="single" w:sz="4" w:space="0" w:color="auto"/>
              <w:right w:val="single" w:sz="4" w:space="0" w:color="auto"/>
            </w:tcBorders>
            <w:shd w:val="clear" w:color="auto" w:fill="auto"/>
            <w:noWrap/>
            <w:vAlign w:val="center"/>
            <w:hideMark/>
          </w:tcPr>
          <w:p w14:paraId="2B6EE8CB"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input_unit8: 80</w:t>
            </w:r>
          </w:p>
        </w:tc>
        <w:tc>
          <w:tcPr>
            <w:tcW w:w="2552" w:type="dxa"/>
            <w:tcBorders>
              <w:top w:val="nil"/>
              <w:left w:val="nil"/>
              <w:bottom w:val="single" w:sz="4" w:space="0" w:color="auto"/>
              <w:right w:val="single" w:sz="4" w:space="0" w:color="auto"/>
            </w:tcBorders>
            <w:shd w:val="clear" w:color="auto" w:fill="auto"/>
            <w:noWrap/>
            <w:vAlign w:val="center"/>
            <w:hideMark/>
          </w:tcPr>
          <w:p w14:paraId="58E5820C"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input_unit8: 96</w:t>
            </w:r>
          </w:p>
        </w:tc>
      </w:tr>
      <w:tr w:rsidR="00D4627B" w:rsidRPr="00C33C72" w14:paraId="70905B2B"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5626C27C"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lastRenderedPageBreak/>
              <w:t>input_unit9: 16</w:t>
            </w:r>
          </w:p>
        </w:tc>
        <w:tc>
          <w:tcPr>
            <w:tcW w:w="2538" w:type="dxa"/>
            <w:tcBorders>
              <w:top w:val="nil"/>
              <w:left w:val="nil"/>
              <w:bottom w:val="single" w:sz="4" w:space="0" w:color="auto"/>
              <w:right w:val="single" w:sz="4" w:space="0" w:color="auto"/>
            </w:tcBorders>
            <w:shd w:val="clear" w:color="auto" w:fill="auto"/>
            <w:noWrap/>
            <w:vAlign w:val="center"/>
            <w:hideMark/>
          </w:tcPr>
          <w:p w14:paraId="27FFF061"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input_unit9: 80</w:t>
            </w:r>
          </w:p>
        </w:tc>
        <w:tc>
          <w:tcPr>
            <w:tcW w:w="2552" w:type="dxa"/>
            <w:tcBorders>
              <w:top w:val="nil"/>
              <w:left w:val="nil"/>
              <w:bottom w:val="single" w:sz="4" w:space="0" w:color="auto"/>
              <w:right w:val="single" w:sz="4" w:space="0" w:color="auto"/>
            </w:tcBorders>
            <w:shd w:val="clear" w:color="auto" w:fill="auto"/>
            <w:noWrap/>
            <w:vAlign w:val="center"/>
            <w:hideMark/>
          </w:tcPr>
          <w:p w14:paraId="20B59135"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input_unit9: 16</w:t>
            </w:r>
          </w:p>
        </w:tc>
      </w:tr>
      <w:tr w:rsidR="00D4627B" w:rsidRPr="00C33C72" w14:paraId="771625BA"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6D06744F"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input_unit10: 16</w:t>
            </w:r>
          </w:p>
        </w:tc>
        <w:tc>
          <w:tcPr>
            <w:tcW w:w="2538" w:type="dxa"/>
            <w:tcBorders>
              <w:top w:val="nil"/>
              <w:left w:val="nil"/>
              <w:bottom w:val="single" w:sz="4" w:space="0" w:color="auto"/>
              <w:right w:val="single" w:sz="4" w:space="0" w:color="auto"/>
            </w:tcBorders>
            <w:shd w:val="clear" w:color="auto" w:fill="auto"/>
            <w:noWrap/>
            <w:vAlign w:val="center"/>
            <w:hideMark/>
          </w:tcPr>
          <w:p w14:paraId="2BA8E5EC"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input_unit10: 96</w:t>
            </w:r>
          </w:p>
        </w:tc>
        <w:tc>
          <w:tcPr>
            <w:tcW w:w="2552" w:type="dxa"/>
            <w:tcBorders>
              <w:top w:val="nil"/>
              <w:left w:val="nil"/>
              <w:bottom w:val="single" w:sz="4" w:space="0" w:color="auto"/>
              <w:right w:val="single" w:sz="4" w:space="0" w:color="auto"/>
            </w:tcBorders>
            <w:shd w:val="clear" w:color="auto" w:fill="auto"/>
            <w:noWrap/>
            <w:vAlign w:val="center"/>
            <w:hideMark/>
          </w:tcPr>
          <w:p w14:paraId="098965E1"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input_unit10: 128</w:t>
            </w:r>
          </w:p>
        </w:tc>
      </w:tr>
      <w:tr w:rsidR="00D4627B" w:rsidRPr="00C33C72" w14:paraId="412CBA5B"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27B24B3B"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input_unit11: 16</w:t>
            </w:r>
          </w:p>
        </w:tc>
        <w:tc>
          <w:tcPr>
            <w:tcW w:w="2538" w:type="dxa"/>
            <w:tcBorders>
              <w:top w:val="nil"/>
              <w:left w:val="nil"/>
              <w:bottom w:val="single" w:sz="4" w:space="0" w:color="auto"/>
              <w:right w:val="single" w:sz="4" w:space="0" w:color="auto"/>
            </w:tcBorders>
            <w:shd w:val="clear" w:color="auto" w:fill="auto"/>
            <w:noWrap/>
            <w:vAlign w:val="center"/>
            <w:hideMark/>
          </w:tcPr>
          <w:p w14:paraId="7DFCD73E"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input_unit11: 32</w:t>
            </w:r>
          </w:p>
        </w:tc>
        <w:tc>
          <w:tcPr>
            <w:tcW w:w="2552" w:type="dxa"/>
            <w:tcBorders>
              <w:top w:val="nil"/>
              <w:left w:val="nil"/>
              <w:bottom w:val="single" w:sz="4" w:space="0" w:color="auto"/>
              <w:right w:val="single" w:sz="4" w:space="0" w:color="auto"/>
            </w:tcBorders>
            <w:shd w:val="clear" w:color="auto" w:fill="auto"/>
            <w:noWrap/>
            <w:vAlign w:val="center"/>
            <w:hideMark/>
          </w:tcPr>
          <w:p w14:paraId="67DA6A4B"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input_unit11: 32</w:t>
            </w:r>
          </w:p>
        </w:tc>
      </w:tr>
      <w:tr w:rsidR="00D4627B" w:rsidRPr="00C33C72" w14:paraId="040D8B5E"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6BF5F93E"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Val Loss: 101.51</w:t>
            </w:r>
          </w:p>
        </w:tc>
        <w:tc>
          <w:tcPr>
            <w:tcW w:w="2538" w:type="dxa"/>
            <w:tcBorders>
              <w:top w:val="nil"/>
              <w:left w:val="nil"/>
              <w:bottom w:val="single" w:sz="4" w:space="0" w:color="auto"/>
              <w:right w:val="single" w:sz="4" w:space="0" w:color="auto"/>
            </w:tcBorders>
            <w:shd w:val="clear" w:color="auto" w:fill="auto"/>
            <w:noWrap/>
            <w:vAlign w:val="center"/>
            <w:hideMark/>
          </w:tcPr>
          <w:p w14:paraId="5667A49A"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input_unit12: 16</w:t>
            </w:r>
          </w:p>
        </w:tc>
        <w:tc>
          <w:tcPr>
            <w:tcW w:w="2552" w:type="dxa"/>
            <w:tcBorders>
              <w:top w:val="nil"/>
              <w:left w:val="nil"/>
              <w:bottom w:val="single" w:sz="4" w:space="0" w:color="auto"/>
              <w:right w:val="single" w:sz="4" w:space="0" w:color="auto"/>
            </w:tcBorders>
            <w:shd w:val="clear" w:color="auto" w:fill="auto"/>
            <w:noWrap/>
            <w:vAlign w:val="center"/>
            <w:hideMark/>
          </w:tcPr>
          <w:p w14:paraId="61228322"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input_unit12: 80</w:t>
            </w:r>
          </w:p>
        </w:tc>
      </w:tr>
      <w:tr w:rsidR="00D4627B" w:rsidRPr="00C33C72" w14:paraId="786C6C66"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center"/>
            <w:hideMark/>
          </w:tcPr>
          <w:p w14:paraId="16A84ABA"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w:t>
            </w:r>
          </w:p>
        </w:tc>
        <w:tc>
          <w:tcPr>
            <w:tcW w:w="2538" w:type="dxa"/>
            <w:tcBorders>
              <w:top w:val="nil"/>
              <w:left w:val="nil"/>
              <w:bottom w:val="single" w:sz="4" w:space="0" w:color="auto"/>
              <w:right w:val="single" w:sz="4" w:space="0" w:color="auto"/>
            </w:tcBorders>
            <w:shd w:val="clear" w:color="auto" w:fill="auto"/>
            <w:noWrap/>
            <w:vAlign w:val="center"/>
            <w:hideMark/>
          </w:tcPr>
          <w:p w14:paraId="5147702D"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Val Loss: 127.69</w:t>
            </w:r>
          </w:p>
        </w:tc>
        <w:tc>
          <w:tcPr>
            <w:tcW w:w="2552" w:type="dxa"/>
            <w:tcBorders>
              <w:top w:val="nil"/>
              <w:left w:val="nil"/>
              <w:bottom w:val="single" w:sz="4" w:space="0" w:color="auto"/>
              <w:right w:val="single" w:sz="4" w:space="0" w:color="auto"/>
            </w:tcBorders>
            <w:shd w:val="clear" w:color="auto" w:fill="auto"/>
            <w:noWrap/>
            <w:vAlign w:val="center"/>
            <w:hideMark/>
          </w:tcPr>
          <w:p w14:paraId="3CA74770"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input_unit13: 16</w:t>
            </w:r>
          </w:p>
        </w:tc>
      </w:tr>
      <w:tr w:rsidR="00D4627B" w:rsidRPr="00C33C72" w14:paraId="3827B624"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728787A7"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w:t>
            </w:r>
          </w:p>
        </w:tc>
        <w:tc>
          <w:tcPr>
            <w:tcW w:w="2538" w:type="dxa"/>
            <w:tcBorders>
              <w:top w:val="nil"/>
              <w:left w:val="nil"/>
              <w:bottom w:val="single" w:sz="4" w:space="0" w:color="auto"/>
              <w:right w:val="single" w:sz="4" w:space="0" w:color="auto"/>
            </w:tcBorders>
            <w:shd w:val="clear" w:color="auto" w:fill="auto"/>
            <w:noWrap/>
            <w:vAlign w:val="bottom"/>
            <w:hideMark/>
          </w:tcPr>
          <w:p w14:paraId="546C0296"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w:t>
            </w:r>
          </w:p>
        </w:tc>
        <w:tc>
          <w:tcPr>
            <w:tcW w:w="2552" w:type="dxa"/>
            <w:tcBorders>
              <w:top w:val="nil"/>
              <w:left w:val="nil"/>
              <w:bottom w:val="single" w:sz="4" w:space="0" w:color="auto"/>
              <w:right w:val="single" w:sz="4" w:space="0" w:color="auto"/>
            </w:tcBorders>
            <w:shd w:val="clear" w:color="auto" w:fill="auto"/>
            <w:noWrap/>
            <w:vAlign w:val="center"/>
            <w:hideMark/>
          </w:tcPr>
          <w:p w14:paraId="4EAC0424"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input_unit14: 16</w:t>
            </w:r>
          </w:p>
        </w:tc>
      </w:tr>
      <w:tr w:rsidR="00D4627B" w:rsidRPr="00C33C72" w14:paraId="699E1A6B"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66834D7B"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w:t>
            </w:r>
          </w:p>
        </w:tc>
        <w:tc>
          <w:tcPr>
            <w:tcW w:w="2538" w:type="dxa"/>
            <w:tcBorders>
              <w:top w:val="nil"/>
              <w:left w:val="nil"/>
              <w:bottom w:val="single" w:sz="4" w:space="0" w:color="auto"/>
              <w:right w:val="single" w:sz="4" w:space="0" w:color="auto"/>
            </w:tcBorders>
            <w:shd w:val="clear" w:color="auto" w:fill="auto"/>
            <w:noWrap/>
            <w:vAlign w:val="bottom"/>
            <w:hideMark/>
          </w:tcPr>
          <w:p w14:paraId="56404FAF"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w:t>
            </w:r>
          </w:p>
        </w:tc>
        <w:tc>
          <w:tcPr>
            <w:tcW w:w="2552" w:type="dxa"/>
            <w:tcBorders>
              <w:top w:val="nil"/>
              <w:left w:val="nil"/>
              <w:bottom w:val="single" w:sz="4" w:space="0" w:color="auto"/>
              <w:right w:val="single" w:sz="4" w:space="0" w:color="auto"/>
            </w:tcBorders>
            <w:shd w:val="clear" w:color="auto" w:fill="auto"/>
            <w:noWrap/>
            <w:vAlign w:val="center"/>
            <w:hideMark/>
          </w:tcPr>
          <w:p w14:paraId="7C3DCAE8"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input_unit15: 16</w:t>
            </w:r>
          </w:p>
        </w:tc>
      </w:tr>
      <w:tr w:rsidR="00D4627B" w:rsidRPr="00C33C72" w14:paraId="04E48BAD"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716869B0"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w:t>
            </w:r>
          </w:p>
        </w:tc>
        <w:tc>
          <w:tcPr>
            <w:tcW w:w="2538" w:type="dxa"/>
            <w:tcBorders>
              <w:top w:val="nil"/>
              <w:left w:val="nil"/>
              <w:bottom w:val="single" w:sz="4" w:space="0" w:color="auto"/>
              <w:right w:val="single" w:sz="4" w:space="0" w:color="auto"/>
            </w:tcBorders>
            <w:shd w:val="clear" w:color="auto" w:fill="auto"/>
            <w:noWrap/>
            <w:vAlign w:val="bottom"/>
            <w:hideMark/>
          </w:tcPr>
          <w:p w14:paraId="4DAB7794"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w:t>
            </w:r>
          </w:p>
        </w:tc>
        <w:tc>
          <w:tcPr>
            <w:tcW w:w="2552" w:type="dxa"/>
            <w:tcBorders>
              <w:top w:val="nil"/>
              <w:left w:val="nil"/>
              <w:bottom w:val="single" w:sz="4" w:space="0" w:color="auto"/>
              <w:right w:val="single" w:sz="4" w:space="0" w:color="auto"/>
            </w:tcBorders>
            <w:shd w:val="clear" w:color="auto" w:fill="auto"/>
            <w:noWrap/>
            <w:vAlign w:val="center"/>
            <w:hideMark/>
          </w:tcPr>
          <w:p w14:paraId="46173F4F"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input_unit16: 16</w:t>
            </w:r>
          </w:p>
        </w:tc>
      </w:tr>
      <w:tr w:rsidR="00D4627B" w:rsidRPr="00C33C72" w14:paraId="0494F2B2" w14:textId="77777777" w:rsidTr="00AA6067">
        <w:trPr>
          <w:trHeight w:val="300"/>
        </w:trPr>
        <w:tc>
          <w:tcPr>
            <w:tcW w:w="2560" w:type="dxa"/>
            <w:tcBorders>
              <w:top w:val="nil"/>
              <w:left w:val="single" w:sz="4" w:space="0" w:color="auto"/>
              <w:bottom w:val="single" w:sz="4" w:space="0" w:color="auto"/>
              <w:right w:val="single" w:sz="4" w:space="0" w:color="auto"/>
            </w:tcBorders>
            <w:shd w:val="clear" w:color="auto" w:fill="auto"/>
            <w:noWrap/>
            <w:vAlign w:val="bottom"/>
            <w:hideMark/>
          </w:tcPr>
          <w:p w14:paraId="4ECF1462"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w:t>
            </w:r>
          </w:p>
        </w:tc>
        <w:tc>
          <w:tcPr>
            <w:tcW w:w="2538" w:type="dxa"/>
            <w:tcBorders>
              <w:top w:val="nil"/>
              <w:left w:val="nil"/>
              <w:bottom w:val="single" w:sz="4" w:space="0" w:color="auto"/>
              <w:right w:val="single" w:sz="4" w:space="0" w:color="auto"/>
            </w:tcBorders>
            <w:shd w:val="clear" w:color="auto" w:fill="auto"/>
            <w:noWrap/>
            <w:vAlign w:val="bottom"/>
            <w:hideMark/>
          </w:tcPr>
          <w:p w14:paraId="794DD7B4"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 </w:t>
            </w:r>
          </w:p>
        </w:tc>
        <w:tc>
          <w:tcPr>
            <w:tcW w:w="2552" w:type="dxa"/>
            <w:tcBorders>
              <w:top w:val="nil"/>
              <w:left w:val="nil"/>
              <w:bottom w:val="single" w:sz="4" w:space="0" w:color="auto"/>
              <w:right w:val="single" w:sz="4" w:space="0" w:color="auto"/>
            </w:tcBorders>
            <w:shd w:val="clear" w:color="auto" w:fill="auto"/>
            <w:noWrap/>
            <w:vAlign w:val="center"/>
            <w:hideMark/>
          </w:tcPr>
          <w:p w14:paraId="3A590801" w14:textId="77777777" w:rsidR="00D4627B" w:rsidRPr="00C33C72" w:rsidRDefault="00D4627B" w:rsidP="001843A5">
            <w:pPr>
              <w:spacing w:after="0" w:line="360" w:lineRule="auto"/>
              <w:rPr>
                <w:rFonts w:ascii="Times New Roman" w:eastAsia="Times New Roman" w:hAnsi="Times New Roman" w:cs="Times New Roman"/>
                <w:color w:val="000000"/>
                <w:kern w:val="0"/>
                <w:sz w:val="24"/>
                <w:szCs w:val="24"/>
                <w:lang w:eastAsia="en-GB"/>
                <w14:ligatures w14:val="none"/>
              </w:rPr>
            </w:pPr>
            <w:r w:rsidRPr="00C33C72">
              <w:rPr>
                <w:rFonts w:ascii="Times New Roman" w:eastAsia="Times New Roman" w:hAnsi="Times New Roman" w:cs="Times New Roman"/>
                <w:color w:val="000000"/>
                <w:kern w:val="0"/>
                <w:sz w:val="24"/>
                <w:szCs w:val="24"/>
                <w:lang w:eastAsia="en-GB"/>
                <w14:ligatures w14:val="none"/>
              </w:rPr>
              <w:t>Val Loss:  4445.03</w:t>
            </w:r>
          </w:p>
        </w:tc>
      </w:tr>
    </w:tbl>
    <w:p w14:paraId="675DC2A3" w14:textId="77777777" w:rsidR="00847888" w:rsidRPr="00C33C72" w:rsidRDefault="00847888" w:rsidP="001843A5">
      <w:pPr>
        <w:spacing w:line="360" w:lineRule="auto"/>
        <w:contextualSpacing/>
        <w:jc w:val="both"/>
        <w:rPr>
          <w:rFonts w:ascii="Times New Roman" w:hAnsi="Times New Roman" w:cs="Times New Roman"/>
          <w:b/>
          <w:bCs/>
          <w:sz w:val="24"/>
          <w:szCs w:val="24"/>
        </w:rPr>
      </w:pPr>
    </w:p>
    <w:p w14:paraId="612F5275" w14:textId="51C5538B" w:rsidR="00D4627B" w:rsidRPr="00706CB0" w:rsidRDefault="00706CB0" w:rsidP="00706CB0">
      <w:pPr>
        <w:pStyle w:val="ListParagraph"/>
        <w:numPr>
          <w:ilvl w:val="1"/>
          <w:numId w:val="30"/>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D4627B" w:rsidRPr="00706CB0">
        <w:rPr>
          <w:rFonts w:ascii="Times New Roman" w:hAnsi="Times New Roman" w:cs="Times New Roman"/>
          <w:b/>
          <w:bCs/>
          <w:sz w:val="24"/>
          <w:szCs w:val="24"/>
        </w:rPr>
        <w:t xml:space="preserve">COMPARING TUNED MODEL AND SELECTED EXPERIMENTAL MODEL </w:t>
      </w:r>
    </w:p>
    <w:p w14:paraId="6F7B2A64" w14:textId="77777777" w:rsidR="00D4627B" w:rsidRPr="00C33C72" w:rsidRDefault="00D4627B"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Hyperparameter tuning has improved the Loss by 88.28% from 322.02 to 37.88 (refer to Plot 4.9.1). Hence, a Bi-directional tuned Model was implemented on the test data set </w:t>
      </w:r>
    </w:p>
    <w:p w14:paraId="63164100" w14:textId="77777777" w:rsidR="00D4627B" w:rsidRPr="00C33C72" w:rsidRDefault="00D4627B"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noProof/>
          <w:sz w:val="24"/>
          <w:szCs w:val="24"/>
        </w:rPr>
        <w:drawing>
          <wp:inline distT="0" distB="0" distL="0" distR="0" wp14:anchorId="6148D0F6" wp14:editId="4185481B">
            <wp:extent cx="5693410" cy="1584960"/>
            <wp:effectExtent l="0" t="0" r="2540" b="15240"/>
            <wp:docPr id="1207073124" name="Chart 1" descr="Chart type: Clustered Column. 'Loss(Validation)'&#10;&#10;Description automatically generated">
              <a:extLst xmlns:a="http://schemas.openxmlformats.org/drawingml/2006/main">
                <a:ext uri="{FF2B5EF4-FFF2-40B4-BE49-F238E27FC236}">
                  <a16:creationId xmlns:a16="http://schemas.microsoft.com/office/drawing/2014/main" id="{BD9296E3-25F4-E5A0-7DCC-23CDB17008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67C894CF" w14:textId="77777777" w:rsidR="00D4627B" w:rsidRPr="00C33C72" w:rsidRDefault="00D4627B" w:rsidP="001843A5">
      <w:pPr>
        <w:spacing w:line="360" w:lineRule="auto"/>
        <w:contextualSpacing/>
        <w:rPr>
          <w:rFonts w:ascii="Times New Roman" w:hAnsi="Times New Roman" w:cs="Times New Roman"/>
          <w:sz w:val="24"/>
          <w:szCs w:val="24"/>
        </w:rPr>
      </w:pPr>
      <w:r w:rsidRPr="00C33C72">
        <w:rPr>
          <w:rFonts w:ascii="Times New Roman" w:hAnsi="Times New Roman" w:cs="Times New Roman"/>
          <w:sz w:val="24"/>
          <w:szCs w:val="24"/>
        </w:rPr>
        <w:t>Plot 4.9.1 Compare the Bi-directional tuned model and Bi-directional Experimental model W.r.t  Loss on the validation data set.</w:t>
      </w:r>
    </w:p>
    <w:p w14:paraId="1501B40D" w14:textId="77777777" w:rsidR="00D4627B" w:rsidRPr="00C33C72" w:rsidRDefault="00D4627B" w:rsidP="001843A5">
      <w:pPr>
        <w:spacing w:line="360" w:lineRule="auto"/>
        <w:contextualSpacing/>
        <w:rPr>
          <w:rFonts w:ascii="Times New Roman" w:hAnsi="Times New Roman" w:cs="Times New Roman"/>
          <w:b/>
          <w:bCs/>
          <w:sz w:val="24"/>
          <w:szCs w:val="24"/>
        </w:rPr>
      </w:pPr>
    </w:p>
    <w:p w14:paraId="7D650AF2" w14:textId="3B7AB285" w:rsidR="00D4627B" w:rsidRPr="00706CB0" w:rsidRDefault="00706CB0" w:rsidP="00706CB0">
      <w:pPr>
        <w:pStyle w:val="ListParagraph"/>
        <w:numPr>
          <w:ilvl w:val="1"/>
          <w:numId w:val="30"/>
        </w:numPr>
        <w:spacing w:line="360" w:lineRule="auto"/>
        <w:rPr>
          <w:rFonts w:ascii="Times New Roman" w:hAnsi="Times New Roman" w:cs="Times New Roman"/>
          <w:b/>
          <w:bCs/>
          <w:sz w:val="24"/>
          <w:szCs w:val="24"/>
        </w:rPr>
      </w:pPr>
      <w:r w:rsidRPr="00706CB0">
        <w:rPr>
          <w:rFonts w:ascii="Times New Roman" w:hAnsi="Times New Roman" w:cs="Times New Roman"/>
          <w:b/>
          <w:bCs/>
          <w:sz w:val="24"/>
          <w:szCs w:val="24"/>
        </w:rPr>
        <w:t xml:space="preserve">IMPLEMENTING THE PROPOSED MODEL ON THE UNSEEN/TEST DATA </w:t>
      </w:r>
    </w:p>
    <w:p w14:paraId="2861D6E8" w14:textId="77777777" w:rsidR="00D4627B" w:rsidRPr="00C33C72" w:rsidRDefault="00D4627B" w:rsidP="001843A5">
      <w:pPr>
        <w:spacing w:line="360" w:lineRule="auto"/>
        <w:contextualSpacing/>
        <w:rPr>
          <w:rFonts w:ascii="Times New Roman" w:hAnsi="Times New Roman" w:cs="Times New Roman"/>
          <w:sz w:val="24"/>
          <w:szCs w:val="24"/>
        </w:rPr>
      </w:pPr>
      <w:r w:rsidRPr="00C33C72">
        <w:rPr>
          <w:rFonts w:ascii="Times New Roman" w:hAnsi="Times New Roman" w:cs="Times New Roman"/>
          <w:sz w:val="24"/>
          <w:szCs w:val="24"/>
        </w:rPr>
        <w:t>The proposed model was implemented on the unseen test data set containing Yes Bank’s share price for the period from 03-01-2020 to 04-08-2023. The data was transformed to stationary data by applying log transformation and then square root transformation. The proposed model was able to predict the price with a loss of 25.024 and within the average value of 5.002(refer to Plot 4.10.1). The data was reverse transformed by applying the square-exponential transformation to the transformed data to get the actual value of the data.</w:t>
      </w:r>
    </w:p>
    <w:p w14:paraId="4C7E58D3" w14:textId="77777777" w:rsidR="00D4627B" w:rsidRPr="00C33C72" w:rsidRDefault="00D4627B" w:rsidP="001843A5">
      <w:pPr>
        <w:spacing w:line="360" w:lineRule="auto"/>
        <w:contextualSpacing/>
        <w:rPr>
          <w:rFonts w:ascii="Times New Roman" w:hAnsi="Times New Roman" w:cs="Times New Roman"/>
          <w:b/>
          <w:bCs/>
          <w:sz w:val="24"/>
          <w:szCs w:val="24"/>
        </w:rPr>
      </w:pPr>
      <w:r w:rsidRPr="00C33C72">
        <w:rPr>
          <w:rFonts w:ascii="Times New Roman" w:hAnsi="Times New Roman" w:cs="Times New Roman"/>
          <w:noProof/>
          <w:sz w:val="24"/>
          <w:szCs w:val="24"/>
        </w:rPr>
        <w:lastRenderedPageBreak/>
        <w:drawing>
          <wp:inline distT="0" distB="0" distL="0" distR="0" wp14:anchorId="312C0C60" wp14:editId="177D37CD">
            <wp:extent cx="5516880" cy="1932432"/>
            <wp:effectExtent l="0" t="0" r="7620" b="10795"/>
            <wp:docPr id="275394503" name="Chart 1" descr="Chart type: Clustered Column. 'Bi-directional tuned'&#10;&#10;Description automatically generated">
              <a:extLst xmlns:a="http://schemas.openxmlformats.org/drawingml/2006/main">
                <a:ext uri="{FF2B5EF4-FFF2-40B4-BE49-F238E27FC236}">
                  <a16:creationId xmlns:a16="http://schemas.microsoft.com/office/drawing/2014/main" id="{8D679393-9C2A-317B-3EB9-DEC2725038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1044DC69" w14:textId="77777777" w:rsidR="00847888" w:rsidRPr="00C33C72" w:rsidRDefault="00D4627B" w:rsidP="001843A5">
      <w:pPr>
        <w:spacing w:line="360" w:lineRule="auto"/>
        <w:contextualSpacing/>
        <w:rPr>
          <w:rFonts w:ascii="Times New Roman" w:hAnsi="Times New Roman" w:cs="Times New Roman"/>
          <w:sz w:val="24"/>
          <w:szCs w:val="24"/>
        </w:rPr>
      </w:pPr>
      <w:r w:rsidRPr="00C33C72">
        <w:rPr>
          <w:rFonts w:ascii="Times New Roman" w:hAnsi="Times New Roman" w:cs="Times New Roman"/>
          <w:b/>
          <w:bCs/>
          <w:sz w:val="24"/>
          <w:szCs w:val="24"/>
        </w:rPr>
        <w:t xml:space="preserve">                    </w:t>
      </w:r>
      <w:r w:rsidRPr="00C33C72">
        <w:rPr>
          <w:rFonts w:ascii="Times New Roman" w:hAnsi="Times New Roman" w:cs="Times New Roman"/>
          <w:sz w:val="24"/>
          <w:szCs w:val="24"/>
        </w:rPr>
        <w:t>Plot 4.10.1 Performance of proposed model on test data set.</w:t>
      </w:r>
    </w:p>
    <w:p w14:paraId="77E776A5" w14:textId="77777777" w:rsidR="002C3E2B" w:rsidRPr="00C33C72" w:rsidRDefault="002C3E2B" w:rsidP="001843A5">
      <w:pPr>
        <w:spacing w:line="360" w:lineRule="auto"/>
        <w:contextualSpacing/>
        <w:rPr>
          <w:rFonts w:ascii="Times New Roman" w:hAnsi="Times New Roman" w:cs="Times New Roman"/>
          <w:b/>
          <w:bCs/>
          <w:sz w:val="24"/>
          <w:szCs w:val="24"/>
        </w:rPr>
      </w:pPr>
    </w:p>
    <w:p w14:paraId="5D0C7748" w14:textId="0D4F497D" w:rsidR="00D4627B" w:rsidRPr="00C33C72" w:rsidRDefault="00D4627B" w:rsidP="001843A5">
      <w:pPr>
        <w:spacing w:line="360" w:lineRule="auto"/>
        <w:contextualSpacing/>
        <w:rPr>
          <w:rFonts w:ascii="Times New Roman" w:hAnsi="Times New Roman" w:cs="Times New Roman"/>
          <w:b/>
          <w:bCs/>
          <w:sz w:val="24"/>
          <w:szCs w:val="24"/>
        </w:rPr>
      </w:pPr>
      <w:r w:rsidRPr="00C33C72">
        <w:rPr>
          <w:rFonts w:ascii="Times New Roman" w:hAnsi="Times New Roman" w:cs="Times New Roman"/>
          <w:b/>
          <w:bCs/>
          <w:sz w:val="24"/>
          <w:szCs w:val="24"/>
        </w:rPr>
        <w:t>4.11</w:t>
      </w:r>
      <w:r w:rsidR="00706CB0">
        <w:rPr>
          <w:rFonts w:ascii="Times New Roman" w:hAnsi="Times New Roman" w:cs="Times New Roman"/>
          <w:b/>
          <w:bCs/>
          <w:sz w:val="24"/>
          <w:szCs w:val="24"/>
        </w:rPr>
        <w:tab/>
      </w:r>
      <w:r w:rsidRPr="00C33C72">
        <w:rPr>
          <w:rFonts w:ascii="Times New Roman" w:hAnsi="Times New Roman" w:cs="Times New Roman"/>
          <w:b/>
          <w:bCs/>
          <w:sz w:val="24"/>
          <w:szCs w:val="24"/>
        </w:rPr>
        <w:t>SUMMARY</w:t>
      </w:r>
      <w:bookmarkEnd w:id="4"/>
    </w:p>
    <w:p w14:paraId="4248F8C5"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Yesbank’s historical price data were retrieved from Yahoo finance data using the yfinance library in Python. The initial Features utilised for the rudimentary stage of analysis were the Close price, Open price, High price and Low price of the Yes bank for the period from 2005-05-12 to 2023-08-09.</w:t>
      </w:r>
    </w:p>
    <w:p w14:paraId="047C81D3"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 xml:space="preserve">Pandas profiling library was utilized to conduct univariate, bi-variate analysis. Uni-variate analysis established a linear upward trend till 2018 and then there was a price crash till mid-2020. Since mid-2020, the price has been experiencing a sideways movement as discussed in section 4.2.1. Bi-variate analysis finds an existence of high co-relation among the features. The stock's closing price was selected as a feature to be incorporated into the study because of the high correlation among the features. </w:t>
      </w:r>
    </w:p>
    <w:p w14:paraId="378D307A" w14:textId="77777777" w:rsidR="00D4627B" w:rsidRPr="00C33C72" w:rsidRDefault="00D4627B"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Hypothesis testing was done on the Yes bank stock price data set to determine if the data was stationary or non-stationary. The Dickey-Fuller test was used as a statistical tool to perform hypothesis testing. The test established that data is non-stationary with more than 99% confidence. Log transformation and then square transformation were performed to flatten it. Dicky-fuller test confirmed that transformed data is stationary with more than 99% confidence. An intuitive method was implemented to create a new data set from transformed data. The previous three days' close prices were used to predict the close price of the next day. The previous three day’s price was used as the explanatory variable and every 4</w:t>
      </w:r>
      <w:r w:rsidRPr="00C33C72">
        <w:rPr>
          <w:rFonts w:ascii="Times New Roman" w:hAnsi="Times New Roman" w:cs="Times New Roman"/>
          <w:sz w:val="24"/>
          <w:szCs w:val="24"/>
          <w:vertAlign w:val="superscript"/>
        </w:rPr>
        <w:t>th</w:t>
      </w:r>
      <w:r w:rsidRPr="00C33C72">
        <w:rPr>
          <w:rFonts w:ascii="Times New Roman" w:hAnsi="Times New Roman" w:cs="Times New Roman"/>
          <w:sz w:val="24"/>
          <w:szCs w:val="24"/>
        </w:rPr>
        <w:t>-day’s price was treated as the predictor variable. 80% per cent of the data was kept as Training data and 20% of the data was treated as test data. 30% of the data in the training dataset was treated as Validation data. Training and test data were converted into a NumPy array to feed into the LSTM model.</w:t>
      </w:r>
    </w:p>
    <w:p w14:paraId="3E899455" w14:textId="77777777" w:rsidR="00D4627B" w:rsidRPr="00C33C72" w:rsidRDefault="00D4627B" w:rsidP="001843A5">
      <w:pPr>
        <w:spacing w:line="360" w:lineRule="auto"/>
        <w:contextualSpacing/>
        <w:jc w:val="both"/>
        <w:rPr>
          <w:rFonts w:ascii="Times New Roman" w:hAnsi="Times New Roman" w:cs="Times New Roman"/>
          <w:sz w:val="24"/>
          <w:szCs w:val="24"/>
        </w:rPr>
      </w:pPr>
    </w:p>
    <w:p w14:paraId="3F0C5CD1" w14:textId="77777777" w:rsidR="00D4627B" w:rsidRPr="00C33C72" w:rsidRDefault="00D4627B"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sz w:val="24"/>
          <w:szCs w:val="24"/>
        </w:rPr>
        <w:lastRenderedPageBreak/>
        <w:t>Initially, three baseline models were built, namely single-layer LSTM, multi-layer LSTM and bi-directional LSTM. All three models were built with a number of RNN units=128, Adam as optimizer with a learning rate of 0.004.15 experiments were conducted on each baseline model. Hence total of 45 experiments were conducted. One best model was selected from the experiments conducted on three baseline models with different combinations of the number of epochs[10,20,50,100] and batch size[32,64,128,256]. Loss scores on the validation dataset of the baseline model and selected Experimental model were compared. An experimental Bi-directional model with epochs:10 and batch size: 64 was selected for hyperparameter tunning because it has the lowest Loss scores on the validation dataset of 322.02.</w:t>
      </w:r>
      <w:r w:rsidRPr="00C33C72">
        <w:rPr>
          <w:rFonts w:ascii="Times New Roman" w:hAnsi="Times New Roman" w:cs="Times New Roman"/>
          <w:color w:val="000000"/>
          <w:sz w:val="24"/>
          <w:szCs w:val="24"/>
        </w:rPr>
        <w:t xml:space="preserve"> Hyperparameter tuning has improved the Loss by 88.28% from 322.02 to 37.88 (refer to Plot 4.9.1). Hence, a Bi-directional tuned Model was implemented on the test data set. </w:t>
      </w:r>
    </w:p>
    <w:p w14:paraId="36FF8E83" w14:textId="77777777" w:rsidR="00BE78B4" w:rsidRPr="00C33C72" w:rsidRDefault="00D4627B" w:rsidP="001843A5">
      <w:pPr>
        <w:pStyle w:val="HTMLPreformatted"/>
        <w:shd w:val="clear" w:color="auto" w:fill="FFFFFF"/>
        <w:spacing w:line="360" w:lineRule="auto"/>
        <w:jc w:val="both"/>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Hyperparameters of the proposed model are as follows: </w:t>
      </w:r>
      <w:r w:rsidRPr="00C33C72">
        <w:rPr>
          <w:rFonts w:ascii="Times New Roman" w:hAnsi="Times New Roman" w:cs="Times New Roman"/>
          <w:sz w:val="24"/>
          <w:szCs w:val="24"/>
        </w:rPr>
        <w:t>Epochs:10</w:t>
      </w:r>
      <w:r w:rsidRPr="00C33C72">
        <w:rPr>
          <w:rFonts w:ascii="Times New Roman" w:hAnsi="Times New Roman" w:cs="Times New Roman"/>
          <w:color w:val="000000"/>
          <w:sz w:val="24"/>
          <w:szCs w:val="24"/>
        </w:rPr>
        <w:t xml:space="preserve">, </w:t>
      </w:r>
      <w:r w:rsidRPr="00C33C72">
        <w:rPr>
          <w:rFonts w:ascii="Times New Roman" w:hAnsi="Times New Roman" w:cs="Times New Roman"/>
          <w:sz w:val="24"/>
          <w:szCs w:val="24"/>
        </w:rPr>
        <w:t>batch size:64</w:t>
      </w:r>
      <w:r w:rsidRPr="00C33C72">
        <w:rPr>
          <w:rFonts w:ascii="Times New Roman" w:hAnsi="Times New Roman" w:cs="Times New Roman"/>
          <w:color w:val="000000"/>
          <w:sz w:val="24"/>
          <w:szCs w:val="24"/>
        </w:rPr>
        <w:t xml:space="preserve">, Dropout </w:t>
      </w:r>
    </w:p>
    <w:p w14:paraId="585192E5" w14:textId="2C02B50A" w:rsidR="00D4627B" w:rsidRPr="00C33C72" w:rsidRDefault="00D4627B" w:rsidP="001843A5">
      <w:pPr>
        <w:pStyle w:val="HTMLPreformatted"/>
        <w:shd w:val="clear" w:color="auto" w:fill="FFFFFF"/>
        <w:spacing w:line="360" w:lineRule="auto"/>
        <w:jc w:val="both"/>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rate: 0.4, learning rate: 0.0013489304109835225, Number of layers:12. Input units are the number of RNN units in each layer. input_unit1: 80, input_unit2: 32, input_unit3: 16, input_unit4: 16, input_unit5: 16, input_unit6: 16, input_unit7: 16, input_unit8: 16, input_unit9: 16, input_unit10: 16, input_unit11: 16, input_unit12: 16(refer to Table 4.8.1, trial 1). Adam optimizer was selected based on understanding from the literature review.  The proposed model predicted the stock price very close to actual values with Loss and RMSE scores of 25.004 and 5.02</w:t>
      </w:r>
      <w:r w:rsidR="00BE78B4" w:rsidRPr="00C33C72">
        <w:rPr>
          <w:rFonts w:ascii="Times New Roman" w:hAnsi="Times New Roman" w:cs="Times New Roman"/>
          <w:color w:val="000000"/>
          <w:sz w:val="24"/>
          <w:szCs w:val="24"/>
        </w:rPr>
        <w:t>,</w:t>
      </w:r>
      <w:r w:rsidRPr="00C33C72">
        <w:rPr>
          <w:rFonts w:ascii="Times New Roman" w:hAnsi="Times New Roman" w:cs="Times New Roman"/>
          <w:color w:val="000000"/>
          <w:sz w:val="24"/>
          <w:szCs w:val="24"/>
        </w:rPr>
        <w:t xml:space="preserve"> and also captured the moment of the stock very well as discussed in Chapter 5, Results.</w:t>
      </w:r>
    </w:p>
    <w:p w14:paraId="6BE73FBC" w14:textId="15F0D4B9" w:rsidR="00D4627B" w:rsidRPr="00C33C72" w:rsidRDefault="00D4627B" w:rsidP="001843A5">
      <w:pPr>
        <w:pStyle w:val="HTMLPreformatted"/>
        <w:shd w:val="clear" w:color="auto" w:fill="FFFFFF"/>
        <w:spacing w:line="360" w:lineRule="auto"/>
        <w:jc w:val="both"/>
        <w:textAlignment w:val="baseline"/>
        <w:rPr>
          <w:rFonts w:ascii="Times New Roman" w:hAnsi="Times New Roman" w:cs="Times New Roman"/>
          <w:color w:val="000000"/>
          <w:sz w:val="24"/>
          <w:szCs w:val="24"/>
        </w:rPr>
      </w:pPr>
      <w:r w:rsidRPr="00C33C72">
        <w:rPr>
          <w:rFonts w:ascii="Times New Roman" w:hAnsi="Times New Roman" w:cs="Times New Roman"/>
          <w:sz w:val="24"/>
          <w:szCs w:val="24"/>
        </w:rPr>
        <w:t xml:space="preserve">The proposed model was implemented on the unseen test data containing Yes Bank’s share </w:t>
      </w:r>
    </w:p>
    <w:p w14:paraId="33ABC831" w14:textId="77777777" w:rsidR="00D4627B" w:rsidRPr="00C33C72" w:rsidRDefault="00D4627B" w:rsidP="001843A5">
      <w:pPr>
        <w:pStyle w:val="HTMLPreformatted"/>
        <w:shd w:val="clear" w:color="auto" w:fill="FFFFFF"/>
        <w:spacing w:line="360" w:lineRule="auto"/>
        <w:jc w:val="both"/>
        <w:textAlignment w:val="baseline"/>
        <w:rPr>
          <w:rFonts w:ascii="Times New Roman" w:hAnsi="Times New Roman" w:cs="Times New Roman"/>
          <w:sz w:val="24"/>
          <w:szCs w:val="24"/>
        </w:rPr>
      </w:pPr>
      <w:r w:rsidRPr="00C33C72">
        <w:rPr>
          <w:rFonts w:ascii="Times New Roman" w:hAnsi="Times New Roman" w:cs="Times New Roman"/>
          <w:sz w:val="24"/>
          <w:szCs w:val="24"/>
        </w:rPr>
        <w:t xml:space="preserve">price for the period from 03-01-2020 to 04-08-2023. The proposed model was able to predict </w:t>
      </w:r>
    </w:p>
    <w:p w14:paraId="0EBD1BB1" w14:textId="673C1847" w:rsidR="00847888" w:rsidRPr="00C33C72" w:rsidRDefault="00D4627B" w:rsidP="001843A5">
      <w:pPr>
        <w:pStyle w:val="HTMLPreformatted"/>
        <w:shd w:val="clear" w:color="auto" w:fill="FFFFFF"/>
        <w:spacing w:line="360" w:lineRule="auto"/>
        <w:jc w:val="both"/>
        <w:textAlignment w:val="baseline"/>
        <w:rPr>
          <w:rFonts w:ascii="Times New Roman" w:hAnsi="Times New Roman" w:cs="Times New Roman"/>
          <w:color w:val="000000"/>
          <w:sz w:val="24"/>
          <w:szCs w:val="24"/>
        </w:rPr>
      </w:pPr>
      <w:r w:rsidRPr="00C33C72">
        <w:rPr>
          <w:rFonts w:ascii="Times New Roman" w:hAnsi="Times New Roman" w:cs="Times New Roman"/>
          <w:sz w:val="24"/>
          <w:szCs w:val="24"/>
        </w:rPr>
        <w:t>the price with a loss of 25.024 and within the average value of 5.002(refer to Plot 4.10.1)</w:t>
      </w:r>
    </w:p>
    <w:p w14:paraId="28065956" w14:textId="77777777" w:rsidR="00B46B5B" w:rsidRDefault="00847888"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  </w:t>
      </w:r>
      <w:r w:rsidR="002C3E2B" w:rsidRPr="00C33C72">
        <w:rPr>
          <w:rFonts w:ascii="Times New Roman" w:hAnsi="Times New Roman" w:cs="Times New Roman"/>
          <w:sz w:val="24"/>
          <w:szCs w:val="24"/>
        </w:rPr>
        <w:t xml:space="preserve"> </w:t>
      </w:r>
      <w:r w:rsidRPr="00C33C72">
        <w:rPr>
          <w:rFonts w:ascii="Times New Roman" w:hAnsi="Times New Roman" w:cs="Times New Roman"/>
          <w:sz w:val="24"/>
          <w:szCs w:val="24"/>
        </w:rPr>
        <w:t xml:space="preserve">                                                       </w:t>
      </w:r>
      <w:r w:rsidR="002544B1" w:rsidRPr="00C33C72">
        <w:rPr>
          <w:rFonts w:ascii="Times New Roman" w:hAnsi="Times New Roman" w:cs="Times New Roman"/>
          <w:sz w:val="24"/>
          <w:szCs w:val="24"/>
        </w:rPr>
        <w:t xml:space="preserve"> </w:t>
      </w:r>
    </w:p>
    <w:p w14:paraId="470C199D" w14:textId="77777777" w:rsidR="00B46B5B" w:rsidRDefault="00B46B5B" w:rsidP="001843A5">
      <w:pPr>
        <w:spacing w:line="360" w:lineRule="auto"/>
        <w:jc w:val="both"/>
        <w:rPr>
          <w:rFonts w:ascii="Times New Roman" w:hAnsi="Times New Roman" w:cs="Times New Roman"/>
          <w:sz w:val="24"/>
          <w:szCs w:val="24"/>
        </w:rPr>
      </w:pPr>
    </w:p>
    <w:p w14:paraId="3CA817E4" w14:textId="77777777" w:rsidR="00B46B5B" w:rsidRDefault="00B46B5B" w:rsidP="001843A5">
      <w:pPr>
        <w:spacing w:line="360" w:lineRule="auto"/>
        <w:jc w:val="both"/>
        <w:rPr>
          <w:rFonts w:ascii="Times New Roman" w:hAnsi="Times New Roman" w:cs="Times New Roman"/>
          <w:sz w:val="24"/>
          <w:szCs w:val="24"/>
        </w:rPr>
      </w:pPr>
    </w:p>
    <w:p w14:paraId="5726FC09" w14:textId="77777777" w:rsidR="00B46B5B" w:rsidRDefault="00B46B5B" w:rsidP="001843A5">
      <w:pPr>
        <w:spacing w:line="360" w:lineRule="auto"/>
        <w:jc w:val="both"/>
        <w:rPr>
          <w:rFonts w:ascii="Times New Roman" w:hAnsi="Times New Roman" w:cs="Times New Roman"/>
          <w:sz w:val="24"/>
          <w:szCs w:val="24"/>
        </w:rPr>
      </w:pPr>
    </w:p>
    <w:p w14:paraId="44792696" w14:textId="77777777" w:rsidR="00B46B5B" w:rsidRDefault="00B46B5B" w:rsidP="001843A5">
      <w:pPr>
        <w:spacing w:line="360" w:lineRule="auto"/>
        <w:jc w:val="both"/>
        <w:rPr>
          <w:rFonts w:ascii="Times New Roman" w:hAnsi="Times New Roman" w:cs="Times New Roman"/>
          <w:sz w:val="24"/>
          <w:szCs w:val="24"/>
        </w:rPr>
      </w:pPr>
    </w:p>
    <w:p w14:paraId="4246778E" w14:textId="77777777" w:rsidR="00B46B5B" w:rsidRDefault="00B46B5B" w:rsidP="001843A5">
      <w:pPr>
        <w:spacing w:line="360" w:lineRule="auto"/>
        <w:jc w:val="both"/>
        <w:rPr>
          <w:rFonts w:ascii="Times New Roman" w:hAnsi="Times New Roman" w:cs="Times New Roman"/>
          <w:sz w:val="24"/>
          <w:szCs w:val="24"/>
        </w:rPr>
      </w:pPr>
    </w:p>
    <w:p w14:paraId="5C72B77B" w14:textId="77777777" w:rsidR="00B46B5B" w:rsidRDefault="00B46B5B" w:rsidP="001843A5">
      <w:pPr>
        <w:spacing w:line="360" w:lineRule="auto"/>
        <w:jc w:val="both"/>
        <w:rPr>
          <w:rFonts w:ascii="Times New Roman" w:hAnsi="Times New Roman" w:cs="Times New Roman"/>
          <w:sz w:val="24"/>
          <w:szCs w:val="24"/>
        </w:rPr>
      </w:pPr>
    </w:p>
    <w:p w14:paraId="0F631F06" w14:textId="77777777" w:rsidR="00B46B5B" w:rsidRDefault="00B46B5B" w:rsidP="001843A5">
      <w:pPr>
        <w:spacing w:line="360" w:lineRule="auto"/>
        <w:jc w:val="both"/>
        <w:rPr>
          <w:rFonts w:ascii="Times New Roman" w:hAnsi="Times New Roman" w:cs="Times New Roman"/>
          <w:sz w:val="24"/>
          <w:szCs w:val="24"/>
        </w:rPr>
      </w:pPr>
    </w:p>
    <w:p w14:paraId="02CD0C8F" w14:textId="3BC1D4E7" w:rsidR="002544B1" w:rsidRPr="00C33C72" w:rsidRDefault="00706CB0" w:rsidP="001843A5">
      <w:pPr>
        <w:spacing w:line="360" w:lineRule="auto"/>
        <w:ind w:firstLine="72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F46F38">
        <w:rPr>
          <w:rFonts w:ascii="Times New Roman" w:hAnsi="Times New Roman" w:cs="Times New Roman"/>
          <w:b/>
          <w:bCs/>
          <w:sz w:val="24"/>
          <w:szCs w:val="24"/>
        </w:rPr>
        <w:t xml:space="preserve">   </w:t>
      </w:r>
      <w:r w:rsidR="002544B1" w:rsidRPr="00C33C72">
        <w:rPr>
          <w:rFonts w:ascii="Times New Roman" w:hAnsi="Times New Roman" w:cs="Times New Roman"/>
          <w:b/>
          <w:bCs/>
          <w:sz w:val="24"/>
          <w:szCs w:val="24"/>
        </w:rPr>
        <w:t xml:space="preserve">CHAPTER 5 </w:t>
      </w:r>
    </w:p>
    <w:p w14:paraId="0F677676" w14:textId="0C8F1C21" w:rsidR="002544B1" w:rsidRPr="00C33C72" w:rsidRDefault="002544B1" w:rsidP="001843A5">
      <w:pPr>
        <w:spacing w:line="360" w:lineRule="auto"/>
        <w:ind w:firstLine="720"/>
        <w:jc w:val="both"/>
        <w:rPr>
          <w:rFonts w:ascii="Times New Roman" w:hAnsi="Times New Roman" w:cs="Times New Roman"/>
          <w:sz w:val="24"/>
          <w:szCs w:val="24"/>
        </w:rPr>
      </w:pPr>
      <w:r w:rsidRPr="00C33C72">
        <w:rPr>
          <w:rFonts w:ascii="Times New Roman" w:hAnsi="Times New Roman" w:cs="Times New Roman"/>
          <w:b/>
          <w:bCs/>
          <w:sz w:val="24"/>
          <w:szCs w:val="24"/>
        </w:rPr>
        <w:t xml:space="preserve">             </w:t>
      </w:r>
      <w:r w:rsidR="00706CB0">
        <w:rPr>
          <w:rFonts w:ascii="Times New Roman" w:hAnsi="Times New Roman" w:cs="Times New Roman"/>
          <w:b/>
          <w:bCs/>
          <w:sz w:val="24"/>
          <w:szCs w:val="24"/>
        </w:rPr>
        <w:t xml:space="preserve">                                       </w:t>
      </w:r>
      <w:r w:rsidR="00F46F38">
        <w:rPr>
          <w:rFonts w:ascii="Times New Roman" w:hAnsi="Times New Roman" w:cs="Times New Roman"/>
          <w:b/>
          <w:bCs/>
          <w:sz w:val="24"/>
          <w:szCs w:val="24"/>
        </w:rPr>
        <w:t xml:space="preserve">   </w:t>
      </w:r>
      <w:r w:rsidRPr="00C33C72">
        <w:rPr>
          <w:rFonts w:ascii="Times New Roman" w:hAnsi="Times New Roman" w:cs="Times New Roman"/>
          <w:b/>
          <w:bCs/>
          <w:sz w:val="24"/>
          <w:szCs w:val="24"/>
        </w:rPr>
        <w:t xml:space="preserve">RESULTS </w:t>
      </w:r>
      <w:r w:rsidRPr="00C33C72">
        <w:rPr>
          <w:rFonts w:ascii="Times New Roman" w:hAnsi="Times New Roman" w:cs="Times New Roman"/>
          <w:sz w:val="24"/>
          <w:szCs w:val="24"/>
        </w:rPr>
        <w:tab/>
      </w:r>
    </w:p>
    <w:p w14:paraId="3F4FE753" w14:textId="77777777" w:rsidR="002E555D" w:rsidRPr="00C33C72" w:rsidRDefault="002544B1"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5.1</w:t>
      </w:r>
      <w:r w:rsidRPr="00C33C72">
        <w:rPr>
          <w:rFonts w:ascii="Times New Roman" w:hAnsi="Times New Roman" w:cs="Times New Roman"/>
          <w:b/>
          <w:bCs/>
          <w:sz w:val="24"/>
          <w:szCs w:val="24"/>
        </w:rPr>
        <w:tab/>
        <w:t>INTRODUCTION</w:t>
      </w:r>
    </w:p>
    <w:p w14:paraId="7B6E1FA0" w14:textId="10FFC5B2" w:rsidR="002544B1" w:rsidRPr="00C33C72" w:rsidRDefault="002544B1"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sz w:val="24"/>
          <w:szCs w:val="24"/>
        </w:rPr>
        <w:t xml:space="preserve">This section will highlight the results gained from Chapter 4, Analysis. Yes, bank data was retrieved from the Yahoo Finance data for the period </w:t>
      </w:r>
      <w:bookmarkStart w:id="10" w:name="_Hlk145692950"/>
      <w:r w:rsidRPr="00C33C72">
        <w:rPr>
          <w:rFonts w:ascii="Times New Roman" w:hAnsi="Times New Roman" w:cs="Times New Roman"/>
          <w:sz w:val="24"/>
          <w:szCs w:val="24"/>
        </w:rPr>
        <w:t xml:space="preserve">from 2005-05-12 to 2023-08-09. Uni-variate analysis established a linear upward trend till 2018 and then there was a price crash till mid-2020. Since mid-2019, the price has been experiencing a sideways movement as discussed in section 4.2.1. Bi-variate analysis finds an existence of high co-relation among the features as discussed in section 4.4.2. Dickey-Fuller test finds non-stationary elements in the data set. A combination of log-square transformation was applied to the data to flatten it and the Dickey-Fuller test confirmed that transformed data is stationary with more than 99% confidence. </w:t>
      </w:r>
    </w:p>
    <w:p w14:paraId="4AC02C2B" w14:textId="77777777" w:rsidR="002544B1" w:rsidRPr="00C33C72" w:rsidRDefault="002544B1" w:rsidP="001843A5">
      <w:pPr>
        <w:spacing w:line="360" w:lineRule="auto"/>
        <w:contextualSpacing/>
        <w:jc w:val="both"/>
        <w:rPr>
          <w:rFonts w:ascii="Times New Roman" w:hAnsi="Times New Roman" w:cs="Times New Roman"/>
          <w:sz w:val="24"/>
          <w:szCs w:val="24"/>
        </w:rPr>
      </w:pPr>
    </w:p>
    <w:p w14:paraId="496B4EF4" w14:textId="77777777" w:rsidR="002544B1" w:rsidRPr="00C33C72" w:rsidRDefault="002544B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An improved Bi-directional LSTM model was proposed to implement on the unseen data, after applying the Hyperparameter on the model selected by comparing the Loss score on the validation data set among 45 experimental models and three baseline models.</w:t>
      </w:r>
      <w:bookmarkEnd w:id="10"/>
      <w:r w:rsidRPr="00C33C72">
        <w:rPr>
          <w:rFonts w:ascii="Times New Roman" w:hAnsi="Times New Roman" w:cs="Times New Roman"/>
          <w:sz w:val="24"/>
          <w:szCs w:val="24"/>
        </w:rPr>
        <w:t xml:space="preserve"> The proposed model was implemented on the unseen test data set containing Yes Bank’s share price for the period from 03-01-2020 to 04-08-2023. The proposed model was able to predict the price with a loss of 25.024 and within the average value of 5.002(refer to Plot 4.10.1). This section discusses the results from the experimentation, comparison of performance after Hyperparameter tunning,  illustration of the proposed model, and testing on unseen data.</w:t>
      </w:r>
    </w:p>
    <w:p w14:paraId="34C0BE9C" w14:textId="77777777" w:rsidR="002544B1" w:rsidRPr="00C33C72" w:rsidRDefault="002544B1" w:rsidP="001843A5">
      <w:pPr>
        <w:spacing w:line="360" w:lineRule="auto"/>
        <w:contextualSpacing/>
        <w:jc w:val="both"/>
        <w:rPr>
          <w:rFonts w:ascii="Times New Roman" w:hAnsi="Times New Roman" w:cs="Times New Roman"/>
          <w:b/>
          <w:bCs/>
          <w:color w:val="000000"/>
          <w:sz w:val="24"/>
          <w:szCs w:val="24"/>
        </w:rPr>
      </w:pPr>
    </w:p>
    <w:p w14:paraId="40744677" w14:textId="3E66DB15" w:rsidR="002E555D" w:rsidRPr="00C33C72" w:rsidRDefault="002544B1" w:rsidP="001843A5">
      <w:pPr>
        <w:spacing w:line="360" w:lineRule="auto"/>
        <w:contextualSpacing/>
        <w:jc w:val="both"/>
        <w:rPr>
          <w:rFonts w:ascii="Times New Roman" w:hAnsi="Times New Roman" w:cs="Times New Roman"/>
          <w:b/>
          <w:bCs/>
          <w:color w:val="000000"/>
          <w:sz w:val="24"/>
          <w:szCs w:val="24"/>
        </w:rPr>
      </w:pPr>
      <w:r w:rsidRPr="00C33C72">
        <w:rPr>
          <w:rFonts w:ascii="Times New Roman" w:hAnsi="Times New Roman" w:cs="Times New Roman"/>
          <w:b/>
          <w:bCs/>
          <w:color w:val="000000"/>
          <w:sz w:val="24"/>
          <w:szCs w:val="24"/>
        </w:rPr>
        <w:t>5.</w:t>
      </w:r>
      <w:r w:rsidR="000E4668" w:rsidRPr="00C33C72">
        <w:rPr>
          <w:rFonts w:ascii="Times New Roman" w:hAnsi="Times New Roman" w:cs="Times New Roman"/>
          <w:b/>
          <w:bCs/>
          <w:color w:val="000000"/>
          <w:sz w:val="24"/>
          <w:szCs w:val="24"/>
        </w:rPr>
        <w:t>2</w:t>
      </w:r>
      <w:r w:rsidRPr="00C33C72">
        <w:rPr>
          <w:rFonts w:ascii="Times New Roman" w:hAnsi="Times New Roman" w:cs="Times New Roman"/>
          <w:b/>
          <w:bCs/>
          <w:color w:val="000000"/>
          <w:sz w:val="24"/>
          <w:szCs w:val="24"/>
        </w:rPr>
        <w:t xml:space="preserve"> RESULTS FROM EXPERIMENTATION</w:t>
      </w:r>
    </w:p>
    <w:p w14:paraId="4D2B252E" w14:textId="77777777" w:rsidR="002544B1" w:rsidRPr="00C33C72" w:rsidRDefault="002544B1"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Experiments were performed on baseline models with different combinations of Number of epochs[10,20,50,100] and batch size[32,64,128,256]. Multi-layer LSTM with the number of epochs:10 and batch size 64 was selected from 15 experimental models with the lowest loss score on the validation data set of 1692.15. Multi-layer LSTM has an RMSE score on train and validation data of 6.14 and 40.81 respectively. Multi-layer LSTM has a Loss score on train and validation data of 37.77 and 1692.15 respectively. </w:t>
      </w:r>
    </w:p>
    <w:p w14:paraId="3125432C" w14:textId="77777777" w:rsidR="002E555D" w:rsidRPr="00C33C72" w:rsidRDefault="002E555D" w:rsidP="001843A5">
      <w:pPr>
        <w:spacing w:line="360" w:lineRule="auto"/>
        <w:contextualSpacing/>
        <w:jc w:val="both"/>
        <w:rPr>
          <w:rFonts w:ascii="Times New Roman" w:hAnsi="Times New Roman" w:cs="Times New Roman"/>
          <w:color w:val="000000"/>
          <w:sz w:val="24"/>
          <w:szCs w:val="24"/>
        </w:rPr>
      </w:pPr>
    </w:p>
    <w:p w14:paraId="1AA292BA" w14:textId="268B2CB8" w:rsidR="002544B1" w:rsidRPr="00C33C72" w:rsidRDefault="002544B1"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Single-layer LSTM with the number of epochs:50 and batch size 32 was selected from 15 experimental models with the lowest loss score on the validation data set of 23700.49. Single-layer LSTM has an RMSE score on train and validation data of 38.87 and 154.42 respectively. </w:t>
      </w:r>
      <w:r w:rsidRPr="00C33C72">
        <w:rPr>
          <w:rFonts w:ascii="Times New Roman" w:hAnsi="Times New Roman" w:cs="Times New Roman"/>
          <w:color w:val="000000"/>
          <w:sz w:val="24"/>
          <w:szCs w:val="24"/>
        </w:rPr>
        <w:lastRenderedPageBreak/>
        <w:t>Single-layer LSTM has a Loss score on train and validation data of 1511.18 and 23700.49 respectively. Bi-directional LSTM with the number of epochs:10 and batch size 64 was selected from 15 experimental models with the lowest loss score on the validation data set of 322.02. Bi-directional LSTM has an RMSE score on train and validation data of 5.30 and 17.94 respectively. Single-layer LSTM has a Loss score on train and validation data of 28.16 and 322.02 respectively. Bi-directional LSTM outperforms Single-layer LSTM and Multi-layer LSTM on all four performance metrics. Hence, Bi-directional experimental LSTM was selected for hyperparameter tuning.</w:t>
      </w:r>
    </w:p>
    <w:p w14:paraId="69E3B10D" w14:textId="77777777" w:rsidR="002544B1" w:rsidRPr="00C33C72" w:rsidRDefault="002544B1" w:rsidP="001843A5">
      <w:pPr>
        <w:spacing w:line="360" w:lineRule="auto"/>
        <w:contextualSpacing/>
        <w:jc w:val="both"/>
        <w:rPr>
          <w:rFonts w:ascii="Times New Roman" w:hAnsi="Times New Roman" w:cs="Times New Roman"/>
          <w:color w:val="000000"/>
          <w:sz w:val="24"/>
          <w:szCs w:val="24"/>
        </w:rPr>
      </w:pPr>
    </w:p>
    <w:p w14:paraId="5F0C2480" w14:textId="77777777" w:rsidR="002544B1" w:rsidRPr="00C33C72" w:rsidRDefault="002544B1" w:rsidP="001843A5">
      <w:pPr>
        <w:spacing w:line="360" w:lineRule="auto"/>
        <w:contextualSpacing/>
        <w:jc w:val="both"/>
        <w:rPr>
          <w:rFonts w:ascii="Times New Roman" w:hAnsi="Times New Roman" w:cs="Times New Roman"/>
          <w:b/>
          <w:bCs/>
          <w:color w:val="000000"/>
          <w:sz w:val="24"/>
          <w:szCs w:val="24"/>
        </w:rPr>
      </w:pPr>
      <w:r w:rsidRPr="00C33C72">
        <w:rPr>
          <w:rFonts w:ascii="Times New Roman" w:hAnsi="Times New Roman" w:cs="Times New Roman"/>
          <w:noProof/>
          <w:sz w:val="24"/>
          <w:szCs w:val="24"/>
        </w:rPr>
        <w:drawing>
          <wp:inline distT="0" distB="0" distL="0" distR="0" wp14:anchorId="4719AB2B" wp14:editId="3A70A480">
            <wp:extent cx="5731510" cy="3346704"/>
            <wp:effectExtent l="0" t="0" r="2540" b="6350"/>
            <wp:docPr id="368753788" name="Chart 1" descr="Chart type: Clustered Column. 'RMSE(Train)', 'RMSE(Validation)' by 'Model'&#10;&#10;Description automatically generated">
              <a:extLst xmlns:a="http://schemas.openxmlformats.org/drawingml/2006/main">
                <a:ext uri="{FF2B5EF4-FFF2-40B4-BE49-F238E27FC236}">
                  <a16:creationId xmlns:a16="http://schemas.microsoft.com/office/drawing/2014/main" id="{D10B0287-DE7D-9921-3264-C89F7737C0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6FE1281A" w14:textId="65200F6E" w:rsidR="002544B1" w:rsidRPr="00C33C72" w:rsidRDefault="002544B1"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b/>
          <w:bCs/>
          <w:color w:val="000000"/>
          <w:sz w:val="24"/>
          <w:szCs w:val="24"/>
        </w:rPr>
        <w:t xml:space="preserve">               </w:t>
      </w:r>
      <w:r w:rsidRPr="00C33C72">
        <w:rPr>
          <w:rFonts w:ascii="Times New Roman" w:hAnsi="Times New Roman" w:cs="Times New Roman"/>
          <w:color w:val="000000"/>
          <w:sz w:val="24"/>
          <w:szCs w:val="24"/>
        </w:rPr>
        <w:t>Plot 5.</w:t>
      </w:r>
      <w:r w:rsidR="00CE0B67" w:rsidRPr="00C33C72">
        <w:rPr>
          <w:rFonts w:ascii="Times New Roman" w:hAnsi="Times New Roman" w:cs="Times New Roman"/>
          <w:color w:val="000000"/>
          <w:sz w:val="24"/>
          <w:szCs w:val="24"/>
        </w:rPr>
        <w:t>2</w:t>
      </w:r>
      <w:r w:rsidRPr="00C33C72">
        <w:rPr>
          <w:rFonts w:ascii="Times New Roman" w:hAnsi="Times New Roman" w:cs="Times New Roman"/>
          <w:color w:val="000000"/>
          <w:sz w:val="24"/>
          <w:szCs w:val="24"/>
        </w:rPr>
        <w:t xml:space="preserve">.1 Performance of the selected model after the </w:t>
      </w:r>
      <w:r w:rsidR="002E555D" w:rsidRPr="00C33C72">
        <w:rPr>
          <w:rFonts w:ascii="Times New Roman" w:hAnsi="Times New Roman" w:cs="Times New Roman"/>
          <w:color w:val="000000"/>
          <w:sz w:val="24"/>
          <w:szCs w:val="24"/>
        </w:rPr>
        <w:t>Experiments</w:t>
      </w:r>
      <w:r w:rsidRPr="00C33C72">
        <w:rPr>
          <w:rFonts w:ascii="Times New Roman" w:hAnsi="Times New Roman" w:cs="Times New Roman"/>
          <w:color w:val="000000"/>
          <w:sz w:val="24"/>
          <w:szCs w:val="24"/>
        </w:rPr>
        <w:t xml:space="preserve"> </w:t>
      </w:r>
    </w:p>
    <w:p w14:paraId="5897F917" w14:textId="77777777" w:rsidR="002544B1" w:rsidRPr="00C33C72" w:rsidRDefault="002544B1" w:rsidP="001843A5">
      <w:pPr>
        <w:spacing w:line="360" w:lineRule="auto"/>
        <w:contextualSpacing/>
        <w:jc w:val="both"/>
        <w:rPr>
          <w:rFonts w:ascii="Times New Roman" w:hAnsi="Times New Roman" w:cs="Times New Roman"/>
          <w:b/>
          <w:bCs/>
          <w:color w:val="000000"/>
          <w:sz w:val="24"/>
          <w:szCs w:val="24"/>
        </w:rPr>
      </w:pPr>
    </w:p>
    <w:p w14:paraId="593BD101" w14:textId="36AFFAAD" w:rsidR="002544B1" w:rsidRPr="00C33C72" w:rsidRDefault="002544B1" w:rsidP="001843A5">
      <w:pPr>
        <w:spacing w:line="360" w:lineRule="auto"/>
        <w:contextualSpacing/>
        <w:jc w:val="both"/>
        <w:rPr>
          <w:rFonts w:ascii="Times New Roman" w:hAnsi="Times New Roman" w:cs="Times New Roman"/>
          <w:b/>
          <w:bCs/>
          <w:color w:val="000000"/>
          <w:sz w:val="24"/>
          <w:szCs w:val="24"/>
        </w:rPr>
      </w:pPr>
      <w:r w:rsidRPr="00C33C72">
        <w:rPr>
          <w:rFonts w:ascii="Times New Roman" w:hAnsi="Times New Roman" w:cs="Times New Roman"/>
          <w:b/>
          <w:bCs/>
          <w:color w:val="000000"/>
          <w:sz w:val="24"/>
          <w:szCs w:val="24"/>
        </w:rPr>
        <w:t xml:space="preserve">5.3 </w:t>
      </w:r>
      <w:r w:rsidR="00C334EE">
        <w:rPr>
          <w:rFonts w:ascii="Times New Roman" w:hAnsi="Times New Roman" w:cs="Times New Roman"/>
          <w:b/>
          <w:bCs/>
          <w:color w:val="000000"/>
          <w:sz w:val="24"/>
          <w:szCs w:val="24"/>
        </w:rPr>
        <w:tab/>
      </w:r>
      <w:r w:rsidRPr="00C33C72">
        <w:rPr>
          <w:rFonts w:ascii="Times New Roman" w:hAnsi="Times New Roman" w:cs="Times New Roman"/>
          <w:b/>
          <w:bCs/>
          <w:color w:val="000000"/>
          <w:sz w:val="24"/>
          <w:szCs w:val="24"/>
        </w:rPr>
        <w:t>PERFORMANCE AFTER HYPERPARAMTER TUNING.</w:t>
      </w:r>
    </w:p>
    <w:p w14:paraId="6922D65F" w14:textId="77777777" w:rsidR="00C749EF" w:rsidRPr="00C33C72" w:rsidRDefault="002544B1"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A bi-directional LSTM with a loss score on validation data of 322.02(criteria: Loss should be the lowest) was selected from 45 experimental LSTM models and three Baseline LSTM models. Hyperparameter tuning was applied to the selected model with a certain predetermined range of hyperparameters as discussed in section 4.8 Hyperparameter tuning. </w:t>
      </w:r>
      <w:bookmarkStart w:id="11" w:name="_Hlk145835988"/>
      <w:r w:rsidRPr="00C33C72">
        <w:rPr>
          <w:rFonts w:ascii="Times New Roman" w:hAnsi="Times New Roman" w:cs="Times New Roman"/>
          <w:color w:val="000000"/>
          <w:sz w:val="24"/>
          <w:szCs w:val="24"/>
        </w:rPr>
        <w:t xml:space="preserve">Hyperparameter tuning has improved the Loss by 88.28% from 322.02 to 37.88 (refer to Plot 4.9.1). </w:t>
      </w:r>
      <w:bookmarkEnd w:id="11"/>
      <w:r w:rsidRPr="00C33C72">
        <w:rPr>
          <w:rFonts w:ascii="Times New Roman" w:hAnsi="Times New Roman" w:cs="Times New Roman"/>
          <w:color w:val="000000"/>
          <w:sz w:val="24"/>
          <w:szCs w:val="24"/>
        </w:rPr>
        <w:t>Hence, a Bi-directional tuned Model was selected to implement on the test data set.</w:t>
      </w:r>
    </w:p>
    <w:p w14:paraId="55152B1A" w14:textId="77777777" w:rsidR="000D360D" w:rsidRDefault="000D360D" w:rsidP="001843A5">
      <w:pPr>
        <w:spacing w:line="360" w:lineRule="auto"/>
        <w:contextualSpacing/>
        <w:jc w:val="both"/>
        <w:rPr>
          <w:rFonts w:ascii="Times New Roman" w:hAnsi="Times New Roman" w:cs="Times New Roman"/>
          <w:b/>
          <w:bCs/>
          <w:sz w:val="24"/>
          <w:szCs w:val="24"/>
        </w:rPr>
      </w:pPr>
    </w:p>
    <w:p w14:paraId="0FF149FC" w14:textId="77777777" w:rsidR="00C334EE" w:rsidRDefault="00C334EE" w:rsidP="001843A5">
      <w:pPr>
        <w:spacing w:line="360" w:lineRule="auto"/>
        <w:contextualSpacing/>
        <w:jc w:val="both"/>
        <w:rPr>
          <w:rFonts w:ascii="Times New Roman" w:hAnsi="Times New Roman" w:cs="Times New Roman"/>
          <w:b/>
          <w:bCs/>
          <w:sz w:val="24"/>
          <w:szCs w:val="24"/>
        </w:rPr>
      </w:pPr>
    </w:p>
    <w:p w14:paraId="6AA9A960" w14:textId="570B8B5B" w:rsidR="002544B1" w:rsidRPr="00C33C72" w:rsidRDefault="00C334EE" w:rsidP="001843A5">
      <w:pPr>
        <w:spacing w:line="360" w:lineRule="auto"/>
        <w:contextualSpacing/>
        <w:jc w:val="both"/>
        <w:rPr>
          <w:rFonts w:ascii="Times New Roman" w:hAnsi="Times New Roman" w:cs="Times New Roman"/>
          <w:color w:val="000000"/>
          <w:sz w:val="24"/>
          <w:szCs w:val="24"/>
        </w:rPr>
      </w:pPr>
      <w:r w:rsidRPr="00C33C72">
        <w:rPr>
          <w:rFonts w:ascii="Times New Roman" w:hAnsi="Times New Roman" w:cs="Times New Roman"/>
          <w:b/>
          <w:bCs/>
          <w:sz w:val="24"/>
          <w:szCs w:val="24"/>
        </w:rPr>
        <w:lastRenderedPageBreak/>
        <w:t xml:space="preserve">5.4 </w:t>
      </w:r>
      <w:r>
        <w:rPr>
          <w:rFonts w:ascii="Times New Roman" w:hAnsi="Times New Roman" w:cs="Times New Roman"/>
          <w:b/>
          <w:bCs/>
          <w:sz w:val="24"/>
          <w:szCs w:val="24"/>
        </w:rPr>
        <w:tab/>
      </w:r>
      <w:r w:rsidRPr="00C33C72">
        <w:rPr>
          <w:rFonts w:ascii="Times New Roman" w:hAnsi="Times New Roman" w:cs="Times New Roman"/>
          <w:b/>
          <w:bCs/>
          <w:sz w:val="24"/>
          <w:szCs w:val="24"/>
        </w:rPr>
        <w:t>PROPOSED/SELECTED MODEL</w:t>
      </w:r>
    </w:p>
    <w:p w14:paraId="09D3AD8E" w14:textId="7E3D94B9" w:rsidR="002544B1" w:rsidRPr="00C33C72" w:rsidRDefault="002544B1" w:rsidP="001843A5">
      <w:pPr>
        <w:pStyle w:val="HTMLPreformatted"/>
        <w:shd w:val="clear" w:color="auto" w:fill="FFFFFF"/>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The proposed model is as follows(refer to illustration 5.</w:t>
      </w:r>
      <w:r w:rsidR="00B755AE">
        <w:rPr>
          <w:rFonts w:ascii="Times New Roman" w:hAnsi="Times New Roman" w:cs="Times New Roman"/>
          <w:color w:val="000000"/>
          <w:sz w:val="24"/>
          <w:szCs w:val="24"/>
        </w:rPr>
        <w:t>4</w:t>
      </w:r>
      <w:r w:rsidRPr="00C33C72">
        <w:rPr>
          <w:rFonts w:ascii="Times New Roman" w:hAnsi="Times New Roman" w:cs="Times New Roman"/>
          <w:color w:val="000000"/>
          <w:sz w:val="24"/>
          <w:szCs w:val="24"/>
        </w:rPr>
        <w:t xml:space="preserve">.1): </w:t>
      </w:r>
      <w:r w:rsidRPr="00C33C72">
        <w:rPr>
          <w:rFonts w:ascii="Times New Roman" w:hAnsi="Times New Roman" w:cs="Times New Roman"/>
          <w:sz w:val="24"/>
          <w:szCs w:val="24"/>
        </w:rPr>
        <w:t>Epochs:10</w:t>
      </w:r>
      <w:r w:rsidRPr="00C33C72">
        <w:rPr>
          <w:rFonts w:ascii="Times New Roman" w:hAnsi="Times New Roman" w:cs="Times New Roman"/>
          <w:color w:val="000000"/>
          <w:sz w:val="24"/>
          <w:szCs w:val="24"/>
        </w:rPr>
        <w:t xml:space="preserve">, </w:t>
      </w:r>
      <w:r w:rsidRPr="00C33C72">
        <w:rPr>
          <w:rFonts w:ascii="Times New Roman" w:hAnsi="Times New Roman" w:cs="Times New Roman"/>
          <w:sz w:val="24"/>
          <w:szCs w:val="24"/>
        </w:rPr>
        <w:t>batch size:64</w:t>
      </w:r>
      <w:r w:rsidRPr="00C33C72">
        <w:rPr>
          <w:rFonts w:ascii="Times New Roman" w:hAnsi="Times New Roman" w:cs="Times New Roman"/>
          <w:color w:val="000000"/>
          <w:sz w:val="24"/>
          <w:szCs w:val="24"/>
        </w:rPr>
        <w:t>, Dropout rate: 0.4, learning rate: 0.0013489304109835225, Number of layers:12. Input units are the number of RNN units in each layer. input_unit1: 80, input_unit2: 32, input_unit3: 16, input_unit4: 16, input_unit5: 16, input_unit6: 16, input_unit7: 16, input_unit8: 16, input_unit9: 16, input_unit10: 16, input_unit11: 16, input_unit12: 16(refer to Table 4.8.1, trial 1). The total parameters in the model are 175,009. There are 175,009 trainable parameters and 0 Non-trainable parameters.</w:t>
      </w:r>
    </w:p>
    <w:p w14:paraId="18B5E6B9" w14:textId="77777777" w:rsidR="002544B1" w:rsidRPr="00C33C72" w:rsidRDefault="002544B1" w:rsidP="001843A5">
      <w:pPr>
        <w:pStyle w:val="HTMLPreformatted"/>
        <w:shd w:val="clear" w:color="auto" w:fill="FFFFFF"/>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1560FB49" w14:textId="2AF81810" w:rsidR="002544B1" w:rsidRPr="00C33C72" w:rsidRDefault="002544B1" w:rsidP="001843A5">
      <w:pPr>
        <w:pStyle w:val="HTMLPreformatted"/>
        <w:shd w:val="clear" w:color="auto" w:fill="FFFFFF"/>
        <w:spacing w:line="360" w:lineRule="auto"/>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Illustration 5.</w:t>
      </w:r>
      <w:r w:rsidR="00CE0B67" w:rsidRPr="00C33C72">
        <w:rPr>
          <w:rFonts w:ascii="Times New Roman" w:hAnsi="Times New Roman" w:cs="Times New Roman"/>
          <w:color w:val="000000"/>
          <w:sz w:val="24"/>
          <w:szCs w:val="24"/>
        </w:rPr>
        <w:t>4</w:t>
      </w:r>
      <w:r w:rsidRPr="00C33C72">
        <w:rPr>
          <w:rFonts w:ascii="Times New Roman" w:hAnsi="Times New Roman" w:cs="Times New Roman"/>
          <w:color w:val="000000"/>
          <w:sz w:val="24"/>
          <w:szCs w:val="24"/>
        </w:rPr>
        <w:t>.1 Proposed Model: Bi-directional LSTM Model</w:t>
      </w:r>
    </w:p>
    <w:p w14:paraId="4494DC36"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Model: "sequential"</w:t>
      </w:r>
    </w:p>
    <w:p w14:paraId="1DD0E267"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_________________________________________________________________</w:t>
      </w:r>
    </w:p>
    <w:p w14:paraId="718A5AA3"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Layer (type)                   Output Shape              Param #   </w:t>
      </w:r>
    </w:p>
    <w:p w14:paraId="63C41B85"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w:t>
      </w:r>
    </w:p>
    <w:p w14:paraId="7560A457" w14:textId="146544EF"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bidirectional   (Bidirectional)  (None, 3, 80)           </w:t>
      </w:r>
      <w:r w:rsidR="003C6D54">
        <w:rPr>
          <w:rFonts w:ascii="Times New Roman" w:hAnsi="Times New Roman" w:cs="Times New Roman"/>
          <w:color w:val="000000"/>
          <w:sz w:val="24"/>
          <w:szCs w:val="24"/>
        </w:rPr>
        <w:t xml:space="preserve"> </w:t>
      </w:r>
      <w:r w:rsidRPr="00C33C72">
        <w:rPr>
          <w:rFonts w:ascii="Times New Roman" w:hAnsi="Times New Roman" w:cs="Times New Roman"/>
          <w:color w:val="000000"/>
          <w:sz w:val="24"/>
          <w:szCs w:val="24"/>
        </w:rPr>
        <w:t xml:space="preserve">52480                                                                   </w:t>
      </w:r>
    </w:p>
    <w:p w14:paraId="178D9472"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2D849030" w14:textId="7FA5E620"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bidirectional_1 (Bidirectional)  (None, 3, 32)          49408                                                                 </w:t>
      </w:r>
    </w:p>
    <w:p w14:paraId="519C52CF"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7521B313" w14:textId="1A7A4394"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bidirectional_2 (Bidirectional)  (None, 3, 16)          10368                                                                 </w:t>
      </w:r>
    </w:p>
    <w:p w14:paraId="28DFE4FA"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30601513" w14:textId="5F7F323F"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bidirectional_3 (Bidirectional)  (None, 3, 16)          6272      </w:t>
      </w:r>
    </w:p>
    <w:p w14:paraId="711553F7"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5A43114E" w14:textId="2DB77E8B"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bidirectional_4 (Bidirectional)  (None, 3, 16)          6272      </w:t>
      </w:r>
    </w:p>
    <w:p w14:paraId="59FBD0CD"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2C861ECB" w14:textId="737E644C"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bidirectional_5 (Bidirectional) (None, 3, 16)           6272                                                                  </w:t>
      </w:r>
    </w:p>
    <w:p w14:paraId="30580ED0"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3D3D1CD3" w14:textId="52DAB49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bidirectional_6 (Bidirectional)  (None, 3, 16)          6272      </w:t>
      </w:r>
    </w:p>
    <w:p w14:paraId="6C87ADA1"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2C1CF7AB" w14:textId="2B4EDDCC"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bidirectional_7 (Bidirectional)  (None, 3, 16)          6272      </w:t>
      </w:r>
    </w:p>
    <w:p w14:paraId="6E563076"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7B8E1ACC" w14:textId="0B9FA5E4"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bidirectional_8 (Bidirectional)  (None, 3, 16)          6272      </w:t>
      </w:r>
    </w:p>
    <w:p w14:paraId="15A6EEBC"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5CA1BF0B" w14:textId="06ABD9F3"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bidirectional_9 (Bidirectional)  (None, 3, 16)          6272                                                                                                                              </w:t>
      </w:r>
    </w:p>
    <w:p w14:paraId="442B00A8" w14:textId="09D4E2A6"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bidirectional_10 (Bidirectional)  (None, 3, 16)        6272      </w:t>
      </w:r>
    </w:p>
    <w:p w14:paraId="40C509F1"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621B4561" w14:textId="4707A39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bidirectional_11 (Bidirectional)  (None, 3, 16)        6272      </w:t>
      </w:r>
    </w:p>
    <w:p w14:paraId="4B418A7B"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2C6A6E45" w14:textId="40F865C6"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dropout (Dropout)           (None, 3, 16)                </w:t>
      </w:r>
      <w:r w:rsidR="000D360D">
        <w:rPr>
          <w:rFonts w:ascii="Times New Roman" w:hAnsi="Times New Roman" w:cs="Times New Roman"/>
          <w:color w:val="000000"/>
          <w:sz w:val="24"/>
          <w:szCs w:val="24"/>
        </w:rPr>
        <w:t xml:space="preserve">    </w:t>
      </w:r>
      <w:r w:rsidR="003C6D54">
        <w:rPr>
          <w:rFonts w:ascii="Times New Roman" w:hAnsi="Times New Roman" w:cs="Times New Roman"/>
          <w:color w:val="000000"/>
          <w:sz w:val="24"/>
          <w:szCs w:val="24"/>
        </w:rPr>
        <w:t xml:space="preserve"> </w:t>
      </w:r>
      <w:r w:rsidRPr="00C33C72">
        <w:rPr>
          <w:rFonts w:ascii="Times New Roman" w:hAnsi="Times New Roman" w:cs="Times New Roman"/>
          <w:color w:val="000000"/>
          <w:sz w:val="24"/>
          <w:szCs w:val="24"/>
        </w:rPr>
        <w:t xml:space="preserve">0                                                                        </w:t>
      </w:r>
    </w:p>
    <w:p w14:paraId="0A1521E4"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bidirectional_12 (Bidirectional)  (None, 16)             6272      </w:t>
      </w:r>
    </w:p>
    <w:p w14:paraId="67C1CC9E"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w:t>
      </w:r>
    </w:p>
    <w:p w14:paraId="10D3AA5C" w14:textId="31BB8AAF"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dropout_1 (Dropout)         (None, 16)                   </w:t>
      </w:r>
      <w:r w:rsidR="000D360D">
        <w:rPr>
          <w:rFonts w:ascii="Times New Roman" w:hAnsi="Times New Roman" w:cs="Times New Roman"/>
          <w:color w:val="000000"/>
          <w:sz w:val="24"/>
          <w:szCs w:val="24"/>
        </w:rPr>
        <w:t xml:space="preserve">     </w:t>
      </w:r>
      <w:r w:rsidRPr="00C33C72">
        <w:rPr>
          <w:rFonts w:ascii="Times New Roman" w:hAnsi="Times New Roman" w:cs="Times New Roman"/>
          <w:color w:val="000000"/>
          <w:sz w:val="24"/>
          <w:szCs w:val="24"/>
        </w:rPr>
        <w:t xml:space="preserve">0                                                                        </w:t>
      </w:r>
    </w:p>
    <w:p w14:paraId="233B408C" w14:textId="6B9B5452"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 xml:space="preserve"> dense (Dense)               (None, 1)                    </w:t>
      </w:r>
      <w:r w:rsidR="000D360D">
        <w:rPr>
          <w:rFonts w:ascii="Times New Roman" w:hAnsi="Times New Roman" w:cs="Times New Roman"/>
          <w:color w:val="000000"/>
          <w:sz w:val="24"/>
          <w:szCs w:val="24"/>
        </w:rPr>
        <w:t xml:space="preserve">          </w:t>
      </w:r>
      <w:r w:rsidRPr="00C33C72">
        <w:rPr>
          <w:rFonts w:ascii="Times New Roman" w:hAnsi="Times New Roman" w:cs="Times New Roman"/>
          <w:color w:val="000000"/>
          <w:sz w:val="24"/>
          <w:szCs w:val="24"/>
        </w:rPr>
        <w:t xml:space="preserve">33                                                                         </w:t>
      </w:r>
    </w:p>
    <w:p w14:paraId="33280C62" w14:textId="77777777" w:rsidR="002544B1" w:rsidRPr="00C33C72"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w:t>
      </w:r>
    </w:p>
    <w:p w14:paraId="48FD901B" w14:textId="625DF7E6" w:rsidR="002544B1" w:rsidRPr="00C334EE" w:rsidRDefault="002544B1" w:rsidP="003C6D54">
      <w:pPr>
        <w:pStyle w:val="HTMLPreformatted"/>
        <w:shd w:val="clear" w:color="auto" w:fill="FFFFFF"/>
        <w:contextualSpacing/>
        <w:textAlignment w:val="baseline"/>
        <w:rPr>
          <w:rFonts w:ascii="Times New Roman" w:hAnsi="Times New Roman" w:cs="Times New Roman"/>
          <w:color w:val="000000"/>
          <w:sz w:val="24"/>
          <w:szCs w:val="24"/>
        </w:rPr>
      </w:pPr>
      <w:r w:rsidRPr="00C33C72">
        <w:rPr>
          <w:rFonts w:ascii="Times New Roman" w:hAnsi="Times New Roman" w:cs="Times New Roman"/>
          <w:color w:val="000000"/>
          <w:sz w:val="24"/>
          <w:szCs w:val="24"/>
        </w:rPr>
        <w:t>Total params: 175,009</w:t>
      </w:r>
      <w:r w:rsidR="00AB4A7D">
        <w:rPr>
          <w:rFonts w:ascii="Times New Roman" w:hAnsi="Times New Roman" w:cs="Times New Roman"/>
          <w:color w:val="000000"/>
          <w:sz w:val="24"/>
          <w:szCs w:val="24"/>
        </w:rPr>
        <w:t xml:space="preserve">, </w:t>
      </w:r>
      <w:r w:rsidRPr="00C33C72">
        <w:rPr>
          <w:rFonts w:ascii="Times New Roman" w:hAnsi="Times New Roman" w:cs="Times New Roman"/>
          <w:color w:val="000000"/>
          <w:sz w:val="24"/>
          <w:szCs w:val="24"/>
        </w:rPr>
        <w:t>Trainable params: 175,009</w:t>
      </w:r>
      <w:r w:rsidR="00AB4A7D">
        <w:rPr>
          <w:rFonts w:ascii="Times New Roman" w:hAnsi="Times New Roman" w:cs="Times New Roman"/>
          <w:color w:val="000000"/>
          <w:sz w:val="24"/>
          <w:szCs w:val="24"/>
        </w:rPr>
        <w:t xml:space="preserve">, </w:t>
      </w:r>
      <w:r w:rsidRPr="00C33C72">
        <w:rPr>
          <w:rFonts w:ascii="Times New Roman" w:hAnsi="Times New Roman" w:cs="Times New Roman"/>
          <w:color w:val="000000"/>
          <w:sz w:val="24"/>
          <w:szCs w:val="24"/>
        </w:rPr>
        <w:t>Non-trainable params: 0</w:t>
      </w:r>
    </w:p>
    <w:p w14:paraId="428E2C95" w14:textId="3A468329" w:rsidR="002544B1" w:rsidRPr="00C33C72" w:rsidRDefault="00C334EE"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lastRenderedPageBreak/>
        <w:t>5.5</w:t>
      </w:r>
      <w:r w:rsidRPr="00C33C72">
        <w:rPr>
          <w:rFonts w:ascii="Times New Roman" w:hAnsi="Times New Roman" w:cs="Times New Roman"/>
          <w:b/>
          <w:bCs/>
          <w:sz w:val="24"/>
          <w:szCs w:val="24"/>
        </w:rPr>
        <w:tab/>
        <w:t>TESTING PROPOSED/SELECTED MODEL ON UNSEEN/TEST DATA</w:t>
      </w:r>
    </w:p>
    <w:p w14:paraId="635122A0" w14:textId="03C83DA2" w:rsidR="002544B1" w:rsidRPr="00C33C72" w:rsidRDefault="002544B1" w:rsidP="001843A5">
      <w:pPr>
        <w:pStyle w:val="HTMLPreformatted"/>
        <w:shd w:val="clear" w:color="auto" w:fill="FFFFFF"/>
        <w:spacing w:line="360" w:lineRule="auto"/>
        <w:jc w:val="both"/>
        <w:textAlignment w:val="baseline"/>
        <w:rPr>
          <w:rFonts w:ascii="Times New Roman" w:hAnsi="Times New Roman" w:cs="Times New Roman"/>
          <w:color w:val="000000"/>
          <w:sz w:val="24"/>
          <w:szCs w:val="24"/>
        </w:rPr>
      </w:pPr>
      <w:r w:rsidRPr="00C33C72">
        <w:rPr>
          <w:rFonts w:ascii="Times New Roman" w:hAnsi="Times New Roman" w:cs="Times New Roman"/>
          <w:sz w:val="24"/>
          <w:szCs w:val="24"/>
        </w:rPr>
        <w:t>The proposed model was implemented on the unseen test data set containing Yes Bank’s share price for the period from 03-01-2020 to 04-08-2023. The data was transformed to stationary data by applying log transformation and then square root transformation. The proposed model was able to predict the price with a loss of 25.024 and within the average value of 5.002(refer to Plot 4.10.1).</w:t>
      </w:r>
      <w:r w:rsidR="003C6D54">
        <w:rPr>
          <w:rFonts w:ascii="Times New Roman" w:hAnsi="Times New Roman" w:cs="Times New Roman"/>
          <w:sz w:val="24"/>
          <w:szCs w:val="24"/>
        </w:rPr>
        <w:t>The proposed model was able to predict the future price of the Yes bank with mean variability of 5.002 across the unseen data. T</w:t>
      </w:r>
      <w:r w:rsidR="00C334EE">
        <w:rPr>
          <w:rFonts w:ascii="Times New Roman" w:hAnsi="Times New Roman" w:cs="Times New Roman"/>
          <w:sz w:val="24"/>
          <w:szCs w:val="24"/>
        </w:rPr>
        <w:t xml:space="preserve">able </w:t>
      </w:r>
      <w:r w:rsidR="003C6D54">
        <w:rPr>
          <w:rFonts w:ascii="Times New Roman" w:hAnsi="Times New Roman" w:cs="Times New Roman"/>
          <w:sz w:val="24"/>
          <w:szCs w:val="24"/>
        </w:rPr>
        <w:t xml:space="preserve">5.5.1 </w:t>
      </w:r>
      <w:r w:rsidR="00C334EE">
        <w:rPr>
          <w:rFonts w:ascii="Times New Roman" w:hAnsi="Times New Roman" w:cs="Times New Roman"/>
          <w:sz w:val="24"/>
          <w:szCs w:val="24"/>
        </w:rPr>
        <w:t>has summarised the first 5 and last 5</w:t>
      </w:r>
      <w:r w:rsidR="003C6D54">
        <w:rPr>
          <w:rFonts w:ascii="Times New Roman" w:hAnsi="Times New Roman" w:cs="Times New Roman"/>
          <w:sz w:val="24"/>
          <w:szCs w:val="24"/>
        </w:rPr>
        <w:t xml:space="preserve"> actual and predicted values with date.</w:t>
      </w:r>
      <w:r w:rsidR="00C334EE">
        <w:rPr>
          <w:rFonts w:ascii="Times New Roman" w:hAnsi="Times New Roman" w:cs="Times New Roman"/>
          <w:sz w:val="24"/>
          <w:szCs w:val="24"/>
        </w:rPr>
        <w:t xml:space="preserve"> </w:t>
      </w:r>
      <w:r w:rsidRPr="00C33C72">
        <w:rPr>
          <w:rFonts w:ascii="Times New Roman" w:hAnsi="Times New Roman" w:cs="Times New Roman"/>
          <w:sz w:val="24"/>
          <w:szCs w:val="24"/>
        </w:rPr>
        <w:t xml:space="preserve"> The data was reverse transformed by applying the square-exponential transformation to the transformed data to get the actual value of the data. The Proposed model was also able to predict the trend closely to the real trend(refer to plot 5.</w:t>
      </w:r>
      <w:r w:rsidR="00C334EE">
        <w:rPr>
          <w:rFonts w:ascii="Times New Roman" w:hAnsi="Times New Roman" w:cs="Times New Roman"/>
          <w:sz w:val="24"/>
          <w:szCs w:val="24"/>
        </w:rPr>
        <w:t>5</w:t>
      </w:r>
      <w:r w:rsidRPr="00C33C72">
        <w:rPr>
          <w:rFonts w:ascii="Times New Roman" w:hAnsi="Times New Roman" w:cs="Times New Roman"/>
          <w:sz w:val="24"/>
          <w:szCs w:val="24"/>
        </w:rPr>
        <w:t>.1).</w:t>
      </w:r>
    </w:p>
    <w:p w14:paraId="3AAA2D71" w14:textId="77777777" w:rsidR="002544B1" w:rsidRPr="00C33C72" w:rsidRDefault="002544B1"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noProof/>
          <w:sz w:val="24"/>
          <w:szCs w:val="24"/>
        </w:rPr>
        <w:drawing>
          <wp:inline distT="0" distB="0" distL="0" distR="0" wp14:anchorId="2B2FF0F4" wp14:editId="748396F0">
            <wp:extent cx="6220552" cy="3118513"/>
            <wp:effectExtent l="0" t="0" r="8890" b="5715"/>
            <wp:docPr id="2095348888" name="Picture 1" descr="A graph showing a line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48888" name="Picture 1" descr="A graph showing a line of a stock market&#10;&#10;Description automatically generated with medium confidence"/>
                    <pic:cNvPicPr/>
                  </pic:nvPicPr>
                  <pic:blipFill>
                    <a:blip r:embed="rId80"/>
                    <a:stretch>
                      <a:fillRect/>
                    </a:stretch>
                  </pic:blipFill>
                  <pic:spPr>
                    <a:xfrm>
                      <a:off x="0" y="0"/>
                      <a:ext cx="6251230" cy="3133893"/>
                    </a:xfrm>
                    <a:prstGeom prst="rect">
                      <a:avLst/>
                    </a:prstGeom>
                  </pic:spPr>
                </pic:pic>
              </a:graphicData>
            </a:graphic>
          </wp:inline>
        </w:drawing>
      </w:r>
    </w:p>
    <w:p w14:paraId="33337031" w14:textId="48415D7F" w:rsidR="00B46B5B" w:rsidRPr="00C33C72" w:rsidRDefault="002544B1"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             Plot 5.</w:t>
      </w:r>
      <w:r w:rsidR="00CE0B67" w:rsidRPr="00C33C72">
        <w:rPr>
          <w:rFonts w:ascii="Times New Roman" w:hAnsi="Times New Roman" w:cs="Times New Roman"/>
          <w:sz w:val="24"/>
          <w:szCs w:val="24"/>
        </w:rPr>
        <w:t>5</w:t>
      </w:r>
      <w:r w:rsidRPr="00C33C72">
        <w:rPr>
          <w:rFonts w:ascii="Times New Roman" w:hAnsi="Times New Roman" w:cs="Times New Roman"/>
          <w:sz w:val="24"/>
          <w:szCs w:val="24"/>
        </w:rPr>
        <w:t>.1 Predicted vs. Actual Stock Price (Model implemented on Unseen Data)</w:t>
      </w:r>
    </w:p>
    <w:p w14:paraId="23BE1993" w14:textId="28B334E1" w:rsidR="002544B1" w:rsidRPr="00C33C72" w:rsidRDefault="002544B1"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Table 5.</w:t>
      </w:r>
      <w:r w:rsidR="00CE0B67" w:rsidRPr="00C33C72">
        <w:rPr>
          <w:rFonts w:ascii="Times New Roman" w:hAnsi="Times New Roman" w:cs="Times New Roman"/>
          <w:sz w:val="24"/>
          <w:szCs w:val="24"/>
        </w:rPr>
        <w:t>5</w:t>
      </w:r>
      <w:r w:rsidRPr="00C33C72">
        <w:rPr>
          <w:rFonts w:ascii="Times New Roman" w:hAnsi="Times New Roman" w:cs="Times New Roman"/>
          <w:sz w:val="24"/>
          <w:szCs w:val="24"/>
        </w:rPr>
        <w:t>.1 Predicted vs. Actual Stock Price (Model implemented on Unseen Data)</w:t>
      </w:r>
    </w:p>
    <w:p w14:paraId="4EE7E801" w14:textId="77777777" w:rsidR="002544B1" w:rsidRPr="00C33C72" w:rsidRDefault="002544B1"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noProof/>
          <w:sz w:val="24"/>
          <w:szCs w:val="24"/>
        </w:rPr>
        <w:drawing>
          <wp:inline distT="0" distB="0" distL="0" distR="0" wp14:anchorId="2B101B7C" wp14:editId="23FB1D38">
            <wp:extent cx="2583970" cy="1511808"/>
            <wp:effectExtent l="0" t="0" r="6985" b="0"/>
            <wp:docPr id="49558816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88162" name="Picture 1" descr="A screenshot of a graph&#10;&#10;Description automatically generated"/>
                    <pic:cNvPicPr/>
                  </pic:nvPicPr>
                  <pic:blipFill>
                    <a:blip r:embed="rId81"/>
                    <a:stretch>
                      <a:fillRect/>
                    </a:stretch>
                  </pic:blipFill>
                  <pic:spPr>
                    <a:xfrm>
                      <a:off x="0" y="0"/>
                      <a:ext cx="2620503" cy="1533182"/>
                    </a:xfrm>
                    <a:prstGeom prst="rect">
                      <a:avLst/>
                    </a:prstGeom>
                  </pic:spPr>
                </pic:pic>
              </a:graphicData>
            </a:graphic>
          </wp:inline>
        </w:drawing>
      </w:r>
      <w:r w:rsidRPr="00C33C72">
        <w:rPr>
          <w:rFonts w:ascii="Times New Roman" w:hAnsi="Times New Roman" w:cs="Times New Roman"/>
          <w:b/>
          <w:bCs/>
          <w:noProof/>
          <w:sz w:val="24"/>
          <w:szCs w:val="24"/>
        </w:rPr>
        <w:drawing>
          <wp:inline distT="0" distB="0" distL="0" distR="0" wp14:anchorId="739CB785" wp14:editId="5E3962C6">
            <wp:extent cx="2718435" cy="1495880"/>
            <wp:effectExtent l="0" t="0" r="5715" b="9525"/>
            <wp:docPr id="686182007"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82007" name="Picture 1" descr="A screenshot of a table&#10;&#10;Description automatically generated"/>
                    <pic:cNvPicPr/>
                  </pic:nvPicPr>
                  <pic:blipFill>
                    <a:blip r:embed="rId82"/>
                    <a:stretch>
                      <a:fillRect/>
                    </a:stretch>
                  </pic:blipFill>
                  <pic:spPr>
                    <a:xfrm>
                      <a:off x="0" y="0"/>
                      <a:ext cx="2767702" cy="1522990"/>
                    </a:xfrm>
                    <a:prstGeom prst="rect">
                      <a:avLst/>
                    </a:prstGeom>
                  </pic:spPr>
                </pic:pic>
              </a:graphicData>
            </a:graphic>
          </wp:inline>
        </w:drawing>
      </w:r>
    </w:p>
    <w:p w14:paraId="31BC52C5" w14:textId="51B8144E" w:rsidR="002544B1" w:rsidRPr="00C33C72" w:rsidRDefault="00597BF0"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lastRenderedPageBreak/>
        <w:t>5.6</w:t>
      </w:r>
      <w:r w:rsidRPr="00C33C72">
        <w:rPr>
          <w:rFonts w:ascii="Times New Roman" w:hAnsi="Times New Roman" w:cs="Times New Roman"/>
          <w:b/>
          <w:bCs/>
          <w:sz w:val="24"/>
          <w:szCs w:val="24"/>
        </w:rPr>
        <w:tab/>
        <w:t>SUMMARY</w:t>
      </w:r>
    </w:p>
    <w:p w14:paraId="12F46069" w14:textId="2C58B353" w:rsidR="00001022" w:rsidRDefault="002544B1" w:rsidP="001843A5">
      <w:pPr>
        <w:pStyle w:val="HTMLPreformatted"/>
        <w:shd w:val="clear" w:color="auto" w:fill="FFFFFF"/>
        <w:spacing w:line="360" w:lineRule="auto"/>
        <w:jc w:val="both"/>
        <w:textAlignment w:val="baseline"/>
        <w:rPr>
          <w:rFonts w:ascii="Times New Roman" w:hAnsi="Times New Roman" w:cs="Times New Roman"/>
          <w:sz w:val="24"/>
          <w:szCs w:val="24"/>
        </w:rPr>
      </w:pPr>
      <w:r w:rsidRPr="00C33C72">
        <w:rPr>
          <w:rFonts w:ascii="Times New Roman" w:hAnsi="Times New Roman" w:cs="Times New Roman"/>
          <w:sz w:val="24"/>
          <w:szCs w:val="24"/>
        </w:rPr>
        <w:t xml:space="preserve">This section has summarized the result gained from the Chapter 4, analysis. </w:t>
      </w:r>
      <w:bookmarkStart w:id="12" w:name="_Hlk145698055"/>
      <w:r w:rsidRPr="00C33C72">
        <w:rPr>
          <w:rFonts w:ascii="Times New Roman" w:hAnsi="Times New Roman" w:cs="Times New Roman"/>
          <w:sz w:val="24"/>
          <w:szCs w:val="24"/>
        </w:rPr>
        <w:t xml:space="preserve">A bi-directional LSTM model was selected from 45 experimental models and 3 baseline models for its low Loss score on validation data of 322.02. </w:t>
      </w:r>
      <w:r w:rsidRPr="00C33C72">
        <w:rPr>
          <w:rFonts w:ascii="Times New Roman" w:hAnsi="Times New Roman" w:cs="Times New Roman"/>
          <w:color w:val="000000"/>
          <w:sz w:val="24"/>
          <w:szCs w:val="24"/>
        </w:rPr>
        <w:t>Hyperparameter tuning has improved the Loss by 88.28% from 322.02 to 37.88 (refer to Plot 4.9.1). Hence, a Bi-directional tuned Model was selected to implement on the test data set.</w:t>
      </w:r>
      <w:r w:rsidRPr="00C33C72">
        <w:rPr>
          <w:rFonts w:ascii="Times New Roman" w:hAnsi="Times New Roman" w:cs="Times New Roman"/>
          <w:sz w:val="24"/>
          <w:szCs w:val="24"/>
        </w:rPr>
        <w:t xml:space="preserve"> The proposed model was implemented on the unseen test data set containing Yes Bank’s share price for the period from 03-01-2020 to 04-08-2023. </w:t>
      </w:r>
      <w:bookmarkStart w:id="13" w:name="_Hlk145751698"/>
      <w:r w:rsidRPr="00C33C72">
        <w:rPr>
          <w:rFonts w:ascii="Times New Roman" w:hAnsi="Times New Roman" w:cs="Times New Roman"/>
          <w:sz w:val="24"/>
          <w:szCs w:val="24"/>
        </w:rPr>
        <w:t>The proposed model was able to predict the price with a loss of 25.024 and within the average value of 5.002(refer to Plot 4.10.1)(refer to table 5.3.1). The Proposed model was also able to predict the trend closely to the real trend(refer to plot 5.3.1).</w:t>
      </w:r>
      <w:bookmarkEnd w:id="12"/>
      <w:bookmarkEnd w:id="13"/>
    </w:p>
    <w:p w14:paraId="49AA2594"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38066D09"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167BC070"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1971250D"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3D989E81"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27745715"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1556568C"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204E9B73"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727D0AF0"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67A36218"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7DF73820"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48B9BEF2"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43FE0E31"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52BEB0B6"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7CBF1EE8"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7DE8FE42"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39B4D841"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46862E92"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62365CB3"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3F88C502"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3AD6B689" w14:textId="77777777" w:rsidR="00AB4A7D" w:rsidRDefault="00AB4A7D"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6BBFD3CA" w14:textId="77777777" w:rsidR="00AB4A7D" w:rsidRPr="00B46B5B" w:rsidRDefault="00AB4A7D" w:rsidP="001843A5">
      <w:pPr>
        <w:pStyle w:val="HTMLPreformatted"/>
        <w:shd w:val="clear" w:color="auto" w:fill="FFFFFF"/>
        <w:spacing w:line="360" w:lineRule="auto"/>
        <w:jc w:val="both"/>
        <w:textAlignment w:val="baseline"/>
        <w:rPr>
          <w:rFonts w:ascii="Times New Roman" w:hAnsi="Times New Roman" w:cs="Times New Roman"/>
          <w:color w:val="000000"/>
          <w:sz w:val="24"/>
          <w:szCs w:val="24"/>
        </w:rPr>
      </w:pPr>
    </w:p>
    <w:p w14:paraId="7B7A31A9" w14:textId="27225D9A" w:rsidR="002544B1" w:rsidRPr="00C33C72" w:rsidRDefault="00626672"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lastRenderedPageBreak/>
        <w:t xml:space="preserve">                                                     </w:t>
      </w:r>
      <w:r w:rsidR="00F46F38">
        <w:rPr>
          <w:rFonts w:ascii="Times New Roman" w:hAnsi="Times New Roman" w:cs="Times New Roman"/>
          <w:b/>
          <w:bCs/>
          <w:sz w:val="24"/>
          <w:szCs w:val="24"/>
        </w:rPr>
        <w:t xml:space="preserve">          </w:t>
      </w:r>
      <w:r w:rsidR="002544B1" w:rsidRPr="00C33C72">
        <w:rPr>
          <w:rFonts w:ascii="Times New Roman" w:hAnsi="Times New Roman" w:cs="Times New Roman"/>
          <w:b/>
          <w:bCs/>
          <w:sz w:val="24"/>
          <w:szCs w:val="24"/>
        </w:rPr>
        <w:t xml:space="preserve">CHAPTER 6: </w:t>
      </w:r>
      <w:r w:rsidRPr="00C33C72">
        <w:rPr>
          <w:rFonts w:ascii="Times New Roman" w:hAnsi="Times New Roman" w:cs="Times New Roman"/>
          <w:b/>
          <w:bCs/>
          <w:sz w:val="24"/>
          <w:szCs w:val="24"/>
        </w:rPr>
        <w:t xml:space="preserve">               </w:t>
      </w:r>
      <w:r w:rsidRPr="00C33C72">
        <w:rPr>
          <w:rFonts w:ascii="Times New Roman" w:hAnsi="Times New Roman" w:cs="Times New Roman"/>
          <w:b/>
          <w:bCs/>
          <w:sz w:val="24"/>
          <w:szCs w:val="24"/>
        </w:rPr>
        <w:tab/>
      </w:r>
      <w:r w:rsidRPr="00C33C72">
        <w:rPr>
          <w:rFonts w:ascii="Times New Roman" w:hAnsi="Times New Roman" w:cs="Times New Roman"/>
          <w:b/>
          <w:bCs/>
          <w:sz w:val="24"/>
          <w:szCs w:val="24"/>
        </w:rPr>
        <w:tab/>
      </w:r>
      <w:r w:rsidRPr="00C33C72">
        <w:rPr>
          <w:rFonts w:ascii="Times New Roman" w:hAnsi="Times New Roman" w:cs="Times New Roman"/>
          <w:b/>
          <w:bCs/>
          <w:sz w:val="24"/>
          <w:szCs w:val="24"/>
        </w:rPr>
        <w:tab/>
      </w:r>
      <w:r w:rsidRPr="00C33C72">
        <w:rPr>
          <w:rFonts w:ascii="Times New Roman" w:hAnsi="Times New Roman" w:cs="Times New Roman"/>
          <w:b/>
          <w:bCs/>
          <w:sz w:val="24"/>
          <w:szCs w:val="24"/>
        </w:rPr>
        <w:tab/>
      </w:r>
      <w:r w:rsidRPr="00C33C72">
        <w:rPr>
          <w:rFonts w:ascii="Times New Roman" w:hAnsi="Times New Roman" w:cs="Times New Roman"/>
          <w:b/>
          <w:bCs/>
          <w:sz w:val="24"/>
          <w:szCs w:val="24"/>
        </w:rPr>
        <w:tab/>
      </w:r>
      <w:r w:rsidRPr="00C33C72">
        <w:rPr>
          <w:rFonts w:ascii="Times New Roman" w:hAnsi="Times New Roman" w:cs="Times New Roman"/>
          <w:b/>
          <w:bCs/>
          <w:sz w:val="24"/>
          <w:szCs w:val="24"/>
        </w:rPr>
        <w:tab/>
        <w:t xml:space="preserve">                </w:t>
      </w:r>
      <w:r w:rsidR="002544B1" w:rsidRPr="00C33C72">
        <w:rPr>
          <w:rFonts w:ascii="Times New Roman" w:hAnsi="Times New Roman" w:cs="Times New Roman"/>
          <w:b/>
          <w:bCs/>
          <w:sz w:val="24"/>
          <w:szCs w:val="24"/>
        </w:rPr>
        <w:t>CONCLUSIONS AND RECOMMENDATIONS</w:t>
      </w:r>
      <w:r w:rsidR="002544B1" w:rsidRPr="00C33C72">
        <w:rPr>
          <w:rFonts w:ascii="Times New Roman" w:hAnsi="Times New Roman" w:cs="Times New Roman"/>
          <w:b/>
          <w:bCs/>
          <w:sz w:val="24"/>
          <w:szCs w:val="24"/>
        </w:rPr>
        <w:tab/>
      </w:r>
    </w:p>
    <w:p w14:paraId="19D018CF" w14:textId="0DE890ED" w:rsidR="002544B1" w:rsidRPr="00C33C72" w:rsidRDefault="00626672"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6.1</w:t>
      </w:r>
      <w:r w:rsidRPr="00C33C72">
        <w:rPr>
          <w:rFonts w:ascii="Times New Roman" w:hAnsi="Times New Roman" w:cs="Times New Roman"/>
          <w:b/>
          <w:bCs/>
          <w:sz w:val="24"/>
          <w:szCs w:val="24"/>
        </w:rPr>
        <w:tab/>
        <w:t>INTRODUCTION</w:t>
      </w:r>
      <w:r w:rsidRPr="00C33C72">
        <w:rPr>
          <w:rFonts w:ascii="Times New Roman" w:hAnsi="Times New Roman" w:cs="Times New Roman"/>
          <w:b/>
          <w:bCs/>
          <w:sz w:val="24"/>
          <w:szCs w:val="24"/>
        </w:rPr>
        <w:tab/>
      </w:r>
    </w:p>
    <w:p w14:paraId="5F546CC7" w14:textId="77777777" w:rsidR="002544B1" w:rsidRPr="00C33C72" w:rsidRDefault="002544B1"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A well-structured literature review laid the foundation of the workflow and research methodology of the data. The study proposed to compare three forms of LSTM architecture, single-layer LSTM, multi-layer LSTM, and bi-directional LSTM. This study projected its analysis to propose a model that can predict the future price of Yes Bank Ltd. The study established that Bi-directional LSTM is more efficient than simple LSTM architecture in predicting the stock price as well as trend in the price moment.</w:t>
      </w:r>
    </w:p>
    <w:p w14:paraId="44DDF53F" w14:textId="32CAF7CA" w:rsidR="002544B1" w:rsidRPr="00C33C72" w:rsidRDefault="00626672"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6.2</w:t>
      </w:r>
      <w:r w:rsidRPr="00C33C72">
        <w:rPr>
          <w:rFonts w:ascii="Times New Roman" w:hAnsi="Times New Roman" w:cs="Times New Roman"/>
          <w:b/>
          <w:bCs/>
          <w:sz w:val="24"/>
          <w:szCs w:val="24"/>
        </w:rPr>
        <w:tab/>
        <w:t>DISCUSSION AND CONCLUSION</w:t>
      </w:r>
    </w:p>
    <w:p w14:paraId="12163B65" w14:textId="77777777" w:rsidR="002544B1" w:rsidRPr="00C33C72" w:rsidRDefault="002544B1" w:rsidP="001843A5">
      <w:pPr>
        <w:spacing w:line="360" w:lineRule="auto"/>
        <w:contextualSpacing/>
        <w:jc w:val="both"/>
        <w:rPr>
          <w:rFonts w:ascii="Times New Roman" w:hAnsi="Times New Roman" w:cs="Times New Roman"/>
          <w:sz w:val="24"/>
          <w:szCs w:val="24"/>
        </w:rPr>
      </w:pPr>
      <w:r w:rsidRPr="00C33C72">
        <w:rPr>
          <w:rFonts w:ascii="Times New Roman" w:hAnsi="Times New Roman" w:cs="Times New Roman"/>
          <w:sz w:val="24"/>
          <w:szCs w:val="24"/>
        </w:rPr>
        <w:t>This research incorporated the historical price information of the Yes Bank Ltd data from the period 2005-07-12 to 2023-08-09. There has been a consistent rise in the price from the year 2005 to 2008 then stock price experienced a consistent fall from the first quarter of the year 2008 to mid-2009 due to the effect of sub-prime loan risk. The stock experienced a consistent rise in price from mid-2009 to the first quarter-2019 then the stock experienced a deep fall in price till mid-2020. The stock has been trading range-bound since mid-2019. Bi-variate analysis establishes a strong correlation among features. The existence of the high correlation resulted in the elimination of highly correlated variables. The date and Close price were selected for further analysis. Open price, High price and Low price were eliminated from the data set. The Dickey-Fuller test established the presence of non-stationary elements in the data. Hence, log-sqrt transformation was successfully applied to remove the non-stationary element. An intuitive approach was adopted to create a new data set by utilising the previous three days' close prices to predict the close price of the next day. The literature review laid the foundation to research the ability of the LSTM as an efficient architecture to predict future stock prices. After analysing various scientific literature regarding the application of machine learning, this study was able to understand that various studies have appreciated the ability of the LSTM to predict the stock price more efficiently than other algorithms.</w:t>
      </w:r>
    </w:p>
    <w:p w14:paraId="79F14C6F" w14:textId="0056395C" w:rsidR="002544B1" w:rsidRPr="00C33C72" w:rsidRDefault="002544B1" w:rsidP="001843A5">
      <w:pPr>
        <w:pStyle w:val="HTMLPreformatted"/>
        <w:shd w:val="clear" w:color="auto" w:fill="FFFFFF"/>
        <w:spacing w:line="360" w:lineRule="auto"/>
        <w:jc w:val="both"/>
        <w:textAlignment w:val="baseline"/>
        <w:rPr>
          <w:rFonts w:ascii="Times New Roman" w:hAnsi="Times New Roman" w:cs="Times New Roman"/>
          <w:sz w:val="24"/>
          <w:szCs w:val="24"/>
        </w:rPr>
      </w:pPr>
      <w:r w:rsidRPr="00C33C72">
        <w:rPr>
          <w:rFonts w:ascii="Times New Roman" w:hAnsi="Times New Roman" w:cs="Times New Roman"/>
          <w:sz w:val="24"/>
          <w:szCs w:val="24"/>
        </w:rPr>
        <w:t xml:space="preserve">Initially, A bi-directional LSTM model was selected from 45 experimental models and 3 baseline models for its low Loss score on validation data of 322.02. </w:t>
      </w:r>
      <w:r w:rsidRPr="00C33C72">
        <w:rPr>
          <w:rFonts w:ascii="Times New Roman" w:hAnsi="Times New Roman" w:cs="Times New Roman"/>
          <w:color w:val="000000"/>
          <w:sz w:val="24"/>
          <w:szCs w:val="24"/>
        </w:rPr>
        <w:t>Hyperparameter tuning has improved the Loss by 88.28% from 322.02 to 37.88 (refer to Plot 4.9.1). Hence, a Bi-directional tuned Model was selected to implement on the test data set.</w:t>
      </w:r>
      <w:r w:rsidRPr="00C33C72">
        <w:rPr>
          <w:rFonts w:ascii="Times New Roman" w:hAnsi="Times New Roman" w:cs="Times New Roman"/>
          <w:sz w:val="24"/>
          <w:szCs w:val="24"/>
        </w:rPr>
        <w:t xml:space="preserve"> The proposed model was implemented on the unseen test data set containing Yes Bank’s share price for the period from </w:t>
      </w:r>
      <w:r w:rsidRPr="00C33C72">
        <w:rPr>
          <w:rFonts w:ascii="Times New Roman" w:hAnsi="Times New Roman" w:cs="Times New Roman"/>
          <w:sz w:val="24"/>
          <w:szCs w:val="24"/>
        </w:rPr>
        <w:lastRenderedPageBreak/>
        <w:t>03-01-2020 to 04-08-2023. The proposed model was able to predict the price with a loss of 25.024 and within the average value of 5.002(refer to Plot 4.10.1)(refer to table 5.3.1). The Proposed model was also able to predict the trend closely to the real trend(refer to plot 5.3.1). This paper established that simple LSTM architecture such as single-layer LSTM was less efficient than complex LSTM architecture such as multi-layer LSTM and bi-directional LSTM. Th</w:t>
      </w:r>
      <w:r w:rsidR="00AB4A7D">
        <w:rPr>
          <w:rFonts w:ascii="Times New Roman" w:hAnsi="Times New Roman" w:cs="Times New Roman"/>
          <w:sz w:val="24"/>
          <w:szCs w:val="24"/>
        </w:rPr>
        <w:t>e</w:t>
      </w:r>
      <w:r w:rsidRPr="00C33C72">
        <w:rPr>
          <w:rFonts w:ascii="Times New Roman" w:hAnsi="Times New Roman" w:cs="Times New Roman"/>
          <w:sz w:val="24"/>
          <w:szCs w:val="24"/>
        </w:rPr>
        <w:t xml:space="preserve"> study also established that bi-directional LSTM was able to predict the trend of the moment of the stock efficiently(refer to plot 5.3.1). </w:t>
      </w:r>
    </w:p>
    <w:p w14:paraId="390E27C0" w14:textId="77777777" w:rsidR="002544B1" w:rsidRPr="00C33C72" w:rsidRDefault="002544B1" w:rsidP="001843A5">
      <w:pPr>
        <w:pStyle w:val="HTMLPreformatted"/>
        <w:shd w:val="clear" w:color="auto" w:fill="FFFFFF"/>
        <w:spacing w:line="360" w:lineRule="auto"/>
        <w:jc w:val="both"/>
        <w:textAlignment w:val="baseline"/>
        <w:rPr>
          <w:rFonts w:ascii="Times New Roman" w:hAnsi="Times New Roman" w:cs="Times New Roman"/>
          <w:sz w:val="24"/>
          <w:szCs w:val="24"/>
        </w:rPr>
      </w:pPr>
    </w:p>
    <w:p w14:paraId="6F17BA1A" w14:textId="09624036" w:rsidR="002544B1" w:rsidRPr="00C33C72" w:rsidRDefault="00626672" w:rsidP="001843A5">
      <w:pPr>
        <w:pStyle w:val="HTMLPreformatted"/>
        <w:shd w:val="clear" w:color="auto" w:fill="FFFFFF"/>
        <w:spacing w:line="360" w:lineRule="auto"/>
        <w:jc w:val="both"/>
        <w:textAlignment w:val="baseline"/>
        <w:rPr>
          <w:rFonts w:ascii="Times New Roman" w:hAnsi="Times New Roman" w:cs="Times New Roman"/>
          <w:b/>
          <w:bCs/>
          <w:sz w:val="24"/>
          <w:szCs w:val="24"/>
        </w:rPr>
      </w:pPr>
      <w:r w:rsidRPr="00C33C72">
        <w:rPr>
          <w:rFonts w:ascii="Times New Roman" w:hAnsi="Times New Roman" w:cs="Times New Roman"/>
          <w:b/>
          <w:bCs/>
          <w:sz w:val="24"/>
          <w:szCs w:val="24"/>
        </w:rPr>
        <w:t>6.3</w:t>
      </w:r>
      <w:r w:rsidRPr="00C33C72">
        <w:rPr>
          <w:rFonts w:ascii="Times New Roman" w:hAnsi="Times New Roman" w:cs="Times New Roman"/>
          <w:b/>
          <w:bCs/>
          <w:sz w:val="24"/>
          <w:szCs w:val="24"/>
        </w:rPr>
        <w:tab/>
        <w:t>CONTRIBUTION TO KNOWLEDGE</w:t>
      </w:r>
    </w:p>
    <w:p w14:paraId="7C4B70FA" w14:textId="3C6E74A9" w:rsidR="002544B1" w:rsidRPr="00C33C72" w:rsidRDefault="002544B1" w:rsidP="001843A5">
      <w:pPr>
        <w:pStyle w:val="HTMLPreformatted"/>
        <w:shd w:val="clear" w:color="auto" w:fill="FFFFFF"/>
        <w:spacing w:line="360" w:lineRule="auto"/>
        <w:jc w:val="both"/>
        <w:textAlignment w:val="baseline"/>
        <w:rPr>
          <w:rFonts w:ascii="Times New Roman" w:hAnsi="Times New Roman" w:cs="Times New Roman"/>
          <w:color w:val="000000"/>
          <w:sz w:val="24"/>
          <w:szCs w:val="24"/>
        </w:rPr>
      </w:pPr>
      <w:r w:rsidRPr="00C33C72">
        <w:rPr>
          <w:rFonts w:ascii="Times New Roman" w:hAnsi="Times New Roman" w:cs="Times New Roman"/>
          <w:sz w:val="24"/>
          <w:szCs w:val="24"/>
        </w:rPr>
        <w:t>This research was able to establish the efficiency of the LSTM model by comparing three forms of LSTM architecture namely, single-layer LSTM, multi-layer LSTM and Bi-directional LSTM. This Study brought an intuitive approach to feature engineering by using the previous three days' close prices to predict the close price of the next day. The previous three day’s price was used as the explanatory variable and every 4</w:t>
      </w:r>
      <w:r w:rsidRPr="00C33C72">
        <w:rPr>
          <w:rFonts w:ascii="Times New Roman" w:hAnsi="Times New Roman" w:cs="Times New Roman"/>
          <w:sz w:val="24"/>
          <w:szCs w:val="24"/>
          <w:vertAlign w:val="superscript"/>
        </w:rPr>
        <w:t>th</w:t>
      </w:r>
      <w:r w:rsidRPr="00C33C72">
        <w:rPr>
          <w:rFonts w:ascii="Times New Roman" w:hAnsi="Times New Roman" w:cs="Times New Roman"/>
          <w:sz w:val="24"/>
          <w:szCs w:val="24"/>
        </w:rPr>
        <w:t>-day’s price was treated as the predictor variable. The study was able to keep the feature engineering process simple and derive new features from the close price.</w:t>
      </w:r>
      <w:r w:rsidRPr="00C33C72">
        <w:rPr>
          <w:rFonts w:ascii="Times New Roman" w:hAnsi="Times New Roman" w:cs="Times New Roman"/>
          <w:b/>
          <w:bCs/>
          <w:sz w:val="24"/>
          <w:szCs w:val="24"/>
        </w:rPr>
        <w:tab/>
      </w:r>
    </w:p>
    <w:p w14:paraId="753A18A2" w14:textId="77777777" w:rsidR="002544B1" w:rsidRPr="00C33C72" w:rsidRDefault="002544B1" w:rsidP="001843A5">
      <w:pPr>
        <w:spacing w:line="360" w:lineRule="auto"/>
        <w:jc w:val="both"/>
        <w:rPr>
          <w:rFonts w:ascii="Times New Roman" w:hAnsi="Times New Roman" w:cs="Times New Roman"/>
          <w:b/>
          <w:bCs/>
          <w:sz w:val="24"/>
          <w:szCs w:val="24"/>
        </w:rPr>
      </w:pPr>
    </w:p>
    <w:p w14:paraId="50CFFBC2" w14:textId="2E1ED529" w:rsidR="002544B1" w:rsidRPr="00C33C72" w:rsidRDefault="00626672" w:rsidP="001843A5">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6.4</w:t>
      </w:r>
      <w:r w:rsidRPr="00C33C72">
        <w:rPr>
          <w:rFonts w:ascii="Times New Roman" w:hAnsi="Times New Roman" w:cs="Times New Roman"/>
          <w:b/>
          <w:bCs/>
          <w:sz w:val="24"/>
          <w:szCs w:val="24"/>
        </w:rPr>
        <w:tab/>
        <w:t>FUTURE RECOMMENDATIONS</w:t>
      </w:r>
    </w:p>
    <w:p w14:paraId="55FA1386" w14:textId="31AB69C0" w:rsidR="002544B1" w:rsidRPr="00C33C72" w:rsidRDefault="002544B1" w:rsidP="001843A5">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This paper established an LSTM-based stock price prediction framework by comparing the performance of single-layer LSTM, multi-layer LSTM and Bi-directional LSTM. The study proposes to extend its research by combining various forms of LSTM architecture with other models such as CNN and Hidden Markov model etc. to predict the stock price and improve the current model performance. </w:t>
      </w:r>
      <w:r w:rsidR="0079197B" w:rsidRPr="00C33C72">
        <w:rPr>
          <w:rFonts w:ascii="Times New Roman" w:hAnsi="Times New Roman" w:cs="Times New Roman"/>
          <w:sz w:val="24"/>
          <w:szCs w:val="24"/>
        </w:rPr>
        <w:t xml:space="preserve">Kabbani, Id and Usta </w:t>
      </w:r>
      <w:r w:rsidR="00812700" w:rsidRPr="00C33C72">
        <w:rPr>
          <w:rFonts w:ascii="Times New Roman" w:hAnsi="Times New Roman" w:cs="Times New Roman"/>
          <w:sz w:val="24"/>
          <w:szCs w:val="24"/>
        </w:rPr>
        <w:t>(2022) found that including technical indicators, macroeconomic data and financial news sentiment scores improved the prediction power of the LSTM model. Hence, The study proposes to incorporate the macro-economic data, and technical indicators to improve the prediction strength of the proposed model.</w:t>
      </w:r>
      <w:r w:rsidR="0079197B" w:rsidRPr="00C33C72">
        <w:rPr>
          <w:rFonts w:ascii="Times New Roman" w:hAnsi="Times New Roman" w:cs="Times New Roman"/>
          <w:sz w:val="24"/>
          <w:szCs w:val="24"/>
        </w:rPr>
        <w:t xml:space="preserve"> The paper also inspires to work on automated stock price prediction using LSTM.</w:t>
      </w:r>
    </w:p>
    <w:p w14:paraId="75CBD18B" w14:textId="77777777" w:rsidR="002544B1" w:rsidRPr="00C33C72" w:rsidRDefault="002544B1" w:rsidP="001843A5">
      <w:pPr>
        <w:spacing w:line="360" w:lineRule="auto"/>
        <w:jc w:val="both"/>
        <w:rPr>
          <w:rFonts w:ascii="Times New Roman" w:hAnsi="Times New Roman" w:cs="Times New Roman"/>
          <w:b/>
          <w:bCs/>
          <w:sz w:val="24"/>
          <w:szCs w:val="24"/>
        </w:rPr>
      </w:pPr>
    </w:p>
    <w:p w14:paraId="2732C7D8" w14:textId="77777777" w:rsidR="002544B1" w:rsidRPr="00C33C72" w:rsidRDefault="002544B1" w:rsidP="001843A5">
      <w:pPr>
        <w:spacing w:line="360" w:lineRule="auto"/>
        <w:jc w:val="both"/>
        <w:rPr>
          <w:rFonts w:ascii="Times New Roman" w:hAnsi="Times New Roman" w:cs="Times New Roman"/>
          <w:b/>
          <w:bCs/>
          <w:sz w:val="24"/>
          <w:szCs w:val="24"/>
        </w:rPr>
      </w:pPr>
    </w:p>
    <w:p w14:paraId="6229772B" w14:textId="77777777" w:rsidR="002544B1" w:rsidRPr="00C33C72" w:rsidRDefault="002544B1" w:rsidP="001843A5">
      <w:pPr>
        <w:spacing w:line="360" w:lineRule="auto"/>
        <w:jc w:val="both"/>
        <w:rPr>
          <w:rFonts w:ascii="Times New Roman" w:hAnsi="Times New Roman" w:cs="Times New Roman"/>
          <w:b/>
          <w:bCs/>
          <w:sz w:val="24"/>
          <w:szCs w:val="24"/>
        </w:rPr>
      </w:pPr>
    </w:p>
    <w:p w14:paraId="6A6B9864" w14:textId="77777777" w:rsidR="0079197B" w:rsidRDefault="0079197B" w:rsidP="001843A5">
      <w:pPr>
        <w:contextualSpacing/>
        <w:jc w:val="both"/>
        <w:rPr>
          <w:rFonts w:ascii="Times New Roman" w:hAnsi="Times New Roman" w:cs="Times New Roman"/>
          <w:b/>
          <w:bCs/>
          <w:sz w:val="24"/>
          <w:szCs w:val="24"/>
        </w:rPr>
      </w:pPr>
    </w:p>
    <w:p w14:paraId="0A3B690B" w14:textId="77777777" w:rsidR="00B46B5B" w:rsidRPr="00C33C72" w:rsidRDefault="00B46B5B" w:rsidP="001843A5">
      <w:pPr>
        <w:contextualSpacing/>
        <w:jc w:val="both"/>
        <w:rPr>
          <w:rFonts w:ascii="Times New Roman" w:hAnsi="Times New Roman" w:cs="Times New Roman"/>
          <w:b/>
          <w:bCs/>
          <w:sz w:val="24"/>
          <w:szCs w:val="24"/>
        </w:rPr>
      </w:pPr>
    </w:p>
    <w:p w14:paraId="014D8B59" w14:textId="11551554" w:rsidR="00C60F6B" w:rsidRPr="00C33C72" w:rsidRDefault="00AB4A7D" w:rsidP="001843A5">
      <w:pPr>
        <w:ind w:firstLine="720"/>
        <w:contextualSpacing/>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626672" w:rsidRPr="00C33C72">
        <w:rPr>
          <w:rFonts w:ascii="Times New Roman" w:hAnsi="Times New Roman" w:cs="Times New Roman"/>
          <w:b/>
          <w:bCs/>
          <w:sz w:val="24"/>
          <w:szCs w:val="24"/>
        </w:rPr>
        <w:t>REFERENCES</w:t>
      </w:r>
    </w:p>
    <w:p w14:paraId="3A46B13F" w14:textId="77777777" w:rsidR="007615F6" w:rsidRPr="009C39F3" w:rsidRDefault="007615F6" w:rsidP="00DE648A">
      <w:pPr>
        <w:ind w:firstLine="720"/>
        <w:contextualSpacing/>
        <w:jc w:val="both"/>
        <w:rPr>
          <w:rFonts w:ascii="Times New Roman" w:hAnsi="Times New Roman" w:cs="Times New Roman"/>
          <w:b/>
          <w:bCs/>
          <w:sz w:val="24"/>
          <w:szCs w:val="24"/>
        </w:rPr>
      </w:pPr>
    </w:p>
    <w:p w14:paraId="16E773C1" w14:textId="77777777" w:rsidR="00C60F6B" w:rsidRPr="009C39F3" w:rsidRDefault="00C60F6B" w:rsidP="00DE648A">
      <w:pPr>
        <w:pStyle w:val="ListParagraph"/>
        <w:numPr>
          <w:ilvl w:val="0"/>
          <w:numId w:val="6"/>
        </w:numPr>
        <w:ind w:left="0"/>
        <w:jc w:val="both"/>
        <w:rPr>
          <w:rFonts w:ascii="Times New Roman" w:hAnsi="Times New Roman" w:cs="Times New Roman"/>
          <w:sz w:val="24"/>
          <w:szCs w:val="24"/>
        </w:rPr>
      </w:pPr>
      <w:r w:rsidRPr="009C39F3">
        <w:rPr>
          <w:rFonts w:ascii="Times New Roman" w:hAnsi="Times New Roman" w:cs="Times New Roman"/>
          <w:sz w:val="24"/>
          <w:szCs w:val="24"/>
        </w:rPr>
        <w:t>Bhandari, H.N., Rimal, B., Pokhrel, N.R., Rimal, R., Dahal, K.R. and Khatri, R.K.C. (2022).Predicting stock market index using LSTM. Machine Learning with Applications</w:t>
      </w:r>
      <w:r w:rsidRPr="009C39F3">
        <w:rPr>
          <w:rFonts w:ascii="Times New Roman" w:hAnsi="Times New Roman" w:cs="Times New Roman"/>
          <w:i/>
          <w:iCs/>
          <w:sz w:val="24"/>
          <w:szCs w:val="24"/>
        </w:rPr>
        <w:t>,</w:t>
      </w:r>
      <w:r w:rsidRPr="009C39F3">
        <w:rPr>
          <w:rFonts w:ascii="Times New Roman" w:hAnsi="Times New Roman" w:cs="Times New Roman"/>
          <w:sz w:val="24"/>
          <w:szCs w:val="24"/>
        </w:rPr>
        <w:t xml:space="preserve"> p.100320. </w:t>
      </w:r>
    </w:p>
    <w:p w14:paraId="48508336" w14:textId="09FD59C2" w:rsidR="00C60F6B" w:rsidRPr="009C39F3" w:rsidRDefault="00C60F6B" w:rsidP="00DE648A">
      <w:pPr>
        <w:pStyle w:val="ListParagraph"/>
        <w:ind w:left="0"/>
        <w:jc w:val="both"/>
        <w:rPr>
          <w:rFonts w:ascii="Times New Roman" w:hAnsi="Times New Roman" w:cs="Times New Roman"/>
          <w:sz w:val="24"/>
          <w:szCs w:val="24"/>
        </w:rPr>
      </w:pPr>
      <w:r w:rsidRPr="009C39F3">
        <w:rPr>
          <w:rFonts w:ascii="Times New Roman" w:hAnsi="Times New Roman" w:cs="Times New Roman"/>
          <w:sz w:val="24"/>
          <w:szCs w:val="24"/>
        </w:rPr>
        <w:t>Available at: https://doi.org/10.1016/j.mlwa.2022.100320.</w:t>
      </w:r>
      <w:r w:rsidR="00E974CF" w:rsidRPr="009C39F3">
        <w:rPr>
          <w:rFonts w:ascii="Times New Roman" w:hAnsi="Times New Roman" w:cs="Times New Roman"/>
          <w:color w:val="000000"/>
          <w:sz w:val="24"/>
          <w:szCs w:val="24"/>
        </w:rPr>
        <w:t xml:space="preserve"> [Accessed 25</w:t>
      </w:r>
      <w:r w:rsidR="00E974CF" w:rsidRPr="009C39F3">
        <w:rPr>
          <w:rFonts w:ascii="Times New Roman" w:hAnsi="Times New Roman" w:cs="Times New Roman"/>
          <w:color w:val="000000"/>
          <w:sz w:val="24"/>
          <w:szCs w:val="24"/>
          <w:vertAlign w:val="superscript"/>
        </w:rPr>
        <w:t>th</w:t>
      </w:r>
      <w:r w:rsidR="00E974CF" w:rsidRPr="009C39F3">
        <w:rPr>
          <w:rFonts w:ascii="Times New Roman" w:hAnsi="Times New Roman" w:cs="Times New Roman"/>
          <w:color w:val="000000"/>
          <w:sz w:val="24"/>
          <w:szCs w:val="24"/>
        </w:rPr>
        <w:t xml:space="preserve"> May 2023].</w:t>
      </w:r>
    </w:p>
    <w:p w14:paraId="53C69AA0" w14:textId="77777777" w:rsidR="00C60F6B" w:rsidRPr="009C39F3" w:rsidRDefault="00C60F6B" w:rsidP="00DE648A">
      <w:pPr>
        <w:pStyle w:val="ListParagraph"/>
        <w:ind w:left="0"/>
        <w:jc w:val="both"/>
        <w:rPr>
          <w:rFonts w:ascii="Times New Roman" w:hAnsi="Times New Roman" w:cs="Times New Roman"/>
          <w:sz w:val="24"/>
          <w:szCs w:val="24"/>
        </w:rPr>
      </w:pPr>
    </w:p>
    <w:p w14:paraId="0526D2C8" w14:textId="77777777" w:rsidR="00C60F6B" w:rsidRPr="009C39F3" w:rsidRDefault="00C60F6B" w:rsidP="00DE648A">
      <w:pPr>
        <w:pStyle w:val="ListParagraph"/>
        <w:numPr>
          <w:ilvl w:val="0"/>
          <w:numId w:val="6"/>
        </w:numPr>
        <w:ind w:left="0"/>
        <w:jc w:val="both"/>
        <w:rPr>
          <w:rFonts w:ascii="Times New Roman" w:hAnsi="Times New Roman" w:cs="Times New Roman"/>
          <w:sz w:val="24"/>
          <w:szCs w:val="24"/>
        </w:rPr>
      </w:pPr>
      <w:r w:rsidRPr="009C39F3">
        <w:rPr>
          <w:rFonts w:ascii="Times New Roman" w:hAnsi="Times New Roman" w:cs="Times New Roman"/>
          <w:sz w:val="24"/>
          <w:szCs w:val="24"/>
        </w:rPr>
        <w:t xml:space="preserve">Yang, J., Wang, Y. and Li, X. (2022). Prediction of stock price direction using the LASSO-LSTM model combines technical indicators and financial sentiment analysis. </w:t>
      </w:r>
      <w:proofErr w:type="spellStart"/>
      <w:r w:rsidRPr="009C39F3">
        <w:rPr>
          <w:rFonts w:ascii="Times New Roman" w:hAnsi="Times New Roman" w:cs="Times New Roman"/>
          <w:sz w:val="24"/>
          <w:szCs w:val="24"/>
        </w:rPr>
        <w:t>PeerJ</w:t>
      </w:r>
      <w:proofErr w:type="spellEnd"/>
      <w:r w:rsidRPr="009C39F3">
        <w:rPr>
          <w:rFonts w:ascii="Times New Roman" w:hAnsi="Times New Roman" w:cs="Times New Roman"/>
          <w:sz w:val="24"/>
          <w:szCs w:val="24"/>
        </w:rPr>
        <w:t xml:space="preserve"> Computer Science, 8, p.e1148. </w:t>
      </w:r>
    </w:p>
    <w:p w14:paraId="3D70F04A" w14:textId="5C77CDE5" w:rsidR="00C60F6B" w:rsidRPr="009C39F3" w:rsidRDefault="00C60F6B" w:rsidP="00DE648A">
      <w:pPr>
        <w:pStyle w:val="ListParagraph"/>
        <w:ind w:left="0"/>
        <w:jc w:val="both"/>
        <w:rPr>
          <w:rFonts w:ascii="Times New Roman" w:hAnsi="Times New Roman" w:cs="Times New Roman"/>
          <w:sz w:val="24"/>
          <w:szCs w:val="24"/>
        </w:rPr>
      </w:pPr>
      <w:r w:rsidRPr="009C39F3">
        <w:rPr>
          <w:rFonts w:ascii="Times New Roman" w:hAnsi="Times New Roman" w:cs="Times New Roman"/>
          <w:sz w:val="24"/>
          <w:szCs w:val="24"/>
        </w:rPr>
        <w:t>Available at:  https://doi.org/10.7717/peerj-cs.1148.</w:t>
      </w:r>
      <w:r w:rsidR="00E974CF" w:rsidRPr="009C39F3">
        <w:rPr>
          <w:rFonts w:ascii="Times New Roman" w:hAnsi="Times New Roman" w:cs="Times New Roman"/>
          <w:color w:val="000000"/>
          <w:sz w:val="24"/>
          <w:szCs w:val="24"/>
        </w:rPr>
        <w:t xml:space="preserve"> [Accessed 26</w:t>
      </w:r>
      <w:r w:rsidR="00E974CF" w:rsidRPr="009C39F3">
        <w:rPr>
          <w:rFonts w:ascii="Times New Roman" w:hAnsi="Times New Roman" w:cs="Times New Roman"/>
          <w:color w:val="000000"/>
          <w:sz w:val="24"/>
          <w:szCs w:val="24"/>
          <w:vertAlign w:val="superscript"/>
        </w:rPr>
        <w:t>th</w:t>
      </w:r>
      <w:r w:rsidR="00E974CF" w:rsidRPr="009C39F3">
        <w:rPr>
          <w:rFonts w:ascii="Times New Roman" w:hAnsi="Times New Roman" w:cs="Times New Roman"/>
          <w:color w:val="000000"/>
          <w:sz w:val="24"/>
          <w:szCs w:val="24"/>
        </w:rPr>
        <w:t xml:space="preserve"> May 2023].</w:t>
      </w:r>
    </w:p>
    <w:p w14:paraId="30BF121D" w14:textId="77777777" w:rsidR="00C60F6B" w:rsidRPr="009C39F3" w:rsidRDefault="00C60F6B" w:rsidP="00DE648A">
      <w:pPr>
        <w:pStyle w:val="ListParagraph"/>
        <w:ind w:left="0"/>
        <w:jc w:val="both"/>
        <w:rPr>
          <w:rFonts w:ascii="Times New Roman" w:hAnsi="Times New Roman" w:cs="Times New Roman"/>
          <w:sz w:val="24"/>
          <w:szCs w:val="24"/>
        </w:rPr>
      </w:pPr>
    </w:p>
    <w:p w14:paraId="2D26A419" w14:textId="72FC68B6" w:rsidR="00C60F6B" w:rsidRPr="009C39F3" w:rsidRDefault="00C60F6B" w:rsidP="00DE648A">
      <w:pPr>
        <w:pStyle w:val="ListParagraph"/>
        <w:numPr>
          <w:ilvl w:val="0"/>
          <w:numId w:val="6"/>
        </w:numPr>
        <w:ind w:left="0"/>
        <w:jc w:val="both"/>
        <w:rPr>
          <w:rFonts w:ascii="Times New Roman" w:hAnsi="Times New Roman" w:cs="Times New Roman"/>
          <w:sz w:val="24"/>
          <w:szCs w:val="24"/>
        </w:rPr>
      </w:pPr>
      <w:r w:rsidRPr="009C39F3">
        <w:rPr>
          <w:rFonts w:ascii="Times New Roman" w:hAnsi="Times New Roman" w:cs="Times New Roman"/>
          <w:sz w:val="24"/>
          <w:szCs w:val="24"/>
        </w:rPr>
        <w:t xml:space="preserve">Usmani, S. and Shamsi, J.A. (2023). </w:t>
      </w:r>
      <w:r w:rsidR="001B3D9E" w:rsidRPr="009C39F3">
        <w:rPr>
          <w:rFonts w:ascii="Times New Roman" w:hAnsi="Times New Roman" w:cs="Times New Roman"/>
          <w:sz w:val="24"/>
          <w:szCs w:val="24"/>
        </w:rPr>
        <w:t>LSTM-based</w:t>
      </w:r>
      <w:r w:rsidRPr="009C39F3">
        <w:rPr>
          <w:rFonts w:ascii="Times New Roman" w:hAnsi="Times New Roman" w:cs="Times New Roman"/>
          <w:sz w:val="24"/>
          <w:szCs w:val="24"/>
        </w:rPr>
        <w:t xml:space="preserve"> stock prediction using weighted and categorized financial news, PLOS ONE, 18(3), p. e0282234. </w:t>
      </w:r>
    </w:p>
    <w:p w14:paraId="3E722A73" w14:textId="752B8797" w:rsidR="00C60F6B" w:rsidRPr="009C39F3" w:rsidRDefault="00C60F6B" w:rsidP="00DE648A">
      <w:pPr>
        <w:pStyle w:val="ListParagraph"/>
        <w:ind w:left="0"/>
        <w:jc w:val="both"/>
        <w:rPr>
          <w:rFonts w:ascii="Times New Roman" w:hAnsi="Times New Roman" w:cs="Times New Roman"/>
          <w:sz w:val="24"/>
          <w:szCs w:val="24"/>
        </w:rPr>
      </w:pPr>
      <w:r w:rsidRPr="009C39F3">
        <w:rPr>
          <w:rFonts w:ascii="Times New Roman" w:hAnsi="Times New Roman" w:cs="Times New Roman"/>
          <w:sz w:val="24"/>
          <w:szCs w:val="24"/>
        </w:rPr>
        <w:t>Available at: https://doi.org/10.1371/journal.pone.0282234.</w:t>
      </w:r>
      <w:r w:rsidR="00E974CF" w:rsidRPr="009C39F3">
        <w:rPr>
          <w:rFonts w:ascii="Times New Roman" w:hAnsi="Times New Roman" w:cs="Times New Roman"/>
          <w:color w:val="000000"/>
          <w:sz w:val="24"/>
          <w:szCs w:val="24"/>
        </w:rPr>
        <w:t xml:space="preserve"> [Accessed </w:t>
      </w:r>
      <w:r w:rsidR="002F3CA5" w:rsidRPr="009C39F3">
        <w:rPr>
          <w:rFonts w:ascii="Times New Roman" w:hAnsi="Times New Roman" w:cs="Times New Roman"/>
          <w:color w:val="000000"/>
          <w:sz w:val="24"/>
          <w:szCs w:val="24"/>
        </w:rPr>
        <w:t>30th</w:t>
      </w:r>
      <w:r w:rsidR="00E974CF" w:rsidRPr="009C39F3">
        <w:rPr>
          <w:rFonts w:ascii="Times New Roman" w:hAnsi="Times New Roman" w:cs="Times New Roman"/>
          <w:color w:val="000000"/>
          <w:sz w:val="24"/>
          <w:szCs w:val="24"/>
        </w:rPr>
        <w:t xml:space="preserve"> </w:t>
      </w:r>
      <w:r w:rsidR="00DE648A" w:rsidRPr="009C39F3">
        <w:rPr>
          <w:rFonts w:ascii="Times New Roman" w:hAnsi="Times New Roman" w:cs="Times New Roman"/>
          <w:color w:val="000000"/>
          <w:sz w:val="24"/>
          <w:szCs w:val="24"/>
        </w:rPr>
        <w:t>May</w:t>
      </w:r>
      <w:r w:rsidR="00E974CF" w:rsidRPr="009C39F3">
        <w:rPr>
          <w:rFonts w:ascii="Times New Roman" w:hAnsi="Times New Roman" w:cs="Times New Roman"/>
          <w:color w:val="000000"/>
          <w:sz w:val="24"/>
          <w:szCs w:val="24"/>
        </w:rPr>
        <w:t xml:space="preserve"> 2023].</w:t>
      </w:r>
    </w:p>
    <w:p w14:paraId="3CD34FAD" w14:textId="0475EDD7" w:rsidR="00C60F6B" w:rsidRPr="009C39F3" w:rsidRDefault="00C60F6B" w:rsidP="00DE648A">
      <w:pPr>
        <w:pStyle w:val="NormalWeb"/>
        <w:numPr>
          <w:ilvl w:val="0"/>
          <w:numId w:val="6"/>
        </w:numPr>
        <w:spacing w:before="0" w:beforeAutospacing="0" w:after="0" w:afterAutospacing="0" w:line="360" w:lineRule="atLeast"/>
        <w:ind w:left="0"/>
        <w:jc w:val="both"/>
        <w:rPr>
          <w:color w:val="000000"/>
        </w:rPr>
      </w:pPr>
      <w:r w:rsidRPr="009C39F3">
        <w:rPr>
          <w:color w:val="000000"/>
        </w:rPr>
        <w:t xml:space="preserve">Perry, J. (2023). Predictive AI for the S&amp;P 500 Index Predictive AI for the S&amp;P 500 Index. Available at:https://digitalcommons.dartmouth.edu/cgi/viewcontent.cgi?article=1023&amp;context=cs_senior_theses [Accessed </w:t>
      </w:r>
      <w:r w:rsidR="00E974CF" w:rsidRPr="009C39F3">
        <w:rPr>
          <w:color w:val="000000"/>
        </w:rPr>
        <w:t>1</w:t>
      </w:r>
      <w:r w:rsidR="00E974CF" w:rsidRPr="009C39F3">
        <w:rPr>
          <w:color w:val="000000"/>
          <w:vertAlign w:val="superscript"/>
        </w:rPr>
        <w:t>st</w:t>
      </w:r>
      <w:r w:rsidR="00E974CF" w:rsidRPr="009C39F3">
        <w:rPr>
          <w:color w:val="000000"/>
        </w:rPr>
        <w:t xml:space="preserve"> June</w:t>
      </w:r>
      <w:r w:rsidRPr="009C39F3">
        <w:rPr>
          <w:color w:val="000000"/>
        </w:rPr>
        <w:t xml:space="preserve"> 2023].</w:t>
      </w:r>
    </w:p>
    <w:p w14:paraId="11A467C8" w14:textId="77777777" w:rsidR="00C60F6B" w:rsidRPr="009C39F3" w:rsidRDefault="00C60F6B" w:rsidP="00DE648A">
      <w:pPr>
        <w:pStyle w:val="NormalWeb"/>
        <w:spacing w:before="0" w:beforeAutospacing="0" w:after="0" w:afterAutospacing="0" w:line="360" w:lineRule="atLeast"/>
        <w:jc w:val="both"/>
        <w:rPr>
          <w:color w:val="000000"/>
        </w:rPr>
      </w:pPr>
    </w:p>
    <w:p w14:paraId="6B2E2584" w14:textId="4FDF3452" w:rsidR="00C60F6B" w:rsidRPr="009C39F3" w:rsidRDefault="00C60F6B" w:rsidP="00DE648A">
      <w:pPr>
        <w:pStyle w:val="ListParagraph"/>
        <w:numPr>
          <w:ilvl w:val="0"/>
          <w:numId w:val="6"/>
        </w:numPr>
        <w:ind w:left="0"/>
        <w:jc w:val="both"/>
        <w:rPr>
          <w:rFonts w:ascii="Times New Roman" w:hAnsi="Times New Roman" w:cs="Times New Roman"/>
          <w:sz w:val="24"/>
          <w:szCs w:val="24"/>
        </w:rPr>
      </w:pPr>
      <w:r w:rsidRPr="009C39F3">
        <w:rPr>
          <w:rFonts w:ascii="Times New Roman" w:hAnsi="Times New Roman" w:cs="Times New Roman"/>
          <w:sz w:val="24"/>
          <w:szCs w:val="24"/>
        </w:rPr>
        <w:t xml:space="preserve">Wei, X., Ouyang, H. and Liu, M. (2022). Stock index trend prediction based on </w:t>
      </w:r>
      <w:proofErr w:type="spellStart"/>
      <w:r w:rsidRPr="009C39F3">
        <w:rPr>
          <w:rFonts w:ascii="Times New Roman" w:hAnsi="Times New Roman" w:cs="Times New Roman"/>
          <w:sz w:val="24"/>
          <w:szCs w:val="24"/>
        </w:rPr>
        <w:t>TabNet</w:t>
      </w:r>
      <w:proofErr w:type="spellEnd"/>
      <w:r w:rsidRPr="009C39F3">
        <w:rPr>
          <w:rFonts w:ascii="Times New Roman" w:hAnsi="Times New Roman" w:cs="Times New Roman"/>
          <w:sz w:val="24"/>
          <w:szCs w:val="24"/>
        </w:rPr>
        <w:t xml:space="preserve"> feature selection and long short-term memory. PLOS ONE, 17(12), p.e0269195. Available at: https://doi.org/10.1371/journal.pone.0269195.</w:t>
      </w:r>
      <w:r w:rsidR="00E974CF" w:rsidRPr="009C39F3">
        <w:rPr>
          <w:rFonts w:ascii="Times New Roman" w:hAnsi="Times New Roman" w:cs="Times New Roman"/>
          <w:color w:val="000000"/>
          <w:sz w:val="24"/>
          <w:szCs w:val="24"/>
        </w:rPr>
        <w:t xml:space="preserve"> [Accessed 5</w:t>
      </w:r>
      <w:r w:rsidR="00E974CF" w:rsidRPr="009C39F3">
        <w:rPr>
          <w:rFonts w:ascii="Times New Roman" w:hAnsi="Times New Roman" w:cs="Times New Roman"/>
          <w:color w:val="000000"/>
          <w:sz w:val="24"/>
          <w:szCs w:val="24"/>
          <w:vertAlign w:val="superscript"/>
        </w:rPr>
        <w:t>th</w:t>
      </w:r>
      <w:r w:rsidR="00E974CF" w:rsidRPr="009C39F3">
        <w:rPr>
          <w:rFonts w:ascii="Times New Roman" w:hAnsi="Times New Roman" w:cs="Times New Roman"/>
          <w:color w:val="000000"/>
          <w:sz w:val="24"/>
          <w:szCs w:val="24"/>
        </w:rPr>
        <w:t xml:space="preserve"> June 2023].</w:t>
      </w:r>
    </w:p>
    <w:p w14:paraId="64622C31" w14:textId="77777777" w:rsidR="00C60F6B" w:rsidRPr="009C39F3" w:rsidRDefault="00C60F6B" w:rsidP="00DE648A">
      <w:pPr>
        <w:pStyle w:val="ListParagraph"/>
        <w:ind w:left="0"/>
        <w:jc w:val="both"/>
        <w:rPr>
          <w:rFonts w:ascii="Times New Roman" w:hAnsi="Times New Roman" w:cs="Times New Roman"/>
          <w:sz w:val="24"/>
          <w:szCs w:val="24"/>
        </w:rPr>
      </w:pPr>
    </w:p>
    <w:p w14:paraId="126E25F1" w14:textId="20C6E86D" w:rsidR="00C60F6B" w:rsidRPr="009C39F3" w:rsidRDefault="00C60F6B" w:rsidP="00DE648A">
      <w:pPr>
        <w:pStyle w:val="ListParagraph"/>
        <w:numPr>
          <w:ilvl w:val="0"/>
          <w:numId w:val="6"/>
        </w:numPr>
        <w:ind w:left="0"/>
        <w:jc w:val="both"/>
        <w:rPr>
          <w:rFonts w:ascii="Times New Roman" w:hAnsi="Times New Roman" w:cs="Times New Roman"/>
          <w:sz w:val="24"/>
          <w:szCs w:val="24"/>
        </w:rPr>
      </w:pPr>
      <w:r w:rsidRPr="009C39F3">
        <w:rPr>
          <w:rFonts w:ascii="Times New Roman" w:hAnsi="Times New Roman" w:cs="Times New Roman"/>
          <w:sz w:val="24"/>
          <w:szCs w:val="24"/>
        </w:rPr>
        <w:t xml:space="preserve">Biswas, A., Uday, I.A., Rahat, K.M., Akter, </w:t>
      </w:r>
      <w:proofErr w:type="spellStart"/>
      <w:r w:rsidRPr="009C39F3">
        <w:rPr>
          <w:rFonts w:ascii="Times New Roman" w:hAnsi="Times New Roman" w:cs="Times New Roman"/>
          <w:sz w:val="24"/>
          <w:szCs w:val="24"/>
        </w:rPr>
        <w:t>Mst.S</w:t>
      </w:r>
      <w:proofErr w:type="spellEnd"/>
      <w:r w:rsidRPr="009C39F3">
        <w:rPr>
          <w:rFonts w:ascii="Times New Roman" w:hAnsi="Times New Roman" w:cs="Times New Roman"/>
          <w:sz w:val="24"/>
          <w:szCs w:val="24"/>
        </w:rPr>
        <w:t>. and Mahdy, M.R.C. (2023). Forecasting the United States Dollar(USD)/Bangladeshi Taka (BDT) exchange rate with deep learning models: Inclusion of macroeconomic factors influencing the currency exchange rates.  PLOS ONE, [online] 18(2), p.e0279602.  Available at:  https://doi.org/10.1371/journal.pone.0279602.</w:t>
      </w:r>
      <w:r w:rsidR="00E974CF" w:rsidRPr="009C39F3">
        <w:rPr>
          <w:rFonts w:ascii="Times New Roman" w:hAnsi="Times New Roman" w:cs="Times New Roman"/>
          <w:color w:val="000000"/>
          <w:sz w:val="24"/>
          <w:szCs w:val="24"/>
        </w:rPr>
        <w:t xml:space="preserve"> [Accessed 6</w:t>
      </w:r>
      <w:r w:rsidR="00E974CF" w:rsidRPr="009C39F3">
        <w:rPr>
          <w:rFonts w:ascii="Times New Roman" w:hAnsi="Times New Roman" w:cs="Times New Roman"/>
          <w:color w:val="000000"/>
          <w:sz w:val="24"/>
          <w:szCs w:val="24"/>
          <w:vertAlign w:val="superscript"/>
        </w:rPr>
        <w:t>th</w:t>
      </w:r>
      <w:r w:rsidR="00E974CF" w:rsidRPr="009C39F3">
        <w:rPr>
          <w:rFonts w:ascii="Times New Roman" w:hAnsi="Times New Roman" w:cs="Times New Roman"/>
          <w:color w:val="000000"/>
          <w:sz w:val="24"/>
          <w:szCs w:val="24"/>
        </w:rPr>
        <w:t xml:space="preserve"> June 2023].</w:t>
      </w:r>
    </w:p>
    <w:p w14:paraId="26B23A16" w14:textId="77777777" w:rsidR="00C60F6B" w:rsidRPr="009C39F3" w:rsidRDefault="00C60F6B" w:rsidP="00DE648A">
      <w:pPr>
        <w:pStyle w:val="ListParagraph"/>
        <w:ind w:left="0"/>
        <w:jc w:val="both"/>
        <w:rPr>
          <w:rFonts w:ascii="Times New Roman" w:hAnsi="Times New Roman" w:cs="Times New Roman"/>
          <w:sz w:val="24"/>
          <w:szCs w:val="24"/>
        </w:rPr>
      </w:pPr>
    </w:p>
    <w:p w14:paraId="1E6B25ED" w14:textId="7536789F" w:rsidR="00C60F6B" w:rsidRPr="009C39F3" w:rsidRDefault="00C60F6B" w:rsidP="00DE648A">
      <w:pPr>
        <w:pStyle w:val="ListParagraph"/>
        <w:numPr>
          <w:ilvl w:val="0"/>
          <w:numId w:val="6"/>
        </w:numPr>
        <w:ind w:left="0"/>
        <w:jc w:val="both"/>
        <w:rPr>
          <w:rFonts w:ascii="Times New Roman" w:hAnsi="Times New Roman" w:cs="Times New Roman"/>
          <w:sz w:val="24"/>
          <w:szCs w:val="24"/>
        </w:rPr>
      </w:pPr>
      <w:r w:rsidRPr="009C39F3">
        <w:rPr>
          <w:rFonts w:ascii="Times New Roman" w:hAnsi="Times New Roman" w:cs="Times New Roman"/>
          <w:sz w:val="24"/>
          <w:szCs w:val="24"/>
        </w:rPr>
        <w:t xml:space="preserve">Orsel, O. and Yamada, S. (2022). Comparative study of machine learning models for stock price prediction. Available at: https://arxiv.org/pdf/2202.03156.pdf [Accessed </w:t>
      </w:r>
      <w:r w:rsidR="00E974CF" w:rsidRPr="009C39F3">
        <w:rPr>
          <w:rFonts w:ascii="Times New Roman" w:hAnsi="Times New Roman" w:cs="Times New Roman"/>
          <w:sz w:val="24"/>
          <w:szCs w:val="24"/>
        </w:rPr>
        <w:t>12</w:t>
      </w:r>
      <w:r w:rsidR="00E974CF" w:rsidRPr="009C39F3">
        <w:rPr>
          <w:rFonts w:ascii="Times New Roman" w:hAnsi="Times New Roman" w:cs="Times New Roman"/>
          <w:sz w:val="24"/>
          <w:szCs w:val="24"/>
          <w:vertAlign w:val="superscript"/>
        </w:rPr>
        <w:t>th</w:t>
      </w:r>
      <w:r w:rsidR="00E974CF" w:rsidRPr="009C39F3">
        <w:rPr>
          <w:rFonts w:ascii="Times New Roman" w:hAnsi="Times New Roman" w:cs="Times New Roman"/>
          <w:sz w:val="24"/>
          <w:szCs w:val="24"/>
        </w:rPr>
        <w:t xml:space="preserve"> June</w:t>
      </w:r>
      <w:r w:rsidRPr="009C39F3">
        <w:rPr>
          <w:rFonts w:ascii="Times New Roman" w:hAnsi="Times New Roman" w:cs="Times New Roman"/>
          <w:sz w:val="24"/>
          <w:szCs w:val="24"/>
        </w:rPr>
        <w:t xml:space="preserve"> 2023].</w:t>
      </w:r>
    </w:p>
    <w:p w14:paraId="6D5A2A7B" w14:textId="77777777" w:rsidR="00812700" w:rsidRPr="009C39F3" w:rsidRDefault="00812700" w:rsidP="00DE648A">
      <w:pPr>
        <w:pStyle w:val="ListParagraph"/>
        <w:ind w:left="0"/>
        <w:jc w:val="both"/>
        <w:rPr>
          <w:rFonts w:ascii="Times New Roman" w:hAnsi="Times New Roman" w:cs="Times New Roman"/>
          <w:sz w:val="24"/>
          <w:szCs w:val="24"/>
        </w:rPr>
      </w:pPr>
    </w:p>
    <w:p w14:paraId="1359E1F3" w14:textId="00B0F50E" w:rsidR="00812700" w:rsidRPr="009C39F3" w:rsidRDefault="00812700" w:rsidP="00DE648A">
      <w:pPr>
        <w:pStyle w:val="ListParagraph"/>
        <w:numPr>
          <w:ilvl w:val="0"/>
          <w:numId w:val="6"/>
        </w:numPr>
        <w:ind w:left="0"/>
        <w:jc w:val="both"/>
        <w:rPr>
          <w:rFonts w:ascii="Times New Roman" w:hAnsi="Times New Roman" w:cs="Times New Roman"/>
          <w:sz w:val="24"/>
          <w:szCs w:val="24"/>
        </w:rPr>
      </w:pPr>
      <w:r w:rsidRPr="009C39F3">
        <w:rPr>
          <w:rFonts w:ascii="Times New Roman" w:hAnsi="Times New Roman" w:cs="Times New Roman"/>
          <w:sz w:val="24"/>
          <w:szCs w:val="24"/>
        </w:rPr>
        <w:t>Kabbani, T., Id, E. and Usta (</w:t>
      </w:r>
      <w:r w:rsidR="00EC29C3" w:rsidRPr="009C39F3">
        <w:rPr>
          <w:rFonts w:ascii="Times New Roman" w:hAnsi="Times New Roman" w:cs="Times New Roman"/>
          <w:sz w:val="24"/>
          <w:szCs w:val="24"/>
        </w:rPr>
        <w:t>2022</w:t>
      </w:r>
      <w:r w:rsidRPr="009C39F3">
        <w:rPr>
          <w:rFonts w:ascii="Times New Roman" w:hAnsi="Times New Roman" w:cs="Times New Roman"/>
          <w:sz w:val="24"/>
          <w:szCs w:val="24"/>
        </w:rPr>
        <w:t>). Predicting The Stock Trend Using News Sentiment Analysis and Technical Indicators in Spark. [online] Available at: https://arxiv.org/pdf/2201.12283.pdf.</w:t>
      </w:r>
      <w:r w:rsidR="00E974CF" w:rsidRPr="009C39F3">
        <w:rPr>
          <w:rFonts w:ascii="Times New Roman" w:hAnsi="Times New Roman" w:cs="Times New Roman"/>
          <w:color w:val="000000"/>
          <w:sz w:val="24"/>
          <w:szCs w:val="24"/>
        </w:rPr>
        <w:t xml:space="preserve"> [Accessed 25</w:t>
      </w:r>
      <w:r w:rsidR="00E974CF" w:rsidRPr="009C39F3">
        <w:rPr>
          <w:rFonts w:ascii="Times New Roman" w:hAnsi="Times New Roman" w:cs="Times New Roman"/>
          <w:color w:val="000000"/>
          <w:sz w:val="24"/>
          <w:szCs w:val="24"/>
          <w:vertAlign w:val="superscript"/>
        </w:rPr>
        <w:t>th</w:t>
      </w:r>
      <w:r w:rsidR="00E974CF" w:rsidRPr="009C39F3">
        <w:rPr>
          <w:rFonts w:ascii="Times New Roman" w:hAnsi="Times New Roman" w:cs="Times New Roman"/>
          <w:color w:val="000000"/>
          <w:sz w:val="24"/>
          <w:szCs w:val="24"/>
        </w:rPr>
        <w:t xml:space="preserve"> June 2023].</w:t>
      </w:r>
    </w:p>
    <w:p w14:paraId="0F9AB6F7" w14:textId="77777777" w:rsidR="00C60F6B" w:rsidRPr="009C39F3" w:rsidRDefault="00C60F6B" w:rsidP="00DE648A">
      <w:pPr>
        <w:pStyle w:val="ListParagraph"/>
        <w:ind w:left="0"/>
        <w:jc w:val="both"/>
        <w:rPr>
          <w:rFonts w:ascii="Times New Roman" w:hAnsi="Times New Roman" w:cs="Times New Roman"/>
          <w:sz w:val="24"/>
          <w:szCs w:val="24"/>
        </w:rPr>
      </w:pPr>
    </w:p>
    <w:p w14:paraId="5856F6E5" w14:textId="784F4A98" w:rsidR="00EC29C3" w:rsidRPr="009C39F3" w:rsidRDefault="00C60F6B" w:rsidP="00DE648A">
      <w:pPr>
        <w:pStyle w:val="ListParagraph"/>
        <w:numPr>
          <w:ilvl w:val="0"/>
          <w:numId w:val="6"/>
        </w:numPr>
        <w:ind w:left="0"/>
        <w:jc w:val="both"/>
        <w:rPr>
          <w:rFonts w:ascii="Times New Roman" w:hAnsi="Times New Roman" w:cs="Times New Roman"/>
          <w:sz w:val="24"/>
          <w:szCs w:val="24"/>
        </w:rPr>
      </w:pPr>
      <w:bookmarkStart w:id="14" w:name="_Hlk145514531"/>
      <w:r w:rsidRPr="009C39F3">
        <w:rPr>
          <w:rFonts w:ascii="Times New Roman" w:hAnsi="Times New Roman" w:cs="Times New Roman"/>
          <w:sz w:val="24"/>
          <w:szCs w:val="24"/>
        </w:rPr>
        <w:t>Rather</w:t>
      </w:r>
      <w:bookmarkEnd w:id="14"/>
      <w:r w:rsidRPr="009C39F3">
        <w:rPr>
          <w:rFonts w:ascii="Times New Roman" w:hAnsi="Times New Roman" w:cs="Times New Roman"/>
          <w:sz w:val="24"/>
          <w:szCs w:val="24"/>
        </w:rPr>
        <w:t xml:space="preserve">, A.M. (2021). LSTM-based Deep Learning Model for Stock Prediction and Predictive Optimization Model. EURO Journal on Decision Processes, 9, p.100001. Available at: </w:t>
      </w:r>
      <w:r w:rsidR="00EC29C3" w:rsidRPr="009C39F3">
        <w:rPr>
          <w:rFonts w:ascii="Times New Roman" w:hAnsi="Times New Roman" w:cs="Times New Roman"/>
          <w:sz w:val="24"/>
          <w:szCs w:val="24"/>
        </w:rPr>
        <w:t>https://doi.org/10.1016/j.ejdp.2021.100001</w:t>
      </w:r>
      <w:r w:rsidRPr="009C39F3">
        <w:rPr>
          <w:rFonts w:ascii="Times New Roman" w:hAnsi="Times New Roman" w:cs="Times New Roman"/>
          <w:sz w:val="24"/>
          <w:szCs w:val="24"/>
        </w:rPr>
        <w:t>.</w:t>
      </w:r>
      <w:bookmarkStart w:id="15" w:name="_Hlk145516799"/>
      <w:r w:rsidR="00E974CF" w:rsidRPr="009C39F3">
        <w:rPr>
          <w:rFonts w:ascii="Times New Roman" w:hAnsi="Times New Roman" w:cs="Times New Roman"/>
          <w:color w:val="000000"/>
          <w:sz w:val="24"/>
          <w:szCs w:val="24"/>
        </w:rPr>
        <w:t xml:space="preserve"> [Accessed 1</w:t>
      </w:r>
      <w:r w:rsidR="00E974CF" w:rsidRPr="009C39F3">
        <w:rPr>
          <w:rFonts w:ascii="Times New Roman" w:hAnsi="Times New Roman" w:cs="Times New Roman"/>
          <w:color w:val="000000"/>
          <w:sz w:val="24"/>
          <w:szCs w:val="24"/>
          <w:vertAlign w:val="superscript"/>
        </w:rPr>
        <w:t>st</w:t>
      </w:r>
      <w:r w:rsidR="00E974CF" w:rsidRPr="009C39F3">
        <w:rPr>
          <w:rFonts w:ascii="Times New Roman" w:hAnsi="Times New Roman" w:cs="Times New Roman"/>
          <w:color w:val="000000"/>
          <w:sz w:val="24"/>
          <w:szCs w:val="24"/>
        </w:rPr>
        <w:t xml:space="preserve"> July 2023].</w:t>
      </w:r>
    </w:p>
    <w:p w14:paraId="56D57FAE" w14:textId="77777777" w:rsidR="00EC29C3" w:rsidRPr="009C39F3" w:rsidRDefault="00EC29C3" w:rsidP="00DE648A">
      <w:pPr>
        <w:pStyle w:val="ListParagraph"/>
        <w:jc w:val="both"/>
        <w:rPr>
          <w:rFonts w:ascii="Times New Roman" w:hAnsi="Times New Roman" w:cs="Times New Roman"/>
          <w:color w:val="000000"/>
          <w:sz w:val="24"/>
          <w:szCs w:val="24"/>
        </w:rPr>
      </w:pPr>
    </w:p>
    <w:p w14:paraId="46297160" w14:textId="24CEBD7E" w:rsidR="00EC29C3" w:rsidRPr="009C39F3" w:rsidRDefault="00EC29C3" w:rsidP="00DE648A">
      <w:pPr>
        <w:pStyle w:val="ListParagraph"/>
        <w:numPr>
          <w:ilvl w:val="0"/>
          <w:numId w:val="6"/>
        </w:numPr>
        <w:ind w:left="0"/>
        <w:jc w:val="both"/>
        <w:rPr>
          <w:rFonts w:ascii="Times New Roman" w:hAnsi="Times New Roman" w:cs="Times New Roman"/>
          <w:sz w:val="24"/>
          <w:szCs w:val="24"/>
        </w:rPr>
      </w:pPr>
      <w:r w:rsidRPr="009C39F3">
        <w:rPr>
          <w:rFonts w:ascii="Times New Roman" w:hAnsi="Times New Roman" w:cs="Times New Roman"/>
          <w:color w:val="000000"/>
          <w:sz w:val="24"/>
          <w:szCs w:val="24"/>
        </w:rPr>
        <w:t xml:space="preserve">Shah, J., Jain, R., Jolly, V. and Godbole, A. (2021). Stock Market Prediction using Bi-Directional LSTM. [online] IEEE Xplore. </w:t>
      </w:r>
      <w:r w:rsidRPr="009C39F3">
        <w:rPr>
          <w:rFonts w:ascii="Times New Roman" w:hAnsi="Times New Roman" w:cs="Times New Roman"/>
          <w:sz w:val="24"/>
          <w:szCs w:val="24"/>
        </w:rPr>
        <w:t xml:space="preserve">Available at: </w:t>
      </w:r>
      <w:r w:rsidRPr="009C39F3">
        <w:rPr>
          <w:rFonts w:ascii="Times New Roman" w:hAnsi="Times New Roman" w:cs="Times New Roman"/>
          <w:color w:val="000000"/>
          <w:sz w:val="24"/>
          <w:szCs w:val="24"/>
        </w:rPr>
        <w:t>https://doi.org/10.1109/ICCICT50803.2021.9510147.</w:t>
      </w:r>
      <w:r w:rsidR="00E974CF" w:rsidRPr="009C39F3">
        <w:rPr>
          <w:rFonts w:ascii="Times New Roman" w:hAnsi="Times New Roman" w:cs="Times New Roman"/>
          <w:color w:val="000000"/>
          <w:sz w:val="24"/>
          <w:szCs w:val="24"/>
        </w:rPr>
        <w:t xml:space="preserve"> [Accessed 10th July 2023].</w:t>
      </w:r>
    </w:p>
    <w:p w14:paraId="5FF61135" w14:textId="77777777" w:rsidR="00EC29C3" w:rsidRPr="009C39F3" w:rsidRDefault="00EC29C3" w:rsidP="00DE648A">
      <w:pPr>
        <w:pStyle w:val="ListParagraph"/>
        <w:ind w:left="0"/>
        <w:jc w:val="both"/>
        <w:rPr>
          <w:rFonts w:ascii="Times New Roman" w:hAnsi="Times New Roman" w:cs="Times New Roman"/>
          <w:sz w:val="24"/>
          <w:szCs w:val="24"/>
        </w:rPr>
      </w:pPr>
    </w:p>
    <w:p w14:paraId="464A8567" w14:textId="44BC0B93" w:rsidR="00C60F6B" w:rsidRPr="009C39F3" w:rsidRDefault="00C60F6B" w:rsidP="00DE648A">
      <w:pPr>
        <w:pStyle w:val="ListParagraph"/>
        <w:numPr>
          <w:ilvl w:val="0"/>
          <w:numId w:val="6"/>
        </w:numPr>
        <w:ind w:left="0"/>
        <w:jc w:val="both"/>
        <w:rPr>
          <w:rFonts w:ascii="Times New Roman" w:hAnsi="Times New Roman" w:cs="Times New Roman"/>
          <w:sz w:val="24"/>
          <w:szCs w:val="24"/>
        </w:rPr>
      </w:pPr>
      <w:r w:rsidRPr="009C39F3">
        <w:rPr>
          <w:rFonts w:ascii="Times New Roman" w:hAnsi="Times New Roman" w:cs="Times New Roman"/>
          <w:sz w:val="24"/>
          <w:szCs w:val="24"/>
        </w:rPr>
        <w:t>Shahi</w:t>
      </w:r>
      <w:bookmarkEnd w:id="15"/>
      <w:r w:rsidRPr="009C39F3">
        <w:rPr>
          <w:rFonts w:ascii="Times New Roman" w:hAnsi="Times New Roman" w:cs="Times New Roman"/>
          <w:sz w:val="24"/>
          <w:szCs w:val="24"/>
        </w:rPr>
        <w:t xml:space="preserve">, T.B., Shrestha, A., Neupane, A. and </w:t>
      </w:r>
      <w:bookmarkStart w:id="16" w:name="_Hlk145516593"/>
      <w:r w:rsidRPr="009C39F3">
        <w:rPr>
          <w:rFonts w:ascii="Times New Roman" w:hAnsi="Times New Roman" w:cs="Times New Roman"/>
          <w:sz w:val="24"/>
          <w:szCs w:val="24"/>
        </w:rPr>
        <w:t>Guo</w:t>
      </w:r>
      <w:bookmarkEnd w:id="16"/>
      <w:r w:rsidRPr="009C39F3">
        <w:rPr>
          <w:rFonts w:ascii="Times New Roman" w:hAnsi="Times New Roman" w:cs="Times New Roman"/>
          <w:sz w:val="24"/>
          <w:szCs w:val="24"/>
        </w:rPr>
        <w:t>, W. (2020). Stock Price Forecasting with Deep Learning: A Comparative Study. Mathematics, 8(9), p.1441. Available at: https://doi.org/10.3390/math8091441.</w:t>
      </w:r>
      <w:r w:rsidR="00E974CF" w:rsidRPr="009C39F3">
        <w:rPr>
          <w:rFonts w:ascii="Times New Roman" w:hAnsi="Times New Roman" w:cs="Times New Roman"/>
          <w:color w:val="000000"/>
          <w:sz w:val="24"/>
          <w:szCs w:val="24"/>
        </w:rPr>
        <w:t xml:space="preserve"> [Accessed 20</w:t>
      </w:r>
      <w:r w:rsidR="00E974CF" w:rsidRPr="009C39F3">
        <w:rPr>
          <w:rFonts w:ascii="Times New Roman" w:hAnsi="Times New Roman" w:cs="Times New Roman"/>
          <w:color w:val="000000"/>
          <w:sz w:val="24"/>
          <w:szCs w:val="24"/>
          <w:vertAlign w:val="superscript"/>
        </w:rPr>
        <w:t>th</w:t>
      </w:r>
      <w:r w:rsidR="00E974CF" w:rsidRPr="009C39F3">
        <w:rPr>
          <w:rFonts w:ascii="Times New Roman" w:hAnsi="Times New Roman" w:cs="Times New Roman"/>
          <w:color w:val="000000"/>
          <w:sz w:val="24"/>
          <w:szCs w:val="24"/>
        </w:rPr>
        <w:t xml:space="preserve"> July 2023].</w:t>
      </w:r>
    </w:p>
    <w:p w14:paraId="33EC9A8F" w14:textId="77777777" w:rsidR="00C60F6B" w:rsidRPr="009C39F3" w:rsidRDefault="00C60F6B" w:rsidP="00DE648A">
      <w:pPr>
        <w:pStyle w:val="ListParagraph"/>
        <w:ind w:left="0"/>
        <w:jc w:val="both"/>
        <w:rPr>
          <w:rFonts w:ascii="Times New Roman" w:hAnsi="Times New Roman" w:cs="Times New Roman"/>
          <w:sz w:val="24"/>
          <w:szCs w:val="24"/>
        </w:rPr>
      </w:pPr>
    </w:p>
    <w:p w14:paraId="16F22722" w14:textId="5C2E0FC1" w:rsidR="00C60F6B" w:rsidRPr="009C39F3" w:rsidRDefault="00C60F6B" w:rsidP="00DE648A">
      <w:pPr>
        <w:pStyle w:val="ListParagraph"/>
        <w:numPr>
          <w:ilvl w:val="0"/>
          <w:numId w:val="6"/>
        </w:numPr>
        <w:ind w:left="0"/>
        <w:jc w:val="both"/>
        <w:rPr>
          <w:rFonts w:ascii="Times New Roman" w:hAnsi="Times New Roman" w:cs="Times New Roman"/>
          <w:sz w:val="24"/>
          <w:szCs w:val="24"/>
        </w:rPr>
      </w:pPr>
      <w:proofErr w:type="spellStart"/>
      <w:r w:rsidRPr="009C39F3">
        <w:rPr>
          <w:rFonts w:ascii="Times New Roman" w:hAnsi="Times New Roman" w:cs="Times New Roman"/>
          <w:sz w:val="24"/>
          <w:szCs w:val="24"/>
        </w:rPr>
        <w:t>Althelaya</w:t>
      </w:r>
      <w:proofErr w:type="spellEnd"/>
      <w:r w:rsidRPr="009C39F3">
        <w:rPr>
          <w:rFonts w:ascii="Times New Roman" w:hAnsi="Times New Roman" w:cs="Times New Roman"/>
          <w:sz w:val="24"/>
          <w:szCs w:val="24"/>
        </w:rPr>
        <w:t>, K.A., Mohammed, S.A. and El-Alfy, E.-S.M. (2021). Combining Deep Learning and Multiresolution Analysis for Stock Market Forecasting. IEEE Access, 9, pp.13099–13111. Available at: https://doi.org/10.1109/access.2021.3051872.</w:t>
      </w:r>
      <w:r w:rsidR="00E974CF" w:rsidRPr="009C39F3">
        <w:rPr>
          <w:rFonts w:ascii="Times New Roman" w:hAnsi="Times New Roman" w:cs="Times New Roman"/>
          <w:color w:val="000000"/>
          <w:sz w:val="24"/>
          <w:szCs w:val="24"/>
        </w:rPr>
        <w:t xml:space="preserve"> [Accessed 22</w:t>
      </w:r>
      <w:r w:rsidR="00E974CF" w:rsidRPr="009C39F3">
        <w:rPr>
          <w:rFonts w:ascii="Times New Roman" w:hAnsi="Times New Roman" w:cs="Times New Roman"/>
          <w:color w:val="000000"/>
          <w:sz w:val="24"/>
          <w:szCs w:val="24"/>
          <w:vertAlign w:val="superscript"/>
        </w:rPr>
        <w:t>nd</w:t>
      </w:r>
      <w:r w:rsidR="00E974CF" w:rsidRPr="009C39F3">
        <w:rPr>
          <w:rFonts w:ascii="Times New Roman" w:hAnsi="Times New Roman" w:cs="Times New Roman"/>
          <w:color w:val="000000"/>
          <w:sz w:val="24"/>
          <w:szCs w:val="24"/>
        </w:rPr>
        <w:t xml:space="preserve"> July 2023].</w:t>
      </w:r>
    </w:p>
    <w:p w14:paraId="62D40C41" w14:textId="77777777" w:rsidR="00C60F6B" w:rsidRPr="009C39F3" w:rsidRDefault="00C60F6B" w:rsidP="00DE648A">
      <w:pPr>
        <w:pStyle w:val="ListParagraph"/>
        <w:ind w:left="0"/>
        <w:jc w:val="both"/>
        <w:rPr>
          <w:rFonts w:ascii="Times New Roman" w:hAnsi="Times New Roman" w:cs="Times New Roman"/>
          <w:sz w:val="24"/>
          <w:szCs w:val="24"/>
        </w:rPr>
      </w:pPr>
    </w:p>
    <w:p w14:paraId="7BE70FB2" w14:textId="41F33F5B" w:rsidR="00C60F6B" w:rsidRPr="009C39F3" w:rsidRDefault="00C60F6B" w:rsidP="00DE648A">
      <w:pPr>
        <w:pStyle w:val="ListParagraph"/>
        <w:numPr>
          <w:ilvl w:val="0"/>
          <w:numId w:val="6"/>
        </w:numPr>
        <w:ind w:left="0"/>
        <w:jc w:val="both"/>
        <w:rPr>
          <w:rFonts w:ascii="Times New Roman" w:hAnsi="Times New Roman" w:cs="Times New Roman"/>
          <w:sz w:val="24"/>
          <w:szCs w:val="24"/>
        </w:rPr>
      </w:pPr>
      <w:r w:rsidRPr="009C39F3">
        <w:rPr>
          <w:rFonts w:ascii="Times New Roman" w:hAnsi="Times New Roman" w:cs="Times New Roman"/>
          <w:sz w:val="24"/>
          <w:szCs w:val="24"/>
        </w:rPr>
        <w:t>Saud, A.S. and Shakya, S. (2020). Analysis of lookback period for stock price prediction with RNN variants: A case study on banking sector of NEPSE. Procedia Computer Science, 167, pp.788–798. Available at: https://doi.org/10.1016/j.procs.2020.03.419.</w:t>
      </w:r>
      <w:r w:rsidR="00E974CF" w:rsidRPr="009C39F3">
        <w:rPr>
          <w:rFonts w:ascii="Times New Roman" w:hAnsi="Times New Roman" w:cs="Times New Roman"/>
          <w:color w:val="000000"/>
          <w:sz w:val="24"/>
          <w:szCs w:val="24"/>
        </w:rPr>
        <w:t xml:space="preserve"> [Accessed 23</w:t>
      </w:r>
      <w:r w:rsidR="00E974CF" w:rsidRPr="009C39F3">
        <w:rPr>
          <w:rFonts w:ascii="Times New Roman" w:hAnsi="Times New Roman" w:cs="Times New Roman"/>
          <w:color w:val="000000"/>
          <w:sz w:val="24"/>
          <w:szCs w:val="24"/>
          <w:vertAlign w:val="superscript"/>
        </w:rPr>
        <w:t>rd</w:t>
      </w:r>
      <w:r w:rsidR="00E974CF" w:rsidRPr="009C39F3">
        <w:rPr>
          <w:rFonts w:ascii="Times New Roman" w:hAnsi="Times New Roman" w:cs="Times New Roman"/>
          <w:color w:val="000000"/>
          <w:sz w:val="24"/>
          <w:szCs w:val="24"/>
        </w:rPr>
        <w:t xml:space="preserve"> July 2023].</w:t>
      </w:r>
    </w:p>
    <w:p w14:paraId="6A522A0E" w14:textId="77777777" w:rsidR="00C60F6B" w:rsidRPr="009C39F3" w:rsidRDefault="00C60F6B" w:rsidP="00DE648A">
      <w:pPr>
        <w:pStyle w:val="ListParagraph"/>
        <w:ind w:left="0"/>
        <w:jc w:val="both"/>
        <w:rPr>
          <w:rFonts w:ascii="Times New Roman" w:hAnsi="Times New Roman" w:cs="Times New Roman"/>
          <w:sz w:val="24"/>
          <w:szCs w:val="24"/>
        </w:rPr>
      </w:pPr>
    </w:p>
    <w:p w14:paraId="6D2447CE" w14:textId="3B51E39F" w:rsidR="00C60F6B" w:rsidRPr="009C39F3" w:rsidRDefault="00C60F6B" w:rsidP="00DE648A">
      <w:pPr>
        <w:pStyle w:val="ListParagraph"/>
        <w:numPr>
          <w:ilvl w:val="0"/>
          <w:numId w:val="6"/>
        </w:numPr>
        <w:ind w:left="0"/>
        <w:jc w:val="both"/>
        <w:rPr>
          <w:rFonts w:ascii="Times New Roman" w:hAnsi="Times New Roman" w:cs="Times New Roman"/>
          <w:sz w:val="24"/>
          <w:szCs w:val="24"/>
        </w:rPr>
      </w:pPr>
      <w:r w:rsidRPr="009C39F3">
        <w:rPr>
          <w:rFonts w:ascii="Times New Roman" w:hAnsi="Times New Roman" w:cs="Times New Roman"/>
          <w:sz w:val="24"/>
          <w:szCs w:val="24"/>
        </w:rPr>
        <w:t>Wu, S., Liu, Y., Zou, Z. and Weng, T.-H. (2021). S_I_LSTM: stock price prediction based on multiple data sources and sentiment analysis. Connection Science, pp.1–19. Available at: https://doi.org/10.1080/09540091.2021.1940101.</w:t>
      </w:r>
      <w:r w:rsidR="00E974CF" w:rsidRPr="009C39F3">
        <w:rPr>
          <w:rFonts w:ascii="Times New Roman" w:hAnsi="Times New Roman" w:cs="Times New Roman"/>
          <w:color w:val="000000"/>
          <w:sz w:val="24"/>
          <w:szCs w:val="24"/>
        </w:rPr>
        <w:t xml:space="preserve"> [Accessed 25</w:t>
      </w:r>
      <w:r w:rsidR="00E974CF" w:rsidRPr="009C39F3">
        <w:rPr>
          <w:rFonts w:ascii="Times New Roman" w:hAnsi="Times New Roman" w:cs="Times New Roman"/>
          <w:color w:val="000000"/>
          <w:sz w:val="24"/>
          <w:szCs w:val="24"/>
          <w:vertAlign w:val="superscript"/>
        </w:rPr>
        <w:t>th</w:t>
      </w:r>
      <w:r w:rsidR="00E974CF" w:rsidRPr="009C39F3">
        <w:rPr>
          <w:rFonts w:ascii="Times New Roman" w:hAnsi="Times New Roman" w:cs="Times New Roman"/>
          <w:color w:val="000000"/>
          <w:sz w:val="24"/>
          <w:szCs w:val="24"/>
        </w:rPr>
        <w:t xml:space="preserve"> July 2023].</w:t>
      </w:r>
    </w:p>
    <w:p w14:paraId="23E3992E" w14:textId="77777777" w:rsidR="00C60F6B" w:rsidRPr="009C39F3" w:rsidRDefault="00C60F6B" w:rsidP="00DE648A">
      <w:pPr>
        <w:pStyle w:val="ListParagraph"/>
        <w:ind w:left="0"/>
        <w:jc w:val="both"/>
        <w:rPr>
          <w:rFonts w:ascii="Times New Roman" w:hAnsi="Times New Roman" w:cs="Times New Roman"/>
          <w:sz w:val="24"/>
          <w:szCs w:val="24"/>
        </w:rPr>
      </w:pPr>
    </w:p>
    <w:p w14:paraId="6D78508D" w14:textId="03B4137B" w:rsidR="00C60F6B" w:rsidRPr="009C39F3" w:rsidRDefault="00C60F6B" w:rsidP="00DE648A">
      <w:pPr>
        <w:pStyle w:val="ListParagraph"/>
        <w:numPr>
          <w:ilvl w:val="0"/>
          <w:numId w:val="6"/>
        </w:numPr>
        <w:ind w:left="0"/>
        <w:jc w:val="both"/>
        <w:rPr>
          <w:rFonts w:ascii="Times New Roman" w:hAnsi="Times New Roman" w:cs="Times New Roman"/>
          <w:sz w:val="24"/>
          <w:szCs w:val="24"/>
        </w:rPr>
      </w:pPr>
      <w:r w:rsidRPr="009C39F3">
        <w:rPr>
          <w:rFonts w:ascii="Times New Roman" w:hAnsi="Times New Roman" w:cs="Times New Roman"/>
          <w:sz w:val="24"/>
          <w:szCs w:val="24"/>
        </w:rPr>
        <w:t>Ma, R., Zheng, X., Wang, P., Liu, H. and Zhang, C. (2021). The prediction and analysis of COVID-19 epidemic trend by combining LSTM and Markov method. Scientific Reports, [online] 11(1), p.17421. Available at: https://doi.org/10.1038/s41598-021-97037-5.</w:t>
      </w:r>
      <w:r w:rsidR="00E974CF" w:rsidRPr="009C39F3">
        <w:rPr>
          <w:rFonts w:ascii="Times New Roman" w:hAnsi="Times New Roman" w:cs="Times New Roman"/>
          <w:color w:val="000000"/>
          <w:sz w:val="24"/>
          <w:szCs w:val="24"/>
        </w:rPr>
        <w:t xml:space="preserve"> [Accessed 26</w:t>
      </w:r>
      <w:r w:rsidR="00E974CF" w:rsidRPr="009C39F3">
        <w:rPr>
          <w:rFonts w:ascii="Times New Roman" w:hAnsi="Times New Roman" w:cs="Times New Roman"/>
          <w:color w:val="000000"/>
          <w:sz w:val="24"/>
          <w:szCs w:val="24"/>
          <w:vertAlign w:val="superscript"/>
        </w:rPr>
        <w:t>th</w:t>
      </w:r>
      <w:r w:rsidR="00E974CF" w:rsidRPr="009C39F3">
        <w:rPr>
          <w:rFonts w:ascii="Times New Roman" w:hAnsi="Times New Roman" w:cs="Times New Roman"/>
          <w:color w:val="000000"/>
          <w:sz w:val="24"/>
          <w:szCs w:val="24"/>
        </w:rPr>
        <w:t xml:space="preserve"> July 2023].</w:t>
      </w:r>
    </w:p>
    <w:p w14:paraId="3BB71F11" w14:textId="77777777" w:rsidR="00C60F6B" w:rsidRPr="009C39F3" w:rsidRDefault="00C60F6B" w:rsidP="00DE648A">
      <w:pPr>
        <w:pStyle w:val="ListParagraph"/>
        <w:ind w:left="0"/>
        <w:jc w:val="both"/>
        <w:rPr>
          <w:rFonts w:ascii="Times New Roman" w:hAnsi="Times New Roman" w:cs="Times New Roman"/>
          <w:sz w:val="24"/>
          <w:szCs w:val="24"/>
        </w:rPr>
      </w:pPr>
    </w:p>
    <w:p w14:paraId="7B2FB41A" w14:textId="5345756D" w:rsidR="00C60F6B" w:rsidRPr="009C39F3" w:rsidRDefault="00C60F6B" w:rsidP="00DE648A">
      <w:pPr>
        <w:pStyle w:val="ListParagraph"/>
        <w:numPr>
          <w:ilvl w:val="0"/>
          <w:numId w:val="6"/>
        </w:numPr>
        <w:ind w:left="0"/>
        <w:jc w:val="both"/>
        <w:rPr>
          <w:rFonts w:ascii="Times New Roman" w:hAnsi="Times New Roman" w:cs="Times New Roman"/>
          <w:sz w:val="24"/>
          <w:szCs w:val="24"/>
        </w:rPr>
      </w:pPr>
      <w:bookmarkStart w:id="17" w:name="_Hlk145528805"/>
      <w:r w:rsidRPr="009C39F3">
        <w:rPr>
          <w:rFonts w:ascii="Times New Roman" w:hAnsi="Times New Roman" w:cs="Times New Roman"/>
          <w:sz w:val="24"/>
          <w:szCs w:val="24"/>
        </w:rPr>
        <w:t xml:space="preserve">Shah, J., Vaidya, D. and Shah, M. (2022). </w:t>
      </w:r>
      <w:bookmarkEnd w:id="17"/>
      <w:r w:rsidRPr="009C39F3">
        <w:rPr>
          <w:rFonts w:ascii="Times New Roman" w:hAnsi="Times New Roman" w:cs="Times New Roman"/>
          <w:sz w:val="24"/>
          <w:szCs w:val="24"/>
        </w:rPr>
        <w:t>A comprehensive review on multiple hybrid deep learning approaches for stock prediction. Intelligent Systems with Applications, 16, p.200111. Available at: https://doi.org/10.1016/j.iswa.2022.200111.</w:t>
      </w:r>
      <w:r w:rsidR="00E974CF" w:rsidRPr="009C39F3">
        <w:rPr>
          <w:rFonts w:ascii="Times New Roman" w:hAnsi="Times New Roman" w:cs="Times New Roman"/>
          <w:color w:val="000000"/>
          <w:sz w:val="24"/>
          <w:szCs w:val="24"/>
        </w:rPr>
        <w:t xml:space="preserve"> [Accessed 27</w:t>
      </w:r>
      <w:r w:rsidR="00E974CF" w:rsidRPr="009C39F3">
        <w:rPr>
          <w:rFonts w:ascii="Times New Roman" w:hAnsi="Times New Roman" w:cs="Times New Roman"/>
          <w:color w:val="000000"/>
          <w:sz w:val="24"/>
          <w:szCs w:val="24"/>
          <w:vertAlign w:val="superscript"/>
        </w:rPr>
        <w:t>th</w:t>
      </w:r>
      <w:r w:rsidR="00E974CF" w:rsidRPr="009C39F3">
        <w:rPr>
          <w:rFonts w:ascii="Times New Roman" w:hAnsi="Times New Roman" w:cs="Times New Roman"/>
          <w:color w:val="000000"/>
          <w:sz w:val="24"/>
          <w:szCs w:val="24"/>
        </w:rPr>
        <w:t xml:space="preserve"> July 2023].</w:t>
      </w:r>
    </w:p>
    <w:p w14:paraId="701D3CFB" w14:textId="77777777" w:rsidR="00C60F6B" w:rsidRPr="009C39F3" w:rsidRDefault="00C60F6B" w:rsidP="00DE648A">
      <w:pPr>
        <w:pStyle w:val="ListParagraph"/>
        <w:ind w:left="0"/>
        <w:jc w:val="both"/>
        <w:rPr>
          <w:rFonts w:ascii="Times New Roman" w:hAnsi="Times New Roman" w:cs="Times New Roman"/>
          <w:sz w:val="24"/>
          <w:szCs w:val="24"/>
        </w:rPr>
      </w:pPr>
    </w:p>
    <w:p w14:paraId="2CB96CFC" w14:textId="335F53F9" w:rsidR="00C60F6B" w:rsidRPr="009C39F3" w:rsidRDefault="00C60F6B" w:rsidP="00DE648A">
      <w:pPr>
        <w:pStyle w:val="ListParagraph"/>
        <w:numPr>
          <w:ilvl w:val="0"/>
          <w:numId w:val="6"/>
        </w:numPr>
        <w:ind w:left="0"/>
        <w:jc w:val="both"/>
        <w:rPr>
          <w:rFonts w:ascii="Times New Roman" w:hAnsi="Times New Roman" w:cs="Times New Roman"/>
          <w:sz w:val="24"/>
          <w:szCs w:val="24"/>
        </w:rPr>
      </w:pPr>
      <w:r w:rsidRPr="009C39F3">
        <w:rPr>
          <w:rFonts w:ascii="Times New Roman" w:hAnsi="Times New Roman" w:cs="Times New Roman"/>
          <w:sz w:val="24"/>
          <w:szCs w:val="24"/>
        </w:rPr>
        <w:t xml:space="preserve">Hochreiter, S. and </w:t>
      </w:r>
      <w:proofErr w:type="spellStart"/>
      <w:r w:rsidRPr="009C39F3">
        <w:rPr>
          <w:rFonts w:ascii="Times New Roman" w:hAnsi="Times New Roman" w:cs="Times New Roman"/>
          <w:sz w:val="24"/>
          <w:szCs w:val="24"/>
        </w:rPr>
        <w:t>Schmidhuber</w:t>
      </w:r>
      <w:proofErr w:type="spellEnd"/>
      <w:r w:rsidRPr="009C39F3">
        <w:rPr>
          <w:rFonts w:ascii="Times New Roman" w:hAnsi="Times New Roman" w:cs="Times New Roman"/>
          <w:sz w:val="24"/>
          <w:szCs w:val="24"/>
        </w:rPr>
        <w:t>, J. (1997). Long Short-Term Memory. Neural Computation, 9(8), pp.1735–1780. Available at: https://doi.org/10.1162/neco.1997.9.8.1735.</w:t>
      </w:r>
      <w:r w:rsidR="00E974CF" w:rsidRPr="009C39F3">
        <w:rPr>
          <w:rFonts w:ascii="Times New Roman" w:hAnsi="Times New Roman" w:cs="Times New Roman"/>
          <w:color w:val="000000"/>
          <w:sz w:val="24"/>
          <w:szCs w:val="24"/>
        </w:rPr>
        <w:t xml:space="preserve"> [Accessed </w:t>
      </w:r>
      <w:r w:rsidR="00B92E86" w:rsidRPr="009C39F3">
        <w:rPr>
          <w:rFonts w:ascii="Times New Roman" w:hAnsi="Times New Roman" w:cs="Times New Roman"/>
          <w:color w:val="000000"/>
          <w:sz w:val="24"/>
          <w:szCs w:val="24"/>
        </w:rPr>
        <w:t>28</w:t>
      </w:r>
      <w:r w:rsidR="00B92E86" w:rsidRPr="009C39F3">
        <w:rPr>
          <w:rFonts w:ascii="Times New Roman" w:hAnsi="Times New Roman" w:cs="Times New Roman"/>
          <w:color w:val="000000"/>
          <w:sz w:val="24"/>
          <w:szCs w:val="24"/>
          <w:vertAlign w:val="superscript"/>
        </w:rPr>
        <w:t>th</w:t>
      </w:r>
      <w:r w:rsidR="00B92E86" w:rsidRPr="009C39F3">
        <w:rPr>
          <w:rFonts w:ascii="Times New Roman" w:hAnsi="Times New Roman" w:cs="Times New Roman"/>
          <w:color w:val="000000"/>
          <w:sz w:val="24"/>
          <w:szCs w:val="24"/>
        </w:rPr>
        <w:t xml:space="preserve"> July</w:t>
      </w:r>
      <w:r w:rsidR="00E974CF" w:rsidRPr="009C39F3">
        <w:rPr>
          <w:rFonts w:ascii="Times New Roman" w:hAnsi="Times New Roman" w:cs="Times New Roman"/>
          <w:color w:val="000000"/>
          <w:sz w:val="24"/>
          <w:szCs w:val="24"/>
        </w:rPr>
        <w:t xml:space="preserve"> 2023].</w:t>
      </w:r>
    </w:p>
    <w:p w14:paraId="134A1D3B" w14:textId="37E51589" w:rsidR="00C60F6B" w:rsidRDefault="00C60F6B" w:rsidP="00DE648A">
      <w:pPr>
        <w:pStyle w:val="NormalWeb"/>
        <w:numPr>
          <w:ilvl w:val="0"/>
          <w:numId w:val="6"/>
        </w:numPr>
        <w:spacing w:before="0" w:beforeAutospacing="0" w:after="0" w:afterAutospacing="0" w:line="360" w:lineRule="atLeast"/>
        <w:ind w:left="0"/>
        <w:contextualSpacing/>
        <w:jc w:val="both"/>
        <w:rPr>
          <w:color w:val="000000"/>
        </w:rPr>
      </w:pPr>
      <w:r w:rsidRPr="009C39F3">
        <w:rPr>
          <w:color w:val="000000"/>
        </w:rPr>
        <w:t>Bao, W., Yue, J. and Rao, Y. (2017). A deep learning framework for financial time series using stacked autoencoders and long-short term memory. </w:t>
      </w:r>
      <w:r w:rsidRPr="009C39F3">
        <w:rPr>
          <w:i/>
          <w:iCs/>
          <w:color w:val="000000"/>
        </w:rPr>
        <w:t>PLOS ONE</w:t>
      </w:r>
      <w:r w:rsidRPr="009C39F3">
        <w:rPr>
          <w:color w:val="000000"/>
        </w:rPr>
        <w:t>, 12(7), p.e0180944.</w:t>
      </w:r>
      <w:r w:rsidRPr="009C39F3">
        <w:t xml:space="preserve"> Available at: </w:t>
      </w:r>
      <w:r w:rsidRPr="009C39F3">
        <w:rPr>
          <w:color w:val="000000"/>
        </w:rPr>
        <w:t>https://doi.org/10.1371/journal.pone.0180944.</w:t>
      </w:r>
      <w:r w:rsidR="00E974CF" w:rsidRPr="009C39F3">
        <w:rPr>
          <w:color w:val="000000"/>
        </w:rPr>
        <w:t xml:space="preserve"> [Accessed </w:t>
      </w:r>
      <w:r w:rsidR="00B92E86" w:rsidRPr="009C39F3">
        <w:rPr>
          <w:color w:val="000000"/>
        </w:rPr>
        <w:t>28</w:t>
      </w:r>
      <w:r w:rsidR="00B92E86" w:rsidRPr="009C39F3">
        <w:rPr>
          <w:color w:val="000000"/>
          <w:vertAlign w:val="superscript"/>
        </w:rPr>
        <w:t>th</w:t>
      </w:r>
      <w:r w:rsidR="00B92E86" w:rsidRPr="009C39F3">
        <w:rPr>
          <w:color w:val="000000"/>
        </w:rPr>
        <w:t xml:space="preserve"> July</w:t>
      </w:r>
      <w:r w:rsidR="00E974CF" w:rsidRPr="009C39F3">
        <w:rPr>
          <w:color w:val="000000"/>
        </w:rPr>
        <w:t xml:space="preserve"> 2023].</w:t>
      </w:r>
    </w:p>
    <w:p w14:paraId="2D5BEC3E" w14:textId="77777777" w:rsidR="00D31D39" w:rsidRPr="009C39F3" w:rsidRDefault="00D31D39" w:rsidP="00D31D39">
      <w:pPr>
        <w:pStyle w:val="NormalWeb"/>
        <w:spacing w:before="0" w:beforeAutospacing="0" w:after="0" w:afterAutospacing="0" w:line="360" w:lineRule="atLeast"/>
        <w:contextualSpacing/>
        <w:jc w:val="both"/>
        <w:rPr>
          <w:color w:val="000000"/>
        </w:rPr>
      </w:pPr>
    </w:p>
    <w:p w14:paraId="482E553E" w14:textId="5B77FFD8" w:rsidR="00D31D39" w:rsidRDefault="00C60F6B" w:rsidP="00D31D39">
      <w:pPr>
        <w:pStyle w:val="NormalWeb"/>
        <w:numPr>
          <w:ilvl w:val="0"/>
          <w:numId w:val="6"/>
        </w:numPr>
        <w:spacing w:before="0" w:beforeAutospacing="0" w:after="0" w:afterAutospacing="0" w:line="360" w:lineRule="atLeast"/>
        <w:ind w:left="0"/>
        <w:contextualSpacing/>
        <w:jc w:val="both"/>
        <w:rPr>
          <w:color w:val="000000"/>
        </w:rPr>
      </w:pPr>
      <w:r w:rsidRPr="009C39F3">
        <w:rPr>
          <w:color w:val="000000"/>
        </w:rPr>
        <w:t>Fischer, T. and Krauss, C. (2018). Deep learning with long short-term memory networks for financial market predictions. </w:t>
      </w:r>
      <w:r w:rsidRPr="009C39F3">
        <w:rPr>
          <w:i/>
          <w:iCs/>
          <w:color w:val="000000"/>
        </w:rPr>
        <w:t>European Journal of Operational Research</w:t>
      </w:r>
      <w:r w:rsidRPr="009C39F3">
        <w:rPr>
          <w:color w:val="000000"/>
        </w:rPr>
        <w:t xml:space="preserve">, 270(2), pp.654–669. </w:t>
      </w:r>
      <w:r w:rsidRPr="009C39F3">
        <w:t xml:space="preserve">Available at: </w:t>
      </w:r>
      <w:r w:rsidRPr="009C39F3">
        <w:rPr>
          <w:color w:val="000000"/>
        </w:rPr>
        <w:t>https://doi.org/10.1016/j.ejor.2017.11.054.</w:t>
      </w:r>
      <w:r w:rsidR="00E974CF" w:rsidRPr="009C39F3">
        <w:rPr>
          <w:color w:val="000000"/>
        </w:rPr>
        <w:t xml:space="preserve"> [Accessed </w:t>
      </w:r>
      <w:r w:rsidR="00B92E86" w:rsidRPr="009C39F3">
        <w:rPr>
          <w:color w:val="000000"/>
        </w:rPr>
        <w:t>28</w:t>
      </w:r>
      <w:r w:rsidR="00B92E86" w:rsidRPr="009C39F3">
        <w:rPr>
          <w:color w:val="000000"/>
          <w:vertAlign w:val="superscript"/>
        </w:rPr>
        <w:t>th</w:t>
      </w:r>
      <w:r w:rsidR="00B92E86" w:rsidRPr="009C39F3">
        <w:rPr>
          <w:color w:val="000000"/>
        </w:rPr>
        <w:t xml:space="preserve"> July</w:t>
      </w:r>
      <w:r w:rsidR="00E974CF" w:rsidRPr="009C39F3">
        <w:rPr>
          <w:color w:val="000000"/>
        </w:rPr>
        <w:t xml:space="preserve"> 2023].</w:t>
      </w:r>
    </w:p>
    <w:p w14:paraId="5BD1660A" w14:textId="77777777" w:rsidR="00D31D39" w:rsidRPr="00D31D39" w:rsidRDefault="00D31D39" w:rsidP="00D31D39">
      <w:pPr>
        <w:pStyle w:val="NormalWeb"/>
        <w:spacing w:before="0" w:beforeAutospacing="0" w:after="0" w:afterAutospacing="0" w:line="360" w:lineRule="atLeast"/>
        <w:contextualSpacing/>
        <w:jc w:val="both"/>
        <w:rPr>
          <w:color w:val="000000"/>
        </w:rPr>
      </w:pPr>
    </w:p>
    <w:p w14:paraId="30480D3C" w14:textId="5C11EFFC" w:rsidR="00C60F6B" w:rsidRPr="009C39F3" w:rsidRDefault="00C60F6B" w:rsidP="00DE648A">
      <w:pPr>
        <w:pStyle w:val="NormalWeb"/>
        <w:numPr>
          <w:ilvl w:val="0"/>
          <w:numId w:val="6"/>
        </w:numPr>
        <w:spacing w:before="0" w:beforeAutospacing="0" w:after="0" w:afterAutospacing="0" w:line="360" w:lineRule="atLeast"/>
        <w:ind w:left="0"/>
        <w:contextualSpacing/>
        <w:jc w:val="both"/>
        <w:rPr>
          <w:color w:val="000000"/>
        </w:rPr>
      </w:pPr>
      <w:r w:rsidRPr="009C39F3">
        <w:rPr>
          <w:color w:val="000000"/>
        </w:rPr>
        <w:t xml:space="preserve">Qiu, J., Wang, B. and Zhou, C. (2020). Forecasting stock prices with long-short term memory neural network based on attention mechanism. PLOS ONE, 15(1), p.e0227222. </w:t>
      </w:r>
      <w:r w:rsidRPr="009C39F3">
        <w:t xml:space="preserve">Available at: </w:t>
      </w:r>
      <w:r w:rsidRPr="009C39F3">
        <w:rPr>
          <w:color w:val="000000"/>
        </w:rPr>
        <w:t>https://doi.org/10.1371/journal.pone.0227222.</w:t>
      </w:r>
      <w:r w:rsidR="00B92E86" w:rsidRPr="009C39F3">
        <w:rPr>
          <w:color w:val="000000"/>
        </w:rPr>
        <w:t xml:space="preserve"> [Accessed 29</w:t>
      </w:r>
      <w:r w:rsidR="00B92E86" w:rsidRPr="009C39F3">
        <w:rPr>
          <w:color w:val="000000"/>
          <w:vertAlign w:val="superscript"/>
        </w:rPr>
        <w:t>th</w:t>
      </w:r>
      <w:r w:rsidR="00B92E86" w:rsidRPr="009C39F3">
        <w:rPr>
          <w:color w:val="000000"/>
        </w:rPr>
        <w:t xml:space="preserve"> July 2023].</w:t>
      </w:r>
    </w:p>
    <w:p w14:paraId="7C7756E7" w14:textId="1CDBB5D4" w:rsidR="00C60F6B" w:rsidRDefault="00C60F6B" w:rsidP="00DE648A">
      <w:pPr>
        <w:pStyle w:val="NormalWeb"/>
        <w:numPr>
          <w:ilvl w:val="0"/>
          <w:numId w:val="6"/>
        </w:numPr>
        <w:spacing w:before="0" w:beforeAutospacing="0" w:after="0" w:afterAutospacing="0" w:line="360" w:lineRule="atLeast"/>
        <w:ind w:left="0"/>
        <w:contextualSpacing/>
        <w:jc w:val="both"/>
        <w:rPr>
          <w:color w:val="000000"/>
        </w:rPr>
      </w:pPr>
      <w:proofErr w:type="spellStart"/>
      <w:r w:rsidRPr="009C39F3">
        <w:rPr>
          <w:color w:val="000000"/>
        </w:rPr>
        <w:lastRenderedPageBreak/>
        <w:t>Lanbouri</w:t>
      </w:r>
      <w:proofErr w:type="spellEnd"/>
      <w:r w:rsidRPr="009C39F3">
        <w:rPr>
          <w:color w:val="000000"/>
        </w:rPr>
        <w:t xml:space="preserve">, Z. and </w:t>
      </w:r>
      <w:proofErr w:type="spellStart"/>
      <w:r w:rsidRPr="009C39F3">
        <w:rPr>
          <w:color w:val="000000"/>
        </w:rPr>
        <w:t>Achchab</w:t>
      </w:r>
      <w:proofErr w:type="spellEnd"/>
      <w:r w:rsidRPr="009C39F3">
        <w:rPr>
          <w:color w:val="000000"/>
        </w:rPr>
        <w:t xml:space="preserve">, S. (2020). Stock Market prediction on High frequency data using Long-Short Term Memory. Procedia Computer Science, 175, pp.603–608. </w:t>
      </w:r>
      <w:r w:rsidRPr="009C39F3">
        <w:t xml:space="preserve">Available at: </w:t>
      </w:r>
      <w:r w:rsidRPr="009C39F3">
        <w:rPr>
          <w:color w:val="000000"/>
        </w:rPr>
        <w:t>https://doi.org/10.1016/j.procs.2020.07.087.</w:t>
      </w:r>
      <w:r w:rsidR="00B92E86" w:rsidRPr="009C39F3">
        <w:rPr>
          <w:color w:val="000000"/>
        </w:rPr>
        <w:t xml:space="preserve"> [Accessed 29</w:t>
      </w:r>
      <w:r w:rsidR="00B92E86" w:rsidRPr="009C39F3">
        <w:rPr>
          <w:color w:val="000000"/>
          <w:vertAlign w:val="superscript"/>
        </w:rPr>
        <w:t>th</w:t>
      </w:r>
      <w:r w:rsidR="00B92E86" w:rsidRPr="009C39F3">
        <w:rPr>
          <w:color w:val="000000"/>
        </w:rPr>
        <w:t xml:space="preserve"> July 2023].</w:t>
      </w:r>
    </w:p>
    <w:p w14:paraId="32D2DEA4" w14:textId="77777777" w:rsidR="00D31D39" w:rsidRPr="009C39F3" w:rsidRDefault="00D31D39" w:rsidP="00D31D39">
      <w:pPr>
        <w:pStyle w:val="NormalWeb"/>
        <w:spacing w:before="0" w:beforeAutospacing="0" w:after="0" w:afterAutospacing="0" w:line="360" w:lineRule="atLeast"/>
        <w:contextualSpacing/>
        <w:jc w:val="both"/>
        <w:rPr>
          <w:color w:val="000000"/>
        </w:rPr>
      </w:pPr>
    </w:p>
    <w:p w14:paraId="14680ED1" w14:textId="7D0292DA" w:rsidR="006C477E" w:rsidRDefault="00C60F6B" w:rsidP="00DE648A">
      <w:pPr>
        <w:pStyle w:val="NormalWeb"/>
        <w:numPr>
          <w:ilvl w:val="0"/>
          <w:numId w:val="6"/>
        </w:numPr>
        <w:spacing w:before="0" w:beforeAutospacing="0" w:after="0" w:afterAutospacing="0" w:line="360" w:lineRule="atLeast"/>
        <w:ind w:left="0"/>
        <w:contextualSpacing/>
        <w:jc w:val="both"/>
        <w:rPr>
          <w:color w:val="000000"/>
        </w:rPr>
      </w:pPr>
      <w:r w:rsidRPr="009C39F3">
        <w:rPr>
          <w:color w:val="000000"/>
        </w:rPr>
        <w:t xml:space="preserve">Yadav, A., Jha, C.K. and Sharan, A. (2020). Optimizing LSTM for time series prediction in </w:t>
      </w:r>
      <w:r w:rsidR="001B3D9E" w:rsidRPr="009C39F3">
        <w:rPr>
          <w:color w:val="000000"/>
        </w:rPr>
        <w:t xml:space="preserve">the </w:t>
      </w:r>
      <w:r w:rsidRPr="009C39F3">
        <w:rPr>
          <w:color w:val="000000"/>
        </w:rPr>
        <w:t xml:space="preserve">Indian stock market. Procedia Computer Science, 167, pp.2091–2100. </w:t>
      </w:r>
      <w:r w:rsidRPr="009C39F3">
        <w:t xml:space="preserve">Available at: </w:t>
      </w:r>
      <w:r w:rsidR="00EB5CA8" w:rsidRPr="009C39F3">
        <w:rPr>
          <w:color w:val="000000"/>
        </w:rPr>
        <w:t>https://doi.org/10.1016/j.procs.2020.03.257</w:t>
      </w:r>
      <w:r w:rsidRPr="009C39F3">
        <w:rPr>
          <w:color w:val="000000"/>
        </w:rPr>
        <w:t>.</w:t>
      </w:r>
      <w:r w:rsidR="00B92E86" w:rsidRPr="009C39F3">
        <w:rPr>
          <w:color w:val="000000"/>
        </w:rPr>
        <w:t xml:space="preserve"> [Accessed 29</w:t>
      </w:r>
      <w:r w:rsidR="00B92E86" w:rsidRPr="009C39F3">
        <w:rPr>
          <w:color w:val="000000"/>
          <w:vertAlign w:val="superscript"/>
        </w:rPr>
        <w:t>th</w:t>
      </w:r>
      <w:r w:rsidR="00B92E86" w:rsidRPr="009C39F3">
        <w:rPr>
          <w:color w:val="000000"/>
        </w:rPr>
        <w:t xml:space="preserve"> July 2023].</w:t>
      </w:r>
    </w:p>
    <w:p w14:paraId="3B6E37A9" w14:textId="77777777" w:rsidR="00D31D39" w:rsidRPr="009C39F3" w:rsidRDefault="00D31D39" w:rsidP="00D31D39">
      <w:pPr>
        <w:pStyle w:val="NormalWeb"/>
        <w:spacing w:before="0" w:beforeAutospacing="0" w:after="0" w:afterAutospacing="0" w:line="360" w:lineRule="atLeast"/>
        <w:contextualSpacing/>
        <w:jc w:val="both"/>
        <w:rPr>
          <w:color w:val="000000"/>
        </w:rPr>
      </w:pPr>
    </w:p>
    <w:p w14:paraId="08FCFA4A" w14:textId="5F3C63EA" w:rsidR="00C60F6B" w:rsidRDefault="00EB5CA8" w:rsidP="00DE648A">
      <w:pPr>
        <w:pStyle w:val="NormalWeb"/>
        <w:numPr>
          <w:ilvl w:val="0"/>
          <w:numId w:val="6"/>
        </w:numPr>
        <w:spacing w:after="0" w:line="360" w:lineRule="atLeast"/>
        <w:ind w:left="0"/>
        <w:contextualSpacing/>
        <w:rPr>
          <w:color w:val="000000"/>
        </w:rPr>
      </w:pPr>
      <w:r w:rsidRPr="009C39F3">
        <w:rPr>
          <w:color w:val="000000"/>
        </w:rPr>
        <w:t xml:space="preserve">Zou, Z. and Qu, Z. (2022). Using LSTM in Stock prediction and Quantitative Trading. [online] Available at: http://cs230.stanford.edu/projects_winter_2020/reports/32066186.pdf#:~:text=In%20this%20research%2C%20we%20have%20constructed%20and%20applied [Accessed </w:t>
      </w:r>
      <w:r w:rsidR="00B92E86" w:rsidRPr="009C39F3">
        <w:rPr>
          <w:color w:val="000000"/>
        </w:rPr>
        <w:t>30</w:t>
      </w:r>
      <w:r w:rsidR="00B92E86" w:rsidRPr="009C39F3">
        <w:rPr>
          <w:color w:val="000000"/>
          <w:vertAlign w:val="superscript"/>
        </w:rPr>
        <w:t>th</w:t>
      </w:r>
      <w:r w:rsidR="00B92E86" w:rsidRPr="009C39F3">
        <w:rPr>
          <w:color w:val="000000"/>
        </w:rPr>
        <w:t xml:space="preserve"> July</w:t>
      </w:r>
      <w:r w:rsidRPr="009C39F3">
        <w:rPr>
          <w:color w:val="000000"/>
        </w:rPr>
        <w:t xml:space="preserve"> 2023].</w:t>
      </w:r>
    </w:p>
    <w:p w14:paraId="6C5E04AB" w14:textId="77777777" w:rsidR="00225CD9" w:rsidRPr="009C39F3" w:rsidRDefault="00225CD9" w:rsidP="00225CD9">
      <w:pPr>
        <w:pStyle w:val="NormalWeb"/>
        <w:spacing w:after="0" w:line="360" w:lineRule="atLeast"/>
        <w:contextualSpacing/>
        <w:rPr>
          <w:color w:val="000000"/>
        </w:rPr>
      </w:pPr>
    </w:p>
    <w:p w14:paraId="73ACB56E" w14:textId="303CA3D0" w:rsidR="00C60F6B" w:rsidRDefault="00C60F6B" w:rsidP="00DE648A">
      <w:pPr>
        <w:pStyle w:val="NormalWeb"/>
        <w:numPr>
          <w:ilvl w:val="0"/>
          <w:numId w:val="6"/>
        </w:numPr>
        <w:spacing w:after="0" w:line="360" w:lineRule="atLeast"/>
        <w:ind w:left="0"/>
        <w:contextualSpacing/>
        <w:rPr>
          <w:color w:val="000000"/>
        </w:rPr>
      </w:pPr>
      <w:proofErr w:type="spellStart"/>
      <w:r w:rsidRPr="009C39F3">
        <w:rPr>
          <w:color w:val="000000"/>
        </w:rPr>
        <w:t>Roondiwala</w:t>
      </w:r>
      <w:proofErr w:type="spellEnd"/>
      <w:r w:rsidRPr="009C39F3">
        <w:rPr>
          <w:color w:val="000000"/>
        </w:rPr>
        <w:t>, M,. Patel, H,. Varma, S.(2017).  ResearchGate. (n.d.). (PDF) Predicting Stock Prices Using LSTM.[online]Available</w:t>
      </w:r>
      <w:r w:rsidR="00DE648A" w:rsidRPr="009C39F3">
        <w:rPr>
          <w:color w:val="000000"/>
        </w:rPr>
        <w:t xml:space="preserve"> </w:t>
      </w:r>
      <w:r w:rsidRPr="009C39F3">
        <w:rPr>
          <w:color w:val="000000"/>
        </w:rPr>
        <w:t>at: https://www.researchgate.net/publication/327967988_Predicting_Stock_Prices_Using _LSTM</w:t>
      </w:r>
      <w:r w:rsidR="00B92E86" w:rsidRPr="009C39F3">
        <w:rPr>
          <w:color w:val="000000"/>
        </w:rPr>
        <w:t>[Accessed 1</w:t>
      </w:r>
      <w:r w:rsidR="00B92E86" w:rsidRPr="009C39F3">
        <w:rPr>
          <w:color w:val="000000"/>
          <w:vertAlign w:val="superscript"/>
        </w:rPr>
        <w:t>st</w:t>
      </w:r>
      <w:r w:rsidR="00B92E86" w:rsidRPr="009C39F3">
        <w:rPr>
          <w:color w:val="000000"/>
        </w:rPr>
        <w:t xml:space="preserve"> August 2023</w:t>
      </w:r>
      <w:r w:rsidR="00DE648A" w:rsidRPr="009C39F3">
        <w:rPr>
          <w:color w:val="000000"/>
        </w:rPr>
        <w:t>].</w:t>
      </w:r>
    </w:p>
    <w:p w14:paraId="02CF8D1C" w14:textId="77777777" w:rsidR="00225CD9" w:rsidRDefault="00225CD9" w:rsidP="00225CD9">
      <w:pPr>
        <w:pStyle w:val="NormalWeb"/>
        <w:spacing w:after="0" w:line="360" w:lineRule="atLeast"/>
        <w:contextualSpacing/>
        <w:rPr>
          <w:color w:val="000000"/>
        </w:rPr>
      </w:pPr>
    </w:p>
    <w:p w14:paraId="16C4DEFD" w14:textId="19B01212" w:rsidR="000811E5" w:rsidRPr="009C39F3" w:rsidRDefault="000811E5" w:rsidP="009C39F3">
      <w:pPr>
        <w:pStyle w:val="NormalWeb"/>
        <w:numPr>
          <w:ilvl w:val="0"/>
          <w:numId w:val="6"/>
        </w:numPr>
        <w:spacing w:after="0" w:line="360" w:lineRule="atLeast"/>
        <w:ind w:left="0"/>
        <w:contextualSpacing/>
        <w:rPr>
          <w:color w:val="000000"/>
        </w:rPr>
      </w:pPr>
      <w:r w:rsidRPr="009C39F3">
        <w:t xml:space="preserve">Rana, M., Uddin, </w:t>
      </w:r>
      <w:proofErr w:type="spellStart"/>
      <w:r w:rsidRPr="009C39F3">
        <w:t>Md.M</w:t>
      </w:r>
      <w:proofErr w:type="spellEnd"/>
      <w:r w:rsidRPr="009C39F3">
        <w:t xml:space="preserve">. and Hoque, </w:t>
      </w:r>
      <w:proofErr w:type="spellStart"/>
      <w:r w:rsidRPr="009C39F3">
        <w:t>Md.M</w:t>
      </w:r>
      <w:proofErr w:type="spellEnd"/>
      <w:r w:rsidRPr="009C39F3">
        <w:t xml:space="preserve">. (2019) “Effects of Activation Functions and Optimizers on Stock Price Prediction using LSTM Recurrent Networks,” Conference: CSAI2019: 2019 3rd International Conference on Computer Science and Artificial Intelligence. Available at: </w:t>
      </w:r>
      <w:r w:rsidR="00E24501" w:rsidRPr="00E24501">
        <w:t>https://doi.org/10.1145/3374587.3374622.[1st</w:t>
      </w:r>
      <w:r w:rsidR="00E24501">
        <w:t xml:space="preserve"> August 2023]</w:t>
      </w:r>
    </w:p>
    <w:p w14:paraId="6079DBA9" w14:textId="77777777" w:rsidR="000811E5" w:rsidRPr="009C39F3" w:rsidRDefault="000811E5" w:rsidP="000811E5">
      <w:pPr>
        <w:pStyle w:val="NormalWeb"/>
        <w:spacing w:after="0" w:line="360" w:lineRule="atLeast"/>
        <w:contextualSpacing/>
        <w:rPr>
          <w:color w:val="000000"/>
        </w:rPr>
      </w:pPr>
    </w:p>
    <w:p w14:paraId="65D38B81" w14:textId="77777777" w:rsidR="000811E5" w:rsidRPr="009C39F3" w:rsidRDefault="000811E5" w:rsidP="000811E5">
      <w:pPr>
        <w:pStyle w:val="NormalWeb"/>
        <w:spacing w:after="0" w:line="360" w:lineRule="atLeast"/>
        <w:contextualSpacing/>
        <w:rPr>
          <w:color w:val="000000"/>
        </w:rPr>
      </w:pPr>
    </w:p>
    <w:p w14:paraId="6C18E4E8" w14:textId="77777777" w:rsidR="000811E5" w:rsidRPr="009C39F3" w:rsidRDefault="000811E5" w:rsidP="000811E5">
      <w:pPr>
        <w:pStyle w:val="NormalWeb"/>
        <w:spacing w:after="0" w:line="360" w:lineRule="atLeast"/>
        <w:contextualSpacing/>
        <w:rPr>
          <w:color w:val="000000"/>
        </w:rPr>
      </w:pPr>
    </w:p>
    <w:p w14:paraId="1E53A637" w14:textId="77777777" w:rsidR="000811E5" w:rsidRDefault="000811E5" w:rsidP="000811E5">
      <w:pPr>
        <w:pStyle w:val="NormalWeb"/>
        <w:spacing w:after="0" w:line="360" w:lineRule="atLeast"/>
        <w:contextualSpacing/>
        <w:rPr>
          <w:color w:val="000000"/>
          <w:sz w:val="22"/>
          <w:szCs w:val="22"/>
        </w:rPr>
      </w:pPr>
    </w:p>
    <w:p w14:paraId="27BF0554" w14:textId="77777777" w:rsidR="000811E5" w:rsidRDefault="000811E5" w:rsidP="000811E5">
      <w:pPr>
        <w:pStyle w:val="NormalWeb"/>
        <w:spacing w:after="0" w:line="360" w:lineRule="atLeast"/>
        <w:contextualSpacing/>
        <w:rPr>
          <w:color w:val="000000"/>
          <w:sz w:val="22"/>
          <w:szCs w:val="22"/>
        </w:rPr>
      </w:pPr>
    </w:p>
    <w:p w14:paraId="26D8FC63" w14:textId="77777777" w:rsidR="000811E5" w:rsidRDefault="000811E5" w:rsidP="000811E5">
      <w:pPr>
        <w:pStyle w:val="NormalWeb"/>
        <w:spacing w:after="0" w:line="360" w:lineRule="atLeast"/>
        <w:contextualSpacing/>
        <w:rPr>
          <w:color w:val="000000"/>
          <w:sz w:val="22"/>
          <w:szCs w:val="22"/>
        </w:rPr>
      </w:pPr>
    </w:p>
    <w:p w14:paraId="46BA5ED6" w14:textId="77777777" w:rsidR="000811E5" w:rsidRDefault="000811E5" w:rsidP="000811E5">
      <w:pPr>
        <w:pStyle w:val="NormalWeb"/>
        <w:spacing w:after="0" w:line="360" w:lineRule="atLeast"/>
        <w:contextualSpacing/>
        <w:rPr>
          <w:color w:val="000000"/>
          <w:sz w:val="22"/>
          <w:szCs w:val="22"/>
        </w:rPr>
      </w:pPr>
    </w:p>
    <w:p w14:paraId="460E5E59" w14:textId="77777777" w:rsidR="000811E5" w:rsidRDefault="000811E5" w:rsidP="000811E5">
      <w:pPr>
        <w:pStyle w:val="NormalWeb"/>
        <w:spacing w:after="0" w:line="360" w:lineRule="atLeast"/>
        <w:contextualSpacing/>
        <w:rPr>
          <w:color w:val="000000"/>
          <w:sz w:val="22"/>
          <w:szCs w:val="22"/>
        </w:rPr>
      </w:pPr>
    </w:p>
    <w:p w14:paraId="17645F06" w14:textId="77777777" w:rsidR="000811E5" w:rsidRDefault="000811E5" w:rsidP="000811E5">
      <w:pPr>
        <w:pStyle w:val="NormalWeb"/>
        <w:spacing w:after="0" w:line="360" w:lineRule="atLeast"/>
        <w:contextualSpacing/>
        <w:rPr>
          <w:color w:val="000000"/>
          <w:sz w:val="22"/>
          <w:szCs w:val="22"/>
        </w:rPr>
      </w:pPr>
    </w:p>
    <w:p w14:paraId="6EE86E84" w14:textId="77777777" w:rsidR="000811E5" w:rsidRDefault="000811E5" w:rsidP="000811E5">
      <w:pPr>
        <w:pStyle w:val="NormalWeb"/>
        <w:spacing w:after="0" w:line="360" w:lineRule="atLeast"/>
        <w:contextualSpacing/>
        <w:rPr>
          <w:color w:val="000000"/>
          <w:sz w:val="22"/>
          <w:szCs w:val="22"/>
        </w:rPr>
      </w:pPr>
    </w:p>
    <w:p w14:paraId="00B2ABB7" w14:textId="77777777" w:rsidR="00B339FA" w:rsidRDefault="00B339FA" w:rsidP="000811E5">
      <w:pPr>
        <w:pStyle w:val="NormalWeb"/>
        <w:spacing w:after="0" w:line="360" w:lineRule="atLeast"/>
        <w:contextualSpacing/>
        <w:rPr>
          <w:color w:val="000000"/>
          <w:sz w:val="22"/>
          <w:szCs w:val="22"/>
        </w:rPr>
      </w:pPr>
    </w:p>
    <w:p w14:paraId="7525A2D9" w14:textId="77777777" w:rsidR="00B339FA" w:rsidRDefault="00B339FA" w:rsidP="000811E5">
      <w:pPr>
        <w:pStyle w:val="NormalWeb"/>
        <w:spacing w:after="0" w:line="360" w:lineRule="atLeast"/>
        <w:contextualSpacing/>
        <w:rPr>
          <w:color w:val="000000"/>
          <w:sz w:val="22"/>
          <w:szCs w:val="22"/>
        </w:rPr>
      </w:pPr>
    </w:p>
    <w:p w14:paraId="63717218" w14:textId="77777777" w:rsidR="000811E5" w:rsidRPr="00DE648A" w:rsidRDefault="000811E5" w:rsidP="000811E5">
      <w:pPr>
        <w:pStyle w:val="NormalWeb"/>
        <w:spacing w:after="0" w:line="360" w:lineRule="atLeast"/>
        <w:contextualSpacing/>
        <w:rPr>
          <w:color w:val="000000"/>
          <w:sz w:val="22"/>
          <w:szCs w:val="22"/>
        </w:rPr>
      </w:pPr>
    </w:p>
    <w:p w14:paraId="12A3A657" w14:textId="77777777" w:rsidR="00B339FA" w:rsidRDefault="00590CD4" w:rsidP="001843A5">
      <w:pPr>
        <w:pStyle w:val="Heading1"/>
        <w:shd w:val="clear" w:color="auto" w:fill="FFFFFF"/>
        <w:spacing w:before="0" w:line="360" w:lineRule="auto"/>
        <w:jc w:val="both"/>
        <w:rPr>
          <w:bCs w:val="0"/>
          <w:sz w:val="24"/>
          <w:szCs w:val="24"/>
        </w:rPr>
      </w:pPr>
      <w:bookmarkStart w:id="18" w:name="_Toc75518344"/>
      <w:r w:rsidRPr="00C33C72">
        <w:rPr>
          <w:bCs w:val="0"/>
          <w:sz w:val="24"/>
          <w:szCs w:val="24"/>
        </w:rPr>
        <w:t xml:space="preserve">                                                </w:t>
      </w:r>
      <w:r w:rsidR="00DA798C" w:rsidRPr="00C33C72">
        <w:rPr>
          <w:bCs w:val="0"/>
          <w:sz w:val="24"/>
          <w:szCs w:val="24"/>
        </w:rPr>
        <w:t xml:space="preserve">  </w:t>
      </w:r>
      <w:r w:rsidR="00D845CF">
        <w:rPr>
          <w:bCs w:val="0"/>
          <w:sz w:val="24"/>
          <w:szCs w:val="24"/>
        </w:rPr>
        <w:t xml:space="preserve">              </w:t>
      </w:r>
    </w:p>
    <w:p w14:paraId="170C6D91" w14:textId="77777777" w:rsidR="00B339FA" w:rsidRDefault="00B339FA" w:rsidP="001843A5">
      <w:pPr>
        <w:pStyle w:val="Heading1"/>
        <w:shd w:val="clear" w:color="auto" w:fill="FFFFFF"/>
        <w:spacing w:before="0" w:line="360" w:lineRule="auto"/>
        <w:jc w:val="both"/>
        <w:rPr>
          <w:bCs w:val="0"/>
          <w:sz w:val="24"/>
          <w:szCs w:val="24"/>
        </w:rPr>
      </w:pPr>
    </w:p>
    <w:p w14:paraId="36AA0C59" w14:textId="32441706" w:rsidR="00590CD4" w:rsidRPr="00C33C72" w:rsidRDefault="00B339FA" w:rsidP="001843A5">
      <w:pPr>
        <w:pStyle w:val="Heading1"/>
        <w:shd w:val="clear" w:color="auto" w:fill="FFFFFF"/>
        <w:spacing w:before="0" w:line="360" w:lineRule="auto"/>
        <w:jc w:val="both"/>
        <w:rPr>
          <w:bCs w:val="0"/>
          <w:sz w:val="24"/>
          <w:szCs w:val="24"/>
        </w:rPr>
      </w:pPr>
      <w:r>
        <w:rPr>
          <w:bCs w:val="0"/>
          <w:sz w:val="24"/>
          <w:szCs w:val="24"/>
        </w:rPr>
        <w:lastRenderedPageBreak/>
        <w:t xml:space="preserve">                                                                 </w:t>
      </w:r>
      <w:r w:rsidR="00590CD4" w:rsidRPr="00C33C72">
        <w:rPr>
          <w:bCs w:val="0"/>
          <w:sz w:val="24"/>
          <w:szCs w:val="24"/>
        </w:rPr>
        <w:t>APPENDIX A</w:t>
      </w:r>
    </w:p>
    <w:p w14:paraId="577A7845" w14:textId="68798E3D" w:rsidR="00590CD4" w:rsidRPr="00C33C72" w:rsidRDefault="00590CD4" w:rsidP="001843A5">
      <w:pPr>
        <w:pStyle w:val="Heading1"/>
        <w:shd w:val="clear" w:color="auto" w:fill="FFFFFF"/>
        <w:spacing w:before="0" w:line="360" w:lineRule="auto"/>
        <w:jc w:val="both"/>
        <w:rPr>
          <w:bCs w:val="0"/>
          <w:sz w:val="24"/>
          <w:szCs w:val="24"/>
        </w:rPr>
      </w:pPr>
      <w:r w:rsidRPr="00C33C72">
        <w:rPr>
          <w:bCs w:val="0"/>
          <w:sz w:val="24"/>
          <w:szCs w:val="24"/>
        </w:rPr>
        <w:t xml:space="preserve">                                           </w:t>
      </w:r>
      <w:r w:rsidR="00D845CF">
        <w:rPr>
          <w:bCs w:val="0"/>
          <w:sz w:val="24"/>
          <w:szCs w:val="24"/>
        </w:rPr>
        <w:t xml:space="preserve">             </w:t>
      </w:r>
      <w:r w:rsidRPr="00C33C72">
        <w:rPr>
          <w:bCs w:val="0"/>
          <w:sz w:val="24"/>
          <w:szCs w:val="24"/>
        </w:rPr>
        <w:t>RESEARCH PROPOSAL</w:t>
      </w:r>
    </w:p>
    <w:p w14:paraId="1064E24F" w14:textId="77777777" w:rsidR="00590CD4" w:rsidRPr="00C33C72" w:rsidRDefault="00590CD4" w:rsidP="001843A5">
      <w:pPr>
        <w:pStyle w:val="Heading1"/>
        <w:shd w:val="clear" w:color="auto" w:fill="FFFFFF"/>
        <w:spacing w:before="0" w:line="360" w:lineRule="auto"/>
        <w:jc w:val="both"/>
        <w:rPr>
          <w:b w:val="0"/>
          <w:sz w:val="24"/>
          <w:szCs w:val="24"/>
        </w:rPr>
      </w:pPr>
    </w:p>
    <w:p w14:paraId="094AB21E" w14:textId="0A738B60" w:rsidR="00590CD4" w:rsidRPr="00C33C72" w:rsidRDefault="00D845CF" w:rsidP="001843A5">
      <w:pPr>
        <w:pStyle w:val="Heading1"/>
        <w:shd w:val="clear" w:color="auto" w:fill="FFFFFF"/>
        <w:spacing w:before="0" w:line="360" w:lineRule="auto"/>
        <w:jc w:val="both"/>
        <w:rPr>
          <w:bCs w:val="0"/>
          <w:sz w:val="24"/>
          <w:szCs w:val="24"/>
        </w:rPr>
      </w:pPr>
      <w:r>
        <w:rPr>
          <w:sz w:val="24"/>
          <w:szCs w:val="24"/>
        </w:rPr>
        <w:t xml:space="preserve">      </w:t>
      </w:r>
      <w:r w:rsidR="00590CD4" w:rsidRPr="00C33C72">
        <w:rPr>
          <w:sz w:val="24"/>
          <w:szCs w:val="24"/>
        </w:rPr>
        <w:t xml:space="preserve">“A Comparative Study on Different LSTM architectures to predict the stock price”. </w:t>
      </w:r>
    </w:p>
    <w:p w14:paraId="119FCBF8" w14:textId="77777777" w:rsidR="00590CD4" w:rsidRPr="00C33C72" w:rsidRDefault="00590CD4" w:rsidP="001843A5">
      <w:pPr>
        <w:pStyle w:val="ThesisBody"/>
      </w:pPr>
    </w:p>
    <w:p w14:paraId="3A609CDF" w14:textId="77777777" w:rsidR="00590CD4" w:rsidRPr="00C33C72" w:rsidRDefault="00590CD4" w:rsidP="001843A5">
      <w:pPr>
        <w:pStyle w:val="ThesisBody"/>
      </w:pPr>
    </w:p>
    <w:p w14:paraId="276EDE32" w14:textId="77777777" w:rsidR="00590CD4" w:rsidRPr="00C33C72" w:rsidRDefault="00590CD4" w:rsidP="001843A5">
      <w:pPr>
        <w:pStyle w:val="ThesisBody"/>
      </w:pPr>
    </w:p>
    <w:p w14:paraId="634EED11" w14:textId="3F73C955" w:rsidR="00590CD4" w:rsidRPr="00DE648A" w:rsidRDefault="00590CD4" w:rsidP="001843A5">
      <w:pPr>
        <w:pStyle w:val="ThesisBody"/>
        <w:rPr>
          <w:b/>
          <w:bCs/>
          <w:smallCaps/>
        </w:rPr>
      </w:pPr>
      <w:r w:rsidRPr="00DE648A">
        <w:rPr>
          <w:b/>
          <w:bCs/>
          <w:smallCaps/>
        </w:rPr>
        <w:t xml:space="preserve">                                                          </w:t>
      </w:r>
      <w:r w:rsidR="00337BBA">
        <w:rPr>
          <w:b/>
          <w:bCs/>
          <w:smallCaps/>
        </w:rPr>
        <w:t xml:space="preserve"> </w:t>
      </w:r>
      <w:r w:rsidR="00D845CF">
        <w:rPr>
          <w:b/>
          <w:bCs/>
          <w:smallCaps/>
        </w:rPr>
        <w:t xml:space="preserve">      </w:t>
      </w:r>
      <w:r w:rsidR="00337BBA">
        <w:rPr>
          <w:b/>
          <w:bCs/>
          <w:smallCaps/>
        </w:rPr>
        <w:t xml:space="preserve"> </w:t>
      </w:r>
      <w:r w:rsidRPr="00DE648A">
        <w:rPr>
          <w:b/>
          <w:bCs/>
          <w:smallCaps/>
        </w:rPr>
        <w:t>Charlie Thomas</w:t>
      </w:r>
      <w:r w:rsidRPr="00DE648A">
        <w:rPr>
          <w:b/>
          <w:bCs/>
          <w:smallCaps/>
        </w:rPr>
        <w:tab/>
      </w:r>
    </w:p>
    <w:p w14:paraId="65E99B43" w14:textId="5619E6E2" w:rsidR="00590CD4" w:rsidRPr="00DE648A" w:rsidRDefault="00590CD4" w:rsidP="001843A5">
      <w:pPr>
        <w:pStyle w:val="ThesisBody"/>
        <w:rPr>
          <w:b/>
          <w:bCs/>
          <w:smallCaps/>
        </w:rPr>
      </w:pPr>
      <w:r w:rsidRPr="00DE648A">
        <w:rPr>
          <w:b/>
          <w:bCs/>
          <w:smallCaps/>
        </w:rPr>
        <w:t xml:space="preserve">                                                       </w:t>
      </w:r>
      <w:r w:rsidR="00337BBA">
        <w:rPr>
          <w:b/>
          <w:bCs/>
          <w:smallCaps/>
        </w:rPr>
        <w:t xml:space="preserve">   </w:t>
      </w:r>
      <w:r w:rsidRPr="00DE648A">
        <w:rPr>
          <w:b/>
          <w:bCs/>
          <w:smallCaps/>
        </w:rPr>
        <w:t xml:space="preserve"> </w:t>
      </w:r>
      <w:r w:rsidR="00D845CF">
        <w:rPr>
          <w:b/>
          <w:bCs/>
          <w:smallCaps/>
        </w:rPr>
        <w:t xml:space="preserve">      </w:t>
      </w:r>
      <w:r w:rsidRPr="00DE648A">
        <w:rPr>
          <w:b/>
          <w:bCs/>
          <w:smallCaps/>
        </w:rPr>
        <w:t>Student id: 1080424</w:t>
      </w:r>
    </w:p>
    <w:p w14:paraId="4DF63D5E" w14:textId="648988AC" w:rsidR="00590CD4" w:rsidRPr="00DE648A" w:rsidRDefault="00590CD4" w:rsidP="001843A5">
      <w:pPr>
        <w:pStyle w:val="ThesisBody"/>
        <w:rPr>
          <w:b/>
          <w:bCs/>
          <w:smallCaps/>
        </w:rPr>
      </w:pPr>
      <w:r w:rsidRPr="00DE648A">
        <w:rPr>
          <w:b/>
          <w:bCs/>
          <w:smallCaps/>
        </w:rPr>
        <w:t xml:space="preserve">                             </w:t>
      </w:r>
      <w:r w:rsidR="00D845CF">
        <w:rPr>
          <w:b/>
          <w:bCs/>
          <w:smallCaps/>
        </w:rPr>
        <w:t xml:space="preserve">  </w:t>
      </w:r>
      <w:r w:rsidRPr="00DE648A">
        <w:rPr>
          <w:b/>
          <w:bCs/>
          <w:smallCaps/>
        </w:rPr>
        <w:t xml:space="preserve"> MSc in Machine Learning and Artificial Intelligence</w:t>
      </w:r>
    </w:p>
    <w:p w14:paraId="7A9D2BCB" w14:textId="57FF9ABE" w:rsidR="00590CD4" w:rsidRPr="00DE648A" w:rsidRDefault="00590CD4" w:rsidP="001843A5">
      <w:pPr>
        <w:pStyle w:val="ThesisBody"/>
        <w:rPr>
          <w:b/>
          <w:bCs/>
        </w:rPr>
      </w:pPr>
      <w:r w:rsidRPr="00DE648A">
        <w:rPr>
          <w:b/>
          <w:bCs/>
          <w:smallCaps/>
        </w:rPr>
        <w:t xml:space="preserve">                                               Liverpool John Moores university</w:t>
      </w:r>
    </w:p>
    <w:p w14:paraId="7AA5F31E" w14:textId="77777777" w:rsidR="00590CD4" w:rsidRPr="00DE648A" w:rsidRDefault="00590CD4" w:rsidP="001843A5">
      <w:pPr>
        <w:pStyle w:val="ThesisBody"/>
        <w:rPr>
          <w:b/>
          <w:bCs/>
        </w:rPr>
      </w:pPr>
    </w:p>
    <w:p w14:paraId="4B6CC726" w14:textId="77777777" w:rsidR="00590CD4" w:rsidRPr="00DE648A" w:rsidRDefault="00590CD4" w:rsidP="001843A5">
      <w:pPr>
        <w:pStyle w:val="ThesisBody"/>
        <w:rPr>
          <w:b/>
          <w:bCs/>
        </w:rPr>
      </w:pPr>
    </w:p>
    <w:p w14:paraId="2720E362" w14:textId="77777777" w:rsidR="00590CD4" w:rsidRPr="00DE648A" w:rsidRDefault="00590CD4" w:rsidP="001843A5">
      <w:pPr>
        <w:pStyle w:val="ThesisBody"/>
        <w:rPr>
          <w:b/>
          <w:bCs/>
        </w:rPr>
      </w:pPr>
    </w:p>
    <w:p w14:paraId="33BFF3A1" w14:textId="0D752B75" w:rsidR="00590CD4" w:rsidRPr="00DE648A" w:rsidRDefault="00590CD4" w:rsidP="001843A5">
      <w:pPr>
        <w:pStyle w:val="ThesisBody"/>
        <w:ind w:right="1134"/>
        <w:rPr>
          <w:b/>
          <w:bCs/>
        </w:rPr>
      </w:pPr>
      <w:r w:rsidRPr="00DE648A">
        <w:rPr>
          <w:b/>
          <w:bCs/>
        </w:rPr>
        <w:t xml:space="preserve">                              </w:t>
      </w:r>
      <w:r w:rsidR="00DE648A" w:rsidRPr="00DE648A">
        <w:rPr>
          <w:b/>
          <w:bCs/>
        </w:rPr>
        <w:t xml:space="preserve">              </w:t>
      </w:r>
      <w:r w:rsidR="00337BBA">
        <w:rPr>
          <w:b/>
          <w:bCs/>
        </w:rPr>
        <w:t xml:space="preserve">      </w:t>
      </w:r>
      <w:r w:rsidR="00D845CF">
        <w:rPr>
          <w:b/>
          <w:bCs/>
        </w:rPr>
        <w:t xml:space="preserve">     </w:t>
      </w:r>
      <w:r w:rsidRPr="00DE648A">
        <w:rPr>
          <w:b/>
          <w:bCs/>
        </w:rPr>
        <w:t>Research Proposal</w:t>
      </w:r>
    </w:p>
    <w:p w14:paraId="65F236D6" w14:textId="77777777" w:rsidR="00590CD4" w:rsidRPr="00DE648A" w:rsidRDefault="00590CD4" w:rsidP="001843A5">
      <w:pPr>
        <w:pStyle w:val="ThesisBody"/>
        <w:ind w:right="1134"/>
        <w:rPr>
          <w:b/>
          <w:bCs/>
          <w:smallCaps/>
        </w:rPr>
      </w:pPr>
    </w:p>
    <w:p w14:paraId="182E974C" w14:textId="77777777" w:rsidR="00590CD4" w:rsidRPr="00DE648A" w:rsidRDefault="00590CD4" w:rsidP="001843A5">
      <w:pPr>
        <w:pStyle w:val="ThesisBody"/>
        <w:rPr>
          <w:b/>
          <w:bCs/>
        </w:rPr>
      </w:pPr>
    </w:p>
    <w:p w14:paraId="4E6EF322" w14:textId="77777777" w:rsidR="00590CD4" w:rsidRPr="00DE648A" w:rsidRDefault="00590CD4" w:rsidP="001843A5">
      <w:pPr>
        <w:pStyle w:val="ThesisBody"/>
        <w:rPr>
          <w:b/>
          <w:bCs/>
        </w:rPr>
      </w:pPr>
    </w:p>
    <w:p w14:paraId="117245DB" w14:textId="77777777" w:rsidR="00590CD4" w:rsidRPr="00DE648A" w:rsidRDefault="00590CD4" w:rsidP="001843A5">
      <w:pPr>
        <w:pStyle w:val="ThesisBody"/>
        <w:rPr>
          <w:b/>
          <w:bCs/>
        </w:rPr>
      </w:pPr>
    </w:p>
    <w:p w14:paraId="67EEA89D" w14:textId="77777777" w:rsidR="00590CD4" w:rsidRPr="00DE648A" w:rsidRDefault="00590CD4" w:rsidP="001843A5">
      <w:pPr>
        <w:pStyle w:val="ThesisBody"/>
        <w:rPr>
          <w:b/>
          <w:bCs/>
        </w:rPr>
      </w:pPr>
      <w:r w:rsidRPr="00DE648A">
        <w:rPr>
          <w:b/>
          <w:bCs/>
        </w:rPr>
        <w:t xml:space="preserve">                                                    </w:t>
      </w:r>
    </w:p>
    <w:p w14:paraId="49C788DE" w14:textId="77777777" w:rsidR="00590CD4" w:rsidRPr="00DE648A" w:rsidRDefault="00590CD4" w:rsidP="001843A5">
      <w:pPr>
        <w:pStyle w:val="ThesisBody"/>
        <w:rPr>
          <w:b/>
          <w:bCs/>
        </w:rPr>
      </w:pPr>
    </w:p>
    <w:p w14:paraId="06DA93D4" w14:textId="77777777" w:rsidR="00590CD4" w:rsidRPr="00DE648A" w:rsidRDefault="00590CD4" w:rsidP="001843A5">
      <w:pPr>
        <w:pStyle w:val="ThesisBody"/>
        <w:rPr>
          <w:b/>
          <w:bCs/>
        </w:rPr>
      </w:pPr>
    </w:p>
    <w:p w14:paraId="0A65E411" w14:textId="77777777" w:rsidR="00590CD4" w:rsidRPr="00DE648A" w:rsidRDefault="00590CD4" w:rsidP="001843A5">
      <w:pPr>
        <w:pStyle w:val="ThesisBody"/>
        <w:rPr>
          <w:b/>
          <w:bCs/>
        </w:rPr>
      </w:pPr>
    </w:p>
    <w:p w14:paraId="01EB0E8F" w14:textId="5A6A25EA" w:rsidR="00590CD4" w:rsidRPr="00C33C72" w:rsidRDefault="00590CD4" w:rsidP="001843A5">
      <w:pPr>
        <w:pStyle w:val="ThesisBody"/>
      </w:pPr>
      <w:r w:rsidRPr="00DE648A">
        <w:rPr>
          <w:b/>
          <w:bCs/>
        </w:rPr>
        <w:t xml:space="preserve">                                                   </w:t>
      </w:r>
      <w:r w:rsidR="00337BBA">
        <w:rPr>
          <w:b/>
          <w:bCs/>
        </w:rPr>
        <w:t xml:space="preserve">           </w:t>
      </w:r>
      <w:r w:rsidR="00D845CF">
        <w:rPr>
          <w:b/>
          <w:bCs/>
        </w:rPr>
        <w:t xml:space="preserve">  </w:t>
      </w:r>
      <w:r w:rsidRPr="00DE648A">
        <w:rPr>
          <w:b/>
          <w:bCs/>
        </w:rPr>
        <w:t>May 2023</w:t>
      </w:r>
    </w:p>
    <w:p w14:paraId="319A4823" w14:textId="77777777" w:rsidR="00590CD4" w:rsidRPr="00C33C72" w:rsidRDefault="00590CD4" w:rsidP="001843A5">
      <w:pPr>
        <w:pStyle w:val="ThesisBody"/>
        <w:rPr>
          <w:smallCaps/>
        </w:rPr>
      </w:pPr>
    </w:p>
    <w:p w14:paraId="06CE2570" w14:textId="77777777" w:rsidR="00590CD4" w:rsidRPr="00C33C72" w:rsidRDefault="00590CD4" w:rsidP="001843A5">
      <w:pPr>
        <w:pStyle w:val="ThesisBody"/>
      </w:pPr>
    </w:p>
    <w:p w14:paraId="2D7EDF14" w14:textId="77777777" w:rsidR="00590CD4" w:rsidRPr="00C33C72" w:rsidRDefault="00590CD4" w:rsidP="001843A5">
      <w:pPr>
        <w:pStyle w:val="ThesisBody"/>
      </w:pPr>
    </w:p>
    <w:p w14:paraId="7740CE3D" w14:textId="77777777" w:rsidR="00590CD4" w:rsidRPr="00C33C72" w:rsidRDefault="00590CD4" w:rsidP="001843A5">
      <w:pPr>
        <w:pStyle w:val="ThesisBody"/>
        <w:ind w:right="1134"/>
      </w:pPr>
    </w:p>
    <w:p w14:paraId="10C0DCC2" w14:textId="6B45D85B" w:rsidR="00590CD4" w:rsidRPr="00C33C72" w:rsidRDefault="00590CD4" w:rsidP="001843A5">
      <w:pPr>
        <w:pStyle w:val="TOCHeading"/>
        <w:spacing w:line="360" w:lineRule="auto"/>
        <w:jc w:val="both"/>
        <w:rPr>
          <w:rFonts w:ascii="Times New Roman" w:eastAsia="Times New Roman" w:hAnsi="Times New Roman" w:cs="Times New Roman"/>
          <w:color w:val="auto"/>
          <w:sz w:val="24"/>
          <w:szCs w:val="24"/>
          <w:lang w:eastAsia="en-GB"/>
        </w:rPr>
      </w:pPr>
    </w:p>
    <w:p w14:paraId="51E1A8F6" w14:textId="77777777" w:rsidR="00590CD4" w:rsidRPr="00C33C72" w:rsidRDefault="00590CD4" w:rsidP="001843A5">
      <w:pPr>
        <w:spacing w:line="360" w:lineRule="auto"/>
        <w:rPr>
          <w:rFonts w:ascii="Times New Roman" w:hAnsi="Times New Roman" w:cs="Times New Roman"/>
          <w:sz w:val="24"/>
          <w:szCs w:val="24"/>
        </w:rPr>
      </w:pPr>
    </w:p>
    <w:tbl>
      <w:tblPr>
        <w:tblW w:w="8784" w:type="dxa"/>
        <w:tblLook w:val="04A0" w:firstRow="1" w:lastRow="0" w:firstColumn="1" w:lastColumn="0" w:noHBand="0" w:noVBand="1"/>
      </w:tblPr>
      <w:tblGrid>
        <w:gridCol w:w="5240"/>
        <w:gridCol w:w="3544"/>
      </w:tblGrid>
      <w:tr w:rsidR="00590CD4" w:rsidRPr="00C33C72" w14:paraId="52F2BD08" w14:textId="77777777" w:rsidTr="008E1296">
        <w:trPr>
          <w:trHeight w:val="525"/>
        </w:trPr>
        <w:tc>
          <w:tcPr>
            <w:tcW w:w="5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1BBED5" w14:textId="77777777" w:rsidR="00590CD4" w:rsidRPr="00C33C72" w:rsidRDefault="00590CD4" w:rsidP="001843A5">
            <w:pPr>
              <w:spacing w:line="360" w:lineRule="auto"/>
              <w:rPr>
                <w:rFonts w:ascii="Times New Roman" w:hAnsi="Times New Roman" w:cs="Times New Roman"/>
                <w:b/>
                <w:bCs/>
                <w:sz w:val="24"/>
                <w:szCs w:val="24"/>
              </w:rPr>
            </w:pPr>
            <w:r w:rsidRPr="00C33C72">
              <w:rPr>
                <w:rFonts w:ascii="Times New Roman" w:hAnsi="Times New Roman" w:cs="Times New Roman"/>
                <w:b/>
                <w:bCs/>
                <w:sz w:val="24"/>
                <w:szCs w:val="24"/>
              </w:rPr>
              <w:lastRenderedPageBreak/>
              <w:t>Table of contents</w:t>
            </w:r>
          </w:p>
        </w:tc>
        <w:tc>
          <w:tcPr>
            <w:tcW w:w="3544" w:type="dxa"/>
            <w:tcBorders>
              <w:top w:val="single" w:sz="4" w:space="0" w:color="auto"/>
              <w:left w:val="nil"/>
              <w:bottom w:val="single" w:sz="4" w:space="0" w:color="auto"/>
              <w:right w:val="single" w:sz="4" w:space="0" w:color="auto"/>
            </w:tcBorders>
            <w:shd w:val="clear" w:color="auto" w:fill="auto"/>
            <w:noWrap/>
            <w:vAlign w:val="bottom"/>
            <w:hideMark/>
          </w:tcPr>
          <w:p w14:paraId="1874C693"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w:t>
            </w:r>
          </w:p>
        </w:tc>
      </w:tr>
      <w:tr w:rsidR="00590CD4" w:rsidRPr="00C33C72" w14:paraId="3D7D968A" w14:textId="77777777" w:rsidTr="008E1296">
        <w:trPr>
          <w:trHeight w:val="300"/>
        </w:trPr>
        <w:tc>
          <w:tcPr>
            <w:tcW w:w="5240" w:type="dxa"/>
            <w:tcBorders>
              <w:top w:val="nil"/>
              <w:left w:val="single" w:sz="4" w:space="0" w:color="auto"/>
              <w:bottom w:val="single" w:sz="4" w:space="0" w:color="auto"/>
              <w:right w:val="single" w:sz="4" w:space="0" w:color="auto"/>
            </w:tcBorders>
            <w:shd w:val="clear" w:color="auto" w:fill="auto"/>
            <w:noWrap/>
            <w:vAlign w:val="bottom"/>
            <w:hideMark/>
          </w:tcPr>
          <w:p w14:paraId="454ACE9F"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w:t>
            </w:r>
          </w:p>
        </w:tc>
        <w:tc>
          <w:tcPr>
            <w:tcW w:w="3544" w:type="dxa"/>
            <w:tcBorders>
              <w:top w:val="nil"/>
              <w:left w:val="nil"/>
              <w:bottom w:val="single" w:sz="4" w:space="0" w:color="auto"/>
              <w:right w:val="single" w:sz="4" w:space="0" w:color="auto"/>
            </w:tcBorders>
            <w:shd w:val="clear" w:color="auto" w:fill="auto"/>
            <w:noWrap/>
            <w:vAlign w:val="bottom"/>
            <w:hideMark/>
          </w:tcPr>
          <w:p w14:paraId="61E5871F"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Page Number</w:t>
            </w:r>
          </w:p>
        </w:tc>
      </w:tr>
      <w:tr w:rsidR="00590CD4" w:rsidRPr="00C33C72" w14:paraId="4C6F3FC4" w14:textId="77777777" w:rsidTr="008E1296">
        <w:trPr>
          <w:trHeight w:val="375"/>
        </w:trPr>
        <w:tc>
          <w:tcPr>
            <w:tcW w:w="5240" w:type="dxa"/>
            <w:tcBorders>
              <w:top w:val="nil"/>
              <w:left w:val="single" w:sz="4" w:space="0" w:color="auto"/>
              <w:bottom w:val="single" w:sz="4" w:space="0" w:color="auto"/>
              <w:right w:val="single" w:sz="4" w:space="0" w:color="auto"/>
            </w:tcBorders>
            <w:shd w:val="clear" w:color="auto" w:fill="auto"/>
            <w:noWrap/>
            <w:vAlign w:val="bottom"/>
            <w:hideMark/>
          </w:tcPr>
          <w:p w14:paraId="160503A7" w14:textId="77777777" w:rsidR="00590CD4" w:rsidRPr="00C33C72" w:rsidRDefault="00590CD4" w:rsidP="001843A5">
            <w:pPr>
              <w:spacing w:line="360" w:lineRule="auto"/>
              <w:rPr>
                <w:rFonts w:ascii="Times New Roman" w:hAnsi="Times New Roman" w:cs="Times New Roman"/>
                <w:b/>
                <w:bCs/>
                <w:sz w:val="24"/>
                <w:szCs w:val="24"/>
              </w:rPr>
            </w:pPr>
            <w:r w:rsidRPr="00C33C72">
              <w:rPr>
                <w:rFonts w:ascii="Times New Roman" w:hAnsi="Times New Roman" w:cs="Times New Roman"/>
                <w:b/>
                <w:bCs/>
                <w:sz w:val="24"/>
                <w:szCs w:val="24"/>
              </w:rPr>
              <w:t>Abstract</w:t>
            </w:r>
          </w:p>
        </w:tc>
        <w:tc>
          <w:tcPr>
            <w:tcW w:w="3544" w:type="dxa"/>
            <w:tcBorders>
              <w:top w:val="nil"/>
              <w:left w:val="nil"/>
              <w:bottom w:val="single" w:sz="4" w:space="0" w:color="auto"/>
              <w:right w:val="single" w:sz="4" w:space="0" w:color="auto"/>
            </w:tcBorders>
            <w:shd w:val="clear" w:color="auto" w:fill="auto"/>
            <w:noWrap/>
            <w:vAlign w:val="bottom"/>
            <w:hideMark/>
          </w:tcPr>
          <w:p w14:paraId="5969D723"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3</w:t>
            </w:r>
          </w:p>
        </w:tc>
      </w:tr>
      <w:tr w:rsidR="00590CD4" w:rsidRPr="00C33C72" w14:paraId="74413E6C" w14:textId="77777777" w:rsidTr="008E1296">
        <w:trPr>
          <w:trHeight w:val="375"/>
        </w:trPr>
        <w:tc>
          <w:tcPr>
            <w:tcW w:w="5240" w:type="dxa"/>
            <w:tcBorders>
              <w:top w:val="nil"/>
              <w:left w:val="single" w:sz="4" w:space="0" w:color="auto"/>
              <w:bottom w:val="single" w:sz="4" w:space="0" w:color="auto"/>
              <w:right w:val="single" w:sz="4" w:space="0" w:color="auto"/>
            </w:tcBorders>
            <w:shd w:val="clear" w:color="auto" w:fill="auto"/>
            <w:noWrap/>
            <w:vAlign w:val="bottom"/>
            <w:hideMark/>
          </w:tcPr>
          <w:p w14:paraId="62EE2B2D" w14:textId="77777777" w:rsidR="00590CD4" w:rsidRPr="00C33C72" w:rsidRDefault="00590CD4" w:rsidP="001843A5">
            <w:pPr>
              <w:spacing w:line="360" w:lineRule="auto"/>
              <w:rPr>
                <w:rFonts w:ascii="Times New Roman" w:hAnsi="Times New Roman" w:cs="Times New Roman"/>
                <w:b/>
                <w:bCs/>
                <w:sz w:val="24"/>
                <w:szCs w:val="24"/>
              </w:rPr>
            </w:pPr>
            <w:r w:rsidRPr="00C33C72">
              <w:rPr>
                <w:rFonts w:ascii="Times New Roman" w:hAnsi="Times New Roman" w:cs="Times New Roman"/>
                <w:b/>
                <w:bCs/>
                <w:sz w:val="24"/>
                <w:szCs w:val="24"/>
              </w:rPr>
              <w:t>1.Introduction/ Background</w:t>
            </w:r>
          </w:p>
        </w:tc>
        <w:tc>
          <w:tcPr>
            <w:tcW w:w="3544" w:type="dxa"/>
            <w:tcBorders>
              <w:top w:val="nil"/>
              <w:left w:val="nil"/>
              <w:bottom w:val="single" w:sz="4" w:space="0" w:color="auto"/>
              <w:right w:val="single" w:sz="4" w:space="0" w:color="auto"/>
            </w:tcBorders>
            <w:shd w:val="clear" w:color="auto" w:fill="auto"/>
            <w:noWrap/>
            <w:vAlign w:val="bottom"/>
            <w:hideMark/>
          </w:tcPr>
          <w:p w14:paraId="65FB498B"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4</w:t>
            </w:r>
          </w:p>
        </w:tc>
      </w:tr>
      <w:tr w:rsidR="00590CD4" w:rsidRPr="00C33C72" w14:paraId="4B948A08" w14:textId="77777777" w:rsidTr="008E1296">
        <w:trPr>
          <w:trHeight w:val="375"/>
        </w:trPr>
        <w:tc>
          <w:tcPr>
            <w:tcW w:w="5240" w:type="dxa"/>
            <w:tcBorders>
              <w:top w:val="nil"/>
              <w:left w:val="single" w:sz="4" w:space="0" w:color="auto"/>
              <w:bottom w:val="single" w:sz="4" w:space="0" w:color="auto"/>
              <w:right w:val="single" w:sz="4" w:space="0" w:color="auto"/>
            </w:tcBorders>
            <w:shd w:val="clear" w:color="auto" w:fill="auto"/>
            <w:noWrap/>
            <w:vAlign w:val="bottom"/>
            <w:hideMark/>
          </w:tcPr>
          <w:p w14:paraId="0604A8C7" w14:textId="77777777" w:rsidR="00590CD4" w:rsidRPr="00C33C72" w:rsidRDefault="00590CD4" w:rsidP="001843A5">
            <w:pPr>
              <w:spacing w:line="360" w:lineRule="auto"/>
              <w:rPr>
                <w:rFonts w:ascii="Times New Roman" w:hAnsi="Times New Roman" w:cs="Times New Roman"/>
                <w:b/>
                <w:bCs/>
                <w:sz w:val="24"/>
                <w:szCs w:val="24"/>
              </w:rPr>
            </w:pPr>
            <w:r w:rsidRPr="00C33C72">
              <w:rPr>
                <w:rFonts w:ascii="Times New Roman" w:hAnsi="Times New Roman" w:cs="Times New Roman"/>
                <w:b/>
                <w:bCs/>
                <w:sz w:val="24"/>
                <w:szCs w:val="24"/>
              </w:rPr>
              <w:t>2. Related Study/Problem Statement</w:t>
            </w:r>
          </w:p>
        </w:tc>
        <w:tc>
          <w:tcPr>
            <w:tcW w:w="3544" w:type="dxa"/>
            <w:tcBorders>
              <w:top w:val="nil"/>
              <w:left w:val="nil"/>
              <w:bottom w:val="single" w:sz="4" w:space="0" w:color="auto"/>
              <w:right w:val="single" w:sz="4" w:space="0" w:color="auto"/>
            </w:tcBorders>
            <w:shd w:val="clear" w:color="auto" w:fill="auto"/>
            <w:noWrap/>
            <w:vAlign w:val="bottom"/>
            <w:hideMark/>
          </w:tcPr>
          <w:p w14:paraId="7BCB915D"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6</w:t>
            </w:r>
          </w:p>
        </w:tc>
      </w:tr>
      <w:tr w:rsidR="00590CD4" w:rsidRPr="00C33C72" w14:paraId="45628506" w14:textId="77777777" w:rsidTr="008E1296">
        <w:trPr>
          <w:trHeight w:val="375"/>
        </w:trPr>
        <w:tc>
          <w:tcPr>
            <w:tcW w:w="5240" w:type="dxa"/>
            <w:tcBorders>
              <w:top w:val="nil"/>
              <w:left w:val="single" w:sz="4" w:space="0" w:color="auto"/>
              <w:bottom w:val="single" w:sz="4" w:space="0" w:color="auto"/>
              <w:right w:val="single" w:sz="4" w:space="0" w:color="auto"/>
            </w:tcBorders>
            <w:shd w:val="clear" w:color="auto" w:fill="auto"/>
            <w:noWrap/>
            <w:vAlign w:val="bottom"/>
            <w:hideMark/>
          </w:tcPr>
          <w:p w14:paraId="1C802874" w14:textId="77777777" w:rsidR="00590CD4" w:rsidRPr="00C33C72" w:rsidRDefault="00590CD4" w:rsidP="001843A5">
            <w:pPr>
              <w:spacing w:line="360" w:lineRule="auto"/>
              <w:rPr>
                <w:rFonts w:ascii="Times New Roman" w:hAnsi="Times New Roman" w:cs="Times New Roman"/>
                <w:b/>
                <w:bCs/>
                <w:sz w:val="24"/>
                <w:szCs w:val="24"/>
              </w:rPr>
            </w:pPr>
            <w:r w:rsidRPr="00C33C72">
              <w:rPr>
                <w:rFonts w:ascii="Times New Roman" w:hAnsi="Times New Roman" w:cs="Times New Roman"/>
                <w:b/>
                <w:bCs/>
                <w:sz w:val="24"/>
                <w:szCs w:val="24"/>
              </w:rPr>
              <w:t>3.Research Questions</w:t>
            </w:r>
          </w:p>
        </w:tc>
        <w:tc>
          <w:tcPr>
            <w:tcW w:w="3544" w:type="dxa"/>
            <w:tcBorders>
              <w:top w:val="nil"/>
              <w:left w:val="nil"/>
              <w:bottom w:val="single" w:sz="4" w:space="0" w:color="auto"/>
              <w:right w:val="single" w:sz="4" w:space="0" w:color="auto"/>
            </w:tcBorders>
            <w:shd w:val="clear" w:color="auto" w:fill="auto"/>
            <w:noWrap/>
            <w:vAlign w:val="bottom"/>
            <w:hideMark/>
          </w:tcPr>
          <w:p w14:paraId="7B9CB1EB"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9</w:t>
            </w:r>
          </w:p>
        </w:tc>
      </w:tr>
      <w:tr w:rsidR="00590CD4" w:rsidRPr="00C33C72" w14:paraId="53E5F594" w14:textId="77777777" w:rsidTr="008E1296">
        <w:trPr>
          <w:trHeight w:val="375"/>
        </w:trPr>
        <w:tc>
          <w:tcPr>
            <w:tcW w:w="5240" w:type="dxa"/>
            <w:tcBorders>
              <w:top w:val="nil"/>
              <w:left w:val="single" w:sz="4" w:space="0" w:color="auto"/>
              <w:bottom w:val="single" w:sz="4" w:space="0" w:color="auto"/>
              <w:right w:val="single" w:sz="4" w:space="0" w:color="auto"/>
            </w:tcBorders>
            <w:shd w:val="clear" w:color="auto" w:fill="auto"/>
            <w:noWrap/>
            <w:vAlign w:val="bottom"/>
            <w:hideMark/>
          </w:tcPr>
          <w:p w14:paraId="6F960C5F" w14:textId="77777777" w:rsidR="00590CD4" w:rsidRPr="00C33C72" w:rsidRDefault="00590CD4" w:rsidP="001843A5">
            <w:pPr>
              <w:spacing w:line="360" w:lineRule="auto"/>
              <w:rPr>
                <w:rFonts w:ascii="Times New Roman" w:hAnsi="Times New Roman" w:cs="Times New Roman"/>
                <w:b/>
                <w:bCs/>
                <w:sz w:val="24"/>
                <w:szCs w:val="24"/>
              </w:rPr>
            </w:pPr>
            <w:r w:rsidRPr="00C33C72">
              <w:rPr>
                <w:rFonts w:ascii="Times New Roman" w:hAnsi="Times New Roman" w:cs="Times New Roman"/>
                <w:b/>
                <w:bCs/>
                <w:sz w:val="24"/>
                <w:szCs w:val="24"/>
              </w:rPr>
              <w:t>4. Objectives and Aim</w:t>
            </w:r>
          </w:p>
        </w:tc>
        <w:tc>
          <w:tcPr>
            <w:tcW w:w="3544" w:type="dxa"/>
            <w:tcBorders>
              <w:top w:val="nil"/>
              <w:left w:val="nil"/>
              <w:bottom w:val="single" w:sz="4" w:space="0" w:color="auto"/>
              <w:right w:val="single" w:sz="4" w:space="0" w:color="auto"/>
            </w:tcBorders>
            <w:shd w:val="clear" w:color="auto" w:fill="auto"/>
            <w:noWrap/>
            <w:vAlign w:val="bottom"/>
            <w:hideMark/>
          </w:tcPr>
          <w:p w14:paraId="6A658681"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10</w:t>
            </w:r>
          </w:p>
        </w:tc>
      </w:tr>
      <w:tr w:rsidR="00590CD4" w:rsidRPr="00C33C72" w14:paraId="2D6B2E70" w14:textId="77777777" w:rsidTr="008E1296">
        <w:trPr>
          <w:trHeight w:val="375"/>
        </w:trPr>
        <w:tc>
          <w:tcPr>
            <w:tcW w:w="5240" w:type="dxa"/>
            <w:tcBorders>
              <w:top w:val="nil"/>
              <w:left w:val="single" w:sz="4" w:space="0" w:color="auto"/>
              <w:bottom w:val="single" w:sz="4" w:space="0" w:color="auto"/>
              <w:right w:val="single" w:sz="4" w:space="0" w:color="auto"/>
            </w:tcBorders>
            <w:shd w:val="clear" w:color="auto" w:fill="auto"/>
            <w:noWrap/>
            <w:vAlign w:val="bottom"/>
            <w:hideMark/>
          </w:tcPr>
          <w:p w14:paraId="380B0C21" w14:textId="77777777" w:rsidR="00590CD4" w:rsidRPr="00C33C72" w:rsidRDefault="00590CD4" w:rsidP="001843A5">
            <w:pPr>
              <w:spacing w:line="360" w:lineRule="auto"/>
              <w:rPr>
                <w:rFonts w:ascii="Times New Roman" w:hAnsi="Times New Roman" w:cs="Times New Roman"/>
                <w:b/>
                <w:bCs/>
                <w:sz w:val="24"/>
                <w:szCs w:val="24"/>
              </w:rPr>
            </w:pPr>
            <w:r w:rsidRPr="00C33C72">
              <w:rPr>
                <w:rFonts w:ascii="Times New Roman" w:hAnsi="Times New Roman" w:cs="Times New Roman"/>
                <w:b/>
                <w:bCs/>
                <w:sz w:val="24"/>
                <w:szCs w:val="24"/>
              </w:rPr>
              <w:t>5. Significance of the study</w:t>
            </w:r>
          </w:p>
        </w:tc>
        <w:tc>
          <w:tcPr>
            <w:tcW w:w="3544" w:type="dxa"/>
            <w:tcBorders>
              <w:top w:val="nil"/>
              <w:left w:val="nil"/>
              <w:bottom w:val="single" w:sz="4" w:space="0" w:color="auto"/>
              <w:right w:val="single" w:sz="4" w:space="0" w:color="auto"/>
            </w:tcBorders>
            <w:shd w:val="clear" w:color="auto" w:fill="auto"/>
            <w:noWrap/>
            <w:vAlign w:val="bottom"/>
            <w:hideMark/>
          </w:tcPr>
          <w:p w14:paraId="1ADD0DE8"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11</w:t>
            </w:r>
          </w:p>
        </w:tc>
      </w:tr>
      <w:tr w:rsidR="00590CD4" w:rsidRPr="00C33C72" w14:paraId="5905091A" w14:textId="77777777" w:rsidTr="008E1296">
        <w:trPr>
          <w:trHeight w:val="375"/>
        </w:trPr>
        <w:tc>
          <w:tcPr>
            <w:tcW w:w="5240" w:type="dxa"/>
            <w:tcBorders>
              <w:top w:val="nil"/>
              <w:left w:val="single" w:sz="4" w:space="0" w:color="auto"/>
              <w:bottom w:val="single" w:sz="4" w:space="0" w:color="auto"/>
              <w:right w:val="single" w:sz="4" w:space="0" w:color="auto"/>
            </w:tcBorders>
            <w:shd w:val="clear" w:color="auto" w:fill="auto"/>
            <w:noWrap/>
            <w:vAlign w:val="bottom"/>
            <w:hideMark/>
          </w:tcPr>
          <w:p w14:paraId="03E13829" w14:textId="77777777" w:rsidR="00590CD4" w:rsidRPr="00C33C72" w:rsidRDefault="00590CD4" w:rsidP="001843A5">
            <w:pPr>
              <w:spacing w:line="360" w:lineRule="auto"/>
              <w:rPr>
                <w:rFonts w:ascii="Times New Roman" w:hAnsi="Times New Roman" w:cs="Times New Roman"/>
                <w:b/>
                <w:bCs/>
                <w:sz w:val="24"/>
                <w:szCs w:val="24"/>
              </w:rPr>
            </w:pPr>
            <w:r w:rsidRPr="00C33C72">
              <w:rPr>
                <w:rFonts w:ascii="Times New Roman" w:hAnsi="Times New Roman" w:cs="Times New Roman"/>
                <w:b/>
                <w:bCs/>
                <w:sz w:val="24"/>
                <w:szCs w:val="24"/>
              </w:rPr>
              <w:t>6.Scope of the Study</w:t>
            </w:r>
          </w:p>
        </w:tc>
        <w:tc>
          <w:tcPr>
            <w:tcW w:w="3544" w:type="dxa"/>
            <w:tcBorders>
              <w:top w:val="nil"/>
              <w:left w:val="nil"/>
              <w:bottom w:val="single" w:sz="4" w:space="0" w:color="auto"/>
              <w:right w:val="single" w:sz="4" w:space="0" w:color="auto"/>
            </w:tcBorders>
            <w:shd w:val="clear" w:color="auto" w:fill="auto"/>
            <w:noWrap/>
            <w:vAlign w:val="bottom"/>
            <w:hideMark/>
          </w:tcPr>
          <w:p w14:paraId="72343C95"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12</w:t>
            </w:r>
          </w:p>
        </w:tc>
      </w:tr>
      <w:tr w:rsidR="00590CD4" w:rsidRPr="00C33C72" w14:paraId="2675904C" w14:textId="77777777" w:rsidTr="008E1296">
        <w:trPr>
          <w:trHeight w:val="375"/>
        </w:trPr>
        <w:tc>
          <w:tcPr>
            <w:tcW w:w="5240" w:type="dxa"/>
            <w:tcBorders>
              <w:top w:val="nil"/>
              <w:left w:val="single" w:sz="4" w:space="0" w:color="auto"/>
              <w:bottom w:val="single" w:sz="4" w:space="0" w:color="auto"/>
              <w:right w:val="single" w:sz="4" w:space="0" w:color="auto"/>
            </w:tcBorders>
            <w:shd w:val="clear" w:color="auto" w:fill="auto"/>
            <w:noWrap/>
            <w:vAlign w:val="bottom"/>
            <w:hideMark/>
          </w:tcPr>
          <w:p w14:paraId="313B16B8" w14:textId="77777777" w:rsidR="00590CD4" w:rsidRPr="00C33C72" w:rsidRDefault="00590CD4" w:rsidP="001843A5">
            <w:pPr>
              <w:spacing w:line="360" w:lineRule="auto"/>
              <w:rPr>
                <w:rFonts w:ascii="Times New Roman" w:hAnsi="Times New Roman" w:cs="Times New Roman"/>
                <w:b/>
                <w:bCs/>
                <w:sz w:val="24"/>
                <w:szCs w:val="24"/>
              </w:rPr>
            </w:pPr>
            <w:r w:rsidRPr="00C33C72">
              <w:rPr>
                <w:rFonts w:ascii="Times New Roman" w:hAnsi="Times New Roman" w:cs="Times New Roman"/>
                <w:b/>
                <w:bCs/>
                <w:sz w:val="24"/>
                <w:szCs w:val="24"/>
              </w:rPr>
              <w:t>7.Research Methodology</w:t>
            </w:r>
          </w:p>
        </w:tc>
        <w:tc>
          <w:tcPr>
            <w:tcW w:w="3544" w:type="dxa"/>
            <w:tcBorders>
              <w:top w:val="nil"/>
              <w:left w:val="nil"/>
              <w:bottom w:val="single" w:sz="4" w:space="0" w:color="auto"/>
              <w:right w:val="single" w:sz="4" w:space="0" w:color="auto"/>
            </w:tcBorders>
            <w:shd w:val="clear" w:color="auto" w:fill="auto"/>
            <w:noWrap/>
            <w:vAlign w:val="bottom"/>
            <w:hideMark/>
          </w:tcPr>
          <w:p w14:paraId="42E35661"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13</w:t>
            </w:r>
          </w:p>
        </w:tc>
      </w:tr>
      <w:tr w:rsidR="00590CD4" w:rsidRPr="00C33C72" w14:paraId="4D06D392" w14:textId="77777777" w:rsidTr="008E1296">
        <w:trPr>
          <w:trHeight w:val="375"/>
        </w:trPr>
        <w:tc>
          <w:tcPr>
            <w:tcW w:w="5240" w:type="dxa"/>
            <w:tcBorders>
              <w:top w:val="nil"/>
              <w:left w:val="single" w:sz="4" w:space="0" w:color="auto"/>
              <w:bottom w:val="single" w:sz="4" w:space="0" w:color="auto"/>
              <w:right w:val="single" w:sz="4" w:space="0" w:color="auto"/>
            </w:tcBorders>
            <w:shd w:val="clear" w:color="auto" w:fill="auto"/>
            <w:noWrap/>
            <w:vAlign w:val="bottom"/>
            <w:hideMark/>
          </w:tcPr>
          <w:p w14:paraId="072D6AE9" w14:textId="77777777" w:rsidR="00590CD4" w:rsidRPr="00C33C72" w:rsidRDefault="00590CD4" w:rsidP="001843A5">
            <w:pPr>
              <w:spacing w:line="360" w:lineRule="auto"/>
              <w:rPr>
                <w:rFonts w:ascii="Times New Roman" w:hAnsi="Times New Roman" w:cs="Times New Roman"/>
                <w:b/>
                <w:bCs/>
                <w:sz w:val="24"/>
                <w:szCs w:val="24"/>
              </w:rPr>
            </w:pPr>
            <w:r w:rsidRPr="00C33C72">
              <w:rPr>
                <w:rFonts w:ascii="Times New Roman" w:hAnsi="Times New Roman" w:cs="Times New Roman"/>
                <w:b/>
                <w:bCs/>
                <w:sz w:val="24"/>
                <w:szCs w:val="24"/>
              </w:rPr>
              <w:t>8.Requirements Resources</w:t>
            </w:r>
          </w:p>
        </w:tc>
        <w:tc>
          <w:tcPr>
            <w:tcW w:w="3544" w:type="dxa"/>
            <w:tcBorders>
              <w:top w:val="nil"/>
              <w:left w:val="nil"/>
              <w:bottom w:val="single" w:sz="4" w:space="0" w:color="auto"/>
              <w:right w:val="single" w:sz="4" w:space="0" w:color="auto"/>
            </w:tcBorders>
            <w:shd w:val="clear" w:color="auto" w:fill="auto"/>
            <w:noWrap/>
            <w:vAlign w:val="bottom"/>
            <w:hideMark/>
          </w:tcPr>
          <w:p w14:paraId="746B2211"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15</w:t>
            </w:r>
          </w:p>
        </w:tc>
      </w:tr>
      <w:tr w:rsidR="00590CD4" w:rsidRPr="00C33C72" w14:paraId="6D6BE099" w14:textId="77777777" w:rsidTr="008E1296">
        <w:trPr>
          <w:trHeight w:val="375"/>
        </w:trPr>
        <w:tc>
          <w:tcPr>
            <w:tcW w:w="5240" w:type="dxa"/>
            <w:tcBorders>
              <w:top w:val="nil"/>
              <w:left w:val="single" w:sz="4" w:space="0" w:color="auto"/>
              <w:bottom w:val="single" w:sz="4" w:space="0" w:color="auto"/>
              <w:right w:val="single" w:sz="4" w:space="0" w:color="auto"/>
            </w:tcBorders>
            <w:shd w:val="clear" w:color="auto" w:fill="auto"/>
            <w:noWrap/>
            <w:vAlign w:val="bottom"/>
            <w:hideMark/>
          </w:tcPr>
          <w:p w14:paraId="19EF6960" w14:textId="77777777" w:rsidR="00590CD4" w:rsidRPr="00C33C72" w:rsidRDefault="00590CD4" w:rsidP="001843A5">
            <w:pPr>
              <w:spacing w:line="360" w:lineRule="auto"/>
              <w:rPr>
                <w:rFonts w:ascii="Times New Roman" w:hAnsi="Times New Roman" w:cs="Times New Roman"/>
                <w:b/>
                <w:bCs/>
                <w:sz w:val="24"/>
                <w:szCs w:val="24"/>
              </w:rPr>
            </w:pPr>
            <w:r w:rsidRPr="00C33C72">
              <w:rPr>
                <w:rFonts w:ascii="Times New Roman" w:hAnsi="Times New Roman" w:cs="Times New Roman"/>
                <w:b/>
                <w:bCs/>
                <w:sz w:val="24"/>
                <w:szCs w:val="24"/>
              </w:rPr>
              <w:t>9. Research Plan</w:t>
            </w:r>
          </w:p>
        </w:tc>
        <w:tc>
          <w:tcPr>
            <w:tcW w:w="3544" w:type="dxa"/>
            <w:tcBorders>
              <w:top w:val="nil"/>
              <w:left w:val="nil"/>
              <w:bottom w:val="single" w:sz="4" w:space="0" w:color="auto"/>
              <w:right w:val="single" w:sz="4" w:space="0" w:color="auto"/>
            </w:tcBorders>
            <w:shd w:val="clear" w:color="auto" w:fill="auto"/>
            <w:noWrap/>
            <w:vAlign w:val="bottom"/>
            <w:hideMark/>
          </w:tcPr>
          <w:p w14:paraId="10AA397B"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16</w:t>
            </w:r>
          </w:p>
        </w:tc>
      </w:tr>
      <w:tr w:rsidR="00590CD4" w:rsidRPr="00C33C72" w14:paraId="1BBAF0F4" w14:textId="77777777" w:rsidTr="008E1296">
        <w:trPr>
          <w:trHeight w:val="375"/>
        </w:trPr>
        <w:tc>
          <w:tcPr>
            <w:tcW w:w="5240" w:type="dxa"/>
            <w:tcBorders>
              <w:top w:val="nil"/>
              <w:left w:val="single" w:sz="4" w:space="0" w:color="auto"/>
              <w:bottom w:val="single" w:sz="4" w:space="0" w:color="auto"/>
              <w:right w:val="single" w:sz="4" w:space="0" w:color="auto"/>
            </w:tcBorders>
            <w:shd w:val="clear" w:color="auto" w:fill="auto"/>
            <w:noWrap/>
            <w:vAlign w:val="bottom"/>
            <w:hideMark/>
          </w:tcPr>
          <w:p w14:paraId="5E944145" w14:textId="77777777" w:rsidR="00590CD4" w:rsidRPr="00C33C72" w:rsidRDefault="00590CD4" w:rsidP="001843A5">
            <w:pPr>
              <w:spacing w:line="360" w:lineRule="auto"/>
              <w:rPr>
                <w:rFonts w:ascii="Times New Roman" w:hAnsi="Times New Roman" w:cs="Times New Roman"/>
                <w:b/>
                <w:bCs/>
                <w:sz w:val="24"/>
                <w:szCs w:val="24"/>
              </w:rPr>
            </w:pPr>
            <w:r w:rsidRPr="00C33C72">
              <w:rPr>
                <w:rFonts w:ascii="Times New Roman" w:hAnsi="Times New Roman" w:cs="Times New Roman"/>
                <w:b/>
                <w:bCs/>
                <w:sz w:val="24"/>
                <w:szCs w:val="24"/>
              </w:rPr>
              <w:t> </w:t>
            </w:r>
          </w:p>
        </w:tc>
        <w:tc>
          <w:tcPr>
            <w:tcW w:w="3544" w:type="dxa"/>
            <w:tcBorders>
              <w:top w:val="nil"/>
              <w:left w:val="nil"/>
              <w:bottom w:val="single" w:sz="4" w:space="0" w:color="auto"/>
              <w:right w:val="single" w:sz="4" w:space="0" w:color="auto"/>
            </w:tcBorders>
            <w:shd w:val="clear" w:color="auto" w:fill="auto"/>
            <w:noWrap/>
            <w:vAlign w:val="bottom"/>
            <w:hideMark/>
          </w:tcPr>
          <w:p w14:paraId="7898DF49"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w:t>
            </w:r>
          </w:p>
        </w:tc>
      </w:tr>
      <w:tr w:rsidR="00590CD4" w:rsidRPr="00C33C72" w14:paraId="5F3CC2A4" w14:textId="77777777" w:rsidTr="008E1296">
        <w:trPr>
          <w:trHeight w:val="375"/>
        </w:trPr>
        <w:tc>
          <w:tcPr>
            <w:tcW w:w="5240" w:type="dxa"/>
            <w:tcBorders>
              <w:top w:val="nil"/>
              <w:left w:val="single" w:sz="4" w:space="0" w:color="auto"/>
              <w:bottom w:val="single" w:sz="4" w:space="0" w:color="auto"/>
              <w:right w:val="single" w:sz="4" w:space="0" w:color="auto"/>
            </w:tcBorders>
            <w:shd w:val="clear" w:color="auto" w:fill="auto"/>
            <w:noWrap/>
            <w:vAlign w:val="bottom"/>
            <w:hideMark/>
          </w:tcPr>
          <w:p w14:paraId="6DBA76D0" w14:textId="77777777" w:rsidR="00590CD4" w:rsidRPr="00C33C72" w:rsidRDefault="00590CD4" w:rsidP="001843A5">
            <w:pPr>
              <w:spacing w:line="360" w:lineRule="auto"/>
              <w:rPr>
                <w:rFonts w:ascii="Times New Roman" w:hAnsi="Times New Roman" w:cs="Times New Roman"/>
                <w:b/>
                <w:bCs/>
                <w:sz w:val="24"/>
                <w:szCs w:val="24"/>
              </w:rPr>
            </w:pPr>
            <w:r w:rsidRPr="00C33C72">
              <w:rPr>
                <w:rFonts w:ascii="Times New Roman" w:hAnsi="Times New Roman" w:cs="Times New Roman"/>
                <w:b/>
                <w:bCs/>
                <w:sz w:val="24"/>
                <w:szCs w:val="24"/>
              </w:rPr>
              <w:t>References</w:t>
            </w:r>
          </w:p>
        </w:tc>
        <w:tc>
          <w:tcPr>
            <w:tcW w:w="3544" w:type="dxa"/>
            <w:tcBorders>
              <w:top w:val="nil"/>
              <w:left w:val="nil"/>
              <w:bottom w:val="single" w:sz="4" w:space="0" w:color="auto"/>
              <w:right w:val="single" w:sz="4" w:space="0" w:color="auto"/>
            </w:tcBorders>
            <w:shd w:val="clear" w:color="auto" w:fill="auto"/>
            <w:noWrap/>
            <w:vAlign w:val="bottom"/>
            <w:hideMark/>
          </w:tcPr>
          <w:p w14:paraId="256CEFEB" w14:textId="77777777" w:rsidR="00590CD4" w:rsidRPr="00C33C72" w:rsidRDefault="00590CD4" w:rsidP="001843A5">
            <w:pPr>
              <w:spacing w:line="360" w:lineRule="auto"/>
              <w:rPr>
                <w:rFonts w:ascii="Times New Roman" w:hAnsi="Times New Roman" w:cs="Times New Roman"/>
                <w:sz w:val="24"/>
                <w:szCs w:val="24"/>
              </w:rPr>
            </w:pPr>
            <w:r w:rsidRPr="00C33C72">
              <w:rPr>
                <w:rFonts w:ascii="Times New Roman" w:hAnsi="Times New Roman" w:cs="Times New Roman"/>
                <w:sz w:val="24"/>
                <w:szCs w:val="24"/>
              </w:rPr>
              <w:t> 17</w:t>
            </w:r>
          </w:p>
        </w:tc>
      </w:tr>
    </w:tbl>
    <w:p w14:paraId="3903F73A" w14:textId="77777777" w:rsidR="00590CD4" w:rsidRPr="00C33C72" w:rsidRDefault="00590CD4" w:rsidP="001843A5">
      <w:pPr>
        <w:spacing w:line="360" w:lineRule="auto"/>
        <w:rPr>
          <w:rFonts w:ascii="Times New Roman" w:hAnsi="Times New Roman" w:cs="Times New Roman"/>
          <w:sz w:val="24"/>
          <w:szCs w:val="24"/>
        </w:rPr>
      </w:pPr>
    </w:p>
    <w:p w14:paraId="68304A41" w14:textId="77777777" w:rsidR="00590CD4" w:rsidRPr="00C33C72" w:rsidRDefault="00590CD4" w:rsidP="001843A5">
      <w:pPr>
        <w:spacing w:line="360" w:lineRule="auto"/>
        <w:rPr>
          <w:rFonts w:ascii="Times New Roman" w:hAnsi="Times New Roman" w:cs="Times New Roman"/>
          <w:sz w:val="24"/>
          <w:szCs w:val="24"/>
        </w:rPr>
      </w:pPr>
    </w:p>
    <w:p w14:paraId="1F9D85D1" w14:textId="77777777" w:rsidR="00590CD4" w:rsidRPr="00C33C72" w:rsidRDefault="00590CD4" w:rsidP="001843A5">
      <w:pPr>
        <w:spacing w:line="360" w:lineRule="auto"/>
        <w:rPr>
          <w:rFonts w:ascii="Times New Roman" w:hAnsi="Times New Roman" w:cs="Times New Roman"/>
          <w:sz w:val="24"/>
          <w:szCs w:val="24"/>
        </w:rPr>
      </w:pPr>
    </w:p>
    <w:p w14:paraId="79237378" w14:textId="77777777" w:rsidR="00590CD4" w:rsidRPr="00C33C72" w:rsidRDefault="00590CD4" w:rsidP="001843A5">
      <w:pPr>
        <w:spacing w:line="360" w:lineRule="auto"/>
        <w:rPr>
          <w:rFonts w:ascii="Times New Roman" w:hAnsi="Times New Roman" w:cs="Times New Roman"/>
          <w:sz w:val="24"/>
          <w:szCs w:val="24"/>
        </w:rPr>
      </w:pPr>
    </w:p>
    <w:bookmarkEnd w:id="18"/>
    <w:p w14:paraId="388EA8D5" w14:textId="77777777" w:rsidR="00590CD4" w:rsidRPr="00C33C72" w:rsidRDefault="00590CD4" w:rsidP="001843A5">
      <w:pPr>
        <w:spacing w:line="360" w:lineRule="auto"/>
        <w:rPr>
          <w:rFonts w:ascii="Times New Roman" w:hAnsi="Times New Roman" w:cs="Times New Roman"/>
          <w:sz w:val="24"/>
          <w:szCs w:val="24"/>
        </w:rPr>
      </w:pPr>
    </w:p>
    <w:p w14:paraId="5622DAAD" w14:textId="77777777" w:rsidR="00FA3A87" w:rsidRPr="00C33C72" w:rsidRDefault="00FA3A87" w:rsidP="001843A5">
      <w:pPr>
        <w:spacing w:line="360" w:lineRule="auto"/>
        <w:rPr>
          <w:rFonts w:ascii="Times New Roman" w:hAnsi="Times New Roman" w:cs="Times New Roman"/>
          <w:sz w:val="24"/>
          <w:szCs w:val="24"/>
        </w:rPr>
      </w:pPr>
    </w:p>
    <w:p w14:paraId="3FFB1B0D" w14:textId="77777777" w:rsidR="00FA3A87" w:rsidRPr="00C33C72" w:rsidRDefault="00FA3A87" w:rsidP="001843A5">
      <w:pPr>
        <w:spacing w:line="360" w:lineRule="auto"/>
        <w:rPr>
          <w:rFonts w:ascii="Times New Roman" w:hAnsi="Times New Roman" w:cs="Times New Roman"/>
          <w:sz w:val="24"/>
          <w:szCs w:val="24"/>
        </w:rPr>
      </w:pPr>
    </w:p>
    <w:p w14:paraId="67B36008" w14:textId="77777777" w:rsidR="00FA3A87" w:rsidRPr="00C33C72" w:rsidRDefault="00FA3A87" w:rsidP="001843A5">
      <w:pPr>
        <w:spacing w:line="360" w:lineRule="auto"/>
        <w:rPr>
          <w:rFonts w:ascii="Times New Roman" w:hAnsi="Times New Roman" w:cs="Times New Roman"/>
          <w:sz w:val="24"/>
          <w:szCs w:val="24"/>
        </w:rPr>
      </w:pPr>
    </w:p>
    <w:p w14:paraId="02208644" w14:textId="77777777" w:rsidR="00FA3A87" w:rsidRPr="00C33C72" w:rsidRDefault="00FA3A87" w:rsidP="001843A5">
      <w:pPr>
        <w:spacing w:line="360" w:lineRule="auto"/>
        <w:rPr>
          <w:rFonts w:ascii="Times New Roman" w:hAnsi="Times New Roman" w:cs="Times New Roman"/>
          <w:sz w:val="24"/>
          <w:szCs w:val="24"/>
        </w:rPr>
      </w:pPr>
    </w:p>
    <w:p w14:paraId="7F551029" w14:textId="77777777" w:rsidR="00FA3A87" w:rsidRPr="00C33C72" w:rsidRDefault="00FA3A87" w:rsidP="001843A5">
      <w:pPr>
        <w:spacing w:line="360" w:lineRule="auto"/>
        <w:rPr>
          <w:rFonts w:ascii="Times New Roman" w:hAnsi="Times New Roman" w:cs="Times New Roman"/>
          <w:sz w:val="24"/>
          <w:szCs w:val="24"/>
        </w:rPr>
      </w:pPr>
    </w:p>
    <w:p w14:paraId="53EFCD11"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b/>
          <w:bCs/>
          <w:sz w:val="24"/>
          <w:szCs w:val="24"/>
        </w:rPr>
        <w:lastRenderedPageBreak/>
        <w:t>Abstract</w:t>
      </w:r>
    </w:p>
    <w:p w14:paraId="319AEF47"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Stock price prediction has welcomed the development of advanced capabilities due to the speedy development of machine learning techniques and Artificial Intelligence, Improved computational speed, and ever-increasing data Availability. The stock market has become more volatile and complex due to access to investment opportunities is easier in current times. This research compares three different types of LSTM architecture(single-layer, multi-layer, and bi-directional) to predict the next-day closing price of banking stock, Yes Bank Ltd. The study uses predictors such as Historical prices(open, close, high, and low) and traded volume of the day. The fundamental data will be extracted from the Yahoo finance website for the period year 2005 to 2023. The Research will perform feature selection and scaling using appropriate measures. </w:t>
      </w:r>
    </w:p>
    <w:p w14:paraId="1FDA3210"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The experiments will be conducted on three different types of LSTM architecture(single-layer, multi-layer, and bi-directional) with different combinations of hyperparameters to find the best model. Performance metrics such as RMSE and MSE(Loss) will be utilized to compare the model. The model with a relatively lower MSE(Loss) on validation data will be considered the best pick. The hyperparameter tuning will be performed to get the most optimized model to predict the stock price. </w:t>
      </w:r>
    </w:p>
    <w:p w14:paraId="10BF5D4B" w14:textId="77777777" w:rsidR="00590CD4" w:rsidRPr="00C33C72" w:rsidRDefault="00590CD4" w:rsidP="007213B9">
      <w:pPr>
        <w:spacing w:line="360" w:lineRule="auto"/>
        <w:jc w:val="both"/>
        <w:rPr>
          <w:rFonts w:ascii="Times New Roman" w:hAnsi="Times New Roman" w:cs="Times New Roman"/>
          <w:sz w:val="24"/>
          <w:szCs w:val="24"/>
        </w:rPr>
      </w:pPr>
    </w:p>
    <w:p w14:paraId="186AB2AE" w14:textId="77777777" w:rsidR="00590CD4" w:rsidRPr="00C33C72" w:rsidRDefault="00590CD4" w:rsidP="007213B9">
      <w:pPr>
        <w:pStyle w:val="Heading1"/>
        <w:spacing w:line="360" w:lineRule="auto"/>
        <w:jc w:val="both"/>
        <w:rPr>
          <w:sz w:val="24"/>
          <w:szCs w:val="24"/>
        </w:rPr>
      </w:pPr>
      <w:r w:rsidRPr="00C33C72">
        <w:rPr>
          <w:sz w:val="24"/>
          <w:szCs w:val="24"/>
        </w:rPr>
        <w:t xml:space="preserve"> </w:t>
      </w:r>
    </w:p>
    <w:p w14:paraId="50558C09" w14:textId="77777777" w:rsidR="00590CD4" w:rsidRPr="00C33C72" w:rsidRDefault="00590CD4" w:rsidP="007213B9">
      <w:pPr>
        <w:spacing w:line="360" w:lineRule="auto"/>
        <w:jc w:val="both"/>
        <w:rPr>
          <w:rFonts w:ascii="Times New Roman" w:hAnsi="Times New Roman" w:cs="Times New Roman"/>
          <w:sz w:val="24"/>
          <w:szCs w:val="24"/>
        </w:rPr>
      </w:pPr>
    </w:p>
    <w:p w14:paraId="6DB7EC66" w14:textId="77777777" w:rsidR="00590CD4" w:rsidRPr="00C33C72" w:rsidRDefault="00590CD4" w:rsidP="007213B9">
      <w:pPr>
        <w:spacing w:line="360" w:lineRule="auto"/>
        <w:jc w:val="both"/>
        <w:rPr>
          <w:rFonts w:ascii="Times New Roman" w:hAnsi="Times New Roman" w:cs="Times New Roman"/>
          <w:sz w:val="24"/>
          <w:szCs w:val="24"/>
        </w:rPr>
      </w:pPr>
    </w:p>
    <w:p w14:paraId="419D3625" w14:textId="77777777" w:rsidR="00590CD4" w:rsidRPr="00C33C72" w:rsidRDefault="00590CD4" w:rsidP="007213B9">
      <w:pPr>
        <w:spacing w:line="360" w:lineRule="auto"/>
        <w:jc w:val="both"/>
        <w:rPr>
          <w:rFonts w:ascii="Times New Roman" w:hAnsi="Times New Roman" w:cs="Times New Roman"/>
          <w:b/>
          <w:bCs/>
          <w:sz w:val="24"/>
          <w:szCs w:val="24"/>
        </w:rPr>
      </w:pPr>
    </w:p>
    <w:p w14:paraId="7D594634" w14:textId="77777777" w:rsidR="00FA3A87" w:rsidRPr="00C33C72" w:rsidRDefault="00FA3A87" w:rsidP="007213B9">
      <w:pPr>
        <w:spacing w:line="360" w:lineRule="auto"/>
        <w:jc w:val="both"/>
        <w:rPr>
          <w:rFonts w:ascii="Times New Roman" w:hAnsi="Times New Roman" w:cs="Times New Roman"/>
          <w:b/>
          <w:bCs/>
          <w:sz w:val="24"/>
          <w:szCs w:val="24"/>
        </w:rPr>
      </w:pPr>
    </w:p>
    <w:p w14:paraId="16C810FC" w14:textId="77777777" w:rsidR="00FA3A87" w:rsidRPr="00C33C72" w:rsidRDefault="00FA3A87" w:rsidP="007213B9">
      <w:pPr>
        <w:spacing w:line="360" w:lineRule="auto"/>
        <w:jc w:val="both"/>
        <w:rPr>
          <w:rFonts w:ascii="Times New Roman" w:hAnsi="Times New Roman" w:cs="Times New Roman"/>
          <w:b/>
          <w:bCs/>
          <w:sz w:val="24"/>
          <w:szCs w:val="24"/>
        </w:rPr>
      </w:pPr>
    </w:p>
    <w:p w14:paraId="01BD99AC" w14:textId="77777777" w:rsidR="00FA3A87" w:rsidRPr="00C33C72" w:rsidRDefault="00FA3A87" w:rsidP="007213B9">
      <w:pPr>
        <w:spacing w:line="360" w:lineRule="auto"/>
        <w:jc w:val="both"/>
        <w:rPr>
          <w:rFonts w:ascii="Times New Roman" w:hAnsi="Times New Roman" w:cs="Times New Roman"/>
          <w:b/>
          <w:bCs/>
          <w:sz w:val="24"/>
          <w:szCs w:val="24"/>
        </w:rPr>
      </w:pPr>
    </w:p>
    <w:p w14:paraId="2F078D1E" w14:textId="77777777" w:rsidR="00FA3A87" w:rsidRPr="00C33C72" w:rsidRDefault="00FA3A87" w:rsidP="007213B9">
      <w:pPr>
        <w:spacing w:line="360" w:lineRule="auto"/>
        <w:jc w:val="both"/>
        <w:rPr>
          <w:rFonts w:ascii="Times New Roman" w:hAnsi="Times New Roman" w:cs="Times New Roman"/>
          <w:b/>
          <w:bCs/>
          <w:sz w:val="24"/>
          <w:szCs w:val="24"/>
        </w:rPr>
      </w:pPr>
    </w:p>
    <w:p w14:paraId="34E92437" w14:textId="77777777" w:rsidR="00FA3A87" w:rsidRPr="00C33C72" w:rsidRDefault="00FA3A87" w:rsidP="007213B9">
      <w:pPr>
        <w:spacing w:line="360" w:lineRule="auto"/>
        <w:jc w:val="both"/>
        <w:rPr>
          <w:rFonts w:ascii="Times New Roman" w:hAnsi="Times New Roman" w:cs="Times New Roman"/>
          <w:b/>
          <w:bCs/>
          <w:sz w:val="24"/>
          <w:szCs w:val="24"/>
        </w:rPr>
      </w:pPr>
    </w:p>
    <w:p w14:paraId="17FDFEB1" w14:textId="77777777" w:rsidR="00FA3A87" w:rsidRPr="00C33C72" w:rsidRDefault="00FA3A87" w:rsidP="007213B9">
      <w:pPr>
        <w:spacing w:line="360" w:lineRule="auto"/>
        <w:jc w:val="both"/>
        <w:rPr>
          <w:rFonts w:ascii="Times New Roman" w:hAnsi="Times New Roman" w:cs="Times New Roman"/>
          <w:b/>
          <w:bCs/>
          <w:sz w:val="24"/>
          <w:szCs w:val="24"/>
        </w:rPr>
      </w:pPr>
    </w:p>
    <w:p w14:paraId="298CCA16" w14:textId="009DD79D"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lastRenderedPageBreak/>
        <w:t>1. Introduction/background</w:t>
      </w:r>
    </w:p>
    <w:p w14:paraId="19318669"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The Fluctuation in the stock price is uncertain, and  may interlinked reasons are proposed by various researchers for such uncertainty in price fluctuations(</w:t>
      </w:r>
      <w:proofErr w:type="spellStart"/>
      <w:r w:rsidRPr="00C33C72">
        <w:rPr>
          <w:rStyle w:val="anchor-text"/>
          <w:rFonts w:ascii="Times New Roman" w:hAnsi="Times New Roman" w:cs="Times New Roman"/>
          <w:sz w:val="24"/>
          <w:szCs w:val="24"/>
        </w:rPr>
        <w:t>Karmiani</w:t>
      </w:r>
      <w:proofErr w:type="spellEnd"/>
      <w:r w:rsidRPr="00C33C72">
        <w:rPr>
          <w:rStyle w:val="anchor-text"/>
          <w:rFonts w:ascii="Times New Roman" w:hAnsi="Times New Roman" w:cs="Times New Roman"/>
          <w:sz w:val="24"/>
          <w:szCs w:val="24"/>
        </w:rPr>
        <w:t>, Kazi, Nambisan, Shah, &amp; Kamble, 2019</w:t>
      </w:r>
      <w:r w:rsidRPr="00C33C72">
        <w:rPr>
          <w:rFonts w:ascii="Times New Roman" w:hAnsi="Times New Roman" w:cs="Times New Roman"/>
          <w:sz w:val="24"/>
          <w:szCs w:val="24"/>
        </w:rPr>
        <w:t xml:space="preserve">). Researchers have outlined various reasons for the uncertainty in the stock price’s fluctuations such as fiscal and monetary policies, unemployment rate, economic policies, disasters(natural and manmade), health and education indicators, policies pertaining to immigration, global business and economic happenings, and several other economic and financial factors. The Stakeholders Participate in the stock market to generate maximum profits and utilise the market evaluation to reduce the risk to their investments. The major challenge in accurate prediction is to create a reliable and consistent model by extracting valuable information through different sources at higher speeds. </w:t>
      </w:r>
    </w:p>
    <w:p w14:paraId="1BFE2A83" w14:textId="77777777" w:rsidR="00590CD4" w:rsidRPr="00C33C72" w:rsidRDefault="00590CD4" w:rsidP="007213B9">
      <w:pPr>
        <w:spacing w:line="360" w:lineRule="auto"/>
        <w:jc w:val="both"/>
        <w:rPr>
          <w:rFonts w:ascii="Times New Roman" w:hAnsi="Times New Roman" w:cs="Times New Roman"/>
          <w:sz w:val="24"/>
          <w:szCs w:val="24"/>
        </w:rPr>
      </w:pPr>
    </w:p>
    <w:p w14:paraId="00B19832"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Some of the characteristics of stock markets such as noise in the price and market information, non-linear price movements and a chaotic system that is deemed to be deterministic(</w:t>
      </w:r>
      <w:proofErr w:type="spellStart"/>
      <w:r w:rsidRPr="00C33C72">
        <w:rPr>
          <w:rFonts w:ascii="Times New Roman" w:hAnsi="Times New Roman" w:cs="Times New Roman"/>
          <w:sz w:val="24"/>
          <w:szCs w:val="24"/>
        </w:rPr>
        <w:t>Lanbouri</w:t>
      </w:r>
      <w:proofErr w:type="spellEnd"/>
      <w:r w:rsidRPr="00C33C72">
        <w:rPr>
          <w:rFonts w:ascii="Times New Roman" w:hAnsi="Times New Roman" w:cs="Times New Roman"/>
          <w:sz w:val="24"/>
          <w:szCs w:val="24"/>
        </w:rPr>
        <w:t>  &amp; </w:t>
      </w:r>
      <w:proofErr w:type="spellStart"/>
      <w:r w:rsidRPr="00C33C72">
        <w:rPr>
          <w:rFonts w:ascii="Times New Roman" w:hAnsi="Times New Roman" w:cs="Times New Roman"/>
          <w:sz w:val="24"/>
          <w:szCs w:val="24"/>
        </w:rPr>
        <w:t>Achchab</w:t>
      </w:r>
      <w:proofErr w:type="spellEnd"/>
      <w:r w:rsidRPr="00C33C72">
        <w:rPr>
          <w:rFonts w:ascii="Times New Roman" w:hAnsi="Times New Roman" w:cs="Times New Roman"/>
          <w:sz w:val="24"/>
          <w:szCs w:val="24"/>
        </w:rPr>
        <w:t> , 2020). These Characteristics impede an efficient analysis to predict the price of the underlying asset in the stock market. Even though, researchers have pointed out various predictors of the stock price, still feature selection is a cumbersome and difficult process to manage efficiently. Hence, Selecting a correct feature selection technique is a complicated task. Various research has been using only historical data or technical data and others have incorporated multi-facet data such as economic data, financial data, historical price data, technical data and any other information considered to influence the fluctuation in the price of underlying assets(</w:t>
      </w:r>
      <w:hyperlink r:id="rId83" w:anchor="b17" w:history="1">
        <w:r w:rsidRPr="00C33C72">
          <w:rPr>
            <w:rStyle w:val="anchor-text"/>
            <w:rFonts w:ascii="Times New Roman" w:hAnsi="Times New Roman" w:cs="Times New Roman"/>
            <w:sz w:val="24"/>
            <w:szCs w:val="24"/>
          </w:rPr>
          <w:t>Gao, Zhang, &amp; Yang, 2020</w:t>
        </w:r>
      </w:hyperlink>
      <w:r w:rsidRPr="00C33C72">
        <w:rPr>
          <w:rFonts w:ascii="Times New Roman" w:hAnsi="Times New Roman" w:cs="Times New Roman"/>
          <w:sz w:val="24"/>
          <w:szCs w:val="24"/>
        </w:rPr>
        <w:t>). Utilizing all the available predictors can make the model complex but selecting a few features can reduce the performance of the model. The existence of high co-relation among various predictors is another challenge that may influence the model's performance. Many researchers have clearly highlighted that LSTM architecture has been outperforming other machine learning algorithms in predicting stock prices (</w:t>
      </w:r>
      <w:r w:rsidRPr="00C33C72">
        <w:rPr>
          <w:rStyle w:val="anchor-text"/>
          <w:rFonts w:ascii="Times New Roman" w:hAnsi="Times New Roman" w:cs="Times New Roman"/>
          <w:sz w:val="24"/>
          <w:szCs w:val="24"/>
        </w:rPr>
        <w:t>Fischer &amp; Krauss, 2020</w:t>
      </w:r>
      <w:r w:rsidRPr="00C33C72">
        <w:rPr>
          <w:rFonts w:ascii="Times New Roman" w:hAnsi="Times New Roman" w:cs="Times New Roman"/>
          <w:sz w:val="24"/>
          <w:szCs w:val="24"/>
        </w:rPr>
        <w:t xml:space="preserve">). This research tries to propose an LSTM model by comparing three different types of LSTM architecture(single-layer, multi-layer, and bi-directional) to predict the stock price of banking stock, Yes Bank Ltd. The study uses predictors such as Historical prices(open, close, high, and low) and traded volume of the day. The fundamental data will be extracted from the Yahoo finance website for the period year 2006 to 2023. The Research will perform feature selection and transformation using appropriate measures. </w:t>
      </w:r>
    </w:p>
    <w:p w14:paraId="382856E9"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lastRenderedPageBreak/>
        <w:t>The experiments will be conducted on three different types of LSTM architecture(single-layer, multi-layer, and bi-directional) with various amalgamations of hyperparameters to find the model that is deemed to be best. Performance metrics such as RMSE and MSE will be utilized to compare the model. The model with a relatively lower MSE(Loss) on validation data will be considered the best pick. The hyperparameter tuning will be performed to get the most optimized model to predict the stock price. This research’s contribution is to propose a model to predict the stock price that is less complex and will utilize fundamental data of the stock.</w:t>
      </w:r>
    </w:p>
    <w:p w14:paraId="7E9AEA94" w14:textId="77777777" w:rsidR="00590CD4" w:rsidRPr="00C33C72" w:rsidRDefault="00590CD4" w:rsidP="007213B9">
      <w:pPr>
        <w:pStyle w:val="ThesisBody"/>
        <w:rPr>
          <w:b/>
          <w:bCs/>
        </w:rPr>
      </w:pPr>
      <w:r w:rsidRPr="00C33C72">
        <w:rPr>
          <w:b/>
          <w:bCs/>
        </w:rPr>
        <w:t>2. Related Study/Problem Statement</w:t>
      </w:r>
    </w:p>
    <w:p w14:paraId="18263571" w14:textId="77777777" w:rsidR="00590CD4" w:rsidRPr="00C33C72" w:rsidRDefault="00590CD4" w:rsidP="007213B9">
      <w:pPr>
        <w:pStyle w:val="ThesisBody"/>
        <w:rPr>
          <w:b/>
          <w:bCs/>
        </w:rPr>
      </w:pPr>
    </w:p>
    <w:p w14:paraId="0CDCE554" w14:textId="77777777" w:rsidR="00590CD4" w:rsidRPr="00C33C72" w:rsidRDefault="00590CD4" w:rsidP="007213B9">
      <w:pPr>
        <w:spacing w:line="360" w:lineRule="auto"/>
        <w:jc w:val="both"/>
        <w:rPr>
          <w:rFonts w:ascii="Times New Roman" w:hAnsi="Times New Roman" w:cs="Times New Roman"/>
          <w:sz w:val="24"/>
          <w:szCs w:val="24"/>
        </w:rPr>
      </w:pPr>
      <w:bookmarkStart w:id="19" w:name="_Hlk135760104"/>
      <w:bookmarkStart w:id="20" w:name="_Hlk136267836"/>
      <w:r w:rsidRPr="00C33C72">
        <w:rPr>
          <w:rFonts w:ascii="Times New Roman" w:hAnsi="Times New Roman" w:cs="Times New Roman"/>
          <w:sz w:val="24"/>
          <w:szCs w:val="24"/>
        </w:rPr>
        <w:t>In this study, we will explore the idea that future stock prices can be successfully predicted by machine learning techniques such as LSTM. The research will utilize appropriate algorithms for time series data such as  LSTM(single-layer), LSTM(Multi-layer), and LSTM(bi-directional) to predict the next day’s close price.</w:t>
      </w:r>
    </w:p>
    <w:p w14:paraId="1156809D" w14:textId="77777777" w:rsidR="00590CD4" w:rsidRPr="00C33C72" w:rsidRDefault="00590CD4" w:rsidP="007213B9">
      <w:pPr>
        <w:spacing w:line="360" w:lineRule="auto"/>
        <w:jc w:val="both"/>
        <w:rPr>
          <w:rFonts w:ascii="Times New Roman" w:hAnsi="Times New Roman" w:cs="Times New Roman"/>
          <w:sz w:val="24"/>
          <w:szCs w:val="24"/>
        </w:rPr>
      </w:pPr>
    </w:p>
    <w:p w14:paraId="3E90CA3F"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A sequence of 40 days encompassing 10  features related to learning was derived from historical data (</w:t>
      </w:r>
      <w:proofErr w:type="spellStart"/>
      <w:r w:rsidRPr="00C33C72">
        <w:rPr>
          <w:rFonts w:ascii="Times New Roman" w:hAnsi="Times New Roman" w:cs="Times New Roman"/>
          <w:sz w:val="24"/>
          <w:szCs w:val="24"/>
        </w:rPr>
        <w:t>Lanbouri</w:t>
      </w:r>
      <w:proofErr w:type="spellEnd"/>
      <w:r w:rsidRPr="00C33C72">
        <w:rPr>
          <w:rFonts w:ascii="Times New Roman" w:hAnsi="Times New Roman" w:cs="Times New Roman"/>
          <w:sz w:val="24"/>
          <w:szCs w:val="24"/>
        </w:rPr>
        <w:t>  &amp; </w:t>
      </w:r>
      <w:proofErr w:type="spellStart"/>
      <w:r w:rsidRPr="00C33C72">
        <w:rPr>
          <w:rFonts w:ascii="Times New Roman" w:hAnsi="Times New Roman" w:cs="Times New Roman"/>
          <w:sz w:val="24"/>
          <w:szCs w:val="24"/>
        </w:rPr>
        <w:t>Achchab</w:t>
      </w:r>
      <w:proofErr w:type="spellEnd"/>
      <w:r w:rsidRPr="00C33C72">
        <w:rPr>
          <w:rFonts w:ascii="Times New Roman" w:hAnsi="Times New Roman" w:cs="Times New Roman"/>
          <w:sz w:val="24"/>
          <w:szCs w:val="24"/>
        </w:rPr>
        <w:t>, 2020). This transformation helped the model to improve the accuracy from 15% to 28% in comparison to the prediction model considered to be random. Rao et al. learn the features of the data by implementing the autoencoders that are stacked. The authors applied a similar transformation to financial data and predicted the opening price of the FTSE 100 index by using LSTM architecture(Deepika &amp; Bhat, 2021). They used R-scores(average) as performance metrics and predicted the index price with an average R-score higher than 88%.</w:t>
      </w:r>
    </w:p>
    <w:p w14:paraId="53ABAA1A" w14:textId="77777777" w:rsidR="00590CD4" w:rsidRPr="00C33C72" w:rsidRDefault="00590CD4" w:rsidP="007213B9">
      <w:pPr>
        <w:spacing w:line="360" w:lineRule="auto"/>
        <w:jc w:val="both"/>
        <w:rPr>
          <w:rFonts w:ascii="Times New Roman" w:hAnsi="Times New Roman" w:cs="Times New Roman"/>
          <w:sz w:val="24"/>
          <w:szCs w:val="24"/>
        </w:rPr>
      </w:pPr>
    </w:p>
    <w:p w14:paraId="7BA991C4"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The LSTM model was used by </w:t>
      </w:r>
      <w:proofErr w:type="spellStart"/>
      <w:r w:rsidRPr="00C33C72">
        <w:rPr>
          <w:rFonts w:ascii="Times New Roman" w:hAnsi="Times New Roman" w:cs="Times New Roman"/>
          <w:sz w:val="24"/>
          <w:szCs w:val="24"/>
        </w:rPr>
        <w:t>Roondiwala</w:t>
      </w:r>
      <w:proofErr w:type="spellEnd"/>
      <w:r w:rsidRPr="00C33C72">
        <w:rPr>
          <w:rFonts w:ascii="Times New Roman" w:hAnsi="Times New Roman" w:cs="Times New Roman"/>
          <w:sz w:val="24"/>
          <w:szCs w:val="24"/>
        </w:rPr>
        <w:t xml:space="preserve"> et al. to predict the nifty 50’s closing price(</w:t>
      </w:r>
      <w:proofErr w:type="spellStart"/>
      <w:r w:rsidRPr="00C33C72">
        <w:rPr>
          <w:rStyle w:val="anchor-text"/>
          <w:rFonts w:ascii="Times New Roman" w:hAnsi="Times New Roman" w:cs="Times New Roman"/>
          <w:sz w:val="24"/>
          <w:szCs w:val="24"/>
        </w:rPr>
        <w:t>Roondiwala</w:t>
      </w:r>
      <w:proofErr w:type="spellEnd"/>
      <w:r w:rsidRPr="00C33C72">
        <w:rPr>
          <w:rStyle w:val="anchor-text"/>
          <w:rFonts w:ascii="Times New Roman" w:hAnsi="Times New Roman" w:cs="Times New Roman"/>
          <w:sz w:val="24"/>
          <w:szCs w:val="24"/>
        </w:rPr>
        <w:t>, Patel, &amp; Varma, 2017</w:t>
      </w:r>
      <w:r w:rsidRPr="00C33C72">
        <w:rPr>
          <w:rFonts w:ascii="Times New Roman" w:hAnsi="Times New Roman" w:cs="Times New Roman"/>
          <w:sz w:val="24"/>
          <w:szCs w:val="24"/>
        </w:rPr>
        <w:t xml:space="preserve">). They used the NIFTY 50 data from 2011 to 2016. The study used fundamental trading features such as historical price( open, close, low, and high)  and excluded indicators that are technical and macroeconomic to predict the NIFTY 50’s price. </w:t>
      </w:r>
    </w:p>
    <w:p w14:paraId="334A02BE" w14:textId="77777777" w:rsidR="00590CD4" w:rsidRPr="00C33C72" w:rsidRDefault="00590CD4" w:rsidP="007213B9">
      <w:pPr>
        <w:spacing w:line="360" w:lineRule="auto"/>
        <w:jc w:val="both"/>
        <w:rPr>
          <w:rFonts w:ascii="Times New Roman" w:hAnsi="Times New Roman" w:cs="Times New Roman"/>
          <w:sz w:val="24"/>
          <w:szCs w:val="24"/>
        </w:rPr>
      </w:pPr>
    </w:p>
    <w:bookmarkEnd w:id="19"/>
    <w:p w14:paraId="3957F449" w14:textId="77777777" w:rsidR="00590CD4" w:rsidRPr="00C33C72" w:rsidRDefault="00590CD4" w:rsidP="007213B9">
      <w:pPr>
        <w:pStyle w:val="NormalWeb"/>
        <w:spacing w:before="240" w:beforeAutospacing="0" w:after="0" w:afterAutospacing="0" w:line="360" w:lineRule="auto"/>
        <w:jc w:val="both"/>
      </w:pPr>
      <w:r w:rsidRPr="00C33C72">
        <w:t xml:space="preserve">Fischer and Krauss(2020) conducted a study to predict the movement’s direction for the stocks of FTSE 100 by implementing the LSTM architecture on financial data from 1990 to 2019. </w:t>
      </w:r>
      <w:r w:rsidRPr="00C33C72">
        <w:lastRenderedPageBreak/>
        <w:t>The study highlighted that the LSTM architecture was able to derive reasonable information and predicted the stocks of FTSE 100’s direction of movement. Based on various performance parameters such as the accuracy of the prediction of the model and returns calculated daily minus any cost related to the transaction, the LSTM(single-layer) model performs better than the LSTM(multi-layer).</w:t>
      </w:r>
    </w:p>
    <w:p w14:paraId="7E43765F" w14:textId="77777777" w:rsidR="00590CD4" w:rsidRPr="00C33C72" w:rsidRDefault="00590CD4" w:rsidP="007213B9">
      <w:pPr>
        <w:pStyle w:val="NormalWeb"/>
        <w:spacing w:before="0" w:beforeAutospacing="0" w:after="0" w:afterAutospacing="0" w:line="360" w:lineRule="auto"/>
        <w:jc w:val="both"/>
      </w:pPr>
    </w:p>
    <w:p w14:paraId="7D212341" w14:textId="77777777" w:rsidR="00590CD4" w:rsidRPr="00C33C72" w:rsidRDefault="00590CD4" w:rsidP="007213B9">
      <w:pPr>
        <w:pStyle w:val="NormalWeb"/>
        <w:spacing w:before="0" w:beforeAutospacing="0" w:after="0" w:afterAutospacing="0" w:line="360" w:lineRule="auto"/>
        <w:jc w:val="both"/>
      </w:pPr>
      <w:r w:rsidRPr="00C33C72">
        <w:t>A similar study was conducted by Qiu et al.(2019). Authors used various LSTM architectures on historical prices of S &amp; P 500, Historical prices of the Hang Seng Index, and Scores of the Dow Jones Industrial Average(DJIA) (</w:t>
      </w:r>
      <w:r w:rsidRPr="00C33C72">
        <w:rPr>
          <w:rStyle w:val="anchor-text"/>
        </w:rPr>
        <w:t>Fischer &amp; Krauss, 2020</w:t>
      </w:r>
      <w:r w:rsidRPr="00C33C72">
        <w:t>). An attention mechanism was used by them to extract the relevant information from current dated sources to analyse the movement in the price. The noise in the data was removed by using wavelet transformation. After applying the wavelet transformation, they implemented the attention-based LSTM architecture on fundamental market data to predict the opening price of the index.</w:t>
      </w:r>
    </w:p>
    <w:p w14:paraId="7B52617B" w14:textId="77777777" w:rsidR="00590CD4" w:rsidRPr="00C33C72" w:rsidRDefault="00590CD4" w:rsidP="007213B9">
      <w:pPr>
        <w:pStyle w:val="NormalWeb"/>
        <w:spacing w:before="0" w:beforeAutospacing="0" w:after="0" w:afterAutospacing="0" w:line="360" w:lineRule="auto"/>
        <w:jc w:val="both"/>
      </w:pPr>
    </w:p>
    <w:p w14:paraId="2272A90A" w14:textId="77777777" w:rsidR="00590CD4" w:rsidRPr="00C33C72" w:rsidRDefault="00590CD4" w:rsidP="007213B9">
      <w:pPr>
        <w:pStyle w:val="NormalWeb"/>
        <w:spacing w:before="0" w:beforeAutospacing="0" w:after="0" w:afterAutospacing="0" w:line="360" w:lineRule="auto"/>
        <w:jc w:val="both"/>
      </w:pPr>
      <w:r w:rsidRPr="00C33C72">
        <w:t xml:space="preserve">A study by </w:t>
      </w:r>
      <w:proofErr w:type="spellStart"/>
      <w:r w:rsidRPr="00C33C72">
        <w:t>Lanbouri</w:t>
      </w:r>
      <w:proofErr w:type="spellEnd"/>
      <w:r w:rsidRPr="00C33C72">
        <w:t xml:space="preserve"> and </w:t>
      </w:r>
      <w:proofErr w:type="spellStart"/>
      <w:r w:rsidRPr="00C33C72">
        <w:t>Achchab</w:t>
      </w:r>
      <w:proofErr w:type="spellEnd"/>
      <w:r w:rsidRPr="00C33C72">
        <w:t>(2020) on high-frequency trading on historical prices of different constituent stocks of the S&amp;P 500 was conducted to price the future stock price. An 85% and above accuracy was noted in predicting the stock price in the different minute intervals from 1 to 15. A single-layer LSTM was able to outperform the multi-layer LSTM while predicting the stock price for 1-minute intervals but the multi-layer LSTM outperforms the single layer for predicting the stock price for 5,10 and 15 minutes.</w:t>
      </w:r>
    </w:p>
    <w:p w14:paraId="23CBBA21" w14:textId="77777777" w:rsidR="00590CD4" w:rsidRPr="00C33C72" w:rsidRDefault="00590CD4" w:rsidP="007213B9">
      <w:pPr>
        <w:pStyle w:val="NormalWeb"/>
        <w:spacing w:before="0" w:beforeAutospacing="0" w:after="0" w:afterAutospacing="0" w:line="360" w:lineRule="auto"/>
        <w:jc w:val="both"/>
      </w:pPr>
    </w:p>
    <w:p w14:paraId="59B04121" w14:textId="77777777" w:rsidR="00590CD4" w:rsidRPr="00C33C72" w:rsidRDefault="00590CD4" w:rsidP="007213B9">
      <w:pPr>
        <w:pStyle w:val="NormalWeb"/>
        <w:spacing w:before="0" w:beforeAutospacing="0" w:after="0" w:afterAutospacing="0" w:line="360" w:lineRule="auto"/>
        <w:jc w:val="both"/>
      </w:pPr>
      <w:r w:rsidRPr="00C33C72">
        <w:t xml:space="preserve">A similar study was conducted by </w:t>
      </w:r>
      <w:r w:rsidRPr="00C33C72">
        <w:rPr>
          <w:rStyle w:val="anchor-text"/>
        </w:rPr>
        <w:t>Yadav, Jha, &amp; Sharan(2020</w:t>
      </w:r>
      <w:r w:rsidRPr="00C33C72">
        <w:t>) on Indian stock market data. They used the LSTM architecture with numerous amalgamations of layers (hidden) to predict the stock’s opening price. The scope has kept current technical trends and market movement  components out of study to predict the opening price of the stocks. Their study demonstrated that the multi-layer LSTM model was outperformed by the single-layer Model based on the accuracy score.</w:t>
      </w:r>
    </w:p>
    <w:p w14:paraId="59BF7138" w14:textId="77777777" w:rsidR="00590CD4" w:rsidRPr="00C33C72" w:rsidRDefault="00590CD4" w:rsidP="007213B9">
      <w:pPr>
        <w:pStyle w:val="NormalWeb"/>
        <w:spacing w:before="0" w:beforeAutospacing="0" w:after="0" w:afterAutospacing="0" w:line="360" w:lineRule="auto"/>
        <w:jc w:val="both"/>
      </w:pPr>
    </w:p>
    <w:p w14:paraId="20675035" w14:textId="77777777" w:rsidR="00590CD4" w:rsidRPr="00C33C72" w:rsidRDefault="00590CD4" w:rsidP="007213B9">
      <w:pPr>
        <w:pStyle w:val="NormalWeb"/>
        <w:spacing w:before="0" w:beforeAutospacing="0" w:after="0" w:afterAutospacing="0" w:line="360" w:lineRule="auto"/>
        <w:jc w:val="both"/>
      </w:pPr>
      <w:proofErr w:type="spellStart"/>
      <w:r w:rsidRPr="00C33C72">
        <w:t>Karmble</w:t>
      </w:r>
      <w:proofErr w:type="spellEnd"/>
      <w:r w:rsidRPr="00C33C72">
        <w:t xml:space="preserve"> et al.(2019) compared single-layer LSTM, bi-directional LSTM, and Multi-layer LSTM to efficiently forecast the share price. The authors selected 9 organisations and implemented different LSTM architectures on historical stock prices to predict the next day’s opening price. A bi-directional LSTM outperforms other LSTM architectures by having a better R-score with a relatively low RMSE.</w:t>
      </w:r>
    </w:p>
    <w:p w14:paraId="367CB315" w14:textId="77777777" w:rsidR="00590CD4" w:rsidRPr="00C33C72" w:rsidRDefault="00590CD4" w:rsidP="007213B9">
      <w:pPr>
        <w:pStyle w:val="NormalWeb"/>
        <w:spacing w:before="0" w:beforeAutospacing="0" w:after="0" w:afterAutospacing="0" w:line="360" w:lineRule="auto"/>
        <w:jc w:val="both"/>
      </w:pPr>
    </w:p>
    <w:p w14:paraId="68EEFE73" w14:textId="77777777" w:rsidR="00590CD4" w:rsidRPr="00C33C72" w:rsidRDefault="00590CD4" w:rsidP="007213B9">
      <w:pPr>
        <w:pStyle w:val="NormalWeb"/>
        <w:spacing w:before="0" w:beforeAutospacing="0" w:after="0" w:afterAutospacing="0" w:line="360" w:lineRule="auto"/>
        <w:jc w:val="both"/>
      </w:pPr>
      <w:r w:rsidRPr="00C33C72">
        <w:lastRenderedPageBreak/>
        <w:t xml:space="preserve">Yu and Yan(2019) implemented five different combinations of LSTM models with a  construction method that is time-paced on auto-correlated data to predict the index price. Both models were implemented on the ChiNext index, Hang Seng Index, DJIA, Nikkei 225, China Securities Index, and S &amp; P 500 were selected for the study. The historical price was only considered to build both prediction models. The outcomes of single-layer LSTM and Multi-layer LSTM were compared. Single-layer LSTM outperformed multi-layer LSTM for the China Securities index, Nikkei 225, and ChiNext index but failed to have better accuracy than multi-layer LSTM for S &amp; P 500, DJIA, and Hang Seng Index. Hence, the Study was inconclusive and recommended to add market-sensitive data in further studies. </w:t>
      </w:r>
    </w:p>
    <w:p w14:paraId="33A4691B" w14:textId="77777777" w:rsidR="00590CD4" w:rsidRPr="00C33C72" w:rsidRDefault="00590CD4" w:rsidP="007213B9">
      <w:pPr>
        <w:pStyle w:val="NormalWeb"/>
        <w:spacing w:before="0" w:beforeAutospacing="0" w:after="0" w:afterAutospacing="0" w:line="360" w:lineRule="auto"/>
        <w:jc w:val="both"/>
      </w:pPr>
    </w:p>
    <w:p w14:paraId="4560F6CB" w14:textId="77777777" w:rsidR="00590CD4" w:rsidRPr="00C33C72" w:rsidRDefault="00590CD4" w:rsidP="007213B9">
      <w:pPr>
        <w:pStyle w:val="NormalWeb"/>
        <w:spacing w:before="0" w:beforeAutospacing="0" w:after="0" w:afterAutospacing="0" w:line="360" w:lineRule="auto"/>
        <w:jc w:val="both"/>
      </w:pPr>
      <w:r w:rsidRPr="00C33C72">
        <w:t xml:space="preserve">A comparative study was conducted by </w:t>
      </w:r>
      <w:bookmarkStart w:id="21" w:name="bb17"/>
      <w:r w:rsidRPr="00C33C72">
        <w:rPr>
          <w:rStyle w:val="anchor-text"/>
        </w:rPr>
        <w:t>Gao, Zhang, &amp; Yang(2020</w:t>
      </w:r>
      <w:bookmarkEnd w:id="21"/>
      <w:r w:rsidRPr="00C33C72">
        <w:rPr>
          <w:rStyle w:val="anchor-text"/>
        </w:rPr>
        <w:t>)</w:t>
      </w:r>
      <w:r w:rsidRPr="00C33C72">
        <w:t xml:space="preserve"> on the historical prices of the three different indexes to represent three different stages of the market. Authors implemented LSTM, CNN-LSTM, CNN, and Multilayer Perceptron to predict the closing price of the indexes. The study considered predictors such as historical fundamental data(prices- open, close, high and low), the volume traded on the day, Score of MACD, True Range(Average), interest rate and rate of the exchange to index’s prices.</w:t>
      </w:r>
    </w:p>
    <w:p w14:paraId="33E89640" w14:textId="77777777" w:rsidR="00590CD4" w:rsidRPr="00C33C72" w:rsidRDefault="00590CD4" w:rsidP="007213B9">
      <w:pPr>
        <w:pStyle w:val="NormalWeb"/>
        <w:spacing w:before="0" w:beforeAutospacing="0" w:after="0" w:afterAutospacing="0" w:line="360" w:lineRule="auto"/>
        <w:jc w:val="both"/>
      </w:pPr>
    </w:p>
    <w:p w14:paraId="7CD8DA2E" w14:textId="77777777" w:rsidR="00590CD4" w:rsidRPr="00C33C72" w:rsidRDefault="00590CD4" w:rsidP="007213B9">
      <w:pPr>
        <w:pStyle w:val="NormalWeb"/>
        <w:spacing w:before="0" w:beforeAutospacing="0" w:after="0" w:afterAutospacing="0" w:line="360" w:lineRule="auto"/>
        <w:jc w:val="both"/>
      </w:pPr>
      <w:r w:rsidRPr="00C33C72">
        <w:t>The outcome of the research suggested that the LSTM model performed better than CNN, CNN-LSTM and Multi-layer perceptron. When variables such as the rate of unemployment and volatility index for the analysed period were selected as additional predictors, LSTM model accuracy increased by 5%. A good understanding has been built based on related works to propose an LSTM model that would be less complex and require only fundamental indicators to predict the share price.</w:t>
      </w:r>
    </w:p>
    <w:p w14:paraId="26371B1C" w14:textId="77777777" w:rsidR="00590CD4" w:rsidRPr="00C33C72" w:rsidRDefault="00590CD4" w:rsidP="007213B9">
      <w:pPr>
        <w:pStyle w:val="NormalWeb"/>
        <w:spacing w:before="0" w:beforeAutospacing="0" w:after="0" w:afterAutospacing="0" w:line="360" w:lineRule="auto"/>
        <w:jc w:val="both"/>
      </w:pPr>
    </w:p>
    <w:bookmarkEnd w:id="20"/>
    <w:p w14:paraId="2B17D984" w14:textId="77777777" w:rsidR="00590CD4" w:rsidRPr="00C33C72" w:rsidRDefault="00590CD4" w:rsidP="007213B9">
      <w:pPr>
        <w:pStyle w:val="NormalWeb"/>
        <w:spacing w:before="0" w:beforeAutospacing="0" w:after="0" w:afterAutospacing="0" w:line="360" w:lineRule="auto"/>
        <w:jc w:val="both"/>
      </w:pPr>
      <w:r w:rsidRPr="00C33C72">
        <w:t xml:space="preserve"> </w:t>
      </w:r>
    </w:p>
    <w:p w14:paraId="4D005659" w14:textId="77777777" w:rsidR="00590CD4" w:rsidRPr="00C33C72" w:rsidRDefault="00590CD4" w:rsidP="007213B9">
      <w:pPr>
        <w:pStyle w:val="ThesisBody"/>
        <w:rPr>
          <w:b/>
          <w:bCs/>
        </w:rPr>
      </w:pPr>
      <w:bookmarkStart w:id="22" w:name="_Toc75518347"/>
      <w:r w:rsidRPr="00C33C72">
        <w:rPr>
          <w:b/>
          <w:bCs/>
        </w:rPr>
        <w:t>3. Research Questions (If any)</w:t>
      </w:r>
      <w:bookmarkEnd w:id="22"/>
    </w:p>
    <w:p w14:paraId="20FD736B"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There is no research question suggested.</w:t>
      </w:r>
    </w:p>
    <w:p w14:paraId="3641969B" w14:textId="77777777" w:rsidR="00590CD4" w:rsidRPr="00C33C72" w:rsidRDefault="00590CD4" w:rsidP="007213B9">
      <w:pPr>
        <w:spacing w:line="360" w:lineRule="auto"/>
        <w:jc w:val="both"/>
        <w:rPr>
          <w:rFonts w:ascii="Times New Roman" w:hAnsi="Times New Roman" w:cs="Times New Roman"/>
          <w:sz w:val="24"/>
          <w:szCs w:val="24"/>
        </w:rPr>
      </w:pPr>
      <w:bookmarkStart w:id="23" w:name="_Toc75518348"/>
    </w:p>
    <w:p w14:paraId="280C4461" w14:textId="77777777" w:rsidR="00FA3A87" w:rsidRPr="00C33C72" w:rsidRDefault="00FA3A87" w:rsidP="007213B9">
      <w:pPr>
        <w:spacing w:line="360" w:lineRule="auto"/>
        <w:jc w:val="both"/>
        <w:rPr>
          <w:rFonts w:ascii="Times New Roman" w:hAnsi="Times New Roman" w:cs="Times New Roman"/>
          <w:sz w:val="24"/>
          <w:szCs w:val="24"/>
        </w:rPr>
      </w:pPr>
    </w:p>
    <w:p w14:paraId="0D3B7DC5" w14:textId="77777777" w:rsidR="00590CD4" w:rsidRPr="00C33C72" w:rsidRDefault="00590CD4" w:rsidP="007213B9">
      <w:pPr>
        <w:pStyle w:val="ThesisBody"/>
        <w:rPr>
          <w:b/>
          <w:bCs/>
        </w:rPr>
      </w:pPr>
      <w:r w:rsidRPr="00C33C72">
        <w:rPr>
          <w:b/>
          <w:bCs/>
        </w:rPr>
        <w:t>4. Objectives</w:t>
      </w:r>
      <w:bookmarkEnd w:id="23"/>
      <w:r w:rsidRPr="00C33C72">
        <w:rPr>
          <w:b/>
          <w:bCs/>
        </w:rPr>
        <w:t xml:space="preserve"> and Aim</w:t>
      </w:r>
    </w:p>
    <w:p w14:paraId="5209D873" w14:textId="3F9E768B"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The research’s aim is to propose an efficient LSTM model with low variability by comparing the various LSTM architectures such as Single-layer LSTM, bi-directional LSTM and Multi-</w:t>
      </w:r>
      <w:r w:rsidRPr="00C33C72">
        <w:rPr>
          <w:rFonts w:ascii="Times New Roman" w:hAnsi="Times New Roman" w:cs="Times New Roman"/>
          <w:sz w:val="24"/>
          <w:szCs w:val="24"/>
        </w:rPr>
        <w:lastRenderedPageBreak/>
        <w:t>layer LSTM to predict the stock price of Yes bank Ltd. The study will incorporate predictors such as the daily historical prices(open, high, low, close) and volume of the stock traded on the given day.</w:t>
      </w:r>
    </w:p>
    <w:p w14:paraId="5EC18F30" w14:textId="77777777" w:rsidR="00590CD4" w:rsidRPr="00C33C72" w:rsidRDefault="00590CD4" w:rsidP="007213B9">
      <w:pPr>
        <w:spacing w:line="360" w:lineRule="auto"/>
        <w:jc w:val="both"/>
        <w:rPr>
          <w:rFonts w:ascii="Times New Roman" w:hAnsi="Times New Roman" w:cs="Times New Roman"/>
          <w:sz w:val="24"/>
          <w:szCs w:val="24"/>
          <w:lang w:val="en-US"/>
        </w:rPr>
      </w:pPr>
      <w:r w:rsidRPr="00C33C72">
        <w:rPr>
          <w:rFonts w:ascii="Times New Roman" w:hAnsi="Times New Roman" w:cs="Times New Roman"/>
          <w:sz w:val="24"/>
          <w:szCs w:val="24"/>
          <w:lang w:val="en-US"/>
        </w:rPr>
        <w:t>The objectives of the research are as follows:</w:t>
      </w:r>
    </w:p>
    <w:p w14:paraId="429F155B" w14:textId="77777777" w:rsidR="00590CD4" w:rsidRPr="00C33C72" w:rsidRDefault="00590CD4" w:rsidP="007213B9">
      <w:pPr>
        <w:pStyle w:val="ListParagraph"/>
        <w:numPr>
          <w:ilvl w:val="0"/>
          <w:numId w:val="13"/>
        </w:numPr>
        <w:tabs>
          <w:tab w:val="left" w:pos="720"/>
        </w:tabs>
        <w:overflowPunct w:val="0"/>
        <w:autoSpaceDE w:val="0"/>
        <w:autoSpaceDN w:val="0"/>
        <w:adjustRightInd w:val="0"/>
        <w:spacing w:after="0" w:line="360" w:lineRule="auto"/>
        <w:ind w:left="0"/>
        <w:contextualSpacing w:val="0"/>
        <w:jc w:val="both"/>
        <w:textAlignment w:val="baseline"/>
        <w:rPr>
          <w:rFonts w:ascii="Times New Roman" w:hAnsi="Times New Roman" w:cs="Times New Roman"/>
          <w:sz w:val="24"/>
          <w:szCs w:val="24"/>
        </w:rPr>
      </w:pPr>
      <w:r w:rsidRPr="00C33C72">
        <w:rPr>
          <w:rFonts w:ascii="Times New Roman" w:hAnsi="Times New Roman" w:cs="Times New Roman"/>
          <w:sz w:val="24"/>
          <w:szCs w:val="24"/>
          <w:lang w:val="en-US"/>
        </w:rPr>
        <w:t>To analyze the relationship and Pattern between the various predictors such as Historical fundamental indicators – historical prices(</w:t>
      </w:r>
      <w:r w:rsidRPr="00C33C72">
        <w:rPr>
          <w:rFonts w:ascii="Times New Roman" w:hAnsi="Times New Roman" w:cs="Times New Roman"/>
          <w:sz w:val="24"/>
          <w:szCs w:val="24"/>
        </w:rPr>
        <w:t>open, high, low, close) and volume of the stock traded on the given day.</w:t>
      </w:r>
    </w:p>
    <w:p w14:paraId="6C0313A1" w14:textId="77777777" w:rsidR="00590CD4" w:rsidRPr="00C33C72" w:rsidRDefault="00590CD4" w:rsidP="007213B9">
      <w:pPr>
        <w:pStyle w:val="ListParagraph"/>
        <w:numPr>
          <w:ilvl w:val="0"/>
          <w:numId w:val="12"/>
        </w:numPr>
        <w:spacing w:after="0" w:line="360" w:lineRule="auto"/>
        <w:ind w:left="0"/>
        <w:contextualSpacing w:val="0"/>
        <w:jc w:val="both"/>
        <w:rPr>
          <w:rFonts w:ascii="Times New Roman" w:hAnsi="Times New Roman" w:cs="Times New Roman"/>
          <w:sz w:val="24"/>
          <w:szCs w:val="24"/>
          <w:lang w:val="en-US"/>
        </w:rPr>
      </w:pPr>
      <w:r w:rsidRPr="00C33C72">
        <w:rPr>
          <w:rFonts w:ascii="Times New Roman" w:hAnsi="Times New Roman" w:cs="Times New Roman"/>
          <w:sz w:val="24"/>
          <w:szCs w:val="24"/>
          <w:lang w:val="en-US"/>
        </w:rPr>
        <w:t>To compare the predictive models such as single-layer LSTM, bi-directional LSTM, and multi-layer LSTM.</w:t>
      </w:r>
    </w:p>
    <w:p w14:paraId="4D1503F2" w14:textId="77777777" w:rsidR="00590CD4" w:rsidRPr="00C33C72" w:rsidRDefault="00590CD4" w:rsidP="007213B9">
      <w:pPr>
        <w:pStyle w:val="ListParagraph"/>
        <w:numPr>
          <w:ilvl w:val="0"/>
          <w:numId w:val="12"/>
        </w:numPr>
        <w:spacing w:after="0" w:line="360" w:lineRule="auto"/>
        <w:ind w:left="0"/>
        <w:contextualSpacing w:val="0"/>
        <w:jc w:val="both"/>
        <w:rPr>
          <w:rFonts w:ascii="Times New Roman" w:hAnsi="Times New Roman" w:cs="Times New Roman"/>
          <w:sz w:val="24"/>
          <w:szCs w:val="24"/>
          <w:lang w:val="en-US"/>
        </w:rPr>
      </w:pPr>
      <w:r w:rsidRPr="00C33C72">
        <w:rPr>
          <w:rFonts w:ascii="Times New Roman" w:hAnsi="Times New Roman" w:cs="Times New Roman"/>
          <w:sz w:val="24"/>
          <w:szCs w:val="24"/>
          <w:lang w:val="en-US"/>
        </w:rPr>
        <w:t>To evaluate the performance of the various LSTM models.</w:t>
      </w:r>
      <w:bookmarkStart w:id="24" w:name="_Toc75518349"/>
    </w:p>
    <w:p w14:paraId="0A567530" w14:textId="79A810EE" w:rsidR="00590CD4" w:rsidRPr="00C33C72" w:rsidRDefault="00590CD4" w:rsidP="007213B9">
      <w:pPr>
        <w:pStyle w:val="Heading1"/>
        <w:spacing w:line="360" w:lineRule="auto"/>
        <w:jc w:val="both"/>
        <w:rPr>
          <w:sz w:val="24"/>
          <w:szCs w:val="24"/>
        </w:rPr>
      </w:pPr>
      <w:r w:rsidRPr="00C33C72">
        <w:rPr>
          <w:sz w:val="24"/>
          <w:szCs w:val="24"/>
        </w:rPr>
        <w:t>5. Significance of the Study</w:t>
      </w:r>
      <w:bookmarkEnd w:id="24"/>
    </w:p>
    <w:p w14:paraId="231A0CF5" w14:textId="3D36848B"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The prediction of the stock price has drawn the attention of various stakeholders to utilize various machine learning and deep learning algorithms for precise and consistent prediction of the stock or asset’s price. Extensive scholarly articles have highlighted that various LSTM models have been outperforming other machine learning algorithms. The stock price has a non-linear behaviour and is affected its behaviour by various financial and economic variables. The presence of noise in the time series data and auto-correlation makes the prediction even more inconsistent. </w:t>
      </w:r>
    </w:p>
    <w:p w14:paraId="396FD5EA"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This research proposed to develop an LSTM architecture to predict Yes Bank Limited’s future price by analysing the historical price(open, close, high, low). Single-layer LSTM, multilayer LSTM, and bi-directional LSTM architectures will be implemented and their performances will be analysed by using different performance metrics such as MSE(Loss), and  RMSE to identify the best model. This research’s contribution is to propose a model to predict the stock price that is less complex and will utilize fundamental data of the stock.</w:t>
      </w:r>
      <w:bookmarkStart w:id="25" w:name="_Toc75518350"/>
    </w:p>
    <w:p w14:paraId="2D8E67ED" w14:textId="6F879E5D"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b/>
          <w:bCs/>
          <w:sz w:val="24"/>
          <w:szCs w:val="24"/>
        </w:rPr>
        <w:t>6. Scope of the Study</w:t>
      </w:r>
      <w:bookmarkEnd w:id="25"/>
    </w:p>
    <w:p w14:paraId="047CDF9B" w14:textId="01C29445"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The study will analyse the historical price(open, close, high and low) of the stock -Yes Bank Ltd and propose a model to predict the yes bank stock price. The study will not utilize any economic data(Macro and Micro) and indicators such as technical of the underlying stocks. Hence, the research has been limited to the utilization of trading fundamental data. The study </w:t>
      </w:r>
      <w:r w:rsidRPr="00C33C72">
        <w:rPr>
          <w:rFonts w:ascii="Times New Roman" w:hAnsi="Times New Roman" w:cs="Times New Roman"/>
          <w:sz w:val="24"/>
          <w:szCs w:val="24"/>
        </w:rPr>
        <w:lastRenderedPageBreak/>
        <w:t>will incorporate only LSTM architectures. Hence, the research will not be able to compare LSTM models with other machine learning algorithms.</w:t>
      </w:r>
      <w:bookmarkStart w:id="26" w:name="_Toc75518351"/>
    </w:p>
    <w:p w14:paraId="657890A7" w14:textId="40D335C5" w:rsidR="00590CD4" w:rsidRPr="00C33C72" w:rsidRDefault="00590CD4" w:rsidP="007213B9">
      <w:pPr>
        <w:pStyle w:val="ThesisBody"/>
        <w:rPr>
          <w:b/>
          <w:bCs/>
        </w:rPr>
      </w:pPr>
      <w:r w:rsidRPr="00C33C72">
        <w:rPr>
          <w:b/>
          <w:bCs/>
        </w:rPr>
        <w:t>7. Research Methodology</w:t>
      </w:r>
      <w:bookmarkEnd w:id="26"/>
    </w:p>
    <w:p w14:paraId="5D524A22"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The ability to learn long-term dependencies is a major characteristic of the LSTM architectures. LSTM architectures have a credible advantage over other algorithms as they can eliminate long-term biases by allowing its memory structure to select the duration of the learning procedure.  </w:t>
      </w:r>
    </w:p>
    <w:p w14:paraId="38F2D0AB" w14:textId="77777777" w:rsidR="00590CD4" w:rsidRPr="00C33C72" w:rsidRDefault="00590CD4" w:rsidP="007213B9">
      <w:pPr>
        <w:pStyle w:val="Heading2"/>
        <w:spacing w:before="480" w:after="120" w:line="360" w:lineRule="auto"/>
        <w:jc w:val="both"/>
        <w:rPr>
          <w:rFonts w:ascii="Times New Roman" w:hAnsi="Times New Roman" w:cs="Times New Roman"/>
          <w:b/>
          <w:bCs/>
          <w:color w:val="auto"/>
          <w:sz w:val="24"/>
          <w:szCs w:val="24"/>
        </w:rPr>
      </w:pPr>
      <w:r w:rsidRPr="00C33C72">
        <w:rPr>
          <w:rFonts w:ascii="Times New Roman" w:hAnsi="Times New Roman" w:cs="Times New Roman"/>
          <w:b/>
          <w:bCs/>
          <w:color w:val="auto"/>
          <w:sz w:val="24"/>
          <w:szCs w:val="24"/>
        </w:rPr>
        <w:t>7.1 Dataset preparation</w:t>
      </w:r>
    </w:p>
    <w:p w14:paraId="563C138D"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In this research, Yes Bank Limited, a popular Indian bank stock is used for the analysis and model prediction. The data will be extracted from Yahoo finance data using the yfinance library in Python. The process of feature selection has been kept very simple and features such as historical prices(open, close, low, and high) and volume traded will be utilized. A complete 20 years of data have been collected from 2005 to 2023. The time period selected incorporates the 2018 Yes Bank financial crisis, pandemics such as Covid-19 in 2019, and financial crunch in 2007-08. The model will encompass the effect of both bull and bear markets and may provide a better prediction. The price will be predicted based on the fundamental trading data.</w:t>
      </w:r>
    </w:p>
    <w:p w14:paraId="59C6E37C" w14:textId="77777777" w:rsidR="00590CD4" w:rsidRPr="00C33C72" w:rsidRDefault="00590CD4" w:rsidP="007213B9">
      <w:pPr>
        <w:pStyle w:val="Heading3"/>
        <w:spacing w:before="360" w:after="120" w:line="360" w:lineRule="auto"/>
        <w:jc w:val="both"/>
        <w:rPr>
          <w:rFonts w:ascii="Times New Roman" w:hAnsi="Times New Roman" w:cs="Times New Roman"/>
          <w:b/>
          <w:bCs/>
          <w:color w:val="auto"/>
        </w:rPr>
      </w:pPr>
      <w:r w:rsidRPr="00C33C72">
        <w:rPr>
          <w:rFonts w:ascii="Times New Roman" w:hAnsi="Times New Roman" w:cs="Times New Roman"/>
          <w:b/>
          <w:bCs/>
          <w:color w:val="auto"/>
        </w:rPr>
        <w:t>7.2 Feature selection strategy</w:t>
      </w:r>
    </w:p>
    <w:p w14:paraId="3E11EF07"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We will incorporate an appropriate feature selection strategy based on the importance of the level of contribution to the model to predict the stock price.</w:t>
      </w:r>
    </w:p>
    <w:p w14:paraId="510BB75C" w14:textId="77777777" w:rsidR="00590CD4" w:rsidRPr="00C33C72" w:rsidRDefault="00590CD4" w:rsidP="007213B9">
      <w:pPr>
        <w:pStyle w:val="Heading3"/>
        <w:spacing w:before="360" w:after="120" w:line="360" w:lineRule="auto"/>
        <w:jc w:val="both"/>
        <w:rPr>
          <w:rFonts w:ascii="Times New Roman" w:hAnsi="Times New Roman" w:cs="Times New Roman"/>
          <w:b/>
          <w:bCs/>
          <w:color w:val="auto"/>
        </w:rPr>
      </w:pPr>
      <w:r w:rsidRPr="00C33C72">
        <w:rPr>
          <w:rFonts w:ascii="Times New Roman" w:hAnsi="Times New Roman" w:cs="Times New Roman"/>
          <w:b/>
          <w:bCs/>
          <w:color w:val="auto"/>
        </w:rPr>
        <w:t>7.3 Data denoising, normalization, and input preparation</w:t>
      </w:r>
    </w:p>
    <w:p w14:paraId="498619C4"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The presence of noise in stock price data is quite common. The noise in the data would be managed by appropriate transformation methods. Data will be split into train and test datasets at an 80%-20% ratio. Training data will be further divided into train data and validation data at a 70%-30% split. </w:t>
      </w:r>
    </w:p>
    <w:p w14:paraId="389749C6"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b/>
          <w:bCs/>
          <w:sz w:val="24"/>
          <w:szCs w:val="24"/>
        </w:rPr>
        <w:t>7.4 Experiment and results, Model performance metrics</w:t>
      </w:r>
    </w:p>
    <w:p w14:paraId="5CC65EBE" w14:textId="531B441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The research will implement the Multilayer, single-layer and bidirectional LSTM to predict the next day’s closing price of the stock. Experiments will be conducted on different LSTM models with different numbers of neurons and results will be compared to find the efficient model. The stochastic behaviour of the models will be managed by executing the models independently </w:t>
      </w:r>
      <w:r w:rsidRPr="00C33C72">
        <w:rPr>
          <w:rFonts w:ascii="Times New Roman" w:hAnsi="Times New Roman" w:cs="Times New Roman"/>
          <w:sz w:val="24"/>
          <w:szCs w:val="24"/>
        </w:rPr>
        <w:lastRenderedPageBreak/>
        <w:t>multiple times. Performance metrics such as R, MAPE, and RMSE will be utilized to compare the different models. A model with the highest R score and lowest MAPE and RMSE score will be selected as the best model.</w:t>
      </w:r>
    </w:p>
    <w:p w14:paraId="09517EA6" w14:textId="179891BA"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b/>
          <w:bCs/>
          <w:sz w:val="24"/>
          <w:szCs w:val="24"/>
        </w:rPr>
        <w:t>7.5 Hyperparameter tuning</w:t>
      </w:r>
    </w:p>
    <w:p w14:paraId="0A1ACE85" w14:textId="4BBBC6C9"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Hyperparameter tuning will be performed to improve the prediction ability of the model. Hyperparameter tuning will be performed in all three architectures of the LSTM namely, Single-layer LSTM, Multi-layer LSTM, and Bi-directional LSTM. Single-layer LSTM will have one LSTM layer, Multi-layer LSTM will have more than one layer of LSTM and Bi-directional LSTM will have two LSTM layers for taking input in forward and backward directions. After tuning the hyperparameters, the model will be trained with optimized hyperparameters. The values of the hyperparameters such as batch size, optimizer, and initial learning rate will help in producing different combinations of hyperparameters for each model. The lowest average MSE score on the validation data will be used as a base for selecting the best possible combination of the hyperparameters for the given model.</w:t>
      </w:r>
    </w:p>
    <w:p w14:paraId="417178B1" w14:textId="7C510863" w:rsidR="00590CD4" w:rsidRPr="00C33C72" w:rsidRDefault="00F23C82" w:rsidP="007213B9">
      <w:pPr>
        <w:pStyle w:val="Heading3"/>
        <w:spacing w:before="360" w:after="120" w:line="360" w:lineRule="auto"/>
        <w:jc w:val="both"/>
        <w:rPr>
          <w:rFonts w:ascii="Times New Roman" w:hAnsi="Times New Roman" w:cs="Times New Roman"/>
          <w:b/>
          <w:bCs/>
          <w:color w:val="auto"/>
        </w:rPr>
      </w:pPr>
      <w:r w:rsidRPr="00C33C72">
        <w:rPr>
          <w:rFonts w:ascii="Times New Roman" w:hAnsi="Times New Roman" w:cs="Times New Roman"/>
          <w:b/>
          <w:bCs/>
          <w:color w:val="auto"/>
        </w:rPr>
        <w:t>7</w:t>
      </w:r>
      <w:r w:rsidR="00590CD4" w:rsidRPr="00C33C72">
        <w:rPr>
          <w:rFonts w:ascii="Times New Roman" w:hAnsi="Times New Roman" w:cs="Times New Roman"/>
          <w:b/>
          <w:bCs/>
          <w:color w:val="auto"/>
        </w:rPr>
        <w:t>.6 Comparison: single, multilayer, bi-directional LSTM models</w:t>
      </w:r>
    </w:p>
    <w:p w14:paraId="392FF6DE"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The research will incorporate comparative boxplots of performance metrics to analyse the performance of these three LSTM architectures. We would choose LSTM architecture with a smaller MSE(Loss) score on validation data.</w:t>
      </w:r>
    </w:p>
    <w:p w14:paraId="001E70F4" w14:textId="77777777" w:rsidR="00590CD4" w:rsidRPr="00C33C72" w:rsidRDefault="00590CD4" w:rsidP="007213B9">
      <w:pPr>
        <w:pStyle w:val="ThesisBody"/>
        <w:rPr>
          <w:b/>
          <w:bCs/>
        </w:rPr>
      </w:pPr>
      <w:bookmarkStart w:id="27" w:name="_Toc75518352"/>
    </w:p>
    <w:p w14:paraId="6B93E0DB" w14:textId="7DC5DA91" w:rsidR="00590CD4" w:rsidRPr="00C33C72" w:rsidRDefault="00590CD4" w:rsidP="007213B9">
      <w:pPr>
        <w:pStyle w:val="ThesisBody"/>
        <w:rPr>
          <w:b/>
          <w:bCs/>
        </w:rPr>
      </w:pPr>
      <w:r w:rsidRPr="00C33C72">
        <w:rPr>
          <w:b/>
          <w:bCs/>
        </w:rPr>
        <w:t>8. Requirements Resources</w:t>
      </w:r>
      <w:bookmarkEnd w:id="27"/>
    </w:p>
    <w:tbl>
      <w:tblPr>
        <w:tblW w:w="9080" w:type="dxa"/>
        <w:tblLook w:val="04A0" w:firstRow="1" w:lastRow="0" w:firstColumn="1" w:lastColumn="0" w:noHBand="0" w:noVBand="1"/>
      </w:tblPr>
      <w:tblGrid>
        <w:gridCol w:w="1282"/>
        <w:gridCol w:w="3760"/>
        <w:gridCol w:w="4180"/>
      </w:tblGrid>
      <w:tr w:rsidR="00590CD4" w:rsidRPr="00C33C72" w14:paraId="08312362" w14:textId="77777777" w:rsidTr="008E1296">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62134"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Resource</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14:paraId="08D4943F"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Particular/ total</w:t>
            </w:r>
          </w:p>
        </w:tc>
        <w:tc>
          <w:tcPr>
            <w:tcW w:w="4180" w:type="dxa"/>
            <w:tcBorders>
              <w:top w:val="single" w:sz="4" w:space="0" w:color="auto"/>
              <w:left w:val="nil"/>
              <w:bottom w:val="single" w:sz="4" w:space="0" w:color="auto"/>
              <w:right w:val="single" w:sz="4" w:space="0" w:color="auto"/>
            </w:tcBorders>
            <w:shd w:val="clear" w:color="auto" w:fill="auto"/>
            <w:noWrap/>
            <w:vAlign w:val="bottom"/>
            <w:hideMark/>
          </w:tcPr>
          <w:p w14:paraId="5E47EBE2"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Comments</w:t>
            </w:r>
          </w:p>
        </w:tc>
      </w:tr>
      <w:tr w:rsidR="00590CD4" w:rsidRPr="00C33C72" w14:paraId="4B8EA7B4" w14:textId="77777777" w:rsidTr="008E1296">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02717C1"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Researcher</w:t>
            </w:r>
          </w:p>
        </w:tc>
        <w:tc>
          <w:tcPr>
            <w:tcW w:w="3760" w:type="dxa"/>
            <w:tcBorders>
              <w:top w:val="nil"/>
              <w:left w:val="nil"/>
              <w:bottom w:val="single" w:sz="4" w:space="0" w:color="auto"/>
              <w:right w:val="single" w:sz="4" w:space="0" w:color="auto"/>
            </w:tcBorders>
            <w:shd w:val="clear" w:color="auto" w:fill="auto"/>
            <w:noWrap/>
            <w:vAlign w:val="bottom"/>
            <w:hideMark/>
          </w:tcPr>
          <w:p w14:paraId="56C726F2"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1</w:t>
            </w:r>
          </w:p>
        </w:tc>
        <w:tc>
          <w:tcPr>
            <w:tcW w:w="4180" w:type="dxa"/>
            <w:tcBorders>
              <w:top w:val="nil"/>
              <w:left w:val="nil"/>
              <w:bottom w:val="single" w:sz="4" w:space="0" w:color="auto"/>
              <w:right w:val="single" w:sz="4" w:space="0" w:color="auto"/>
            </w:tcBorders>
            <w:shd w:val="clear" w:color="auto" w:fill="auto"/>
            <w:noWrap/>
            <w:vAlign w:val="bottom"/>
            <w:hideMark/>
          </w:tcPr>
          <w:p w14:paraId="312DF7F8"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There is only one person involved in research</w:t>
            </w:r>
          </w:p>
        </w:tc>
      </w:tr>
      <w:tr w:rsidR="00590CD4" w:rsidRPr="00C33C72" w14:paraId="754B8C6D" w14:textId="77777777" w:rsidTr="008E1296">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3AC49096"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Equipment</w:t>
            </w:r>
          </w:p>
        </w:tc>
        <w:tc>
          <w:tcPr>
            <w:tcW w:w="3760" w:type="dxa"/>
            <w:tcBorders>
              <w:top w:val="nil"/>
              <w:left w:val="nil"/>
              <w:bottom w:val="single" w:sz="4" w:space="0" w:color="auto"/>
              <w:right w:val="single" w:sz="4" w:space="0" w:color="auto"/>
            </w:tcBorders>
            <w:shd w:val="clear" w:color="auto" w:fill="auto"/>
            <w:noWrap/>
            <w:vAlign w:val="bottom"/>
            <w:hideMark/>
          </w:tcPr>
          <w:p w14:paraId="21EBAF6C"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MSI Laptop</w:t>
            </w:r>
          </w:p>
        </w:tc>
        <w:tc>
          <w:tcPr>
            <w:tcW w:w="4180" w:type="dxa"/>
            <w:tcBorders>
              <w:top w:val="nil"/>
              <w:left w:val="nil"/>
              <w:bottom w:val="single" w:sz="4" w:space="0" w:color="auto"/>
              <w:right w:val="single" w:sz="4" w:space="0" w:color="auto"/>
            </w:tcBorders>
            <w:shd w:val="clear" w:color="auto" w:fill="auto"/>
            <w:noWrap/>
            <w:vAlign w:val="bottom"/>
            <w:hideMark/>
          </w:tcPr>
          <w:p w14:paraId="69B58F69"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Equipment will use to create the model</w:t>
            </w:r>
          </w:p>
        </w:tc>
      </w:tr>
      <w:tr w:rsidR="00590CD4" w:rsidRPr="00C33C72" w14:paraId="35861B47" w14:textId="77777777" w:rsidTr="008E1296">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6E573744"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Source</w:t>
            </w:r>
          </w:p>
        </w:tc>
        <w:tc>
          <w:tcPr>
            <w:tcW w:w="3760" w:type="dxa"/>
            <w:tcBorders>
              <w:top w:val="nil"/>
              <w:left w:val="nil"/>
              <w:bottom w:val="single" w:sz="4" w:space="0" w:color="auto"/>
              <w:right w:val="single" w:sz="4" w:space="0" w:color="auto"/>
            </w:tcBorders>
            <w:shd w:val="clear" w:color="auto" w:fill="auto"/>
            <w:noWrap/>
            <w:vAlign w:val="bottom"/>
            <w:hideMark/>
          </w:tcPr>
          <w:p w14:paraId="22F02DB5"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Website, Books and University library</w:t>
            </w:r>
          </w:p>
        </w:tc>
        <w:tc>
          <w:tcPr>
            <w:tcW w:w="4180" w:type="dxa"/>
            <w:tcBorders>
              <w:top w:val="nil"/>
              <w:left w:val="nil"/>
              <w:bottom w:val="single" w:sz="4" w:space="0" w:color="auto"/>
              <w:right w:val="single" w:sz="4" w:space="0" w:color="auto"/>
            </w:tcBorders>
            <w:shd w:val="clear" w:color="auto" w:fill="auto"/>
            <w:noWrap/>
            <w:vAlign w:val="bottom"/>
            <w:hideMark/>
          </w:tcPr>
          <w:p w14:paraId="731631EC"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Everything accessed online</w:t>
            </w:r>
          </w:p>
        </w:tc>
      </w:tr>
      <w:tr w:rsidR="00590CD4" w:rsidRPr="00C33C72" w14:paraId="417278AA" w14:textId="77777777" w:rsidTr="008E1296">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74D14609"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Location</w:t>
            </w:r>
          </w:p>
        </w:tc>
        <w:tc>
          <w:tcPr>
            <w:tcW w:w="3760" w:type="dxa"/>
            <w:tcBorders>
              <w:top w:val="nil"/>
              <w:left w:val="nil"/>
              <w:bottom w:val="single" w:sz="4" w:space="0" w:color="auto"/>
              <w:right w:val="single" w:sz="4" w:space="0" w:color="auto"/>
            </w:tcBorders>
            <w:shd w:val="clear" w:color="auto" w:fill="auto"/>
            <w:noWrap/>
            <w:vAlign w:val="bottom"/>
            <w:hideMark/>
          </w:tcPr>
          <w:p w14:paraId="1B78BFE8"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Researcher's Home</w:t>
            </w:r>
          </w:p>
        </w:tc>
        <w:tc>
          <w:tcPr>
            <w:tcW w:w="4180" w:type="dxa"/>
            <w:tcBorders>
              <w:top w:val="nil"/>
              <w:left w:val="nil"/>
              <w:bottom w:val="single" w:sz="4" w:space="0" w:color="auto"/>
              <w:right w:val="single" w:sz="4" w:space="0" w:color="auto"/>
            </w:tcBorders>
            <w:shd w:val="clear" w:color="auto" w:fill="auto"/>
            <w:noWrap/>
            <w:vAlign w:val="bottom"/>
            <w:hideMark/>
          </w:tcPr>
          <w:p w14:paraId="0266EBD8"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w:t>
            </w:r>
          </w:p>
        </w:tc>
      </w:tr>
      <w:tr w:rsidR="00590CD4" w:rsidRPr="00C33C72" w14:paraId="4A9B85B5" w14:textId="77777777" w:rsidTr="008E1296">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5F8BD844"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Cost</w:t>
            </w:r>
          </w:p>
        </w:tc>
        <w:tc>
          <w:tcPr>
            <w:tcW w:w="3760" w:type="dxa"/>
            <w:tcBorders>
              <w:top w:val="nil"/>
              <w:left w:val="nil"/>
              <w:bottom w:val="single" w:sz="4" w:space="0" w:color="auto"/>
              <w:right w:val="single" w:sz="4" w:space="0" w:color="auto"/>
            </w:tcBorders>
            <w:shd w:val="clear" w:color="auto" w:fill="auto"/>
            <w:noWrap/>
            <w:vAlign w:val="bottom"/>
            <w:hideMark/>
          </w:tcPr>
          <w:p w14:paraId="12F496A0"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Nil</w:t>
            </w:r>
          </w:p>
        </w:tc>
        <w:tc>
          <w:tcPr>
            <w:tcW w:w="4180" w:type="dxa"/>
            <w:tcBorders>
              <w:top w:val="nil"/>
              <w:left w:val="nil"/>
              <w:bottom w:val="single" w:sz="4" w:space="0" w:color="auto"/>
              <w:right w:val="single" w:sz="4" w:space="0" w:color="auto"/>
            </w:tcBorders>
            <w:shd w:val="clear" w:color="auto" w:fill="auto"/>
            <w:noWrap/>
            <w:vAlign w:val="bottom"/>
            <w:hideMark/>
          </w:tcPr>
          <w:p w14:paraId="4C433D82"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There is no cost incurred.</w:t>
            </w:r>
          </w:p>
        </w:tc>
      </w:tr>
      <w:tr w:rsidR="00590CD4" w:rsidRPr="00C33C72" w14:paraId="1FB4E137" w14:textId="77777777" w:rsidTr="008E1296">
        <w:trPr>
          <w:trHeight w:val="300"/>
        </w:trPr>
        <w:tc>
          <w:tcPr>
            <w:tcW w:w="1140" w:type="dxa"/>
            <w:tcBorders>
              <w:top w:val="nil"/>
              <w:left w:val="single" w:sz="4" w:space="0" w:color="auto"/>
              <w:bottom w:val="single" w:sz="4" w:space="0" w:color="auto"/>
              <w:right w:val="single" w:sz="4" w:space="0" w:color="auto"/>
            </w:tcBorders>
            <w:shd w:val="clear" w:color="auto" w:fill="auto"/>
            <w:noWrap/>
            <w:vAlign w:val="bottom"/>
            <w:hideMark/>
          </w:tcPr>
          <w:p w14:paraId="4B6556A8"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lastRenderedPageBreak/>
              <w:t>Time</w:t>
            </w:r>
          </w:p>
        </w:tc>
        <w:tc>
          <w:tcPr>
            <w:tcW w:w="3760" w:type="dxa"/>
            <w:tcBorders>
              <w:top w:val="nil"/>
              <w:left w:val="nil"/>
              <w:bottom w:val="single" w:sz="4" w:space="0" w:color="auto"/>
              <w:right w:val="single" w:sz="4" w:space="0" w:color="auto"/>
            </w:tcBorders>
            <w:shd w:val="clear" w:color="auto" w:fill="auto"/>
            <w:noWrap/>
            <w:vAlign w:val="bottom"/>
            <w:hideMark/>
          </w:tcPr>
          <w:p w14:paraId="09BA4613"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8 weeks</w:t>
            </w:r>
          </w:p>
        </w:tc>
        <w:tc>
          <w:tcPr>
            <w:tcW w:w="4180" w:type="dxa"/>
            <w:tcBorders>
              <w:top w:val="nil"/>
              <w:left w:val="nil"/>
              <w:bottom w:val="single" w:sz="4" w:space="0" w:color="auto"/>
              <w:right w:val="single" w:sz="4" w:space="0" w:color="auto"/>
            </w:tcBorders>
            <w:shd w:val="clear" w:color="auto" w:fill="auto"/>
            <w:noWrap/>
            <w:vAlign w:val="bottom"/>
            <w:hideMark/>
          </w:tcPr>
          <w:p w14:paraId="4A1EEE9D"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Research will be conducted in two months.</w:t>
            </w:r>
          </w:p>
        </w:tc>
      </w:tr>
    </w:tbl>
    <w:p w14:paraId="7930CF32" w14:textId="77777777" w:rsidR="00590CD4" w:rsidRPr="00C33C72" w:rsidRDefault="00590CD4" w:rsidP="007213B9">
      <w:pPr>
        <w:pStyle w:val="ThesisBody"/>
      </w:pPr>
      <w:bookmarkStart w:id="28" w:name="_Toc75518353"/>
    </w:p>
    <w:p w14:paraId="6089B7A9" w14:textId="77777777" w:rsidR="00590CD4" w:rsidRPr="00C33C72" w:rsidRDefault="00590CD4" w:rsidP="007213B9">
      <w:pPr>
        <w:pStyle w:val="ThesisBody"/>
        <w:rPr>
          <w:b/>
          <w:bCs/>
        </w:rPr>
      </w:pPr>
      <w:r w:rsidRPr="00C33C72">
        <w:rPr>
          <w:b/>
          <w:bCs/>
        </w:rPr>
        <w:t>9. Research Plan</w:t>
      </w:r>
      <w:bookmarkEnd w:id="28"/>
    </w:p>
    <w:p w14:paraId="1E57AA09" w14:textId="77777777" w:rsidR="00590CD4" w:rsidRPr="00C33C72" w:rsidRDefault="00590CD4" w:rsidP="007213B9">
      <w:pPr>
        <w:pStyle w:val="ListParagraph"/>
        <w:numPr>
          <w:ilvl w:val="0"/>
          <w:numId w:val="14"/>
        </w:numPr>
        <w:tabs>
          <w:tab w:val="left" w:pos="720"/>
        </w:tabs>
        <w:overflowPunct w:val="0"/>
        <w:autoSpaceDE w:val="0"/>
        <w:autoSpaceDN w:val="0"/>
        <w:adjustRightInd w:val="0"/>
        <w:spacing w:after="0" w:line="360" w:lineRule="auto"/>
        <w:ind w:left="0"/>
        <w:contextualSpacing w:val="0"/>
        <w:jc w:val="both"/>
        <w:textAlignment w:val="baseline"/>
        <w:rPr>
          <w:rFonts w:ascii="Times New Roman" w:hAnsi="Times New Roman" w:cs="Times New Roman"/>
          <w:sz w:val="24"/>
          <w:szCs w:val="24"/>
        </w:rPr>
      </w:pPr>
      <w:r w:rsidRPr="00C33C72">
        <w:rPr>
          <w:rFonts w:ascii="Times New Roman" w:hAnsi="Times New Roman" w:cs="Times New Roman"/>
          <w:sz w:val="24"/>
          <w:szCs w:val="24"/>
        </w:rPr>
        <w:t>Duration is in weeks</w:t>
      </w:r>
    </w:p>
    <w:p w14:paraId="2422D45E" w14:textId="77777777" w:rsidR="00590CD4" w:rsidRPr="00C33C72" w:rsidRDefault="00590CD4" w:rsidP="007213B9">
      <w:pPr>
        <w:pStyle w:val="ListParagraph"/>
        <w:spacing w:line="360" w:lineRule="auto"/>
        <w:ind w:left="0"/>
        <w:jc w:val="both"/>
        <w:rPr>
          <w:rFonts w:ascii="Times New Roman" w:hAnsi="Times New Roman" w:cs="Times New Roman"/>
          <w:sz w:val="24"/>
          <w:szCs w:val="24"/>
        </w:rPr>
      </w:pPr>
    </w:p>
    <w:tbl>
      <w:tblPr>
        <w:tblW w:w="6480" w:type="dxa"/>
        <w:tblLook w:val="04A0" w:firstRow="1" w:lastRow="0" w:firstColumn="1" w:lastColumn="0" w:noHBand="0" w:noVBand="1"/>
      </w:tblPr>
      <w:tblGrid>
        <w:gridCol w:w="1430"/>
        <w:gridCol w:w="991"/>
        <w:gridCol w:w="1505"/>
        <w:gridCol w:w="1217"/>
        <w:gridCol w:w="1505"/>
        <w:gridCol w:w="1590"/>
        <w:gridCol w:w="277"/>
      </w:tblGrid>
      <w:tr w:rsidR="00590CD4" w:rsidRPr="00C33C72" w14:paraId="02AFBD50" w14:textId="77777777" w:rsidTr="008E1296">
        <w:trPr>
          <w:gridAfter w:val="1"/>
          <w:wAfter w:w="36" w:type="dxa"/>
          <w:trHeight w:val="507"/>
        </w:trPr>
        <w:tc>
          <w:tcPr>
            <w:tcW w:w="127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39DD5B"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ACTIVITY</w:t>
            </w:r>
          </w:p>
        </w:tc>
        <w:tc>
          <w:tcPr>
            <w:tcW w:w="96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1EDE9A4"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PLAN START</w:t>
            </w:r>
          </w:p>
        </w:tc>
        <w:tc>
          <w:tcPr>
            <w:tcW w:w="10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F28FC8B"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PLAN DURATION</w:t>
            </w:r>
          </w:p>
        </w:tc>
        <w:tc>
          <w:tcPr>
            <w:tcW w:w="1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26D0A4F"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ACTUAL START</w:t>
            </w:r>
          </w:p>
        </w:tc>
        <w:tc>
          <w:tcPr>
            <w:tcW w:w="10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C3139D0"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ACTUAL DURATION</w:t>
            </w:r>
          </w:p>
        </w:tc>
        <w:tc>
          <w:tcPr>
            <w:tcW w:w="106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83B47C"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PERCENT COMPLETE</w:t>
            </w:r>
          </w:p>
        </w:tc>
      </w:tr>
      <w:tr w:rsidR="00590CD4" w:rsidRPr="00C33C72" w14:paraId="3A85CB43" w14:textId="77777777" w:rsidTr="008E1296">
        <w:trPr>
          <w:trHeight w:val="300"/>
        </w:trPr>
        <w:tc>
          <w:tcPr>
            <w:tcW w:w="1276" w:type="dxa"/>
            <w:vMerge/>
            <w:tcBorders>
              <w:top w:val="single" w:sz="4" w:space="0" w:color="auto"/>
              <w:left w:val="single" w:sz="4" w:space="0" w:color="auto"/>
              <w:bottom w:val="single" w:sz="4" w:space="0" w:color="auto"/>
              <w:right w:val="single" w:sz="4" w:space="0" w:color="auto"/>
            </w:tcBorders>
            <w:vAlign w:val="center"/>
            <w:hideMark/>
          </w:tcPr>
          <w:p w14:paraId="2AFE4562" w14:textId="77777777" w:rsidR="00590CD4" w:rsidRPr="00C33C72" w:rsidRDefault="00590CD4" w:rsidP="007213B9">
            <w:pPr>
              <w:spacing w:line="360" w:lineRule="auto"/>
              <w:jc w:val="both"/>
              <w:rPr>
                <w:rFonts w:ascii="Times New Roman" w:hAnsi="Times New Roman" w:cs="Times New Roman"/>
                <w:b/>
                <w:bCs/>
                <w:sz w:val="24"/>
                <w:szCs w:val="24"/>
              </w:rPr>
            </w:pPr>
          </w:p>
        </w:tc>
        <w:tc>
          <w:tcPr>
            <w:tcW w:w="965" w:type="dxa"/>
            <w:vMerge/>
            <w:tcBorders>
              <w:top w:val="single" w:sz="4" w:space="0" w:color="auto"/>
              <w:left w:val="single" w:sz="4" w:space="0" w:color="auto"/>
              <w:bottom w:val="single" w:sz="4" w:space="0" w:color="auto"/>
              <w:right w:val="single" w:sz="4" w:space="0" w:color="auto"/>
            </w:tcBorders>
            <w:vAlign w:val="center"/>
            <w:hideMark/>
          </w:tcPr>
          <w:p w14:paraId="77B89798" w14:textId="77777777" w:rsidR="00590CD4" w:rsidRPr="00C33C72" w:rsidRDefault="00590CD4" w:rsidP="007213B9">
            <w:pPr>
              <w:spacing w:line="360" w:lineRule="auto"/>
              <w:jc w:val="both"/>
              <w:rPr>
                <w:rFonts w:ascii="Times New Roman" w:hAnsi="Times New Roman" w:cs="Times New Roman"/>
                <w:b/>
                <w:bCs/>
                <w:sz w:val="24"/>
                <w:szCs w:val="24"/>
              </w:rPr>
            </w:pPr>
          </w:p>
        </w:tc>
        <w:tc>
          <w:tcPr>
            <w:tcW w:w="1068" w:type="dxa"/>
            <w:vMerge/>
            <w:tcBorders>
              <w:top w:val="single" w:sz="4" w:space="0" w:color="auto"/>
              <w:left w:val="single" w:sz="4" w:space="0" w:color="auto"/>
              <w:bottom w:val="single" w:sz="4" w:space="0" w:color="auto"/>
              <w:right w:val="single" w:sz="4" w:space="0" w:color="auto"/>
            </w:tcBorders>
            <w:vAlign w:val="center"/>
            <w:hideMark/>
          </w:tcPr>
          <w:p w14:paraId="7F9C8EA3" w14:textId="77777777" w:rsidR="00590CD4" w:rsidRPr="00C33C72" w:rsidRDefault="00590CD4" w:rsidP="007213B9">
            <w:pPr>
              <w:spacing w:line="360" w:lineRule="auto"/>
              <w:jc w:val="both"/>
              <w:rPr>
                <w:rFonts w:ascii="Times New Roman" w:hAnsi="Times New Roman" w:cs="Times New Roman"/>
                <w:b/>
                <w:bCs/>
                <w:sz w:val="24"/>
                <w:szCs w:val="24"/>
              </w:rPr>
            </w:pPr>
          </w:p>
        </w:tc>
        <w:tc>
          <w:tcPr>
            <w:tcW w:w="1001" w:type="dxa"/>
            <w:vMerge/>
            <w:tcBorders>
              <w:top w:val="single" w:sz="4" w:space="0" w:color="auto"/>
              <w:left w:val="single" w:sz="4" w:space="0" w:color="auto"/>
              <w:bottom w:val="single" w:sz="4" w:space="0" w:color="auto"/>
              <w:right w:val="single" w:sz="4" w:space="0" w:color="auto"/>
            </w:tcBorders>
            <w:vAlign w:val="center"/>
            <w:hideMark/>
          </w:tcPr>
          <w:p w14:paraId="3418FD20" w14:textId="77777777" w:rsidR="00590CD4" w:rsidRPr="00C33C72" w:rsidRDefault="00590CD4" w:rsidP="007213B9">
            <w:pPr>
              <w:spacing w:line="360" w:lineRule="auto"/>
              <w:jc w:val="both"/>
              <w:rPr>
                <w:rFonts w:ascii="Times New Roman" w:hAnsi="Times New Roman" w:cs="Times New Roman"/>
                <w:b/>
                <w:bCs/>
                <w:sz w:val="24"/>
                <w:szCs w:val="24"/>
              </w:rPr>
            </w:pPr>
          </w:p>
        </w:tc>
        <w:tc>
          <w:tcPr>
            <w:tcW w:w="1068" w:type="dxa"/>
            <w:vMerge/>
            <w:tcBorders>
              <w:top w:val="single" w:sz="4" w:space="0" w:color="auto"/>
              <w:left w:val="single" w:sz="4" w:space="0" w:color="auto"/>
              <w:bottom w:val="single" w:sz="4" w:space="0" w:color="auto"/>
              <w:right w:val="single" w:sz="4" w:space="0" w:color="auto"/>
            </w:tcBorders>
            <w:vAlign w:val="center"/>
            <w:hideMark/>
          </w:tcPr>
          <w:p w14:paraId="3DB37C7B" w14:textId="77777777" w:rsidR="00590CD4" w:rsidRPr="00C33C72" w:rsidRDefault="00590CD4" w:rsidP="007213B9">
            <w:pPr>
              <w:spacing w:line="360" w:lineRule="auto"/>
              <w:jc w:val="both"/>
              <w:rPr>
                <w:rFonts w:ascii="Times New Roman" w:hAnsi="Times New Roman" w:cs="Times New Roman"/>
                <w:b/>
                <w:bCs/>
                <w:sz w:val="24"/>
                <w:szCs w:val="24"/>
              </w:rPr>
            </w:pPr>
          </w:p>
        </w:tc>
        <w:tc>
          <w:tcPr>
            <w:tcW w:w="1066" w:type="dxa"/>
            <w:vMerge/>
            <w:tcBorders>
              <w:top w:val="single" w:sz="4" w:space="0" w:color="auto"/>
              <w:left w:val="single" w:sz="4" w:space="0" w:color="auto"/>
              <w:bottom w:val="single" w:sz="4" w:space="0" w:color="auto"/>
              <w:right w:val="single" w:sz="4" w:space="0" w:color="auto"/>
            </w:tcBorders>
            <w:vAlign w:val="center"/>
            <w:hideMark/>
          </w:tcPr>
          <w:p w14:paraId="29BB5BF1" w14:textId="77777777" w:rsidR="00590CD4" w:rsidRPr="00C33C72" w:rsidRDefault="00590CD4" w:rsidP="007213B9">
            <w:pPr>
              <w:spacing w:line="360" w:lineRule="auto"/>
              <w:jc w:val="both"/>
              <w:rPr>
                <w:rFonts w:ascii="Times New Roman" w:hAnsi="Times New Roman" w:cs="Times New Roman"/>
                <w:b/>
                <w:bCs/>
                <w:sz w:val="24"/>
                <w:szCs w:val="24"/>
              </w:rPr>
            </w:pPr>
          </w:p>
        </w:tc>
        <w:tc>
          <w:tcPr>
            <w:tcW w:w="36" w:type="dxa"/>
            <w:tcBorders>
              <w:top w:val="nil"/>
              <w:left w:val="single" w:sz="4" w:space="0" w:color="auto"/>
              <w:bottom w:val="nil"/>
              <w:right w:val="nil"/>
            </w:tcBorders>
            <w:shd w:val="clear" w:color="auto" w:fill="auto"/>
            <w:noWrap/>
            <w:vAlign w:val="center"/>
            <w:hideMark/>
          </w:tcPr>
          <w:p w14:paraId="13C2FD8D" w14:textId="77777777" w:rsidR="00590CD4" w:rsidRPr="00C33C72" w:rsidRDefault="00590CD4" w:rsidP="007213B9">
            <w:pPr>
              <w:spacing w:line="360" w:lineRule="auto"/>
              <w:jc w:val="both"/>
              <w:rPr>
                <w:rFonts w:ascii="Times New Roman" w:hAnsi="Times New Roman" w:cs="Times New Roman"/>
                <w:b/>
                <w:bCs/>
                <w:sz w:val="24"/>
                <w:szCs w:val="24"/>
              </w:rPr>
            </w:pPr>
          </w:p>
        </w:tc>
      </w:tr>
      <w:tr w:rsidR="00590CD4" w:rsidRPr="00C33C72" w14:paraId="6E1F9367" w14:textId="77777777" w:rsidTr="008E1296">
        <w:trPr>
          <w:trHeight w:val="690"/>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9D3964B"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Literature search</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053983A1"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1</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0A7B7CCD"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1</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3E6F78A0"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1</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557355C9"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1</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44AEDAAF"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25%</w:t>
            </w:r>
          </w:p>
        </w:tc>
        <w:tc>
          <w:tcPr>
            <w:tcW w:w="36" w:type="dxa"/>
            <w:vAlign w:val="center"/>
            <w:hideMark/>
          </w:tcPr>
          <w:p w14:paraId="03083D2D" w14:textId="77777777" w:rsidR="00590CD4" w:rsidRPr="00C33C72" w:rsidRDefault="00590CD4" w:rsidP="007213B9">
            <w:pPr>
              <w:spacing w:line="360" w:lineRule="auto"/>
              <w:jc w:val="both"/>
              <w:rPr>
                <w:rFonts w:ascii="Times New Roman" w:hAnsi="Times New Roman" w:cs="Times New Roman"/>
                <w:sz w:val="24"/>
                <w:szCs w:val="24"/>
              </w:rPr>
            </w:pPr>
          </w:p>
        </w:tc>
      </w:tr>
      <w:tr w:rsidR="00590CD4" w:rsidRPr="00C33C72" w14:paraId="456A9057" w14:textId="77777777" w:rsidTr="008E1296">
        <w:trPr>
          <w:trHeight w:val="690"/>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C66CF21"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Literature review</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1F25075F"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1</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6A988DF1"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3</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798A4CDC"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1</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49B38CDB"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1</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082F8DFF"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25%</w:t>
            </w:r>
          </w:p>
        </w:tc>
        <w:tc>
          <w:tcPr>
            <w:tcW w:w="36" w:type="dxa"/>
            <w:vAlign w:val="center"/>
            <w:hideMark/>
          </w:tcPr>
          <w:p w14:paraId="23671A59" w14:textId="77777777" w:rsidR="00590CD4" w:rsidRPr="00C33C72" w:rsidRDefault="00590CD4" w:rsidP="007213B9">
            <w:pPr>
              <w:spacing w:line="360" w:lineRule="auto"/>
              <w:jc w:val="both"/>
              <w:rPr>
                <w:rFonts w:ascii="Times New Roman" w:hAnsi="Times New Roman" w:cs="Times New Roman"/>
                <w:sz w:val="24"/>
                <w:szCs w:val="24"/>
              </w:rPr>
            </w:pPr>
          </w:p>
        </w:tc>
      </w:tr>
      <w:tr w:rsidR="00590CD4" w:rsidRPr="00C33C72" w14:paraId="1DDE3E5D" w14:textId="77777777" w:rsidTr="008E1296">
        <w:trPr>
          <w:trHeight w:val="1380"/>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4302270"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Investigate &amp; evaluate LSTM</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65A5EB71"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2</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29463634"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4</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059A2ECD"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2</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07023403"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4</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7A91F9C7"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0%</w:t>
            </w:r>
          </w:p>
        </w:tc>
        <w:tc>
          <w:tcPr>
            <w:tcW w:w="36" w:type="dxa"/>
            <w:vAlign w:val="center"/>
            <w:hideMark/>
          </w:tcPr>
          <w:p w14:paraId="4D284B51" w14:textId="77777777" w:rsidR="00590CD4" w:rsidRPr="00C33C72" w:rsidRDefault="00590CD4" w:rsidP="007213B9">
            <w:pPr>
              <w:spacing w:line="360" w:lineRule="auto"/>
              <w:jc w:val="both"/>
              <w:rPr>
                <w:rFonts w:ascii="Times New Roman" w:hAnsi="Times New Roman" w:cs="Times New Roman"/>
                <w:sz w:val="24"/>
                <w:szCs w:val="24"/>
              </w:rPr>
            </w:pPr>
          </w:p>
        </w:tc>
      </w:tr>
      <w:tr w:rsidR="00590CD4" w:rsidRPr="00C33C72" w14:paraId="5BDB706F" w14:textId="77777777" w:rsidTr="008E1296">
        <w:trPr>
          <w:trHeight w:val="1035"/>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20B4AC0"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Develop &amp; Test LSTM</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363FA734"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4</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42FE4EAE"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2</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311D4C6B"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4</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4C096B3A"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2</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20637F6A"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0%</w:t>
            </w:r>
          </w:p>
        </w:tc>
        <w:tc>
          <w:tcPr>
            <w:tcW w:w="36" w:type="dxa"/>
            <w:vAlign w:val="center"/>
            <w:hideMark/>
          </w:tcPr>
          <w:p w14:paraId="241BDC34" w14:textId="77777777" w:rsidR="00590CD4" w:rsidRPr="00C33C72" w:rsidRDefault="00590CD4" w:rsidP="007213B9">
            <w:pPr>
              <w:spacing w:line="360" w:lineRule="auto"/>
              <w:jc w:val="both"/>
              <w:rPr>
                <w:rFonts w:ascii="Times New Roman" w:hAnsi="Times New Roman" w:cs="Times New Roman"/>
                <w:sz w:val="24"/>
                <w:szCs w:val="24"/>
              </w:rPr>
            </w:pPr>
          </w:p>
        </w:tc>
      </w:tr>
      <w:tr w:rsidR="00590CD4" w:rsidRPr="00C33C72" w14:paraId="66DAAF2A" w14:textId="77777777" w:rsidTr="008E1296">
        <w:trPr>
          <w:trHeight w:val="1380"/>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C753F59"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GET stock market data</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090BF7D3"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4</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2B2F1FDD"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Immediate</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49E61C54"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4</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1BD9A174"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 xml:space="preserve"> Immediate</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071397F1"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0%</w:t>
            </w:r>
          </w:p>
        </w:tc>
        <w:tc>
          <w:tcPr>
            <w:tcW w:w="36" w:type="dxa"/>
            <w:vAlign w:val="center"/>
            <w:hideMark/>
          </w:tcPr>
          <w:p w14:paraId="15B89FE4" w14:textId="77777777" w:rsidR="00590CD4" w:rsidRPr="00C33C72" w:rsidRDefault="00590CD4" w:rsidP="007213B9">
            <w:pPr>
              <w:spacing w:line="360" w:lineRule="auto"/>
              <w:jc w:val="both"/>
              <w:rPr>
                <w:rFonts w:ascii="Times New Roman" w:hAnsi="Times New Roman" w:cs="Times New Roman"/>
                <w:sz w:val="24"/>
                <w:szCs w:val="24"/>
              </w:rPr>
            </w:pPr>
          </w:p>
        </w:tc>
      </w:tr>
      <w:tr w:rsidR="00590CD4" w:rsidRPr="00C33C72" w14:paraId="35F706C8" w14:textId="77777777" w:rsidTr="008E1296">
        <w:trPr>
          <w:trHeight w:val="690"/>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E7EC714"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Train the LSTM</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10A84EE4"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4</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23E747CA"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3</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7AB9C461"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4</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43AFBFB0"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3</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4859A5EB"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0%</w:t>
            </w:r>
          </w:p>
        </w:tc>
        <w:tc>
          <w:tcPr>
            <w:tcW w:w="36" w:type="dxa"/>
            <w:vAlign w:val="center"/>
            <w:hideMark/>
          </w:tcPr>
          <w:p w14:paraId="323F0030" w14:textId="77777777" w:rsidR="00590CD4" w:rsidRPr="00C33C72" w:rsidRDefault="00590CD4" w:rsidP="007213B9">
            <w:pPr>
              <w:spacing w:line="360" w:lineRule="auto"/>
              <w:jc w:val="both"/>
              <w:rPr>
                <w:rFonts w:ascii="Times New Roman" w:hAnsi="Times New Roman" w:cs="Times New Roman"/>
                <w:sz w:val="24"/>
                <w:szCs w:val="24"/>
              </w:rPr>
            </w:pPr>
          </w:p>
        </w:tc>
      </w:tr>
      <w:tr w:rsidR="00590CD4" w:rsidRPr="00C33C72" w14:paraId="1ED8C814" w14:textId="77777777" w:rsidTr="008E1296">
        <w:trPr>
          <w:trHeight w:val="1380"/>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0CBFC39"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Experiment the LSTM model</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0C98012F"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5</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3E721FD2"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3</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3B3B9A86"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5</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78A3DB58"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3</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4122C8E9"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0%</w:t>
            </w:r>
          </w:p>
        </w:tc>
        <w:tc>
          <w:tcPr>
            <w:tcW w:w="36" w:type="dxa"/>
            <w:vAlign w:val="center"/>
            <w:hideMark/>
          </w:tcPr>
          <w:p w14:paraId="6E827BEB" w14:textId="77777777" w:rsidR="00590CD4" w:rsidRPr="00C33C72" w:rsidRDefault="00590CD4" w:rsidP="007213B9">
            <w:pPr>
              <w:spacing w:line="360" w:lineRule="auto"/>
              <w:jc w:val="both"/>
              <w:rPr>
                <w:rFonts w:ascii="Times New Roman" w:hAnsi="Times New Roman" w:cs="Times New Roman"/>
                <w:sz w:val="24"/>
                <w:szCs w:val="24"/>
              </w:rPr>
            </w:pPr>
          </w:p>
        </w:tc>
      </w:tr>
      <w:tr w:rsidR="00590CD4" w:rsidRPr="00C33C72" w14:paraId="107C7DDE" w14:textId="77777777" w:rsidTr="008E1296">
        <w:trPr>
          <w:trHeight w:val="1380"/>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807BB5"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Hyper tune the selected model</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4516C3CB"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5</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15621219"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2</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6E5D0A44"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5</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025FD3F5"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5</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1531E38"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0%</w:t>
            </w:r>
          </w:p>
        </w:tc>
        <w:tc>
          <w:tcPr>
            <w:tcW w:w="36" w:type="dxa"/>
            <w:vAlign w:val="center"/>
            <w:hideMark/>
          </w:tcPr>
          <w:p w14:paraId="5CBB175F" w14:textId="77777777" w:rsidR="00590CD4" w:rsidRPr="00C33C72" w:rsidRDefault="00590CD4" w:rsidP="007213B9">
            <w:pPr>
              <w:spacing w:line="360" w:lineRule="auto"/>
              <w:jc w:val="both"/>
              <w:rPr>
                <w:rFonts w:ascii="Times New Roman" w:hAnsi="Times New Roman" w:cs="Times New Roman"/>
                <w:sz w:val="24"/>
                <w:szCs w:val="24"/>
              </w:rPr>
            </w:pPr>
          </w:p>
        </w:tc>
      </w:tr>
      <w:tr w:rsidR="00590CD4" w:rsidRPr="00C33C72" w14:paraId="0576BDA3" w14:textId="77777777" w:rsidTr="008E1296">
        <w:trPr>
          <w:trHeight w:val="1725"/>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2F565C6"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lastRenderedPageBreak/>
              <w:t>Analyse and Evaluate the final model</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6B4E1247"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5</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2D201439"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2</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42B48DDF"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5</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23B38293"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2</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38A4FDB8"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0%</w:t>
            </w:r>
          </w:p>
        </w:tc>
        <w:tc>
          <w:tcPr>
            <w:tcW w:w="36" w:type="dxa"/>
            <w:vAlign w:val="center"/>
            <w:hideMark/>
          </w:tcPr>
          <w:p w14:paraId="2CA65E27" w14:textId="77777777" w:rsidR="00590CD4" w:rsidRPr="00C33C72" w:rsidRDefault="00590CD4" w:rsidP="007213B9">
            <w:pPr>
              <w:spacing w:line="360" w:lineRule="auto"/>
              <w:jc w:val="both"/>
              <w:rPr>
                <w:rFonts w:ascii="Times New Roman" w:hAnsi="Times New Roman" w:cs="Times New Roman"/>
                <w:sz w:val="24"/>
                <w:szCs w:val="24"/>
              </w:rPr>
            </w:pPr>
          </w:p>
        </w:tc>
      </w:tr>
      <w:tr w:rsidR="00590CD4" w:rsidRPr="00C33C72" w14:paraId="5790087F" w14:textId="77777777" w:rsidTr="008E1296">
        <w:trPr>
          <w:trHeight w:val="1035"/>
        </w:trPr>
        <w:tc>
          <w:tcPr>
            <w:tcW w:w="1276"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55C3EC"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Complete the report</w:t>
            </w:r>
          </w:p>
        </w:tc>
        <w:tc>
          <w:tcPr>
            <w:tcW w:w="965" w:type="dxa"/>
            <w:tcBorders>
              <w:top w:val="single" w:sz="4" w:space="0" w:color="auto"/>
              <w:left w:val="nil"/>
              <w:bottom w:val="single" w:sz="4" w:space="0" w:color="auto"/>
              <w:right w:val="single" w:sz="4" w:space="0" w:color="auto"/>
            </w:tcBorders>
            <w:shd w:val="clear" w:color="auto" w:fill="auto"/>
            <w:noWrap/>
            <w:vAlign w:val="bottom"/>
            <w:hideMark/>
          </w:tcPr>
          <w:p w14:paraId="704A06EE"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6</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62F8BC43"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2</w:t>
            </w:r>
          </w:p>
        </w:tc>
        <w:tc>
          <w:tcPr>
            <w:tcW w:w="1001" w:type="dxa"/>
            <w:tcBorders>
              <w:top w:val="single" w:sz="4" w:space="0" w:color="auto"/>
              <w:left w:val="nil"/>
              <w:bottom w:val="single" w:sz="4" w:space="0" w:color="auto"/>
              <w:right w:val="single" w:sz="4" w:space="0" w:color="auto"/>
            </w:tcBorders>
            <w:shd w:val="clear" w:color="auto" w:fill="auto"/>
            <w:noWrap/>
            <w:vAlign w:val="bottom"/>
            <w:hideMark/>
          </w:tcPr>
          <w:p w14:paraId="7B5B5471"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6</w:t>
            </w:r>
          </w:p>
        </w:tc>
        <w:tc>
          <w:tcPr>
            <w:tcW w:w="1068" w:type="dxa"/>
            <w:tcBorders>
              <w:top w:val="single" w:sz="4" w:space="0" w:color="auto"/>
              <w:left w:val="nil"/>
              <w:bottom w:val="single" w:sz="4" w:space="0" w:color="auto"/>
              <w:right w:val="single" w:sz="4" w:space="0" w:color="auto"/>
            </w:tcBorders>
            <w:shd w:val="clear" w:color="auto" w:fill="auto"/>
            <w:noWrap/>
            <w:vAlign w:val="bottom"/>
            <w:hideMark/>
          </w:tcPr>
          <w:p w14:paraId="79C367C9" w14:textId="77777777" w:rsidR="00590CD4" w:rsidRPr="00C33C72" w:rsidRDefault="00590CD4" w:rsidP="007213B9">
            <w:pPr>
              <w:spacing w:line="360" w:lineRule="auto"/>
              <w:jc w:val="both"/>
              <w:rPr>
                <w:rFonts w:ascii="Times New Roman" w:hAnsi="Times New Roman" w:cs="Times New Roman"/>
                <w:sz w:val="24"/>
                <w:szCs w:val="24"/>
              </w:rPr>
            </w:pPr>
            <w:r w:rsidRPr="00C33C72">
              <w:rPr>
                <w:rFonts w:ascii="Times New Roman" w:hAnsi="Times New Roman" w:cs="Times New Roman"/>
                <w:sz w:val="24"/>
                <w:szCs w:val="24"/>
              </w:rPr>
              <w:t>2</w:t>
            </w:r>
          </w:p>
        </w:tc>
        <w:tc>
          <w:tcPr>
            <w:tcW w:w="1066" w:type="dxa"/>
            <w:tcBorders>
              <w:top w:val="single" w:sz="4" w:space="0" w:color="auto"/>
              <w:left w:val="nil"/>
              <w:bottom w:val="single" w:sz="4" w:space="0" w:color="auto"/>
              <w:right w:val="single" w:sz="4" w:space="0" w:color="auto"/>
            </w:tcBorders>
            <w:shd w:val="clear" w:color="auto" w:fill="auto"/>
            <w:noWrap/>
            <w:vAlign w:val="center"/>
            <w:hideMark/>
          </w:tcPr>
          <w:p w14:paraId="58718A38" w14:textId="77777777" w:rsidR="00590CD4" w:rsidRPr="00C33C72" w:rsidRDefault="00590CD4" w:rsidP="007213B9">
            <w:pPr>
              <w:spacing w:line="360" w:lineRule="auto"/>
              <w:jc w:val="both"/>
              <w:rPr>
                <w:rFonts w:ascii="Times New Roman" w:hAnsi="Times New Roman" w:cs="Times New Roman"/>
                <w:b/>
                <w:bCs/>
                <w:sz w:val="24"/>
                <w:szCs w:val="24"/>
              </w:rPr>
            </w:pPr>
            <w:r w:rsidRPr="00C33C72">
              <w:rPr>
                <w:rFonts w:ascii="Times New Roman" w:hAnsi="Times New Roman" w:cs="Times New Roman"/>
                <w:b/>
                <w:bCs/>
                <w:sz w:val="24"/>
                <w:szCs w:val="24"/>
              </w:rPr>
              <w:t>0%</w:t>
            </w:r>
          </w:p>
        </w:tc>
        <w:tc>
          <w:tcPr>
            <w:tcW w:w="36" w:type="dxa"/>
            <w:vAlign w:val="center"/>
            <w:hideMark/>
          </w:tcPr>
          <w:p w14:paraId="16D07E75" w14:textId="77777777" w:rsidR="00590CD4" w:rsidRPr="00C33C72" w:rsidRDefault="00590CD4" w:rsidP="007213B9">
            <w:pPr>
              <w:spacing w:line="360" w:lineRule="auto"/>
              <w:jc w:val="both"/>
              <w:rPr>
                <w:rFonts w:ascii="Times New Roman" w:hAnsi="Times New Roman" w:cs="Times New Roman"/>
                <w:sz w:val="24"/>
                <w:szCs w:val="24"/>
              </w:rPr>
            </w:pPr>
          </w:p>
        </w:tc>
      </w:tr>
    </w:tbl>
    <w:p w14:paraId="4BA2E09B" w14:textId="77777777" w:rsidR="00590CD4" w:rsidRPr="00C33C72" w:rsidRDefault="00590CD4" w:rsidP="001843A5">
      <w:pPr>
        <w:pStyle w:val="ListParagraph"/>
        <w:spacing w:line="360" w:lineRule="auto"/>
        <w:ind w:left="0"/>
        <w:rPr>
          <w:rFonts w:ascii="Times New Roman" w:hAnsi="Times New Roman" w:cs="Times New Roman"/>
          <w:sz w:val="24"/>
          <w:szCs w:val="24"/>
        </w:rPr>
      </w:pPr>
    </w:p>
    <w:p w14:paraId="428F6670" w14:textId="77777777" w:rsidR="00590CD4" w:rsidRPr="00C33C72" w:rsidRDefault="00590CD4" w:rsidP="001843A5">
      <w:pPr>
        <w:pStyle w:val="ThesisBody"/>
        <w:rPr>
          <w:b/>
          <w:bCs/>
        </w:rPr>
      </w:pPr>
      <w:bookmarkStart w:id="29" w:name="_Toc75518354"/>
    </w:p>
    <w:p w14:paraId="12599F25" w14:textId="77777777" w:rsidR="00590CD4" w:rsidRPr="00C33C72" w:rsidRDefault="00590CD4" w:rsidP="001843A5">
      <w:pPr>
        <w:pStyle w:val="ThesisBody"/>
        <w:rPr>
          <w:b/>
          <w:bCs/>
        </w:rPr>
      </w:pPr>
      <w:r w:rsidRPr="00C33C72">
        <w:rPr>
          <w:b/>
          <w:bCs/>
        </w:rPr>
        <w:t>References</w:t>
      </w:r>
      <w:bookmarkEnd w:id="29"/>
    </w:p>
    <w:p w14:paraId="133B1AB9" w14:textId="77777777" w:rsidR="00590CD4" w:rsidRPr="00C33C72" w:rsidRDefault="00590CD4" w:rsidP="001843A5">
      <w:pPr>
        <w:pStyle w:val="ListParagraph"/>
        <w:numPr>
          <w:ilvl w:val="0"/>
          <w:numId w:val="15"/>
        </w:numPr>
        <w:tabs>
          <w:tab w:val="left" w:pos="720"/>
        </w:tabs>
        <w:overflowPunct w:val="0"/>
        <w:autoSpaceDE w:val="0"/>
        <w:autoSpaceDN w:val="0"/>
        <w:adjustRightInd w:val="0"/>
        <w:spacing w:after="0" w:line="360" w:lineRule="auto"/>
        <w:ind w:left="0"/>
        <w:contextualSpacing w:val="0"/>
        <w:jc w:val="both"/>
        <w:textAlignment w:val="baseline"/>
        <w:rPr>
          <w:rFonts w:ascii="Times New Roman" w:hAnsi="Times New Roman" w:cs="Times New Roman"/>
          <w:sz w:val="24"/>
          <w:szCs w:val="24"/>
        </w:rPr>
      </w:pPr>
      <w:r w:rsidRPr="00C33C72">
        <w:rPr>
          <w:rFonts w:ascii="Times New Roman" w:hAnsi="Times New Roman" w:cs="Times New Roman"/>
          <w:sz w:val="24"/>
          <w:szCs w:val="24"/>
        </w:rPr>
        <w:t xml:space="preserve">Garcia C., Goldstein J., and Kestenbaum D.(2021) Planet money summer school 2: Index funds &amp; the bet. URL https://www.npr.org/2021/07/29/1022440582/ planet-money-summer-school-2-index-funds-the-bet. </w:t>
      </w:r>
    </w:p>
    <w:p w14:paraId="5D7CDB3C" w14:textId="77777777" w:rsidR="00590CD4" w:rsidRPr="00C33C72" w:rsidRDefault="00590CD4" w:rsidP="001843A5">
      <w:pPr>
        <w:pStyle w:val="ListParagraph"/>
        <w:numPr>
          <w:ilvl w:val="0"/>
          <w:numId w:val="15"/>
        </w:numPr>
        <w:tabs>
          <w:tab w:val="left" w:pos="720"/>
        </w:tabs>
        <w:overflowPunct w:val="0"/>
        <w:autoSpaceDE w:val="0"/>
        <w:autoSpaceDN w:val="0"/>
        <w:adjustRightInd w:val="0"/>
        <w:spacing w:after="0" w:line="360" w:lineRule="auto"/>
        <w:ind w:left="0"/>
        <w:contextualSpacing w:val="0"/>
        <w:jc w:val="both"/>
        <w:textAlignment w:val="baseline"/>
        <w:rPr>
          <w:rFonts w:ascii="Times New Roman" w:hAnsi="Times New Roman" w:cs="Times New Roman"/>
          <w:sz w:val="24"/>
          <w:szCs w:val="24"/>
        </w:rPr>
      </w:pPr>
      <w:proofErr w:type="spellStart"/>
      <w:r w:rsidRPr="00C33C72">
        <w:rPr>
          <w:rFonts w:ascii="Times New Roman" w:hAnsi="Times New Roman" w:cs="Times New Roman"/>
          <w:sz w:val="24"/>
          <w:szCs w:val="24"/>
        </w:rPr>
        <w:t>Deepika.N</w:t>
      </w:r>
      <w:proofErr w:type="spellEnd"/>
      <w:r w:rsidRPr="00C33C72">
        <w:rPr>
          <w:rFonts w:ascii="Times New Roman" w:hAnsi="Times New Roman" w:cs="Times New Roman"/>
          <w:sz w:val="24"/>
          <w:szCs w:val="24"/>
        </w:rPr>
        <w:t xml:space="preserve"> and  Bhat M.N.(2021) An efficient stock market prediction method based on </w:t>
      </w:r>
      <w:proofErr w:type="spellStart"/>
      <w:r w:rsidRPr="00C33C72">
        <w:rPr>
          <w:rFonts w:ascii="Times New Roman" w:hAnsi="Times New Roman" w:cs="Times New Roman"/>
          <w:sz w:val="24"/>
          <w:szCs w:val="24"/>
        </w:rPr>
        <w:t>kalman</w:t>
      </w:r>
      <w:proofErr w:type="spellEnd"/>
      <w:r w:rsidRPr="00C33C72">
        <w:rPr>
          <w:rFonts w:ascii="Times New Roman" w:hAnsi="Times New Roman" w:cs="Times New Roman"/>
          <w:sz w:val="24"/>
          <w:szCs w:val="24"/>
        </w:rPr>
        <w:t xml:space="preserve"> filter. Journal of The Institution of Engineers (India): Series B, 102(4):629–644, Aug 2021. ISSN 2250-2114. doi:10.1007/s40031- 021-00583-9. URL https://doi.org/10.1007/s40031-021-00583-9. </w:t>
      </w:r>
    </w:p>
    <w:p w14:paraId="2C30904F" w14:textId="07B59CD5" w:rsidR="00590CD4" w:rsidRPr="00A62CCF" w:rsidRDefault="00590CD4" w:rsidP="001843A5">
      <w:pPr>
        <w:pStyle w:val="ListParagraph"/>
        <w:numPr>
          <w:ilvl w:val="0"/>
          <w:numId w:val="15"/>
        </w:numPr>
        <w:tabs>
          <w:tab w:val="left" w:pos="720"/>
        </w:tabs>
        <w:overflowPunct w:val="0"/>
        <w:autoSpaceDE w:val="0"/>
        <w:autoSpaceDN w:val="0"/>
        <w:adjustRightInd w:val="0"/>
        <w:spacing w:after="0" w:line="360" w:lineRule="auto"/>
        <w:ind w:left="0"/>
        <w:contextualSpacing w:val="0"/>
        <w:jc w:val="both"/>
        <w:textAlignment w:val="baseline"/>
        <w:rPr>
          <w:rFonts w:ascii="Times New Roman" w:hAnsi="Times New Roman" w:cs="Times New Roman"/>
          <w:sz w:val="24"/>
          <w:szCs w:val="24"/>
        </w:rPr>
      </w:pPr>
      <w:proofErr w:type="spellStart"/>
      <w:r w:rsidRPr="00C33C72">
        <w:rPr>
          <w:rFonts w:ascii="Times New Roman" w:hAnsi="Times New Roman" w:cs="Times New Roman"/>
          <w:sz w:val="24"/>
          <w:szCs w:val="24"/>
        </w:rPr>
        <w:t>Karmiani</w:t>
      </w:r>
      <w:proofErr w:type="spellEnd"/>
      <w:r w:rsidRPr="00C33C72">
        <w:rPr>
          <w:rFonts w:ascii="Times New Roman" w:hAnsi="Times New Roman" w:cs="Times New Roman"/>
          <w:sz w:val="24"/>
          <w:szCs w:val="24"/>
        </w:rPr>
        <w:t xml:space="preserve"> D., Kazi R., Nambisan A., Aastha Shah A., and Kamble V.(2019) Comparison of predictive algorithms: Backpropagation, </w:t>
      </w:r>
      <w:proofErr w:type="spellStart"/>
      <w:r w:rsidRPr="00C33C72">
        <w:rPr>
          <w:rFonts w:ascii="Times New Roman" w:hAnsi="Times New Roman" w:cs="Times New Roman"/>
          <w:sz w:val="24"/>
          <w:szCs w:val="24"/>
        </w:rPr>
        <w:t>svm</w:t>
      </w:r>
      <w:proofErr w:type="spellEnd"/>
      <w:r w:rsidRPr="00C33C72">
        <w:rPr>
          <w:rFonts w:ascii="Times New Roman" w:hAnsi="Times New Roman" w:cs="Times New Roman"/>
          <w:sz w:val="24"/>
          <w:szCs w:val="24"/>
        </w:rPr>
        <w:t xml:space="preserve">, </w:t>
      </w:r>
      <w:proofErr w:type="spellStart"/>
      <w:r w:rsidRPr="00C33C72">
        <w:rPr>
          <w:rFonts w:ascii="Times New Roman" w:hAnsi="Times New Roman" w:cs="Times New Roman"/>
          <w:sz w:val="24"/>
          <w:szCs w:val="24"/>
        </w:rPr>
        <w:t>lstm</w:t>
      </w:r>
      <w:proofErr w:type="spellEnd"/>
      <w:r w:rsidRPr="00C33C72">
        <w:rPr>
          <w:rFonts w:ascii="Times New Roman" w:hAnsi="Times New Roman" w:cs="Times New Roman"/>
          <w:sz w:val="24"/>
          <w:szCs w:val="24"/>
        </w:rPr>
        <w:t xml:space="preserve"> and </w:t>
      </w:r>
      <w:proofErr w:type="spellStart"/>
      <w:r w:rsidRPr="00C33C72">
        <w:rPr>
          <w:rFonts w:ascii="Times New Roman" w:hAnsi="Times New Roman" w:cs="Times New Roman"/>
          <w:sz w:val="24"/>
          <w:szCs w:val="24"/>
        </w:rPr>
        <w:t>kalman</w:t>
      </w:r>
      <w:proofErr w:type="spellEnd"/>
      <w:r w:rsidRPr="00C33C72">
        <w:rPr>
          <w:rFonts w:ascii="Times New Roman" w:hAnsi="Times New Roman" w:cs="Times New Roman"/>
          <w:sz w:val="24"/>
          <w:szCs w:val="24"/>
        </w:rPr>
        <w:t xml:space="preserve"> filter for stock market. In 2019 Amity International Conference on Artificial Intelligence (AICAI), pages 228–234, 2019. doi:10.1109/AICAI.2019.8701258. </w:t>
      </w:r>
    </w:p>
    <w:p w14:paraId="5E1CE3B0" w14:textId="77777777" w:rsidR="00590CD4" w:rsidRPr="00C33C72" w:rsidRDefault="00590CD4" w:rsidP="001843A5">
      <w:pPr>
        <w:pStyle w:val="ListParagraph"/>
        <w:numPr>
          <w:ilvl w:val="0"/>
          <w:numId w:val="15"/>
        </w:numPr>
        <w:tabs>
          <w:tab w:val="left" w:pos="720"/>
        </w:tabs>
        <w:overflowPunct w:val="0"/>
        <w:autoSpaceDE w:val="0"/>
        <w:autoSpaceDN w:val="0"/>
        <w:adjustRightInd w:val="0"/>
        <w:spacing w:after="0" w:line="360" w:lineRule="auto"/>
        <w:ind w:left="0"/>
        <w:contextualSpacing w:val="0"/>
        <w:jc w:val="both"/>
        <w:textAlignment w:val="baseline"/>
        <w:rPr>
          <w:rFonts w:ascii="Times New Roman" w:hAnsi="Times New Roman" w:cs="Times New Roman"/>
          <w:sz w:val="24"/>
          <w:szCs w:val="24"/>
        </w:rPr>
      </w:pPr>
      <w:proofErr w:type="spellStart"/>
      <w:r w:rsidRPr="00C33C72">
        <w:rPr>
          <w:rFonts w:ascii="Times New Roman" w:hAnsi="Times New Roman" w:cs="Times New Roman"/>
          <w:sz w:val="24"/>
          <w:szCs w:val="24"/>
        </w:rPr>
        <w:t>Kavinnilaa</w:t>
      </w:r>
      <w:proofErr w:type="spellEnd"/>
      <w:r w:rsidRPr="00C33C72">
        <w:rPr>
          <w:rFonts w:ascii="Times New Roman" w:hAnsi="Times New Roman" w:cs="Times New Roman"/>
          <w:sz w:val="24"/>
          <w:szCs w:val="24"/>
        </w:rPr>
        <w:t xml:space="preserve"> J., Hemalatha E., </w:t>
      </w:r>
      <w:proofErr w:type="spellStart"/>
      <w:r w:rsidRPr="00C33C72">
        <w:rPr>
          <w:rFonts w:ascii="Times New Roman" w:hAnsi="Times New Roman" w:cs="Times New Roman"/>
          <w:sz w:val="24"/>
          <w:szCs w:val="24"/>
        </w:rPr>
        <w:t>Jacob.M.N</w:t>
      </w:r>
      <w:proofErr w:type="spellEnd"/>
      <w:r w:rsidRPr="00C33C72">
        <w:rPr>
          <w:rFonts w:ascii="Times New Roman" w:hAnsi="Times New Roman" w:cs="Times New Roman"/>
          <w:sz w:val="24"/>
          <w:szCs w:val="24"/>
        </w:rPr>
        <w:t xml:space="preserve">., and Dhanalakshmi R.(2021) Stock price prediction based on LSTM deep learning model. In 2021 International Conference on System, Computation, Automation and Networking (ICSCAN), pages 1–4, 2021. doi:10.1109/ICSCAN53069.2021.9526491. </w:t>
      </w:r>
    </w:p>
    <w:p w14:paraId="1557D199" w14:textId="77777777" w:rsidR="00590CD4" w:rsidRPr="00C33C72" w:rsidRDefault="00590CD4" w:rsidP="001843A5">
      <w:pPr>
        <w:pStyle w:val="ListParagraph"/>
        <w:numPr>
          <w:ilvl w:val="0"/>
          <w:numId w:val="15"/>
        </w:numPr>
        <w:tabs>
          <w:tab w:val="left" w:pos="720"/>
        </w:tabs>
        <w:overflowPunct w:val="0"/>
        <w:autoSpaceDE w:val="0"/>
        <w:autoSpaceDN w:val="0"/>
        <w:adjustRightInd w:val="0"/>
        <w:spacing w:after="0" w:line="360" w:lineRule="auto"/>
        <w:ind w:left="0"/>
        <w:contextualSpacing w:val="0"/>
        <w:jc w:val="both"/>
        <w:textAlignment w:val="baseline"/>
        <w:rPr>
          <w:rFonts w:ascii="Times New Roman" w:hAnsi="Times New Roman" w:cs="Times New Roman"/>
          <w:sz w:val="24"/>
          <w:szCs w:val="24"/>
        </w:rPr>
      </w:pPr>
      <w:r w:rsidRPr="00C33C72">
        <w:rPr>
          <w:rFonts w:ascii="Times New Roman" w:hAnsi="Times New Roman" w:cs="Times New Roman"/>
          <w:sz w:val="24"/>
          <w:szCs w:val="24"/>
        </w:rPr>
        <w:t>Emerson, S., Kennedy, R., O'Shea, L., &amp; O'Brien, J. (2019, May). Trends and Applications of Machine Learning in Quantitative Finance. In 8th International Conference on Economics and Finance Research (ICEFR 2019).</w:t>
      </w:r>
    </w:p>
    <w:p w14:paraId="65109B51" w14:textId="77777777" w:rsidR="00590CD4" w:rsidRPr="00C33C72" w:rsidRDefault="00590CD4" w:rsidP="001843A5">
      <w:pPr>
        <w:pStyle w:val="ListParagraph"/>
        <w:numPr>
          <w:ilvl w:val="0"/>
          <w:numId w:val="15"/>
        </w:numPr>
        <w:tabs>
          <w:tab w:val="left" w:pos="720"/>
        </w:tabs>
        <w:overflowPunct w:val="0"/>
        <w:autoSpaceDE w:val="0"/>
        <w:autoSpaceDN w:val="0"/>
        <w:adjustRightInd w:val="0"/>
        <w:spacing w:after="0" w:line="360" w:lineRule="auto"/>
        <w:ind w:left="0"/>
        <w:contextualSpacing w:val="0"/>
        <w:jc w:val="both"/>
        <w:textAlignment w:val="baseline"/>
        <w:rPr>
          <w:rFonts w:ascii="Times New Roman" w:hAnsi="Times New Roman" w:cs="Times New Roman"/>
          <w:sz w:val="24"/>
          <w:szCs w:val="24"/>
        </w:rPr>
      </w:pPr>
      <w:r w:rsidRPr="00C33C72">
        <w:rPr>
          <w:rFonts w:ascii="Times New Roman" w:hAnsi="Times New Roman" w:cs="Times New Roman"/>
          <w:sz w:val="24"/>
          <w:szCs w:val="24"/>
        </w:rPr>
        <w:t xml:space="preserve"> Bao W., Yue J., Rao Y.(2017) A deep learning framework for financial time series using stacked autoencoders and long-short term memory, </w:t>
      </w:r>
      <w:proofErr w:type="spellStart"/>
      <w:r w:rsidRPr="00C33C72">
        <w:rPr>
          <w:rFonts w:ascii="Times New Roman" w:hAnsi="Times New Roman" w:cs="Times New Roman"/>
          <w:sz w:val="24"/>
          <w:szCs w:val="24"/>
        </w:rPr>
        <w:t>PLoS</w:t>
      </w:r>
      <w:proofErr w:type="spellEnd"/>
      <w:r w:rsidRPr="00C33C72">
        <w:rPr>
          <w:rFonts w:ascii="Times New Roman" w:hAnsi="Times New Roman" w:cs="Times New Roman"/>
          <w:sz w:val="24"/>
          <w:szCs w:val="24"/>
        </w:rPr>
        <w:t xml:space="preserve"> One, pp. 1-24</w:t>
      </w:r>
    </w:p>
    <w:p w14:paraId="4923703B" w14:textId="77777777" w:rsidR="00590CD4" w:rsidRPr="00C33C72" w:rsidRDefault="00590CD4" w:rsidP="001843A5">
      <w:pPr>
        <w:pStyle w:val="ListParagraph"/>
        <w:numPr>
          <w:ilvl w:val="0"/>
          <w:numId w:val="15"/>
        </w:numPr>
        <w:tabs>
          <w:tab w:val="left" w:pos="720"/>
        </w:tabs>
        <w:overflowPunct w:val="0"/>
        <w:autoSpaceDE w:val="0"/>
        <w:autoSpaceDN w:val="0"/>
        <w:adjustRightInd w:val="0"/>
        <w:spacing w:after="0" w:line="360" w:lineRule="auto"/>
        <w:ind w:left="0"/>
        <w:contextualSpacing w:val="0"/>
        <w:jc w:val="both"/>
        <w:textAlignment w:val="baseline"/>
        <w:rPr>
          <w:rFonts w:ascii="Times New Roman" w:hAnsi="Times New Roman" w:cs="Times New Roman"/>
          <w:sz w:val="24"/>
          <w:szCs w:val="24"/>
        </w:rPr>
      </w:pPr>
      <w:r w:rsidRPr="00C33C72">
        <w:rPr>
          <w:rFonts w:ascii="Times New Roman" w:hAnsi="Times New Roman" w:cs="Times New Roman"/>
          <w:sz w:val="24"/>
          <w:szCs w:val="24"/>
        </w:rPr>
        <w:t xml:space="preserve"> Fischer T., Krauss C.(2018) Deep learning with long short-term memory networks for financial market predictions, European Journal of Operational Research, pp. 654-669</w:t>
      </w:r>
    </w:p>
    <w:p w14:paraId="6F95604C" w14:textId="77777777" w:rsidR="00590CD4" w:rsidRPr="00C33C72" w:rsidRDefault="00590CD4" w:rsidP="001843A5">
      <w:pPr>
        <w:pStyle w:val="ListParagraph"/>
        <w:numPr>
          <w:ilvl w:val="0"/>
          <w:numId w:val="15"/>
        </w:numPr>
        <w:tabs>
          <w:tab w:val="left" w:pos="720"/>
        </w:tabs>
        <w:overflowPunct w:val="0"/>
        <w:autoSpaceDE w:val="0"/>
        <w:autoSpaceDN w:val="0"/>
        <w:adjustRightInd w:val="0"/>
        <w:spacing w:after="0" w:line="360" w:lineRule="auto"/>
        <w:ind w:left="0"/>
        <w:contextualSpacing w:val="0"/>
        <w:jc w:val="both"/>
        <w:textAlignment w:val="baseline"/>
        <w:rPr>
          <w:rFonts w:ascii="Times New Roman" w:hAnsi="Times New Roman" w:cs="Times New Roman"/>
          <w:sz w:val="24"/>
          <w:szCs w:val="24"/>
        </w:rPr>
      </w:pPr>
      <w:r w:rsidRPr="00C33C72">
        <w:rPr>
          <w:rFonts w:ascii="Times New Roman" w:hAnsi="Times New Roman" w:cs="Times New Roman"/>
          <w:sz w:val="24"/>
          <w:szCs w:val="24"/>
        </w:rPr>
        <w:lastRenderedPageBreak/>
        <w:t>Gao P., Zhang R., Yang X.(2020) The application of stock index price prediction with neural network, Mathematical and Computational Applications, p. 53</w:t>
      </w:r>
    </w:p>
    <w:p w14:paraId="509C2DC8" w14:textId="77777777" w:rsidR="00590CD4" w:rsidRPr="00C33C72" w:rsidRDefault="00590CD4" w:rsidP="001843A5">
      <w:pPr>
        <w:pStyle w:val="ListParagraph"/>
        <w:numPr>
          <w:ilvl w:val="0"/>
          <w:numId w:val="15"/>
        </w:numPr>
        <w:tabs>
          <w:tab w:val="left" w:pos="720"/>
        </w:tabs>
        <w:overflowPunct w:val="0"/>
        <w:autoSpaceDE w:val="0"/>
        <w:autoSpaceDN w:val="0"/>
        <w:adjustRightInd w:val="0"/>
        <w:spacing w:after="0" w:line="360" w:lineRule="auto"/>
        <w:ind w:left="0"/>
        <w:contextualSpacing w:val="0"/>
        <w:jc w:val="both"/>
        <w:textAlignment w:val="baseline"/>
        <w:rPr>
          <w:rFonts w:ascii="Times New Roman" w:hAnsi="Times New Roman" w:cs="Times New Roman"/>
          <w:sz w:val="24"/>
          <w:szCs w:val="24"/>
        </w:rPr>
      </w:pPr>
      <w:proofErr w:type="spellStart"/>
      <w:r w:rsidRPr="00C33C72">
        <w:rPr>
          <w:rFonts w:ascii="Times New Roman" w:hAnsi="Times New Roman" w:cs="Times New Roman"/>
          <w:sz w:val="24"/>
          <w:szCs w:val="24"/>
        </w:rPr>
        <w:t>Karmiani</w:t>
      </w:r>
      <w:proofErr w:type="spellEnd"/>
      <w:r w:rsidRPr="00C33C72">
        <w:rPr>
          <w:rFonts w:ascii="Times New Roman" w:hAnsi="Times New Roman" w:cs="Times New Roman"/>
          <w:sz w:val="24"/>
          <w:szCs w:val="24"/>
        </w:rPr>
        <w:t> D., Kazi R., Nambisan A., Shah A., Kamble V.(2019), Comparison of predictive algorithms: Backpropagation, SVM, LSTM and Kalman filter for the stock market</w:t>
      </w:r>
      <w:r w:rsidRPr="00C33C72">
        <w:rPr>
          <w:rFonts w:ascii="Times New Roman" w:eastAsiaTheme="majorEastAsia" w:hAnsi="Times New Roman" w:cs="Times New Roman"/>
          <w:sz w:val="24"/>
          <w:szCs w:val="24"/>
        </w:rPr>
        <w:t xml:space="preserve">, </w:t>
      </w:r>
      <w:r w:rsidRPr="00C33C72">
        <w:rPr>
          <w:rFonts w:ascii="Times New Roman" w:hAnsi="Times New Roman" w:cs="Times New Roman"/>
          <w:sz w:val="24"/>
          <w:szCs w:val="24"/>
        </w:rPr>
        <w:t>2019 amity international conference on artificial intelligence (AICAI), pp. 228-234</w:t>
      </w:r>
    </w:p>
    <w:p w14:paraId="12953A56" w14:textId="77777777" w:rsidR="00590CD4" w:rsidRPr="00C33C72" w:rsidRDefault="00590CD4" w:rsidP="001843A5">
      <w:pPr>
        <w:pStyle w:val="ListParagraph"/>
        <w:numPr>
          <w:ilvl w:val="0"/>
          <w:numId w:val="15"/>
        </w:numPr>
        <w:tabs>
          <w:tab w:val="left" w:pos="720"/>
        </w:tabs>
        <w:overflowPunct w:val="0"/>
        <w:autoSpaceDE w:val="0"/>
        <w:autoSpaceDN w:val="0"/>
        <w:adjustRightInd w:val="0"/>
        <w:spacing w:after="0" w:line="360" w:lineRule="auto"/>
        <w:ind w:left="0"/>
        <w:contextualSpacing w:val="0"/>
        <w:jc w:val="both"/>
        <w:textAlignment w:val="baseline"/>
        <w:rPr>
          <w:rFonts w:ascii="Times New Roman" w:hAnsi="Times New Roman" w:cs="Times New Roman"/>
          <w:sz w:val="24"/>
          <w:szCs w:val="24"/>
        </w:rPr>
      </w:pPr>
      <w:r w:rsidRPr="00C33C72">
        <w:rPr>
          <w:rFonts w:ascii="Times New Roman" w:hAnsi="Times New Roman" w:cs="Times New Roman"/>
          <w:sz w:val="24"/>
          <w:szCs w:val="24"/>
        </w:rPr>
        <w:t xml:space="preserve"> </w:t>
      </w:r>
      <w:proofErr w:type="spellStart"/>
      <w:r w:rsidRPr="00C33C72">
        <w:rPr>
          <w:rFonts w:ascii="Times New Roman" w:hAnsi="Times New Roman" w:cs="Times New Roman"/>
          <w:sz w:val="24"/>
          <w:szCs w:val="24"/>
        </w:rPr>
        <w:t>Lanbouri</w:t>
      </w:r>
      <w:proofErr w:type="spellEnd"/>
      <w:r w:rsidRPr="00C33C72">
        <w:rPr>
          <w:rFonts w:ascii="Times New Roman" w:hAnsi="Times New Roman" w:cs="Times New Roman"/>
          <w:sz w:val="24"/>
          <w:szCs w:val="24"/>
        </w:rPr>
        <w:t> Z., </w:t>
      </w:r>
      <w:proofErr w:type="spellStart"/>
      <w:r w:rsidRPr="00C33C72">
        <w:rPr>
          <w:rFonts w:ascii="Times New Roman" w:hAnsi="Times New Roman" w:cs="Times New Roman"/>
          <w:sz w:val="24"/>
          <w:szCs w:val="24"/>
        </w:rPr>
        <w:t>Achchab</w:t>
      </w:r>
      <w:proofErr w:type="spellEnd"/>
      <w:r w:rsidRPr="00C33C72">
        <w:rPr>
          <w:rFonts w:ascii="Times New Roman" w:hAnsi="Times New Roman" w:cs="Times New Roman"/>
          <w:sz w:val="24"/>
          <w:szCs w:val="24"/>
        </w:rPr>
        <w:t> S. (2020). Stock market prediction on high-frequency data using long-short term memory, Procedia Computer Science, 175, pp. 603-608</w:t>
      </w:r>
    </w:p>
    <w:p w14:paraId="01EB9F35" w14:textId="77777777" w:rsidR="00590CD4" w:rsidRPr="00C33C72" w:rsidRDefault="00590CD4" w:rsidP="001843A5">
      <w:pPr>
        <w:spacing w:after="240" w:line="360" w:lineRule="auto"/>
        <w:rPr>
          <w:rFonts w:ascii="Times New Roman" w:hAnsi="Times New Roman" w:cs="Times New Roman"/>
          <w:sz w:val="24"/>
          <w:szCs w:val="24"/>
        </w:rPr>
      </w:pPr>
      <w:r w:rsidRPr="00C33C72">
        <w:rPr>
          <w:rFonts w:ascii="Times New Roman" w:hAnsi="Times New Roman" w:cs="Times New Roman"/>
          <w:sz w:val="24"/>
          <w:szCs w:val="24"/>
        </w:rPr>
        <w:tab/>
        <w:t>The 17th International Conference on Mobile Systems and Pervasive Computing (</w:t>
      </w:r>
      <w:proofErr w:type="spellStart"/>
      <w:r w:rsidRPr="00C33C72">
        <w:rPr>
          <w:rFonts w:ascii="Times New Roman" w:hAnsi="Times New Roman" w:cs="Times New Roman"/>
          <w:sz w:val="24"/>
          <w:szCs w:val="24"/>
        </w:rPr>
        <w:t>MobiSPC</w:t>
      </w:r>
      <w:proofErr w:type="spellEnd"/>
      <w:r w:rsidRPr="00C33C72">
        <w:rPr>
          <w:rFonts w:ascii="Times New Roman" w:hAnsi="Times New Roman" w:cs="Times New Roman"/>
          <w:sz w:val="24"/>
          <w:szCs w:val="24"/>
        </w:rPr>
        <w:t>), The 15th International Conference on Future Networks and Communications (FNC), The 10th International Conference on Sustainable Energy Information Technology.</w:t>
      </w:r>
    </w:p>
    <w:p w14:paraId="4BBDAED1" w14:textId="2A591157" w:rsidR="000811E5" w:rsidRDefault="00590CD4" w:rsidP="005C44B9">
      <w:pPr>
        <w:pStyle w:val="ListParagraph"/>
        <w:numPr>
          <w:ilvl w:val="0"/>
          <w:numId w:val="15"/>
        </w:numPr>
        <w:tabs>
          <w:tab w:val="left" w:pos="720"/>
        </w:tabs>
        <w:overflowPunct w:val="0"/>
        <w:autoSpaceDE w:val="0"/>
        <w:autoSpaceDN w:val="0"/>
        <w:adjustRightInd w:val="0"/>
        <w:spacing w:after="240" w:line="360" w:lineRule="auto"/>
        <w:ind w:left="0"/>
        <w:contextualSpacing w:val="0"/>
        <w:jc w:val="both"/>
        <w:textAlignment w:val="baseline"/>
        <w:rPr>
          <w:rFonts w:ascii="Times New Roman" w:hAnsi="Times New Roman" w:cs="Times New Roman"/>
          <w:sz w:val="24"/>
          <w:szCs w:val="24"/>
        </w:rPr>
      </w:pPr>
      <w:proofErr w:type="spellStart"/>
      <w:r w:rsidRPr="00C33C72">
        <w:rPr>
          <w:rFonts w:ascii="Times New Roman" w:hAnsi="Times New Roman" w:cs="Times New Roman"/>
          <w:sz w:val="24"/>
          <w:szCs w:val="24"/>
        </w:rPr>
        <w:t>Roondiwala</w:t>
      </w:r>
      <w:proofErr w:type="spellEnd"/>
      <w:r w:rsidRPr="00C33C72">
        <w:rPr>
          <w:rFonts w:ascii="Times New Roman" w:hAnsi="Times New Roman" w:cs="Times New Roman"/>
          <w:sz w:val="24"/>
          <w:szCs w:val="24"/>
        </w:rPr>
        <w:t> M., Patel H., Varma S. (2017).</w:t>
      </w:r>
      <w:r w:rsidRPr="00C33C72">
        <w:rPr>
          <w:rFonts w:ascii="Times New Roman" w:eastAsiaTheme="majorEastAsia" w:hAnsi="Times New Roman" w:cs="Times New Roman"/>
          <w:sz w:val="24"/>
          <w:szCs w:val="24"/>
        </w:rPr>
        <w:t xml:space="preserve"> </w:t>
      </w:r>
      <w:r w:rsidRPr="00C33C72">
        <w:rPr>
          <w:rFonts w:ascii="Times New Roman" w:hAnsi="Times New Roman" w:cs="Times New Roman"/>
          <w:sz w:val="24"/>
          <w:szCs w:val="24"/>
        </w:rPr>
        <w:t>Predicting stock prices using LSTM</w:t>
      </w:r>
      <w:r w:rsidRPr="00C33C72">
        <w:rPr>
          <w:rFonts w:ascii="Times New Roman" w:eastAsiaTheme="majorEastAsia" w:hAnsi="Times New Roman" w:cs="Times New Roman"/>
          <w:sz w:val="24"/>
          <w:szCs w:val="24"/>
        </w:rPr>
        <w:t xml:space="preserve">, </w:t>
      </w:r>
      <w:r w:rsidRPr="00C33C72">
        <w:rPr>
          <w:rFonts w:ascii="Times New Roman" w:hAnsi="Times New Roman" w:cs="Times New Roman"/>
          <w:sz w:val="24"/>
          <w:szCs w:val="24"/>
        </w:rPr>
        <w:t>International Journal of Science and Research (IJSR), 6 (4)  pp. 1754-175</w:t>
      </w:r>
    </w:p>
    <w:p w14:paraId="77A505C5" w14:textId="77777777" w:rsidR="005C44B9" w:rsidRDefault="005C44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sz w:val="24"/>
          <w:szCs w:val="24"/>
        </w:rPr>
      </w:pPr>
    </w:p>
    <w:p w14:paraId="61723F1A" w14:textId="77777777" w:rsidR="005C44B9" w:rsidRDefault="005C44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sz w:val="24"/>
          <w:szCs w:val="24"/>
        </w:rPr>
      </w:pPr>
    </w:p>
    <w:p w14:paraId="4B80BC60" w14:textId="77777777" w:rsidR="005C44B9" w:rsidRDefault="005C44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sz w:val="24"/>
          <w:szCs w:val="24"/>
        </w:rPr>
      </w:pPr>
    </w:p>
    <w:p w14:paraId="191080E9" w14:textId="77777777" w:rsidR="005C44B9" w:rsidRDefault="005C44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sz w:val="24"/>
          <w:szCs w:val="24"/>
        </w:rPr>
      </w:pPr>
    </w:p>
    <w:p w14:paraId="69911992" w14:textId="77777777" w:rsidR="005C44B9" w:rsidRDefault="005C44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sz w:val="24"/>
          <w:szCs w:val="24"/>
        </w:rPr>
      </w:pPr>
    </w:p>
    <w:p w14:paraId="48E92F7A" w14:textId="77777777" w:rsidR="005C44B9" w:rsidRDefault="005C44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sz w:val="24"/>
          <w:szCs w:val="24"/>
        </w:rPr>
      </w:pPr>
    </w:p>
    <w:p w14:paraId="4DB366AB" w14:textId="77777777" w:rsidR="005C44B9" w:rsidRDefault="005C44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sz w:val="24"/>
          <w:szCs w:val="24"/>
        </w:rPr>
      </w:pPr>
    </w:p>
    <w:p w14:paraId="0173FBB5" w14:textId="77777777" w:rsidR="007213B9" w:rsidRDefault="007213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sz w:val="24"/>
          <w:szCs w:val="24"/>
        </w:rPr>
      </w:pPr>
    </w:p>
    <w:p w14:paraId="696F97ED" w14:textId="77777777" w:rsidR="007213B9" w:rsidRDefault="007213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sz w:val="24"/>
          <w:szCs w:val="24"/>
        </w:rPr>
      </w:pPr>
    </w:p>
    <w:p w14:paraId="0101BA53" w14:textId="77777777" w:rsidR="007213B9" w:rsidRDefault="007213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sz w:val="24"/>
          <w:szCs w:val="24"/>
        </w:rPr>
      </w:pPr>
    </w:p>
    <w:p w14:paraId="050334B8" w14:textId="77777777" w:rsidR="007213B9" w:rsidRDefault="007213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sz w:val="24"/>
          <w:szCs w:val="24"/>
        </w:rPr>
      </w:pPr>
    </w:p>
    <w:p w14:paraId="200AA030" w14:textId="77777777" w:rsidR="00A62CCF" w:rsidRDefault="00A62CCF"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sz w:val="24"/>
          <w:szCs w:val="24"/>
        </w:rPr>
      </w:pPr>
    </w:p>
    <w:p w14:paraId="09969987" w14:textId="77777777" w:rsidR="007213B9" w:rsidRDefault="007213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sz w:val="24"/>
          <w:szCs w:val="24"/>
        </w:rPr>
      </w:pPr>
    </w:p>
    <w:p w14:paraId="3BDD7EF4" w14:textId="0A508B66" w:rsidR="005C44B9" w:rsidRDefault="005C44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b/>
          <w:bCs/>
          <w:sz w:val="24"/>
          <w:szCs w:val="24"/>
        </w:rPr>
      </w:pPr>
      <w:r w:rsidRPr="005C44B9">
        <w:rPr>
          <w:rFonts w:ascii="Times New Roman" w:hAnsi="Times New Roman" w:cs="Times New Roman"/>
          <w:b/>
          <w:bCs/>
          <w:sz w:val="24"/>
          <w:szCs w:val="24"/>
        </w:rPr>
        <w:lastRenderedPageBreak/>
        <w:t>APPENDIX B</w:t>
      </w:r>
      <w:r w:rsidR="00B2025E">
        <w:rPr>
          <w:rFonts w:ascii="Times New Roman" w:hAnsi="Times New Roman" w:cs="Times New Roman"/>
          <w:b/>
          <w:bCs/>
          <w:sz w:val="24"/>
          <w:szCs w:val="24"/>
        </w:rPr>
        <w:t>: Code to Extract the Yes bank Historical price data using yfinance</w:t>
      </w:r>
    </w:p>
    <w:p w14:paraId="7194AFC4" w14:textId="7E7A6473" w:rsidR="005C44B9" w:rsidRPr="005C44B9" w:rsidRDefault="005C44B9" w:rsidP="005C44B9">
      <w:pPr>
        <w:tabs>
          <w:tab w:val="left" w:pos="720"/>
        </w:tabs>
        <w:overflowPunct w:val="0"/>
        <w:autoSpaceDE w:val="0"/>
        <w:autoSpaceDN w:val="0"/>
        <w:adjustRightInd w:val="0"/>
        <w:spacing w:after="240" w:line="360" w:lineRule="auto"/>
        <w:jc w:val="both"/>
        <w:textAlignment w:val="baseline"/>
        <w:rPr>
          <w:rFonts w:ascii="Times New Roman" w:hAnsi="Times New Roman" w:cs="Times New Roman"/>
          <w:b/>
          <w:bCs/>
          <w:sz w:val="24"/>
          <w:szCs w:val="24"/>
        </w:rPr>
      </w:pPr>
      <w:r w:rsidRPr="005C44B9">
        <w:rPr>
          <w:rFonts w:ascii="Times New Roman" w:hAnsi="Times New Roman" w:cs="Times New Roman"/>
          <w:b/>
          <w:bCs/>
          <w:noProof/>
          <w:sz w:val="24"/>
          <w:szCs w:val="24"/>
        </w:rPr>
        <w:drawing>
          <wp:inline distT="0" distB="0" distL="0" distR="0" wp14:anchorId="386C78AE" wp14:editId="181027BA">
            <wp:extent cx="5730875" cy="3824577"/>
            <wp:effectExtent l="0" t="0" r="3175" b="5080"/>
            <wp:docPr id="18153555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55582" name="Picture 1" descr="A screenshot of a computer program&#10;&#10;Description automatically generated"/>
                    <pic:cNvPicPr/>
                  </pic:nvPicPr>
                  <pic:blipFill>
                    <a:blip r:embed="rId84"/>
                    <a:stretch>
                      <a:fillRect/>
                    </a:stretch>
                  </pic:blipFill>
                  <pic:spPr>
                    <a:xfrm>
                      <a:off x="0" y="0"/>
                      <a:ext cx="5734852" cy="3827231"/>
                    </a:xfrm>
                    <a:prstGeom prst="rect">
                      <a:avLst/>
                    </a:prstGeom>
                  </pic:spPr>
                </pic:pic>
              </a:graphicData>
            </a:graphic>
          </wp:inline>
        </w:drawing>
      </w:r>
    </w:p>
    <w:p w14:paraId="17C5553C" w14:textId="4D67B706" w:rsidR="00590CD4" w:rsidRDefault="005C44B9" w:rsidP="001843A5">
      <w:pPr>
        <w:spacing w:line="360" w:lineRule="auto"/>
        <w:rPr>
          <w:rFonts w:ascii="Times New Roman" w:hAnsi="Times New Roman" w:cs="Times New Roman"/>
          <w:b/>
          <w:sz w:val="24"/>
          <w:szCs w:val="24"/>
        </w:rPr>
      </w:pPr>
      <w:r>
        <w:rPr>
          <w:rFonts w:ascii="Times New Roman" w:hAnsi="Times New Roman" w:cs="Times New Roman"/>
          <w:b/>
          <w:sz w:val="24"/>
          <w:szCs w:val="24"/>
        </w:rPr>
        <w:t>Appendix C</w:t>
      </w:r>
      <w:r w:rsidR="00B2025E">
        <w:rPr>
          <w:rFonts w:ascii="Times New Roman" w:hAnsi="Times New Roman" w:cs="Times New Roman"/>
          <w:b/>
          <w:sz w:val="24"/>
          <w:szCs w:val="24"/>
        </w:rPr>
        <w:t>: Code for Generating Data Report using Pandas Profile report.</w:t>
      </w:r>
    </w:p>
    <w:p w14:paraId="071FB57F" w14:textId="53B9B7C6" w:rsidR="005C44B9" w:rsidRDefault="005C44B9" w:rsidP="005C44B9">
      <w:pPr>
        <w:spacing w:line="360" w:lineRule="auto"/>
        <w:rPr>
          <w:rFonts w:ascii="Times New Roman" w:hAnsi="Times New Roman" w:cs="Times New Roman"/>
          <w:b/>
          <w:sz w:val="24"/>
          <w:szCs w:val="24"/>
        </w:rPr>
      </w:pPr>
      <w:r w:rsidRPr="005C44B9">
        <w:rPr>
          <w:rFonts w:ascii="Times New Roman" w:hAnsi="Times New Roman" w:cs="Times New Roman"/>
          <w:b/>
          <w:noProof/>
          <w:sz w:val="24"/>
          <w:szCs w:val="24"/>
        </w:rPr>
        <w:drawing>
          <wp:inline distT="0" distB="0" distL="0" distR="0" wp14:anchorId="21E2F913" wp14:editId="0AB16D45">
            <wp:extent cx="5731078" cy="3951798"/>
            <wp:effectExtent l="0" t="0" r="3175" b="0"/>
            <wp:docPr id="1510146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146911" name="Picture 1" descr="A screenshot of a computer&#10;&#10;Description automatically generated"/>
                    <pic:cNvPicPr/>
                  </pic:nvPicPr>
                  <pic:blipFill>
                    <a:blip r:embed="rId85"/>
                    <a:stretch>
                      <a:fillRect/>
                    </a:stretch>
                  </pic:blipFill>
                  <pic:spPr>
                    <a:xfrm>
                      <a:off x="0" y="0"/>
                      <a:ext cx="5731078" cy="3951798"/>
                    </a:xfrm>
                    <a:prstGeom prst="rect">
                      <a:avLst/>
                    </a:prstGeom>
                  </pic:spPr>
                </pic:pic>
              </a:graphicData>
            </a:graphic>
          </wp:inline>
        </w:drawing>
      </w:r>
    </w:p>
    <w:p w14:paraId="2A4C427E" w14:textId="77777777" w:rsidR="005C44B9" w:rsidRPr="005C44B9" w:rsidRDefault="005C44B9" w:rsidP="005C44B9">
      <w:pPr>
        <w:spacing w:line="360" w:lineRule="auto"/>
        <w:rPr>
          <w:rFonts w:ascii="Times New Roman" w:hAnsi="Times New Roman" w:cs="Times New Roman"/>
          <w:b/>
          <w:sz w:val="24"/>
          <w:szCs w:val="24"/>
        </w:rPr>
      </w:pPr>
    </w:p>
    <w:p w14:paraId="05BBF0CE" w14:textId="3ABDC0CE" w:rsidR="00C60F6B" w:rsidRPr="005C44B9" w:rsidRDefault="005C44B9" w:rsidP="001843A5">
      <w:pPr>
        <w:pStyle w:val="ListParagraph"/>
        <w:ind w:left="0"/>
        <w:jc w:val="both"/>
        <w:rPr>
          <w:rFonts w:ascii="Times New Roman" w:hAnsi="Times New Roman" w:cs="Times New Roman"/>
          <w:b/>
          <w:bCs/>
          <w:sz w:val="24"/>
          <w:szCs w:val="24"/>
        </w:rPr>
      </w:pPr>
      <w:r w:rsidRPr="005C44B9">
        <w:rPr>
          <w:rFonts w:ascii="Times New Roman" w:hAnsi="Times New Roman" w:cs="Times New Roman"/>
          <w:b/>
          <w:bCs/>
          <w:sz w:val="24"/>
          <w:szCs w:val="24"/>
        </w:rPr>
        <w:t xml:space="preserve">Appendix </w:t>
      </w:r>
      <w:r>
        <w:rPr>
          <w:rFonts w:ascii="Times New Roman" w:hAnsi="Times New Roman" w:cs="Times New Roman"/>
          <w:b/>
          <w:bCs/>
          <w:sz w:val="24"/>
          <w:szCs w:val="24"/>
        </w:rPr>
        <w:t>D</w:t>
      </w:r>
      <w:r w:rsidR="00B2025E">
        <w:rPr>
          <w:rFonts w:ascii="Times New Roman" w:hAnsi="Times New Roman" w:cs="Times New Roman"/>
          <w:b/>
          <w:bCs/>
          <w:sz w:val="24"/>
          <w:szCs w:val="24"/>
        </w:rPr>
        <w:t>: Code for Feature Engineering and Creating new data set</w:t>
      </w:r>
    </w:p>
    <w:p w14:paraId="65F842A3" w14:textId="230361BB" w:rsidR="005C44B9" w:rsidRPr="00C33C72" w:rsidRDefault="005C44B9" w:rsidP="001843A5">
      <w:pPr>
        <w:pStyle w:val="ListParagraph"/>
        <w:ind w:left="0"/>
        <w:jc w:val="both"/>
        <w:rPr>
          <w:rFonts w:ascii="Times New Roman" w:hAnsi="Times New Roman" w:cs="Times New Roman"/>
          <w:sz w:val="24"/>
          <w:szCs w:val="24"/>
        </w:rPr>
      </w:pPr>
      <w:r w:rsidRPr="005C44B9">
        <w:rPr>
          <w:rFonts w:ascii="Times New Roman" w:hAnsi="Times New Roman" w:cs="Times New Roman"/>
          <w:noProof/>
          <w:sz w:val="24"/>
          <w:szCs w:val="24"/>
        </w:rPr>
        <w:drawing>
          <wp:inline distT="0" distB="0" distL="0" distR="0" wp14:anchorId="53C91A4D" wp14:editId="231CB32C">
            <wp:extent cx="5731510" cy="2586355"/>
            <wp:effectExtent l="0" t="0" r="2540" b="4445"/>
            <wp:docPr id="7299797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79744" name="Picture 1" descr="A screenshot of a computer program&#10;&#10;Description automatically generated"/>
                    <pic:cNvPicPr/>
                  </pic:nvPicPr>
                  <pic:blipFill>
                    <a:blip r:embed="rId86"/>
                    <a:stretch>
                      <a:fillRect/>
                    </a:stretch>
                  </pic:blipFill>
                  <pic:spPr>
                    <a:xfrm>
                      <a:off x="0" y="0"/>
                      <a:ext cx="5731510" cy="2586355"/>
                    </a:xfrm>
                    <a:prstGeom prst="rect">
                      <a:avLst/>
                    </a:prstGeom>
                  </pic:spPr>
                </pic:pic>
              </a:graphicData>
            </a:graphic>
          </wp:inline>
        </w:drawing>
      </w:r>
    </w:p>
    <w:p w14:paraId="1611BAF9" w14:textId="0F19E5B2" w:rsidR="00C60F6B" w:rsidRPr="00B2025E" w:rsidRDefault="005C44B9" w:rsidP="001843A5">
      <w:pPr>
        <w:pStyle w:val="ListParagraph"/>
        <w:ind w:left="0"/>
        <w:rPr>
          <w:rFonts w:ascii="Times New Roman" w:hAnsi="Times New Roman" w:cs="Times New Roman"/>
          <w:b/>
          <w:bCs/>
          <w:sz w:val="24"/>
          <w:szCs w:val="24"/>
        </w:rPr>
      </w:pPr>
      <w:r w:rsidRPr="00B2025E">
        <w:rPr>
          <w:rFonts w:ascii="Times New Roman" w:hAnsi="Times New Roman" w:cs="Times New Roman"/>
          <w:b/>
          <w:bCs/>
          <w:sz w:val="24"/>
          <w:szCs w:val="24"/>
        </w:rPr>
        <w:t>Appendix E</w:t>
      </w:r>
      <w:r w:rsidR="00B2025E" w:rsidRPr="00B2025E">
        <w:rPr>
          <w:rFonts w:ascii="Times New Roman" w:hAnsi="Times New Roman" w:cs="Times New Roman"/>
          <w:b/>
          <w:bCs/>
          <w:sz w:val="24"/>
          <w:szCs w:val="24"/>
        </w:rPr>
        <w:t>: Code for Hyper Parameter Tunning</w:t>
      </w:r>
    </w:p>
    <w:p w14:paraId="61FE91ED" w14:textId="65704F4C" w:rsidR="005C44B9" w:rsidRPr="00C33C72" w:rsidRDefault="005C44B9" w:rsidP="001843A5">
      <w:pPr>
        <w:pStyle w:val="ListParagraph"/>
        <w:ind w:left="0"/>
        <w:rPr>
          <w:rFonts w:ascii="Times New Roman" w:hAnsi="Times New Roman" w:cs="Times New Roman"/>
          <w:sz w:val="24"/>
          <w:szCs w:val="24"/>
        </w:rPr>
      </w:pPr>
      <w:r w:rsidRPr="005C44B9">
        <w:rPr>
          <w:rFonts w:ascii="Times New Roman" w:hAnsi="Times New Roman" w:cs="Times New Roman"/>
          <w:noProof/>
          <w:sz w:val="24"/>
          <w:szCs w:val="24"/>
        </w:rPr>
        <w:drawing>
          <wp:inline distT="0" distB="0" distL="0" distR="0" wp14:anchorId="209EF805" wp14:editId="4FF239A4">
            <wp:extent cx="5731510" cy="2949934"/>
            <wp:effectExtent l="0" t="0" r="2540" b="3175"/>
            <wp:docPr id="469307073"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07073" name="Picture 1" descr="A screenshot of a computer error&#10;&#10;Description automatically generated"/>
                    <pic:cNvPicPr/>
                  </pic:nvPicPr>
                  <pic:blipFill>
                    <a:blip r:embed="rId87"/>
                    <a:stretch>
                      <a:fillRect/>
                    </a:stretch>
                  </pic:blipFill>
                  <pic:spPr>
                    <a:xfrm>
                      <a:off x="0" y="0"/>
                      <a:ext cx="5733929" cy="2951179"/>
                    </a:xfrm>
                    <a:prstGeom prst="rect">
                      <a:avLst/>
                    </a:prstGeom>
                  </pic:spPr>
                </pic:pic>
              </a:graphicData>
            </a:graphic>
          </wp:inline>
        </w:drawing>
      </w:r>
    </w:p>
    <w:p w14:paraId="044F6044" w14:textId="1A9A25A4" w:rsidR="00B2025E" w:rsidRDefault="00B2025E" w:rsidP="007213B9">
      <w:pPr>
        <w:contextualSpacing/>
        <w:jc w:val="both"/>
        <w:rPr>
          <w:rFonts w:ascii="Times New Roman" w:hAnsi="Times New Roman" w:cs="Times New Roman"/>
          <w:sz w:val="24"/>
          <w:szCs w:val="24"/>
        </w:rPr>
      </w:pPr>
      <w:r w:rsidRPr="00B2025E">
        <w:rPr>
          <w:rFonts w:ascii="Times New Roman" w:hAnsi="Times New Roman" w:cs="Times New Roman"/>
          <w:noProof/>
          <w:sz w:val="24"/>
          <w:szCs w:val="24"/>
        </w:rPr>
        <w:drawing>
          <wp:inline distT="0" distB="0" distL="0" distR="0" wp14:anchorId="1241E558" wp14:editId="75452FA1">
            <wp:extent cx="5795010" cy="2313829"/>
            <wp:effectExtent l="0" t="0" r="0" b="0"/>
            <wp:docPr id="1397510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104" name="Picture 1" descr="A screen shot of a computer code&#10;&#10;Description automatically generated"/>
                    <pic:cNvPicPr/>
                  </pic:nvPicPr>
                  <pic:blipFill>
                    <a:blip r:embed="rId88"/>
                    <a:stretch>
                      <a:fillRect/>
                    </a:stretch>
                  </pic:blipFill>
                  <pic:spPr>
                    <a:xfrm>
                      <a:off x="0" y="0"/>
                      <a:ext cx="5806816" cy="2318543"/>
                    </a:xfrm>
                    <a:prstGeom prst="rect">
                      <a:avLst/>
                    </a:prstGeom>
                  </pic:spPr>
                </pic:pic>
              </a:graphicData>
            </a:graphic>
          </wp:inline>
        </w:drawing>
      </w:r>
    </w:p>
    <w:p w14:paraId="7540C0F0" w14:textId="77777777" w:rsidR="00B2025E" w:rsidRDefault="00B2025E" w:rsidP="001843A5">
      <w:pPr>
        <w:pStyle w:val="ListParagraph"/>
        <w:ind w:left="0"/>
        <w:jc w:val="both"/>
        <w:rPr>
          <w:rFonts w:ascii="Times New Roman" w:hAnsi="Times New Roman" w:cs="Times New Roman"/>
          <w:sz w:val="24"/>
          <w:szCs w:val="24"/>
        </w:rPr>
      </w:pPr>
    </w:p>
    <w:p w14:paraId="18F6A467" w14:textId="3C29881E" w:rsidR="00C60F6B" w:rsidRPr="00B2025E" w:rsidRDefault="00B2025E" w:rsidP="001843A5">
      <w:pPr>
        <w:pStyle w:val="ListParagraph"/>
        <w:ind w:left="0"/>
        <w:jc w:val="both"/>
        <w:rPr>
          <w:rFonts w:ascii="Times New Roman" w:hAnsi="Times New Roman" w:cs="Times New Roman"/>
          <w:b/>
          <w:bCs/>
          <w:sz w:val="24"/>
          <w:szCs w:val="24"/>
        </w:rPr>
      </w:pPr>
      <w:r w:rsidRPr="00B2025E">
        <w:rPr>
          <w:rFonts w:ascii="Times New Roman" w:hAnsi="Times New Roman" w:cs="Times New Roman"/>
          <w:b/>
          <w:bCs/>
          <w:sz w:val="24"/>
          <w:szCs w:val="24"/>
        </w:rPr>
        <w:t>Appendix F: Code for Dickey fuller test to check whether data is stationary or not.</w:t>
      </w:r>
    </w:p>
    <w:p w14:paraId="4CED73F1" w14:textId="2B3B1D60" w:rsidR="00B2025E" w:rsidRPr="00C33C72" w:rsidRDefault="00B2025E" w:rsidP="001843A5">
      <w:pPr>
        <w:pStyle w:val="ListParagraph"/>
        <w:ind w:left="0"/>
        <w:jc w:val="both"/>
        <w:rPr>
          <w:rFonts w:ascii="Times New Roman" w:hAnsi="Times New Roman" w:cs="Times New Roman"/>
          <w:sz w:val="24"/>
          <w:szCs w:val="24"/>
        </w:rPr>
      </w:pPr>
      <w:r w:rsidRPr="00B2025E">
        <w:rPr>
          <w:rFonts w:ascii="Times New Roman" w:hAnsi="Times New Roman" w:cs="Times New Roman"/>
          <w:noProof/>
          <w:sz w:val="24"/>
          <w:szCs w:val="24"/>
        </w:rPr>
        <w:drawing>
          <wp:inline distT="0" distB="0" distL="0" distR="0" wp14:anchorId="15E2AF50" wp14:editId="3888CEC5">
            <wp:extent cx="5731510" cy="4495165"/>
            <wp:effectExtent l="0" t="0" r="2540" b="635"/>
            <wp:docPr id="13548122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12215" name="Picture 1" descr="A screenshot of a computer&#10;&#10;Description automatically generated"/>
                    <pic:cNvPicPr/>
                  </pic:nvPicPr>
                  <pic:blipFill>
                    <a:blip r:embed="rId89"/>
                    <a:stretch>
                      <a:fillRect/>
                    </a:stretch>
                  </pic:blipFill>
                  <pic:spPr>
                    <a:xfrm>
                      <a:off x="0" y="0"/>
                      <a:ext cx="5731510" cy="4495165"/>
                    </a:xfrm>
                    <a:prstGeom prst="rect">
                      <a:avLst/>
                    </a:prstGeom>
                  </pic:spPr>
                </pic:pic>
              </a:graphicData>
            </a:graphic>
          </wp:inline>
        </w:drawing>
      </w:r>
    </w:p>
    <w:bookmarkEnd w:id="1"/>
    <w:p w14:paraId="1D89EB3B" w14:textId="77777777" w:rsidR="00211ED8" w:rsidRPr="00C33C72" w:rsidRDefault="00211ED8" w:rsidP="001843A5">
      <w:pPr>
        <w:spacing w:line="360" w:lineRule="auto"/>
        <w:rPr>
          <w:rFonts w:ascii="Times New Roman" w:hAnsi="Times New Roman" w:cs="Times New Roman"/>
          <w:sz w:val="24"/>
          <w:szCs w:val="24"/>
        </w:rPr>
      </w:pPr>
    </w:p>
    <w:p w14:paraId="709EB2B4" w14:textId="77777777" w:rsidR="00F92808" w:rsidRPr="00C33C72" w:rsidRDefault="00F92808" w:rsidP="001843A5">
      <w:pPr>
        <w:spacing w:line="360" w:lineRule="auto"/>
        <w:rPr>
          <w:rFonts w:ascii="Times New Roman" w:hAnsi="Times New Roman" w:cs="Times New Roman"/>
          <w:sz w:val="24"/>
          <w:szCs w:val="24"/>
        </w:rPr>
      </w:pPr>
    </w:p>
    <w:sectPr w:rsidR="00F92808" w:rsidRPr="00C33C7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ACB3AF" w14:textId="77777777" w:rsidR="004730B2" w:rsidRDefault="004730B2" w:rsidP="00F67FF4">
      <w:pPr>
        <w:spacing w:after="0" w:line="240" w:lineRule="auto"/>
      </w:pPr>
      <w:r>
        <w:separator/>
      </w:r>
    </w:p>
  </w:endnote>
  <w:endnote w:type="continuationSeparator" w:id="0">
    <w:p w14:paraId="4FCB022D" w14:textId="77777777" w:rsidR="004730B2" w:rsidRDefault="004730B2" w:rsidP="00F67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6607827"/>
      <w:docPartObj>
        <w:docPartGallery w:val="Page Numbers (Bottom of Page)"/>
        <w:docPartUnique/>
      </w:docPartObj>
    </w:sdtPr>
    <w:sdtEndPr>
      <w:rPr>
        <w:noProof/>
      </w:rPr>
    </w:sdtEndPr>
    <w:sdtContent>
      <w:p w14:paraId="5E2603A0" w14:textId="395F14E8" w:rsidR="000B6210" w:rsidRDefault="000B62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526FAB" w14:textId="77777777" w:rsidR="000B6210" w:rsidRDefault="000B62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BAD24" w14:textId="77777777" w:rsidR="004730B2" w:rsidRDefault="004730B2" w:rsidP="00F67FF4">
      <w:pPr>
        <w:spacing w:after="0" w:line="240" w:lineRule="auto"/>
      </w:pPr>
      <w:r>
        <w:separator/>
      </w:r>
    </w:p>
  </w:footnote>
  <w:footnote w:type="continuationSeparator" w:id="0">
    <w:p w14:paraId="472E08D4" w14:textId="77777777" w:rsidR="004730B2" w:rsidRDefault="004730B2" w:rsidP="00F67F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53F35"/>
    <w:multiLevelType w:val="hybridMultilevel"/>
    <w:tmpl w:val="24AC3D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3155E"/>
    <w:multiLevelType w:val="multilevel"/>
    <w:tmpl w:val="6CF0D41C"/>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3EF1F0F"/>
    <w:multiLevelType w:val="hybridMultilevel"/>
    <w:tmpl w:val="F9863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5DE4C64"/>
    <w:multiLevelType w:val="hybridMultilevel"/>
    <w:tmpl w:val="CB1A4F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AA4911"/>
    <w:multiLevelType w:val="multilevel"/>
    <w:tmpl w:val="B478FF0C"/>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949772C"/>
    <w:multiLevelType w:val="multilevel"/>
    <w:tmpl w:val="284A0DF6"/>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CA253AA"/>
    <w:multiLevelType w:val="multilevel"/>
    <w:tmpl w:val="EC8650A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8521B1"/>
    <w:multiLevelType w:val="multilevel"/>
    <w:tmpl w:val="6CF0D41C"/>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F9E4AD9"/>
    <w:multiLevelType w:val="multilevel"/>
    <w:tmpl w:val="649E7F4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08C78F5"/>
    <w:multiLevelType w:val="multilevel"/>
    <w:tmpl w:val="37B0BAD0"/>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1E11C89"/>
    <w:multiLevelType w:val="multilevel"/>
    <w:tmpl w:val="E7040654"/>
    <w:lvl w:ilvl="0">
      <w:start w:val="4"/>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1E66427"/>
    <w:multiLevelType w:val="hybridMultilevel"/>
    <w:tmpl w:val="6ADE4E70"/>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2" w15:restartNumberingAfterBreak="0">
    <w:nsid w:val="16351CE0"/>
    <w:multiLevelType w:val="multilevel"/>
    <w:tmpl w:val="C4E4D0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FC7453"/>
    <w:multiLevelType w:val="multilevel"/>
    <w:tmpl w:val="EC0E8FF6"/>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60B35A1"/>
    <w:multiLevelType w:val="multilevel"/>
    <w:tmpl w:val="56BE1B28"/>
    <w:lvl w:ilvl="0">
      <w:start w:val="4"/>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1B6DA0"/>
    <w:multiLevelType w:val="hybridMultilevel"/>
    <w:tmpl w:val="2F46E9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792400"/>
    <w:multiLevelType w:val="hybridMultilevel"/>
    <w:tmpl w:val="41ACCC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DB12424"/>
    <w:multiLevelType w:val="hybridMultilevel"/>
    <w:tmpl w:val="875096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E0D5539"/>
    <w:multiLevelType w:val="hybridMultilevel"/>
    <w:tmpl w:val="4CB4F5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2937558"/>
    <w:multiLevelType w:val="multilevel"/>
    <w:tmpl w:val="00B0D29E"/>
    <w:lvl w:ilvl="0">
      <w:start w:val="4"/>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2BC199E"/>
    <w:multiLevelType w:val="multilevel"/>
    <w:tmpl w:val="FDA8CD5A"/>
    <w:lvl w:ilvl="0">
      <w:start w:val="1"/>
      <w:numFmt w:val="decimal"/>
      <w:lvlText w:val="%1."/>
      <w:lvlJc w:val="left"/>
      <w:pPr>
        <w:ind w:left="1080" w:hanging="360"/>
      </w:pPr>
    </w:lvl>
    <w:lvl w:ilvl="1">
      <w:start w:val="10"/>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1" w15:restartNumberingAfterBreak="0">
    <w:nsid w:val="37586A95"/>
    <w:multiLevelType w:val="hybridMultilevel"/>
    <w:tmpl w:val="E9727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A95E99"/>
    <w:multiLevelType w:val="multilevel"/>
    <w:tmpl w:val="97E83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03D17BA"/>
    <w:multiLevelType w:val="hybridMultilevel"/>
    <w:tmpl w:val="4036D1C8"/>
    <w:lvl w:ilvl="0" w:tplc="6A407D72">
      <w:start w:val="1"/>
      <w:numFmt w:val="decimal"/>
      <w:lvlText w:val="%1."/>
      <w:lvlJc w:val="left"/>
      <w:pPr>
        <w:ind w:left="720" w:hanging="360"/>
      </w:pPr>
      <w:rPr>
        <w:rFonts w:hint="default"/>
        <w:b w:val="0"/>
        <w:b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7140F4B"/>
    <w:multiLevelType w:val="multilevel"/>
    <w:tmpl w:val="A0B84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E781101"/>
    <w:multiLevelType w:val="multilevel"/>
    <w:tmpl w:val="2B026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6C5019E"/>
    <w:multiLevelType w:val="multilevel"/>
    <w:tmpl w:val="512C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D109D8"/>
    <w:multiLevelType w:val="hybridMultilevel"/>
    <w:tmpl w:val="314CA3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2495144"/>
    <w:multiLevelType w:val="multilevel"/>
    <w:tmpl w:val="834A36C8"/>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9" w15:restartNumberingAfterBreak="0">
    <w:nsid w:val="68FB2B4A"/>
    <w:multiLevelType w:val="hybridMultilevel"/>
    <w:tmpl w:val="EF02D8C8"/>
    <w:lvl w:ilvl="0" w:tplc="0809000F">
      <w:start w:val="1"/>
      <w:numFmt w:val="decimal"/>
      <w:lvlText w:val="%1."/>
      <w:lvlJc w:val="left"/>
      <w:pPr>
        <w:ind w:left="1501" w:hanging="360"/>
      </w:pPr>
    </w:lvl>
    <w:lvl w:ilvl="1" w:tplc="08090019" w:tentative="1">
      <w:start w:val="1"/>
      <w:numFmt w:val="lowerLetter"/>
      <w:lvlText w:val="%2."/>
      <w:lvlJc w:val="left"/>
      <w:pPr>
        <w:ind w:left="2221" w:hanging="360"/>
      </w:pPr>
    </w:lvl>
    <w:lvl w:ilvl="2" w:tplc="0809001B" w:tentative="1">
      <w:start w:val="1"/>
      <w:numFmt w:val="lowerRoman"/>
      <w:lvlText w:val="%3."/>
      <w:lvlJc w:val="right"/>
      <w:pPr>
        <w:ind w:left="2941" w:hanging="180"/>
      </w:pPr>
    </w:lvl>
    <w:lvl w:ilvl="3" w:tplc="0809000F" w:tentative="1">
      <w:start w:val="1"/>
      <w:numFmt w:val="decimal"/>
      <w:lvlText w:val="%4."/>
      <w:lvlJc w:val="left"/>
      <w:pPr>
        <w:ind w:left="3661" w:hanging="360"/>
      </w:pPr>
    </w:lvl>
    <w:lvl w:ilvl="4" w:tplc="08090019" w:tentative="1">
      <w:start w:val="1"/>
      <w:numFmt w:val="lowerLetter"/>
      <w:lvlText w:val="%5."/>
      <w:lvlJc w:val="left"/>
      <w:pPr>
        <w:ind w:left="4381" w:hanging="360"/>
      </w:pPr>
    </w:lvl>
    <w:lvl w:ilvl="5" w:tplc="0809001B" w:tentative="1">
      <w:start w:val="1"/>
      <w:numFmt w:val="lowerRoman"/>
      <w:lvlText w:val="%6."/>
      <w:lvlJc w:val="right"/>
      <w:pPr>
        <w:ind w:left="5101" w:hanging="180"/>
      </w:pPr>
    </w:lvl>
    <w:lvl w:ilvl="6" w:tplc="0809000F" w:tentative="1">
      <w:start w:val="1"/>
      <w:numFmt w:val="decimal"/>
      <w:lvlText w:val="%7."/>
      <w:lvlJc w:val="left"/>
      <w:pPr>
        <w:ind w:left="5821" w:hanging="360"/>
      </w:pPr>
    </w:lvl>
    <w:lvl w:ilvl="7" w:tplc="08090019" w:tentative="1">
      <w:start w:val="1"/>
      <w:numFmt w:val="lowerLetter"/>
      <w:lvlText w:val="%8."/>
      <w:lvlJc w:val="left"/>
      <w:pPr>
        <w:ind w:left="6541" w:hanging="360"/>
      </w:pPr>
    </w:lvl>
    <w:lvl w:ilvl="8" w:tplc="0809001B" w:tentative="1">
      <w:start w:val="1"/>
      <w:numFmt w:val="lowerRoman"/>
      <w:lvlText w:val="%9."/>
      <w:lvlJc w:val="right"/>
      <w:pPr>
        <w:ind w:left="7261" w:hanging="180"/>
      </w:pPr>
    </w:lvl>
  </w:abstractNum>
  <w:abstractNum w:abstractNumId="30" w15:restartNumberingAfterBreak="0">
    <w:nsid w:val="76446DBB"/>
    <w:multiLevelType w:val="multilevel"/>
    <w:tmpl w:val="B60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8941A06"/>
    <w:multiLevelType w:val="hybridMultilevel"/>
    <w:tmpl w:val="0F966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96420979">
    <w:abstractNumId w:val="12"/>
  </w:num>
  <w:num w:numId="2" w16cid:durableId="635068069">
    <w:abstractNumId w:val="26"/>
  </w:num>
  <w:num w:numId="3" w16cid:durableId="897932348">
    <w:abstractNumId w:val="24"/>
  </w:num>
  <w:num w:numId="4" w16cid:durableId="867177063">
    <w:abstractNumId w:val="30"/>
  </w:num>
  <w:num w:numId="5" w16cid:durableId="481433987">
    <w:abstractNumId w:val="22"/>
  </w:num>
  <w:num w:numId="6" w16cid:durableId="1669672576">
    <w:abstractNumId w:val="27"/>
  </w:num>
  <w:num w:numId="7" w16cid:durableId="575942348">
    <w:abstractNumId w:val="11"/>
  </w:num>
  <w:num w:numId="8" w16cid:durableId="1979843740">
    <w:abstractNumId w:val="3"/>
  </w:num>
  <w:num w:numId="9" w16cid:durableId="1248273508">
    <w:abstractNumId w:val="20"/>
  </w:num>
  <w:num w:numId="10" w16cid:durableId="503011432">
    <w:abstractNumId w:val="29"/>
  </w:num>
  <w:num w:numId="11" w16cid:durableId="421027025">
    <w:abstractNumId w:val="5"/>
  </w:num>
  <w:num w:numId="12" w16cid:durableId="786505502">
    <w:abstractNumId w:val="0"/>
  </w:num>
  <w:num w:numId="13" w16cid:durableId="1994524754">
    <w:abstractNumId w:val="17"/>
  </w:num>
  <w:num w:numId="14" w16cid:durableId="1461460683">
    <w:abstractNumId w:val="18"/>
  </w:num>
  <w:num w:numId="15" w16cid:durableId="331612439">
    <w:abstractNumId w:val="15"/>
  </w:num>
  <w:num w:numId="16" w16cid:durableId="972711221">
    <w:abstractNumId w:val="31"/>
  </w:num>
  <w:num w:numId="17" w16cid:durableId="2014721627">
    <w:abstractNumId w:val="8"/>
  </w:num>
  <w:num w:numId="18" w16cid:durableId="108666404">
    <w:abstractNumId w:val="23"/>
  </w:num>
  <w:num w:numId="19" w16cid:durableId="1368871064">
    <w:abstractNumId w:val="25"/>
  </w:num>
  <w:num w:numId="20" w16cid:durableId="2037343758">
    <w:abstractNumId w:val="2"/>
  </w:num>
  <w:num w:numId="21" w16cid:durableId="1790395405">
    <w:abstractNumId w:val="28"/>
  </w:num>
  <w:num w:numId="22" w16cid:durableId="1565066667">
    <w:abstractNumId w:val="16"/>
  </w:num>
  <w:num w:numId="23" w16cid:durableId="1790783125">
    <w:abstractNumId w:val="6"/>
  </w:num>
  <w:num w:numId="24" w16cid:durableId="789131378">
    <w:abstractNumId w:val="9"/>
  </w:num>
  <w:num w:numId="25" w16cid:durableId="186528266">
    <w:abstractNumId w:val="4"/>
  </w:num>
  <w:num w:numId="26" w16cid:durableId="846135858">
    <w:abstractNumId w:val="13"/>
  </w:num>
  <w:num w:numId="27" w16cid:durableId="25834581">
    <w:abstractNumId w:val="10"/>
  </w:num>
  <w:num w:numId="28" w16cid:durableId="1294093063">
    <w:abstractNumId w:val="19"/>
  </w:num>
  <w:num w:numId="29" w16cid:durableId="670450519">
    <w:abstractNumId w:val="14"/>
  </w:num>
  <w:num w:numId="30" w16cid:durableId="1738241091">
    <w:abstractNumId w:val="7"/>
  </w:num>
  <w:num w:numId="31" w16cid:durableId="1509326389">
    <w:abstractNumId w:val="1"/>
  </w:num>
  <w:num w:numId="32" w16cid:durableId="62863479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ED8"/>
    <w:rsid w:val="00001022"/>
    <w:rsid w:val="00013A32"/>
    <w:rsid w:val="00023E14"/>
    <w:rsid w:val="00032382"/>
    <w:rsid w:val="00044C80"/>
    <w:rsid w:val="000452FE"/>
    <w:rsid w:val="000523A2"/>
    <w:rsid w:val="00071F91"/>
    <w:rsid w:val="000803B0"/>
    <w:rsid w:val="000811E5"/>
    <w:rsid w:val="00083F9A"/>
    <w:rsid w:val="000956CB"/>
    <w:rsid w:val="000A765F"/>
    <w:rsid w:val="000B3205"/>
    <w:rsid w:val="000B6210"/>
    <w:rsid w:val="000B78A3"/>
    <w:rsid w:val="000C2530"/>
    <w:rsid w:val="000D360D"/>
    <w:rsid w:val="000E3875"/>
    <w:rsid w:val="000E4668"/>
    <w:rsid w:val="000F3E0B"/>
    <w:rsid w:val="00114AFD"/>
    <w:rsid w:val="00130710"/>
    <w:rsid w:val="00136B56"/>
    <w:rsid w:val="00137A78"/>
    <w:rsid w:val="001418EE"/>
    <w:rsid w:val="00144DB9"/>
    <w:rsid w:val="00164538"/>
    <w:rsid w:val="00171E80"/>
    <w:rsid w:val="001754B3"/>
    <w:rsid w:val="001843A5"/>
    <w:rsid w:val="001B3D9E"/>
    <w:rsid w:val="001B3DC3"/>
    <w:rsid w:val="001B58CB"/>
    <w:rsid w:val="001D5978"/>
    <w:rsid w:val="001F67F5"/>
    <w:rsid w:val="00211ED8"/>
    <w:rsid w:val="00216645"/>
    <w:rsid w:val="00225CD9"/>
    <w:rsid w:val="00242570"/>
    <w:rsid w:val="00245227"/>
    <w:rsid w:val="00246057"/>
    <w:rsid w:val="002544B1"/>
    <w:rsid w:val="00263E9D"/>
    <w:rsid w:val="00277192"/>
    <w:rsid w:val="002A2145"/>
    <w:rsid w:val="002B0B57"/>
    <w:rsid w:val="002B4AFC"/>
    <w:rsid w:val="002C1D9C"/>
    <w:rsid w:val="002C3E2B"/>
    <w:rsid w:val="002C7C93"/>
    <w:rsid w:val="002D561E"/>
    <w:rsid w:val="002E555D"/>
    <w:rsid w:val="002F3CA5"/>
    <w:rsid w:val="003156D8"/>
    <w:rsid w:val="003156DD"/>
    <w:rsid w:val="00323C58"/>
    <w:rsid w:val="00325D9A"/>
    <w:rsid w:val="0033134D"/>
    <w:rsid w:val="00332F39"/>
    <w:rsid w:val="00336F75"/>
    <w:rsid w:val="00337BBA"/>
    <w:rsid w:val="00341DB6"/>
    <w:rsid w:val="003856AD"/>
    <w:rsid w:val="00387EA8"/>
    <w:rsid w:val="003A7634"/>
    <w:rsid w:val="003B15C0"/>
    <w:rsid w:val="003C6D54"/>
    <w:rsid w:val="003D5EB7"/>
    <w:rsid w:val="003F13C8"/>
    <w:rsid w:val="003F45CB"/>
    <w:rsid w:val="00404659"/>
    <w:rsid w:val="00417A81"/>
    <w:rsid w:val="004200DB"/>
    <w:rsid w:val="00431455"/>
    <w:rsid w:val="00441828"/>
    <w:rsid w:val="00466FD5"/>
    <w:rsid w:val="004730B2"/>
    <w:rsid w:val="004745CC"/>
    <w:rsid w:val="00482E04"/>
    <w:rsid w:val="00486217"/>
    <w:rsid w:val="0049672D"/>
    <w:rsid w:val="004C50DB"/>
    <w:rsid w:val="004D1099"/>
    <w:rsid w:val="00500DA9"/>
    <w:rsid w:val="00516CBA"/>
    <w:rsid w:val="00516F98"/>
    <w:rsid w:val="005544DE"/>
    <w:rsid w:val="005551C3"/>
    <w:rsid w:val="00575451"/>
    <w:rsid w:val="00580861"/>
    <w:rsid w:val="00581436"/>
    <w:rsid w:val="0058477B"/>
    <w:rsid w:val="00590CD4"/>
    <w:rsid w:val="00597BF0"/>
    <w:rsid w:val="005B06FA"/>
    <w:rsid w:val="005B0E62"/>
    <w:rsid w:val="005B2E67"/>
    <w:rsid w:val="005B328D"/>
    <w:rsid w:val="005B5254"/>
    <w:rsid w:val="005B5DF8"/>
    <w:rsid w:val="005B7B65"/>
    <w:rsid w:val="005C44B9"/>
    <w:rsid w:val="005C698B"/>
    <w:rsid w:val="005D13C1"/>
    <w:rsid w:val="005D5BAE"/>
    <w:rsid w:val="005E28DD"/>
    <w:rsid w:val="005E59A3"/>
    <w:rsid w:val="005F0A27"/>
    <w:rsid w:val="005F4A47"/>
    <w:rsid w:val="006022D0"/>
    <w:rsid w:val="00604B95"/>
    <w:rsid w:val="00604E99"/>
    <w:rsid w:val="006136F5"/>
    <w:rsid w:val="00626672"/>
    <w:rsid w:val="00630A53"/>
    <w:rsid w:val="00630AB0"/>
    <w:rsid w:val="00635419"/>
    <w:rsid w:val="006457AA"/>
    <w:rsid w:val="00652FC9"/>
    <w:rsid w:val="00655A3E"/>
    <w:rsid w:val="0066774D"/>
    <w:rsid w:val="006703E0"/>
    <w:rsid w:val="00684E1A"/>
    <w:rsid w:val="00690595"/>
    <w:rsid w:val="006935A8"/>
    <w:rsid w:val="006A6130"/>
    <w:rsid w:val="006C477E"/>
    <w:rsid w:val="006C6A10"/>
    <w:rsid w:val="006D01A2"/>
    <w:rsid w:val="006D77B8"/>
    <w:rsid w:val="00703335"/>
    <w:rsid w:val="007061F2"/>
    <w:rsid w:val="00706CB0"/>
    <w:rsid w:val="00706D91"/>
    <w:rsid w:val="007078FE"/>
    <w:rsid w:val="007213B9"/>
    <w:rsid w:val="0072373B"/>
    <w:rsid w:val="00724D6E"/>
    <w:rsid w:val="007615F6"/>
    <w:rsid w:val="00765AE7"/>
    <w:rsid w:val="007732EE"/>
    <w:rsid w:val="007840DD"/>
    <w:rsid w:val="0079197B"/>
    <w:rsid w:val="00791A87"/>
    <w:rsid w:val="007922CD"/>
    <w:rsid w:val="007928F0"/>
    <w:rsid w:val="007B274F"/>
    <w:rsid w:val="007C0292"/>
    <w:rsid w:val="007C4F54"/>
    <w:rsid w:val="007D2647"/>
    <w:rsid w:val="007E518D"/>
    <w:rsid w:val="007E7F19"/>
    <w:rsid w:val="00803BDF"/>
    <w:rsid w:val="00807892"/>
    <w:rsid w:val="00812700"/>
    <w:rsid w:val="008208C3"/>
    <w:rsid w:val="008245AF"/>
    <w:rsid w:val="00824853"/>
    <w:rsid w:val="00843593"/>
    <w:rsid w:val="00847888"/>
    <w:rsid w:val="008540B8"/>
    <w:rsid w:val="0085462D"/>
    <w:rsid w:val="0086382F"/>
    <w:rsid w:val="00867AE1"/>
    <w:rsid w:val="0088606C"/>
    <w:rsid w:val="00887ED3"/>
    <w:rsid w:val="00895BDD"/>
    <w:rsid w:val="008A17E2"/>
    <w:rsid w:val="008C46A0"/>
    <w:rsid w:val="008E6A7D"/>
    <w:rsid w:val="00907867"/>
    <w:rsid w:val="00911AEC"/>
    <w:rsid w:val="00913B53"/>
    <w:rsid w:val="00917723"/>
    <w:rsid w:val="00922252"/>
    <w:rsid w:val="009256EA"/>
    <w:rsid w:val="00931121"/>
    <w:rsid w:val="00943DCA"/>
    <w:rsid w:val="00960E70"/>
    <w:rsid w:val="00961C03"/>
    <w:rsid w:val="00964437"/>
    <w:rsid w:val="009856BE"/>
    <w:rsid w:val="009958AC"/>
    <w:rsid w:val="009A3418"/>
    <w:rsid w:val="009A56AD"/>
    <w:rsid w:val="009B72EA"/>
    <w:rsid w:val="009C39F3"/>
    <w:rsid w:val="009D4B97"/>
    <w:rsid w:val="009E2280"/>
    <w:rsid w:val="009E69AA"/>
    <w:rsid w:val="00A01C72"/>
    <w:rsid w:val="00A04EF2"/>
    <w:rsid w:val="00A16158"/>
    <w:rsid w:val="00A61053"/>
    <w:rsid w:val="00A62358"/>
    <w:rsid w:val="00A62CCF"/>
    <w:rsid w:val="00A65448"/>
    <w:rsid w:val="00A720E7"/>
    <w:rsid w:val="00A811DA"/>
    <w:rsid w:val="00AA180C"/>
    <w:rsid w:val="00AA4DDB"/>
    <w:rsid w:val="00AB4A7D"/>
    <w:rsid w:val="00AC1B00"/>
    <w:rsid w:val="00AD6A58"/>
    <w:rsid w:val="00AE17D1"/>
    <w:rsid w:val="00B02CE5"/>
    <w:rsid w:val="00B156E8"/>
    <w:rsid w:val="00B2025E"/>
    <w:rsid w:val="00B339FA"/>
    <w:rsid w:val="00B46B5B"/>
    <w:rsid w:val="00B623EE"/>
    <w:rsid w:val="00B633E3"/>
    <w:rsid w:val="00B63897"/>
    <w:rsid w:val="00B64509"/>
    <w:rsid w:val="00B71537"/>
    <w:rsid w:val="00B755AE"/>
    <w:rsid w:val="00B76D7A"/>
    <w:rsid w:val="00B92E86"/>
    <w:rsid w:val="00BA1A79"/>
    <w:rsid w:val="00BC0CAC"/>
    <w:rsid w:val="00BC72A1"/>
    <w:rsid w:val="00BD3E5F"/>
    <w:rsid w:val="00BE1A20"/>
    <w:rsid w:val="00BE3589"/>
    <w:rsid w:val="00BE3E82"/>
    <w:rsid w:val="00BE6300"/>
    <w:rsid w:val="00BE78B4"/>
    <w:rsid w:val="00C11A9F"/>
    <w:rsid w:val="00C1401E"/>
    <w:rsid w:val="00C2069C"/>
    <w:rsid w:val="00C334EE"/>
    <w:rsid w:val="00C33C72"/>
    <w:rsid w:val="00C5535A"/>
    <w:rsid w:val="00C60F6B"/>
    <w:rsid w:val="00C749EF"/>
    <w:rsid w:val="00C924ED"/>
    <w:rsid w:val="00CA4FE8"/>
    <w:rsid w:val="00CA55E1"/>
    <w:rsid w:val="00CB2F98"/>
    <w:rsid w:val="00CC0612"/>
    <w:rsid w:val="00CC0A31"/>
    <w:rsid w:val="00CC1041"/>
    <w:rsid w:val="00CC3874"/>
    <w:rsid w:val="00CD1DE3"/>
    <w:rsid w:val="00CE0B67"/>
    <w:rsid w:val="00CE3D2E"/>
    <w:rsid w:val="00D02FED"/>
    <w:rsid w:val="00D21C61"/>
    <w:rsid w:val="00D278F6"/>
    <w:rsid w:val="00D31D39"/>
    <w:rsid w:val="00D37CBD"/>
    <w:rsid w:val="00D42084"/>
    <w:rsid w:val="00D433F2"/>
    <w:rsid w:val="00D4627B"/>
    <w:rsid w:val="00D50CEA"/>
    <w:rsid w:val="00D5666B"/>
    <w:rsid w:val="00D64579"/>
    <w:rsid w:val="00D66D56"/>
    <w:rsid w:val="00D72A80"/>
    <w:rsid w:val="00D845CF"/>
    <w:rsid w:val="00D95B21"/>
    <w:rsid w:val="00DA48B4"/>
    <w:rsid w:val="00DA798C"/>
    <w:rsid w:val="00DB004E"/>
    <w:rsid w:val="00DB7E79"/>
    <w:rsid w:val="00DC1110"/>
    <w:rsid w:val="00DC164D"/>
    <w:rsid w:val="00DD0FB8"/>
    <w:rsid w:val="00DD5156"/>
    <w:rsid w:val="00DE648A"/>
    <w:rsid w:val="00E21E82"/>
    <w:rsid w:val="00E24501"/>
    <w:rsid w:val="00E3496B"/>
    <w:rsid w:val="00E44C73"/>
    <w:rsid w:val="00E6100E"/>
    <w:rsid w:val="00E653D0"/>
    <w:rsid w:val="00E77578"/>
    <w:rsid w:val="00E82CA1"/>
    <w:rsid w:val="00E835B2"/>
    <w:rsid w:val="00E974CF"/>
    <w:rsid w:val="00EB348A"/>
    <w:rsid w:val="00EB5CA8"/>
    <w:rsid w:val="00EC29C3"/>
    <w:rsid w:val="00EC5081"/>
    <w:rsid w:val="00EE0369"/>
    <w:rsid w:val="00EE3580"/>
    <w:rsid w:val="00EF1D4E"/>
    <w:rsid w:val="00F018DD"/>
    <w:rsid w:val="00F05316"/>
    <w:rsid w:val="00F132FA"/>
    <w:rsid w:val="00F23C82"/>
    <w:rsid w:val="00F33690"/>
    <w:rsid w:val="00F36A5F"/>
    <w:rsid w:val="00F46F38"/>
    <w:rsid w:val="00F66324"/>
    <w:rsid w:val="00F67FF4"/>
    <w:rsid w:val="00F7061B"/>
    <w:rsid w:val="00F73E43"/>
    <w:rsid w:val="00F840F3"/>
    <w:rsid w:val="00F92808"/>
    <w:rsid w:val="00FA3A87"/>
    <w:rsid w:val="00FC0A3C"/>
    <w:rsid w:val="00FC5598"/>
    <w:rsid w:val="00FC5B1F"/>
    <w:rsid w:val="00FE4176"/>
    <w:rsid w:val="00FE552F"/>
    <w:rsid w:val="00FF016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46ABF"/>
  <w15:chartTrackingRefBased/>
  <w15:docId w15:val="{1162BE9C-1AEF-4C75-8475-8290AE427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56BE"/>
  </w:style>
  <w:style w:type="paragraph" w:styleId="Heading1">
    <w:name w:val="heading 1"/>
    <w:basedOn w:val="Normal"/>
    <w:link w:val="Heading1Char"/>
    <w:uiPriority w:val="9"/>
    <w:qFormat/>
    <w:rsid w:val="000803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next w:val="Normal"/>
    <w:link w:val="Heading2Char"/>
    <w:uiPriority w:val="9"/>
    <w:unhideWhenUsed/>
    <w:qFormat/>
    <w:rsid w:val="00F663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62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03B0"/>
    <w:rPr>
      <w:rFonts w:ascii="Times New Roman" w:eastAsia="Times New Roman" w:hAnsi="Times New Roman" w:cs="Times New Roman"/>
      <w:b/>
      <w:bCs/>
      <w:kern w:val="36"/>
      <w:sz w:val="48"/>
      <w:szCs w:val="48"/>
      <w:lang w:eastAsia="en-GB"/>
      <w14:ligatures w14:val="none"/>
    </w:rPr>
  </w:style>
  <w:style w:type="character" w:customStyle="1" w:styleId="title-text">
    <w:name w:val="title-text"/>
    <w:basedOn w:val="DefaultParagraphFont"/>
    <w:rsid w:val="000803B0"/>
  </w:style>
  <w:style w:type="character" w:customStyle="1" w:styleId="Heading2Char">
    <w:name w:val="Heading 2 Char"/>
    <w:basedOn w:val="DefaultParagraphFont"/>
    <w:link w:val="Heading2"/>
    <w:uiPriority w:val="9"/>
    <w:rsid w:val="00F6632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F66324"/>
    <w:rPr>
      <w:color w:val="0000FF"/>
      <w:u w:val="single"/>
    </w:rPr>
  </w:style>
  <w:style w:type="character" w:customStyle="1" w:styleId="Heading3Char">
    <w:name w:val="Heading 3 Char"/>
    <w:basedOn w:val="DefaultParagraphFont"/>
    <w:link w:val="Heading3"/>
    <w:uiPriority w:val="9"/>
    <w:semiHidden/>
    <w:rsid w:val="00D4627B"/>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D4627B"/>
    <w:pPr>
      <w:spacing w:after="100"/>
    </w:pPr>
    <w:rPr>
      <w:rFonts w:ascii="Times New Roman" w:hAnsi="Times New Roman" w:cs="Times New Roman"/>
      <w:kern w:val="0"/>
      <w:sz w:val="24"/>
      <w:szCs w:val="24"/>
      <w:lang w:val="en-US"/>
      <w14:ligatures w14:val="none"/>
    </w:rPr>
  </w:style>
  <w:style w:type="paragraph" w:styleId="TOC2">
    <w:name w:val="toc 2"/>
    <w:basedOn w:val="Normal"/>
    <w:next w:val="Normal"/>
    <w:autoRedefine/>
    <w:uiPriority w:val="39"/>
    <w:unhideWhenUsed/>
    <w:rsid w:val="00D4627B"/>
    <w:pPr>
      <w:spacing w:after="100"/>
      <w:ind w:left="240"/>
    </w:pPr>
    <w:rPr>
      <w:rFonts w:ascii="Times New Roman" w:hAnsi="Times New Roman" w:cs="Times New Roman"/>
      <w:kern w:val="0"/>
      <w:sz w:val="24"/>
      <w:szCs w:val="24"/>
      <w:lang w:val="en-US"/>
      <w14:ligatures w14:val="none"/>
    </w:rPr>
  </w:style>
  <w:style w:type="character" w:customStyle="1" w:styleId="a">
    <w:name w:val="_"/>
    <w:basedOn w:val="DefaultParagraphFont"/>
    <w:rsid w:val="00D4627B"/>
  </w:style>
  <w:style w:type="character" w:customStyle="1" w:styleId="ls5">
    <w:name w:val="ls5"/>
    <w:basedOn w:val="DefaultParagraphFont"/>
    <w:rsid w:val="00D4627B"/>
  </w:style>
  <w:style w:type="character" w:customStyle="1" w:styleId="ls1">
    <w:name w:val="ls1"/>
    <w:basedOn w:val="DefaultParagraphFont"/>
    <w:rsid w:val="00D4627B"/>
  </w:style>
  <w:style w:type="character" w:customStyle="1" w:styleId="ls6">
    <w:name w:val="ls6"/>
    <w:basedOn w:val="DefaultParagraphFont"/>
    <w:rsid w:val="00D4627B"/>
  </w:style>
  <w:style w:type="character" w:customStyle="1" w:styleId="ls7">
    <w:name w:val="ls7"/>
    <w:basedOn w:val="DefaultParagraphFont"/>
    <w:rsid w:val="00D4627B"/>
  </w:style>
  <w:style w:type="paragraph" w:styleId="TOC3">
    <w:name w:val="toc 3"/>
    <w:basedOn w:val="Normal"/>
    <w:next w:val="Normal"/>
    <w:autoRedefine/>
    <w:uiPriority w:val="39"/>
    <w:semiHidden/>
    <w:unhideWhenUsed/>
    <w:rsid w:val="00D4627B"/>
    <w:pPr>
      <w:spacing w:after="100"/>
      <w:ind w:left="440"/>
    </w:pPr>
  </w:style>
  <w:style w:type="paragraph" w:styleId="TOC4">
    <w:name w:val="toc 4"/>
    <w:basedOn w:val="Normal"/>
    <w:next w:val="Normal"/>
    <w:autoRedefine/>
    <w:uiPriority w:val="39"/>
    <w:semiHidden/>
    <w:unhideWhenUsed/>
    <w:rsid w:val="00D4627B"/>
    <w:pPr>
      <w:spacing w:after="100"/>
      <w:ind w:left="660"/>
    </w:pPr>
  </w:style>
  <w:style w:type="paragraph" w:customStyle="1" w:styleId="ChapterHeaders">
    <w:name w:val="Chapter Headers"/>
    <w:basedOn w:val="Normal"/>
    <w:qFormat/>
    <w:rsid w:val="00D4627B"/>
    <w:pPr>
      <w:spacing w:after="0" w:line="360" w:lineRule="auto"/>
      <w:ind w:left="1134" w:right="1134"/>
      <w:contextualSpacing/>
      <w:jc w:val="center"/>
    </w:pPr>
    <w:rPr>
      <w:rFonts w:ascii="Times New Roman" w:eastAsia="Times New Roman" w:hAnsi="Times New Roman" w:cs="Times New Roman"/>
      <w:b/>
      <w:bCs/>
      <w:kern w:val="0"/>
      <w:sz w:val="24"/>
      <w:szCs w:val="24"/>
      <w:lang w:eastAsia="en-GB"/>
      <w14:ligatures w14:val="none"/>
    </w:rPr>
  </w:style>
  <w:style w:type="paragraph" w:styleId="NormalWeb">
    <w:name w:val="Normal (Web)"/>
    <w:basedOn w:val="Normal"/>
    <w:uiPriority w:val="99"/>
    <w:unhideWhenUsed/>
    <w:rsid w:val="00D4627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anchor-text">
    <w:name w:val="anchor-text"/>
    <w:basedOn w:val="DefaultParagraphFont"/>
    <w:rsid w:val="00D4627B"/>
  </w:style>
  <w:style w:type="paragraph" w:customStyle="1" w:styleId="msonormal0">
    <w:name w:val="msonormal"/>
    <w:basedOn w:val="Normal"/>
    <w:rsid w:val="00D4627B"/>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FollowedHyperlink">
    <w:name w:val="FollowedHyperlink"/>
    <w:basedOn w:val="DefaultParagraphFont"/>
    <w:uiPriority w:val="99"/>
    <w:semiHidden/>
    <w:unhideWhenUsed/>
    <w:rsid w:val="00D4627B"/>
    <w:rPr>
      <w:color w:val="800080"/>
      <w:u w:val="single"/>
    </w:rPr>
  </w:style>
  <w:style w:type="paragraph" w:styleId="HTMLPreformatted">
    <w:name w:val="HTML Preformatted"/>
    <w:basedOn w:val="Normal"/>
    <w:link w:val="HTMLPreformattedChar"/>
    <w:uiPriority w:val="99"/>
    <w:unhideWhenUsed/>
    <w:rsid w:val="00D462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D4627B"/>
    <w:rPr>
      <w:rFonts w:ascii="Courier New" w:eastAsia="Times New Roman" w:hAnsi="Courier New" w:cs="Courier New"/>
      <w:kern w:val="0"/>
      <w:sz w:val="20"/>
      <w:szCs w:val="20"/>
      <w:lang w:eastAsia="en-GB"/>
      <w14:ligatures w14:val="none"/>
    </w:rPr>
  </w:style>
  <w:style w:type="character" w:customStyle="1" w:styleId="kn">
    <w:name w:val="kn"/>
    <w:basedOn w:val="DefaultParagraphFont"/>
    <w:rsid w:val="00D4627B"/>
  </w:style>
  <w:style w:type="character" w:customStyle="1" w:styleId="nn">
    <w:name w:val="nn"/>
    <w:basedOn w:val="DefaultParagraphFont"/>
    <w:rsid w:val="00D4627B"/>
  </w:style>
  <w:style w:type="character" w:customStyle="1" w:styleId="n">
    <w:name w:val="n"/>
    <w:basedOn w:val="DefaultParagraphFont"/>
    <w:rsid w:val="00D4627B"/>
  </w:style>
  <w:style w:type="character" w:customStyle="1" w:styleId="c1">
    <w:name w:val="c1"/>
    <w:basedOn w:val="DefaultParagraphFont"/>
    <w:rsid w:val="00D4627B"/>
  </w:style>
  <w:style w:type="character" w:customStyle="1" w:styleId="k">
    <w:name w:val="k"/>
    <w:basedOn w:val="DefaultParagraphFont"/>
    <w:rsid w:val="00D4627B"/>
  </w:style>
  <w:style w:type="character" w:customStyle="1" w:styleId="o">
    <w:name w:val="o"/>
    <w:basedOn w:val="DefaultParagraphFont"/>
    <w:rsid w:val="00D4627B"/>
  </w:style>
  <w:style w:type="character" w:customStyle="1" w:styleId="p">
    <w:name w:val="p"/>
    <w:basedOn w:val="DefaultParagraphFont"/>
    <w:rsid w:val="00D4627B"/>
  </w:style>
  <w:style w:type="character" w:customStyle="1" w:styleId="mi">
    <w:name w:val="mi"/>
    <w:basedOn w:val="DefaultParagraphFont"/>
    <w:rsid w:val="00D4627B"/>
  </w:style>
  <w:style w:type="character" w:customStyle="1" w:styleId="s2">
    <w:name w:val="s2"/>
    <w:basedOn w:val="DefaultParagraphFont"/>
    <w:rsid w:val="00D4627B"/>
  </w:style>
  <w:style w:type="character" w:customStyle="1" w:styleId="nb">
    <w:name w:val="nb"/>
    <w:basedOn w:val="DefaultParagraphFont"/>
    <w:rsid w:val="00D4627B"/>
  </w:style>
  <w:style w:type="character" w:customStyle="1" w:styleId="s1">
    <w:name w:val="s1"/>
    <w:basedOn w:val="DefaultParagraphFont"/>
    <w:rsid w:val="00D4627B"/>
  </w:style>
  <w:style w:type="character" w:customStyle="1" w:styleId="nf">
    <w:name w:val="nf"/>
    <w:basedOn w:val="DefaultParagraphFont"/>
    <w:rsid w:val="00D4627B"/>
  </w:style>
  <w:style w:type="character" w:customStyle="1" w:styleId="ow">
    <w:name w:val="ow"/>
    <w:basedOn w:val="DefaultParagraphFont"/>
    <w:rsid w:val="00D4627B"/>
  </w:style>
  <w:style w:type="character" w:customStyle="1" w:styleId="mf">
    <w:name w:val="mf"/>
    <w:basedOn w:val="DefaultParagraphFont"/>
    <w:rsid w:val="00D4627B"/>
  </w:style>
  <w:style w:type="character" w:customStyle="1" w:styleId="kc">
    <w:name w:val="kc"/>
    <w:basedOn w:val="DefaultParagraphFont"/>
    <w:rsid w:val="00D4627B"/>
  </w:style>
  <w:style w:type="character" w:styleId="Strong">
    <w:name w:val="Strong"/>
    <w:basedOn w:val="DefaultParagraphFont"/>
    <w:uiPriority w:val="22"/>
    <w:qFormat/>
    <w:rsid w:val="00D4627B"/>
    <w:rPr>
      <w:b/>
      <w:bCs/>
    </w:rPr>
  </w:style>
  <w:style w:type="character" w:customStyle="1" w:styleId="se">
    <w:name w:val="se"/>
    <w:basedOn w:val="DefaultParagraphFont"/>
    <w:rsid w:val="00D4627B"/>
  </w:style>
  <w:style w:type="character" w:customStyle="1" w:styleId="sa">
    <w:name w:val="sa"/>
    <w:basedOn w:val="DefaultParagraphFont"/>
    <w:rsid w:val="00D4627B"/>
  </w:style>
  <w:style w:type="character" w:customStyle="1" w:styleId="si">
    <w:name w:val="si"/>
    <w:basedOn w:val="DefaultParagraphFont"/>
    <w:rsid w:val="00D4627B"/>
  </w:style>
  <w:style w:type="character" w:customStyle="1" w:styleId="sd">
    <w:name w:val="sd"/>
    <w:basedOn w:val="DefaultParagraphFont"/>
    <w:rsid w:val="00D4627B"/>
  </w:style>
  <w:style w:type="character" w:customStyle="1" w:styleId="mtext">
    <w:name w:val="mtext"/>
    <w:basedOn w:val="DefaultParagraphFont"/>
    <w:rsid w:val="00D4627B"/>
  </w:style>
  <w:style w:type="character" w:customStyle="1" w:styleId="mo">
    <w:name w:val="mo"/>
    <w:basedOn w:val="DefaultParagraphFont"/>
    <w:rsid w:val="00D4627B"/>
  </w:style>
  <w:style w:type="character" w:customStyle="1" w:styleId="mn">
    <w:name w:val="mn"/>
    <w:basedOn w:val="DefaultParagraphFont"/>
    <w:rsid w:val="00D4627B"/>
  </w:style>
  <w:style w:type="character" w:customStyle="1" w:styleId="cm-variable">
    <w:name w:val="cm-variable"/>
    <w:basedOn w:val="DefaultParagraphFont"/>
    <w:rsid w:val="00D4627B"/>
  </w:style>
  <w:style w:type="character" w:customStyle="1" w:styleId="cm-operator">
    <w:name w:val="cm-operator"/>
    <w:basedOn w:val="DefaultParagraphFont"/>
    <w:rsid w:val="00D4627B"/>
  </w:style>
  <w:style w:type="character" w:customStyle="1" w:styleId="cm-property">
    <w:name w:val="cm-property"/>
    <w:basedOn w:val="DefaultParagraphFont"/>
    <w:rsid w:val="00D4627B"/>
  </w:style>
  <w:style w:type="character" w:customStyle="1" w:styleId="cm-number">
    <w:name w:val="cm-number"/>
    <w:basedOn w:val="DefaultParagraphFont"/>
    <w:rsid w:val="00D4627B"/>
  </w:style>
  <w:style w:type="paragraph" w:styleId="ListParagraph">
    <w:name w:val="List Paragraph"/>
    <w:basedOn w:val="Normal"/>
    <w:uiPriority w:val="34"/>
    <w:qFormat/>
    <w:rsid w:val="00D4627B"/>
    <w:pPr>
      <w:ind w:left="720"/>
      <w:contextualSpacing/>
    </w:pPr>
  </w:style>
  <w:style w:type="character" w:customStyle="1" w:styleId="cm-comment">
    <w:name w:val="cm-comment"/>
    <w:basedOn w:val="DefaultParagraphFont"/>
    <w:rsid w:val="00D4627B"/>
  </w:style>
  <w:style w:type="character" w:styleId="UnresolvedMention">
    <w:name w:val="Unresolved Mention"/>
    <w:basedOn w:val="DefaultParagraphFont"/>
    <w:uiPriority w:val="99"/>
    <w:semiHidden/>
    <w:unhideWhenUsed/>
    <w:rsid w:val="00D4627B"/>
    <w:rPr>
      <w:color w:val="605E5C"/>
      <w:shd w:val="clear" w:color="auto" w:fill="E1DFDD"/>
    </w:rPr>
  </w:style>
  <w:style w:type="table" w:styleId="TableGrid">
    <w:name w:val="Table Grid"/>
    <w:basedOn w:val="TableNormal"/>
    <w:uiPriority w:val="39"/>
    <w:rsid w:val="00D462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jxassistivemathml">
    <w:name w:val="mjx_assistive_mathml"/>
    <w:basedOn w:val="DefaultParagraphFont"/>
    <w:rsid w:val="00D4627B"/>
  </w:style>
  <w:style w:type="paragraph" w:customStyle="1" w:styleId="ThesisBody">
    <w:name w:val="Thesis Body"/>
    <w:qFormat/>
    <w:rsid w:val="00D4627B"/>
    <w:pPr>
      <w:spacing w:after="0" w:line="360" w:lineRule="auto"/>
      <w:contextualSpacing/>
      <w:jc w:val="both"/>
    </w:pPr>
    <w:rPr>
      <w:rFonts w:ascii="Times New Roman" w:eastAsia="Times New Roman" w:hAnsi="Times New Roman" w:cs="Times New Roman"/>
      <w:kern w:val="0"/>
      <w:sz w:val="24"/>
      <w:szCs w:val="24"/>
      <w:lang w:eastAsia="en-GB"/>
      <w14:ligatures w14:val="none"/>
    </w:rPr>
  </w:style>
  <w:style w:type="paragraph" w:styleId="TOCHeading">
    <w:name w:val="TOC Heading"/>
    <w:basedOn w:val="Heading1"/>
    <w:next w:val="Normal"/>
    <w:uiPriority w:val="39"/>
    <w:unhideWhenUsed/>
    <w:qFormat/>
    <w:rsid w:val="00590CD4"/>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2"/>
      <w:sz w:val="32"/>
      <w:szCs w:val="32"/>
      <w:lang w:eastAsia="en-US"/>
      <w14:ligatures w14:val="standardContextual"/>
    </w:rPr>
  </w:style>
  <w:style w:type="character" w:customStyle="1" w:styleId="nowrap">
    <w:name w:val="nowrap"/>
    <w:basedOn w:val="DefaultParagraphFont"/>
    <w:rsid w:val="00242570"/>
  </w:style>
  <w:style w:type="paragraph" w:styleId="Header">
    <w:name w:val="header"/>
    <w:basedOn w:val="Normal"/>
    <w:link w:val="HeaderChar"/>
    <w:uiPriority w:val="99"/>
    <w:unhideWhenUsed/>
    <w:rsid w:val="00F67FF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7FF4"/>
  </w:style>
  <w:style w:type="paragraph" w:styleId="Footer">
    <w:name w:val="footer"/>
    <w:basedOn w:val="Normal"/>
    <w:link w:val="FooterChar"/>
    <w:uiPriority w:val="99"/>
    <w:unhideWhenUsed/>
    <w:rsid w:val="00F67F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7FF4"/>
  </w:style>
  <w:style w:type="character" w:customStyle="1" w:styleId="fs4">
    <w:name w:val="fs4"/>
    <w:basedOn w:val="DefaultParagraphFont"/>
    <w:rsid w:val="000811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595661">
      <w:bodyDiv w:val="1"/>
      <w:marLeft w:val="0"/>
      <w:marRight w:val="0"/>
      <w:marTop w:val="0"/>
      <w:marBottom w:val="0"/>
      <w:divBdr>
        <w:top w:val="none" w:sz="0" w:space="0" w:color="auto"/>
        <w:left w:val="none" w:sz="0" w:space="0" w:color="auto"/>
        <w:bottom w:val="none" w:sz="0" w:space="0" w:color="auto"/>
        <w:right w:val="none" w:sz="0" w:space="0" w:color="auto"/>
      </w:divBdr>
    </w:div>
    <w:div w:id="121385440">
      <w:bodyDiv w:val="1"/>
      <w:marLeft w:val="0"/>
      <w:marRight w:val="0"/>
      <w:marTop w:val="0"/>
      <w:marBottom w:val="0"/>
      <w:divBdr>
        <w:top w:val="none" w:sz="0" w:space="0" w:color="auto"/>
        <w:left w:val="none" w:sz="0" w:space="0" w:color="auto"/>
        <w:bottom w:val="none" w:sz="0" w:space="0" w:color="auto"/>
        <w:right w:val="none" w:sz="0" w:space="0" w:color="auto"/>
      </w:divBdr>
    </w:div>
    <w:div w:id="138348633">
      <w:bodyDiv w:val="1"/>
      <w:marLeft w:val="0"/>
      <w:marRight w:val="0"/>
      <w:marTop w:val="0"/>
      <w:marBottom w:val="0"/>
      <w:divBdr>
        <w:top w:val="none" w:sz="0" w:space="0" w:color="auto"/>
        <w:left w:val="none" w:sz="0" w:space="0" w:color="auto"/>
        <w:bottom w:val="none" w:sz="0" w:space="0" w:color="auto"/>
        <w:right w:val="none" w:sz="0" w:space="0" w:color="auto"/>
      </w:divBdr>
    </w:div>
    <w:div w:id="191724067">
      <w:bodyDiv w:val="1"/>
      <w:marLeft w:val="0"/>
      <w:marRight w:val="0"/>
      <w:marTop w:val="0"/>
      <w:marBottom w:val="0"/>
      <w:divBdr>
        <w:top w:val="none" w:sz="0" w:space="0" w:color="auto"/>
        <w:left w:val="none" w:sz="0" w:space="0" w:color="auto"/>
        <w:bottom w:val="none" w:sz="0" w:space="0" w:color="auto"/>
        <w:right w:val="none" w:sz="0" w:space="0" w:color="auto"/>
      </w:divBdr>
    </w:div>
    <w:div w:id="192311757">
      <w:bodyDiv w:val="1"/>
      <w:marLeft w:val="0"/>
      <w:marRight w:val="0"/>
      <w:marTop w:val="0"/>
      <w:marBottom w:val="0"/>
      <w:divBdr>
        <w:top w:val="none" w:sz="0" w:space="0" w:color="auto"/>
        <w:left w:val="none" w:sz="0" w:space="0" w:color="auto"/>
        <w:bottom w:val="none" w:sz="0" w:space="0" w:color="auto"/>
        <w:right w:val="none" w:sz="0" w:space="0" w:color="auto"/>
      </w:divBdr>
    </w:div>
    <w:div w:id="329530659">
      <w:bodyDiv w:val="1"/>
      <w:marLeft w:val="0"/>
      <w:marRight w:val="0"/>
      <w:marTop w:val="0"/>
      <w:marBottom w:val="0"/>
      <w:divBdr>
        <w:top w:val="none" w:sz="0" w:space="0" w:color="auto"/>
        <w:left w:val="none" w:sz="0" w:space="0" w:color="auto"/>
        <w:bottom w:val="none" w:sz="0" w:space="0" w:color="auto"/>
        <w:right w:val="none" w:sz="0" w:space="0" w:color="auto"/>
      </w:divBdr>
    </w:div>
    <w:div w:id="355470613">
      <w:bodyDiv w:val="1"/>
      <w:marLeft w:val="0"/>
      <w:marRight w:val="0"/>
      <w:marTop w:val="0"/>
      <w:marBottom w:val="0"/>
      <w:divBdr>
        <w:top w:val="none" w:sz="0" w:space="0" w:color="auto"/>
        <w:left w:val="none" w:sz="0" w:space="0" w:color="auto"/>
        <w:bottom w:val="none" w:sz="0" w:space="0" w:color="auto"/>
        <w:right w:val="none" w:sz="0" w:space="0" w:color="auto"/>
      </w:divBdr>
    </w:div>
    <w:div w:id="583534761">
      <w:bodyDiv w:val="1"/>
      <w:marLeft w:val="0"/>
      <w:marRight w:val="0"/>
      <w:marTop w:val="0"/>
      <w:marBottom w:val="0"/>
      <w:divBdr>
        <w:top w:val="none" w:sz="0" w:space="0" w:color="auto"/>
        <w:left w:val="none" w:sz="0" w:space="0" w:color="auto"/>
        <w:bottom w:val="none" w:sz="0" w:space="0" w:color="auto"/>
        <w:right w:val="none" w:sz="0" w:space="0" w:color="auto"/>
      </w:divBdr>
    </w:div>
    <w:div w:id="596720854">
      <w:bodyDiv w:val="1"/>
      <w:marLeft w:val="0"/>
      <w:marRight w:val="0"/>
      <w:marTop w:val="0"/>
      <w:marBottom w:val="0"/>
      <w:divBdr>
        <w:top w:val="none" w:sz="0" w:space="0" w:color="auto"/>
        <w:left w:val="none" w:sz="0" w:space="0" w:color="auto"/>
        <w:bottom w:val="none" w:sz="0" w:space="0" w:color="auto"/>
        <w:right w:val="none" w:sz="0" w:space="0" w:color="auto"/>
      </w:divBdr>
    </w:div>
    <w:div w:id="777868447">
      <w:bodyDiv w:val="1"/>
      <w:marLeft w:val="0"/>
      <w:marRight w:val="0"/>
      <w:marTop w:val="0"/>
      <w:marBottom w:val="0"/>
      <w:divBdr>
        <w:top w:val="none" w:sz="0" w:space="0" w:color="auto"/>
        <w:left w:val="none" w:sz="0" w:space="0" w:color="auto"/>
        <w:bottom w:val="none" w:sz="0" w:space="0" w:color="auto"/>
        <w:right w:val="none" w:sz="0" w:space="0" w:color="auto"/>
      </w:divBdr>
    </w:div>
    <w:div w:id="816724300">
      <w:bodyDiv w:val="1"/>
      <w:marLeft w:val="0"/>
      <w:marRight w:val="0"/>
      <w:marTop w:val="0"/>
      <w:marBottom w:val="0"/>
      <w:divBdr>
        <w:top w:val="none" w:sz="0" w:space="0" w:color="auto"/>
        <w:left w:val="none" w:sz="0" w:space="0" w:color="auto"/>
        <w:bottom w:val="none" w:sz="0" w:space="0" w:color="auto"/>
        <w:right w:val="none" w:sz="0" w:space="0" w:color="auto"/>
      </w:divBdr>
    </w:div>
    <w:div w:id="1105343113">
      <w:bodyDiv w:val="1"/>
      <w:marLeft w:val="0"/>
      <w:marRight w:val="0"/>
      <w:marTop w:val="0"/>
      <w:marBottom w:val="0"/>
      <w:divBdr>
        <w:top w:val="none" w:sz="0" w:space="0" w:color="auto"/>
        <w:left w:val="none" w:sz="0" w:space="0" w:color="auto"/>
        <w:bottom w:val="none" w:sz="0" w:space="0" w:color="auto"/>
        <w:right w:val="none" w:sz="0" w:space="0" w:color="auto"/>
      </w:divBdr>
    </w:div>
    <w:div w:id="1113012143">
      <w:bodyDiv w:val="1"/>
      <w:marLeft w:val="0"/>
      <w:marRight w:val="0"/>
      <w:marTop w:val="0"/>
      <w:marBottom w:val="0"/>
      <w:divBdr>
        <w:top w:val="none" w:sz="0" w:space="0" w:color="auto"/>
        <w:left w:val="none" w:sz="0" w:space="0" w:color="auto"/>
        <w:bottom w:val="none" w:sz="0" w:space="0" w:color="auto"/>
        <w:right w:val="none" w:sz="0" w:space="0" w:color="auto"/>
      </w:divBdr>
    </w:div>
    <w:div w:id="1122336758">
      <w:bodyDiv w:val="1"/>
      <w:marLeft w:val="0"/>
      <w:marRight w:val="0"/>
      <w:marTop w:val="0"/>
      <w:marBottom w:val="0"/>
      <w:divBdr>
        <w:top w:val="none" w:sz="0" w:space="0" w:color="auto"/>
        <w:left w:val="none" w:sz="0" w:space="0" w:color="auto"/>
        <w:bottom w:val="none" w:sz="0" w:space="0" w:color="auto"/>
        <w:right w:val="none" w:sz="0" w:space="0" w:color="auto"/>
      </w:divBdr>
    </w:div>
    <w:div w:id="1158839022">
      <w:bodyDiv w:val="1"/>
      <w:marLeft w:val="0"/>
      <w:marRight w:val="0"/>
      <w:marTop w:val="0"/>
      <w:marBottom w:val="0"/>
      <w:divBdr>
        <w:top w:val="none" w:sz="0" w:space="0" w:color="auto"/>
        <w:left w:val="none" w:sz="0" w:space="0" w:color="auto"/>
        <w:bottom w:val="none" w:sz="0" w:space="0" w:color="auto"/>
        <w:right w:val="none" w:sz="0" w:space="0" w:color="auto"/>
      </w:divBdr>
      <w:divsChild>
        <w:div w:id="432867796">
          <w:marLeft w:val="-900"/>
          <w:marRight w:val="-900"/>
          <w:marTop w:val="0"/>
          <w:marBottom w:val="0"/>
          <w:divBdr>
            <w:top w:val="none" w:sz="0" w:space="0" w:color="auto"/>
            <w:left w:val="none" w:sz="0" w:space="0" w:color="auto"/>
            <w:bottom w:val="none" w:sz="0" w:space="0" w:color="auto"/>
            <w:right w:val="none" w:sz="0" w:space="0" w:color="auto"/>
          </w:divBdr>
          <w:divsChild>
            <w:div w:id="1548491155">
              <w:marLeft w:val="0"/>
              <w:marRight w:val="0"/>
              <w:marTop w:val="0"/>
              <w:marBottom w:val="0"/>
              <w:divBdr>
                <w:top w:val="none" w:sz="0" w:space="0" w:color="auto"/>
                <w:left w:val="none" w:sz="0" w:space="0" w:color="auto"/>
                <w:bottom w:val="none" w:sz="0" w:space="0" w:color="auto"/>
                <w:right w:val="none" w:sz="0" w:space="0" w:color="auto"/>
              </w:divBdr>
              <w:divsChild>
                <w:div w:id="1414742853">
                  <w:marLeft w:val="0"/>
                  <w:marRight w:val="0"/>
                  <w:marTop w:val="0"/>
                  <w:marBottom w:val="0"/>
                  <w:divBdr>
                    <w:top w:val="none" w:sz="0" w:space="0" w:color="auto"/>
                    <w:left w:val="none" w:sz="0" w:space="0" w:color="auto"/>
                    <w:bottom w:val="none" w:sz="0" w:space="0" w:color="auto"/>
                    <w:right w:val="none" w:sz="0" w:space="0" w:color="auto"/>
                  </w:divBdr>
                </w:div>
                <w:div w:id="105704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58015">
          <w:marLeft w:val="0"/>
          <w:marRight w:val="0"/>
          <w:marTop w:val="0"/>
          <w:marBottom w:val="0"/>
          <w:divBdr>
            <w:top w:val="none" w:sz="0" w:space="0" w:color="auto"/>
            <w:left w:val="none" w:sz="0" w:space="0" w:color="auto"/>
            <w:bottom w:val="none" w:sz="0" w:space="0" w:color="auto"/>
            <w:right w:val="none" w:sz="0" w:space="0" w:color="auto"/>
          </w:divBdr>
          <w:divsChild>
            <w:div w:id="232472655">
              <w:marLeft w:val="0"/>
              <w:marRight w:val="-45"/>
              <w:marTop w:val="0"/>
              <w:marBottom w:val="75"/>
              <w:divBdr>
                <w:top w:val="none" w:sz="0" w:space="0" w:color="auto"/>
                <w:left w:val="none" w:sz="0" w:space="0" w:color="auto"/>
                <w:bottom w:val="none" w:sz="0" w:space="0" w:color="auto"/>
                <w:right w:val="none" w:sz="0" w:space="0" w:color="auto"/>
              </w:divBdr>
            </w:div>
            <w:div w:id="332799567">
              <w:marLeft w:val="0"/>
              <w:marRight w:val="0"/>
              <w:marTop w:val="0"/>
              <w:marBottom w:val="0"/>
              <w:divBdr>
                <w:top w:val="none" w:sz="0" w:space="0" w:color="auto"/>
                <w:left w:val="none" w:sz="0" w:space="0" w:color="auto"/>
                <w:bottom w:val="none" w:sz="0" w:space="0" w:color="auto"/>
                <w:right w:val="none" w:sz="0" w:space="0" w:color="auto"/>
              </w:divBdr>
              <w:divsChild>
                <w:div w:id="1012143096">
                  <w:marLeft w:val="0"/>
                  <w:marRight w:val="0"/>
                  <w:marTop w:val="0"/>
                  <w:marBottom w:val="0"/>
                  <w:divBdr>
                    <w:top w:val="none" w:sz="0" w:space="0" w:color="auto"/>
                    <w:left w:val="none" w:sz="0" w:space="0" w:color="auto"/>
                    <w:bottom w:val="none" w:sz="0" w:space="0" w:color="auto"/>
                    <w:right w:val="none" w:sz="0" w:space="0" w:color="auto"/>
                  </w:divBdr>
                </w:div>
                <w:div w:id="328559036">
                  <w:marLeft w:val="0"/>
                  <w:marRight w:val="0"/>
                  <w:marTop w:val="0"/>
                  <w:marBottom w:val="0"/>
                  <w:divBdr>
                    <w:top w:val="none" w:sz="0" w:space="0" w:color="auto"/>
                    <w:left w:val="none" w:sz="0" w:space="0" w:color="auto"/>
                    <w:bottom w:val="none" w:sz="0" w:space="0" w:color="auto"/>
                    <w:right w:val="none" w:sz="0" w:space="0" w:color="auto"/>
                  </w:divBdr>
                </w:div>
                <w:div w:id="2005359120">
                  <w:marLeft w:val="0"/>
                  <w:marRight w:val="0"/>
                  <w:marTop w:val="0"/>
                  <w:marBottom w:val="0"/>
                  <w:divBdr>
                    <w:top w:val="none" w:sz="0" w:space="0" w:color="auto"/>
                    <w:left w:val="none" w:sz="0" w:space="0" w:color="auto"/>
                    <w:bottom w:val="none" w:sz="0" w:space="0" w:color="auto"/>
                    <w:right w:val="none" w:sz="0" w:space="0" w:color="auto"/>
                  </w:divBdr>
                </w:div>
                <w:div w:id="712585173">
                  <w:marLeft w:val="0"/>
                  <w:marRight w:val="0"/>
                  <w:marTop w:val="0"/>
                  <w:marBottom w:val="0"/>
                  <w:divBdr>
                    <w:top w:val="none" w:sz="0" w:space="0" w:color="auto"/>
                    <w:left w:val="none" w:sz="0" w:space="0" w:color="auto"/>
                    <w:bottom w:val="none" w:sz="0" w:space="0" w:color="auto"/>
                    <w:right w:val="none" w:sz="0" w:space="0" w:color="auto"/>
                  </w:divBdr>
                </w:div>
              </w:divsChild>
            </w:div>
            <w:div w:id="582645873">
              <w:marLeft w:val="0"/>
              <w:marRight w:val="0"/>
              <w:marTop w:val="75"/>
              <w:marBottom w:val="225"/>
              <w:divBdr>
                <w:top w:val="none" w:sz="0" w:space="0" w:color="auto"/>
                <w:left w:val="none" w:sz="0" w:space="0" w:color="auto"/>
                <w:bottom w:val="none" w:sz="0" w:space="0" w:color="auto"/>
                <w:right w:val="none" w:sz="0" w:space="0" w:color="auto"/>
              </w:divBdr>
              <w:divsChild>
                <w:div w:id="1063068892">
                  <w:marLeft w:val="0"/>
                  <w:marRight w:val="0"/>
                  <w:marTop w:val="0"/>
                  <w:marBottom w:val="0"/>
                  <w:divBdr>
                    <w:top w:val="none" w:sz="0" w:space="0" w:color="auto"/>
                    <w:left w:val="none" w:sz="0" w:space="0" w:color="auto"/>
                    <w:bottom w:val="none" w:sz="0" w:space="0" w:color="auto"/>
                    <w:right w:val="none" w:sz="0" w:space="0" w:color="auto"/>
                  </w:divBdr>
                  <w:divsChild>
                    <w:div w:id="185214419">
                      <w:marLeft w:val="0"/>
                      <w:marRight w:val="0"/>
                      <w:marTop w:val="0"/>
                      <w:marBottom w:val="0"/>
                      <w:divBdr>
                        <w:top w:val="none" w:sz="0" w:space="0" w:color="auto"/>
                        <w:left w:val="none" w:sz="0" w:space="0" w:color="auto"/>
                        <w:bottom w:val="none" w:sz="0" w:space="0" w:color="auto"/>
                        <w:right w:val="none" w:sz="0" w:space="0" w:color="auto"/>
                      </w:divBdr>
                      <w:divsChild>
                        <w:div w:id="1160081136">
                          <w:marLeft w:val="0"/>
                          <w:marRight w:val="0"/>
                          <w:marTop w:val="0"/>
                          <w:marBottom w:val="0"/>
                          <w:divBdr>
                            <w:top w:val="none" w:sz="0" w:space="0" w:color="auto"/>
                            <w:left w:val="none" w:sz="0" w:space="0" w:color="auto"/>
                            <w:bottom w:val="none" w:sz="0" w:space="0" w:color="auto"/>
                            <w:right w:val="none" w:sz="0" w:space="0" w:color="auto"/>
                          </w:divBdr>
                        </w:div>
                        <w:div w:id="481821119">
                          <w:marLeft w:val="195"/>
                          <w:marRight w:val="0"/>
                          <w:marTop w:val="0"/>
                          <w:marBottom w:val="0"/>
                          <w:divBdr>
                            <w:top w:val="none" w:sz="0" w:space="0" w:color="auto"/>
                            <w:left w:val="none" w:sz="0" w:space="0" w:color="auto"/>
                            <w:bottom w:val="none" w:sz="0" w:space="0" w:color="auto"/>
                            <w:right w:val="none" w:sz="0" w:space="0" w:color="auto"/>
                          </w:divBdr>
                        </w:div>
                      </w:divsChild>
                    </w:div>
                    <w:div w:id="331760217">
                      <w:marLeft w:val="0"/>
                      <w:marRight w:val="0"/>
                      <w:marTop w:val="0"/>
                      <w:marBottom w:val="0"/>
                      <w:divBdr>
                        <w:top w:val="none" w:sz="0" w:space="0" w:color="auto"/>
                        <w:left w:val="none" w:sz="0" w:space="0" w:color="auto"/>
                        <w:bottom w:val="none" w:sz="0" w:space="0" w:color="auto"/>
                        <w:right w:val="none" w:sz="0" w:space="0" w:color="auto"/>
                      </w:divBdr>
                      <w:divsChild>
                        <w:div w:id="556018860">
                          <w:marLeft w:val="0"/>
                          <w:marRight w:val="0"/>
                          <w:marTop w:val="0"/>
                          <w:marBottom w:val="0"/>
                          <w:divBdr>
                            <w:top w:val="none" w:sz="0" w:space="0" w:color="auto"/>
                            <w:left w:val="none" w:sz="0" w:space="0" w:color="auto"/>
                            <w:bottom w:val="none" w:sz="0" w:space="0" w:color="auto"/>
                            <w:right w:val="none" w:sz="0" w:space="0" w:color="auto"/>
                          </w:divBdr>
                        </w:div>
                        <w:div w:id="1634217367">
                          <w:marLeft w:val="195"/>
                          <w:marRight w:val="0"/>
                          <w:marTop w:val="0"/>
                          <w:marBottom w:val="0"/>
                          <w:divBdr>
                            <w:top w:val="none" w:sz="0" w:space="0" w:color="auto"/>
                            <w:left w:val="none" w:sz="0" w:space="0" w:color="auto"/>
                            <w:bottom w:val="none" w:sz="0" w:space="0" w:color="auto"/>
                            <w:right w:val="none" w:sz="0" w:space="0" w:color="auto"/>
                          </w:divBdr>
                        </w:div>
                      </w:divsChild>
                    </w:div>
                    <w:div w:id="318770959">
                      <w:marLeft w:val="0"/>
                      <w:marRight w:val="0"/>
                      <w:marTop w:val="0"/>
                      <w:marBottom w:val="0"/>
                      <w:divBdr>
                        <w:top w:val="none" w:sz="0" w:space="0" w:color="auto"/>
                        <w:left w:val="none" w:sz="0" w:space="0" w:color="auto"/>
                        <w:bottom w:val="none" w:sz="0" w:space="0" w:color="auto"/>
                        <w:right w:val="none" w:sz="0" w:space="0" w:color="auto"/>
                      </w:divBdr>
                      <w:divsChild>
                        <w:div w:id="1550652447">
                          <w:marLeft w:val="0"/>
                          <w:marRight w:val="0"/>
                          <w:marTop w:val="0"/>
                          <w:marBottom w:val="0"/>
                          <w:divBdr>
                            <w:top w:val="none" w:sz="0" w:space="0" w:color="auto"/>
                            <w:left w:val="none" w:sz="0" w:space="0" w:color="auto"/>
                            <w:bottom w:val="none" w:sz="0" w:space="0" w:color="auto"/>
                            <w:right w:val="none" w:sz="0" w:space="0" w:color="auto"/>
                          </w:divBdr>
                        </w:div>
                        <w:div w:id="122625553">
                          <w:marLeft w:val="19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6188">
              <w:marLeft w:val="0"/>
              <w:marRight w:val="0"/>
              <w:marTop w:val="0"/>
              <w:marBottom w:val="150"/>
              <w:divBdr>
                <w:top w:val="none" w:sz="0" w:space="0" w:color="auto"/>
                <w:left w:val="none" w:sz="0" w:space="0" w:color="auto"/>
                <w:bottom w:val="none" w:sz="0" w:space="0" w:color="auto"/>
                <w:right w:val="none" w:sz="0" w:space="0" w:color="auto"/>
              </w:divBdr>
            </w:div>
            <w:div w:id="1079595065">
              <w:marLeft w:val="0"/>
              <w:marRight w:val="0"/>
              <w:marTop w:val="0"/>
              <w:marBottom w:val="0"/>
              <w:divBdr>
                <w:top w:val="none" w:sz="0" w:space="0" w:color="auto"/>
                <w:left w:val="none" w:sz="0" w:space="0" w:color="auto"/>
                <w:bottom w:val="none" w:sz="0" w:space="0" w:color="auto"/>
                <w:right w:val="none" w:sz="0" w:space="0" w:color="auto"/>
              </w:divBdr>
            </w:div>
            <w:div w:id="862861872">
              <w:marLeft w:val="0"/>
              <w:marRight w:val="0"/>
              <w:marTop w:val="0"/>
              <w:marBottom w:val="150"/>
              <w:divBdr>
                <w:top w:val="none" w:sz="0" w:space="0" w:color="auto"/>
                <w:left w:val="none" w:sz="0" w:space="0" w:color="auto"/>
                <w:bottom w:val="none" w:sz="0" w:space="0" w:color="auto"/>
                <w:right w:val="none" w:sz="0" w:space="0" w:color="auto"/>
              </w:divBdr>
            </w:div>
            <w:div w:id="2004161450">
              <w:marLeft w:val="0"/>
              <w:marRight w:val="0"/>
              <w:marTop w:val="0"/>
              <w:marBottom w:val="0"/>
              <w:divBdr>
                <w:top w:val="none" w:sz="0" w:space="0" w:color="auto"/>
                <w:left w:val="none" w:sz="0" w:space="0" w:color="auto"/>
                <w:bottom w:val="none" w:sz="0" w:space="0" w:color="auto"/>
                <w:right w:val="none" w:sz="0" w:space="0" w:color="auto"/>
              </w:divBdr>
              <w:divsChild>
                <w:div w:id="1205361700">
                  <w:marLeft w:val="0"/>
                  <w:marRight w:val="0"/>
                  <w:marTop w:val="150"/>
                  <w:marBottom w:val="0"/>
                  <w:divBdr>
                    <w:top w:val="none" w:sz="0" w:space="0" w:color="auto"/>
                    <w:left w:val="none" w:sz="0" w:space="0" w:color="auto"/>
                    <w:bottom w:val="none" w:sz="0" w:space="0" w:color="auto"/>
                    <w:right w:val="none" w:sz="0" w:space="0" w:color="auto"/>
                  </w:divBdr>
                  <w:divsChild>
                    <w:div w:id="185121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25902">
              <w:marLeft w:val="0"/>
              <w:marRight w:val="0"/>
              <w:marTop w:val="0"/>
              <w:marBottom w:val="0"/>
              <w:divBdr>
                <w:top w:val="none" w:sz="0" w:space="0" w:color="auto"/>
                <w:left w:val="none" w:sz="0" w:space="0" w:color="auto"/>
                <w:bottom w:val="none" w:sz="0" w:space="0" w:color="auto"/>
                <w:right w:val="none" w:sz="0" w:space="0" w:color="auto"/>
              </w:divBdr>
              <w:divsChild>
                <w:div w:id="2051150977">
                  <w:marLeft w:val="0"/>
                  <w:marRight w:val="0"/>
                  <w:marTop w:val="0"/>
                  <w:marBottom w:val="0"/>
                  <w:divBdr>
                    <w:top w:val="none" w:sz="0" w:space="0" w:color="auto"/>
                    <w:left w:val="none" w:sz="0" w:space="0" w:color="auto"/>
                    <w:bottom w:val="none" w:sz="0" w:space="0" w:color="auto"/>
                    <w:right w:val="none" w:sz="0" w:space="0" w:color="auto"/>
                  </w:divBdr>
                  <w:divsChild>
                    <w:div w:id="16504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490084">
      <w:bodyDiv w:val="1"/>
      <w:marLeft w:val="0"/>
      <w:marRight w:val="0"/>
      <w:marTop w:val="0"/>
      <w:marBottom w:val="0"/>
      <w:divBdr>
        <w:top w:val="none" w:sz="0" w:space="0" w:color="auto"/>
        <w:left w:val="none" w:sz="0" w:space="0" w:color="auto"/>
        <w:bottom w:val="none" w:sz="0" w:space="0" w:color="auto"/>
        <w:right w:val="none" w:sz="0" w:space="0" w:color="auto"/>
      </w:divBdr>
    </w:div>
    <w:div w:id="1363356597">
      <w:bodyDiv w:val="1"/>
      <w:marLeft w:val="0"/>
      <w:marRight w:val="0"/>
      <w:marTop w:val="0"/>
      <w:marBottom w:val="0"/>
      <w:divBdr>
        <w:top w:val="none" w:sz="0" w:space="0" w:color="auto"/>
        <w:left w:val="none" w:sz="0" w:space="0" w:color="auto"/>
        <w:bottom w:val="none" w:sz="0" w:space="0" w:color="auto"/>
        <w:right w:val="none" w:sz="0" w:space="0" w:color="auto"/>
      </w:divBdr>
    </w:div>
    <w:div w:id="1422674738">
      <w:bodyDiv w:val="1"/>
      <w:marLeft w:val="0"/>
      <w:marRight w:val="0"/>
      <w:marTop w:val="0"/>
      <w:marBottom w:val="0"/>
      <w:divBdr>
        <w:top w:val="none" w:sz="0" w:space="0" w:color="auto"/>
        <w:left w:val="none" w:sz="0" w:space="0" w:color="auto"/>
        <w:bottom w:val="none" w:sz="0" w:space="0" w:color="auto"/>
        <w:right w:val="none" w:sz="0" w:space="0" w:color="auto"/>
      </w:divBdr>
    </w:div>
    <w:div w:id="1508667214">
      <w:bodyDiv w:val="1"/>
      <w:marLeft w:val="0"/>
      <w:marRight w:val="0"/>
      <w:marTop w:val="0"/>
      <w:marBottom w:val="0"/>
      <w:divBdr>
        <w:top w:val="none" w:sz="0" w:space="0" w:color="auto"/>
        <w:left w:val="none" w:sz="0" w:space="0" w:color="auto"/>
        <w:bottom w:val="none" w:sz="0" w:space="0" w:color="auto"/>
        <w:right w:val="none" w:sz="0" w:space="0" w:color="auto"/>
      </w:divBdr>
    </w:div>
    <w:div w:id="1603226051">
      <w:bodyDiv w:val="1"/>
      <w:marLeft w:val="0"/>
      <w:marRight w:val="0"/>
      <w:marTop w:val="0"/>
      <w:marBottom w:val="0"/>
      <w:divBdr>
        <w:top w:val="none" w:sz="0" w:space="0" w:color="auto"/>
        <w:left w:val="none" w:sz="0" w:space="0" w:color="auto"/>
        <w:bottom w:val="none" w:sz="0" w:space="0" w:color="auto"/>
        <w:right w:val="none" w:sz="0" w:space="0" w:color="auto"/>
      </w:divBdr>
    </w:div>
    <w:div w:id="1648631608">
      <w:bodyDiv w:val="1"/>
      <w:marLeft w:val="0"/>
      <w:marRight w:val="0"/>
      <w:marTop w:val="0"/>
      <w:marBottom w:val="0"/>
      <w:divBdr>
        <w:top w:val="none" w:sz="0" w:space="0" w:color="auto"/>
        <w:left w:val="none" w:sz="0" w:space="0" w:color="auto"/>
        <w:bottom w:val="none" w:sz="0" w:space="0" w:color="auto"/>
        <w:right w:val="none" w:sz="0" w:space="0" w:color="auto"/>
      </w:divBdr>
    </w:div>
    <w:div w:id="1663583196">
      <w:bodyDiv w:val="1"/>
      <w:marLeft w:val="0"/>
      <w:marRight w:val="0"/>
      <w:marTop w:val="0"/>
      <w:marBottom w:val="0"/>
      <w:divBdr>
        <w:top w:val="none" w:sz="0" w:space="0" w:color="auto"/>
        <w:left w:val="none" w:sz="0" w:space="0" w:color="auto"/>
        <w:bottom w:val="none" w:sz="0" w:space="0" w:color="auto"/>
        <w:right w:val="none" w:sz="0" w:space="0" w:color="auto"/>
      </w:divBdr>
    </w:div>
    <w:div w:id="1676109650">
      <w:bodyDiv w:val="1"/>
      <w:marLeft w:val="0"/>
      <w:marRight w:val="0"/>
      <w:marTop w:val="0"/>
      <w:marBottom w:val="0"/>
      <w:divBdr>
        <w:top w:val="none" w:sz="0" w:space="0" w:color="auto"/>
        <w:left w:val="none" w:sz="0" w:space="0" w:color="auto"/>
        <w:bottom w:val="none" w:sz="0" w:space="0" w:color="auto"/>
        <w:right w:val="none" w:sz="0" w:space="0" w:color="auto"/>
      </w:divBdr>
    </w:div>
    <w:div w:id="1906719559">
      <w:bodyDiv w:val="1"/>
      <w:marLeft w:val="0"/>
      <w:marRight w:val="0"/>
      <w:marTop w:val="0"/>
      <w:marBottom w:val="0"/>
      <w:divBdr>
        <w:top w:val="none" w:sz="0" w:space="0" w:color="auto"/>
        <w:left w:val="none" w:sz="0" w:space="0" w:color="auto"/>
        <w:bottom w:val="none" w:sz="0" w:space="0" w:color="auto"/>
        <w:right w:val="none" w:sz="0" w:space="0" w:color="auto"/>
      </w:divBdr>
    </w:div>
    <w:div w:id="1936942400">
      <w:bodyDiv w:val="1"/>
      <w:marLeft w:val="0"/>
      <w:marRight w:val="0"/>
      <w:marTop w:val="0"/>
      <w:marBottom w:val="0"/>
      <w:divBdr>
        <w:top w:val="none" w:sz="0" w:space="0" w:color="auto"/>
        <w:left w:val="none" w:sz="0" w:space="0" w:color="auto"/>
        <w:bottom w:val="none" w:sz="0" w:space="0" w:color="auto"/>
        <w:right w:val="none" w:sz="0" w:space="0" w:color="auto"/>
      </w:divBdr>
    </w:div>
    <w:div w:id="2002388611">
      <w:bodyDiv w:val="1"/>
      <w:marLeft w:val="0"/>
      <w:marRight w:val="0"/>
      <w:marTop w:val="0"/>
      <w:marBottom w:val="0"/>
      <w:divBdr>
        <w:top w:val="none" w:sz="0" w:space="0" w:color="auto"/>
        <w:left w:val="none" w:sz="0" w:space="0" w:color="auto"/>
        <w:bottom w:val="none" w:sz="0" w:space="0" w:color="auto"/>
        <w:right w:val="none" w:sz="0" w:space="0" w:color="auto"/>
      </w:divBdr>
    </w:div>
    <w:div w:id="2039701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chart" Target="charts/chart4.xml"/><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chart" Target="charts/chart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69.png"/><Relationship Id="rId85" Type="http://schemas.openxmlformats.org/officeDocument/2006/relationships/image" Target="media/image7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www.sciencedirect.com/science/article/pii/S2666827022000378" TargetMode="External"/><Relationship Id="rId88" Type="http://schemas.openxmlformats.org/officeDocument/2006/relationships/image" Target="media/image76.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chart" Target="charts/chart3.xml"/><Relationship Id="rId81" Type="http://schemas.openxmlformats.org/officeDocument/2006/relationships/image" Target="media/image70.png"/><Relationship Id="rId86" Type="http://schemas.openxmlformats.org/officeDocument/2006/relationships/image" Target="media/image74.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chart" Target="charts/chart1.xml"/><Relationship Id="rId7" Type="http://schemas.openxmlformats.org/officeDocument/2006/relationships/footer" Target="footer1.xml"/><Relationship Id="rId71" Type="http://schemas.openxmlformats.org/officeDocument/2006/relationships/image" Target="media/image64.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5.png"/><Relationship Id="rId61" Type="http://schemas.openxmlformats.org/officeDocument/2006/relationships/image" Target="media/image54.png"/><Relationship Id="rId82" Type="http://schemas.openxmlformats.org/officeDocument/2006/relationships/image" Target="media/image71.png"/><Relationship Id="rId19"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44775\Desktop\Research\Stock%20price\Cha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44775\Desktop\Research\Stock%20price\Char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44775\Desktop\Research\Stock%20price\Char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C:\Users\44775\Desktop\Research\Stock%20price\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'Comparison of Loss(Validation)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Sheet1!$K$1</c:f>
              <c:strCache>
                <c:ptCount val="1"/>
                <c:pt idx="0">
                  <c:v>Loss(Validation)</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Sheet1!$J$2:$J$7</c:f>
              <c:strCache>
                <c:ptCount val="6"/>
                <c:pt idx="0">
                  <c:v>Multi-layer baseline</c:v>
                </c:pt>
                <c:pt idx="1">
                  <c:v>Multi-layer experiment</c:v>
                </c:pt>
                <c:pt idx="2">
                  <c:v>Single-layer baseline</c:v>
                </c:pt>
                <c:pt idx="3">
                  <c:v>Single-layer experiment</c:v>
                </c:pt>
                <c:pt idx="4">
                  <c:v>Bi-directional baseline</c:v>
                </c:pt>
                <c:pt idx="5">
                  <c:v>Bi-directional experiment</c:v>
                </c:pt>
              </c:strCache>
            </c:strRef>
          </c:cat>
          <c:val>
            <c:numRef>
              <c:f>Sheet1!$K$2:$K$7</c:f>
              <c:numCache>
                <c:formatCode>0.00</c:formatCode>
                <c:ptCount val="6"/>
                <c:pt idx="0">
                  <c:v>358.20089492797803</c:v>
                </c:pt>
                <c:pt idx="1">
                  <c:v>1692.15</c:v>
                </c:pt>
                <c:pt idx="2">
                  <c:v>23721.65625</c:v>
                </c:pt>
                <c:pt idx="3">
                  <c:v>23700.488671874999</c:v>
                </c:pt>
                <c:pt idx="4">
                  <c:v>1072.12104</c:v>
                </c:pt>
                <c:pt idx="5">
                  <c:v>322.02092851911198</c:v>
                </c:pt>
              </c:numCache>
            </c:numRef>
          </c:val>
          <c:extLst>
            <c:ext xmlns:c16="http://schemas.microsoft.com/office/drawing/2014/chart" uri="{C3380CC4-5D6E-409C-BE32-E72D297353CC}">
              <c16:uniqueId val="{00000000-F9B1-4E62-A3A2-9D63453A53EB}"/>
            </c:ext>
          </c:extLst>
        </c:ser>
        <c:dLbls>
          <c:dLblPos val="inEnd"/>
          <c:showLegendKey val="0"/>
          <c:showVal val="1"/>
          <c:showCatName val="0"/>
          <c:showSerName val="0"/>
          <c:showPercent val="0"/>
          <c:showBubbleSize val="0"/>
        </c:dLbls>
        <c:gapWidth val="65"/>
        <c:axId val="1282622928"/>
        <c:axId val="594158512"/>
      </c:barChart>
      <c:catAx>
        <c:axId val="128262292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a:t>Model</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594158512"/>
        <c:crosses val="autoZero"/>
        <c:auto val="1"/>
        <c:lblAlgn val="ctr"/>
        <c:lblOffset val="100"/>
        <c:noMultiLvlLbl val="0"/>
      </c:catAx>
      <c:valAx>
        <c:axId val="594158512"/>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a:t>Loss(Validation)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0.00" sourceLinked="1"/>
        <c:majorTickMark val="none"/>
        <c:minorTickMark val="none"/>
        <c:tickLblPos val="nextTo"/>
        <c:crossAx val="1282622928"/>
        <c:crosses val="autoZero"/>
        <c:crossBetween val="between"/>
        <c:dispUnits>
          <c:builtInUnit val="thousands"/>
          <c:dispUnitsLbl>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dispUnitsLbl>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Comparison of Loss(Validation)</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Sheet2!$F$1</c:f>
              <c:strCache>
                <c:ptCount val="1"/>
                <c:pt idx="0">
                  <c:v>Loss(Validation)</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Sheet2!$E$2:$E$3</c:f>
              <c:strCache>
                <c:ptCount val="2"/>
                <c:pt idx="0">
                  <c:v>Bi-directional tuned</c:v>
                </c:pt>
                <c:pt idx="1">
                  <c:v>Bi-directional experiment</c:v>
                </c:pt>
              </c:strCache>
            </c:strRef>
          </c:cat>
          <c:val>
            <c:numRef>
              <c:f>Sheet2!$F$2:$F$3</c:f>
              <c:numCache>
                <c:formatCode>General</c:formatCode>
                <c:ptCount val="2"/>
                <c:pt idx="0">
                  <c:v>37.880000000000003</c:v>
                </c:pt>
                <c:pt idx="1">
                  <c:v>322.02</c:v>
                </c:pt>
              </c:numCache>
            </c:numRef>
          </c:val>
          <c:extLst>
            <c:ext xmlns:c16="http://schemas.microsoft.com/office/drawing/2014/chart" uri="{C3380CC4-5D6E-409C-BE32-E72D297353CC}">
              <c16:uniqueId val="{00000000-FBE3-4256-AAC3-6F5BFCB27960}"/>
            </c:ext>
          </c:extLst>
        </c:ser>
        <c:dLbls>
          <c:dLblPos val="inEnd"/>
          <c:showLegendKey val="0"/>
          <c:showVal val="1"/>
          <c:showCatName val="0"/>
          <c:showSerName val="0"/>
          <c:showPercent val="0"/>
          <c:showBubbleSize val="0"/>
        </c:dLbls>
        <c:gapWidth val="65"/>
        <c:axId val="1282643344"/>
        <c:axId val="1081015568"/>
      </c:barChart>
      <c:catAx>
        <c:axId val="1282643344"/>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a:t>Model</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081015568"/>
        <c:crosses val="autoZero"/>
        <c:auto val="1"/>
        <c:lblAlgn val="ctr"/>
        <c:lblOffset val="100"/>
        <c:noMultiLvlLbl val="0"/>
      </c:catAx>
      <c:valAx>
        <c:axId val="1081015568"/>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a:t>Loss(Validation)</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2826433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Performace</a:t>
            </a:r>
            <a:r>
              <a:rPr lang="en-US" baseline="0"/>
              <a:t> of Proposed model</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Sheet2!$A$2</c:f>
              <c:strCache>
                <c:ptCount val="1"/>
                <c:pt idx="0">
                  <c:v>Bi-directional tuned</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Sheet2!$B$1:$C$1</c:f>
              <c:strCache>
                <c:ptCount val="2"/>
                <c:pt idx="0">
                  <c:v>LOSS</c:v>
                </c:pt>
                <c:pt idx="1">
                  <c:v>RMSE</c:v>
                </c:pt>
              </c:strCache>
            </c:strRef>
          </c:cat>
          <c:val>
            <c:numRef>
              <c:f>Sheet2!$B$2:$C$2</c:f>
              <c:numCache>
                <c:formatCode>General</c:formatCode>
                <c:ptCount val="2"/>
                <c:pt idx="0">
                  <c:v>25.024000000000001</c:v>
                </c:pt>
                <c:pt idx="1">
                  <c:v>5.0019999999999998</c:v>
                </c:pt>
              </c:numCache>
            </c:numRef>
          </c:val>
          <c:extLst>
            <c:ext xmlns:c16="http://schemas.microsoft.com/office/drawing/2014/chart" uri="{C3380CC4-5D6E-409C-BE32-E72D297353CC}">
              <c16:uniqueId val="{00000000-F167-48FD-A642-CB74999E4ADF}"/>
            </c:ext>
          </c:extLst>
        </c:ser>
        <c:dLbls>
          <c:dLblPos val="inEnd"/>
          <c:showLegendKey val="0"/>
          <c:showVal val="1"/>
          <c:showCatName val="0"/>
          <c:showSerName val="0"/>
          <c:showPercent val="0"/>
          <c:showBubbleSize val="0"/>
        </c:dLbls>
        <c:gapWidth val="65"/>
        <c:axId val="1317947216"/>
        <c:axId val="1305042464"/>
      </c:barChart>
      <c:catAx>
        <c:axId val="1317947216"/>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a:t>Model</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1305042464"/>
        <c:crosses val="autoZero"/>
        <c:auto val="1"/>
        <c:lblAlgn val="ctr"/>
        <c:lblOffset val="100"/>
        <c:noMultiLvlLbl val="0"/>
      </c:catAx>
      <c:valAx>
        <c:axId val="1305042464"/>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r>
                  <a:rPr lang="en-GB"/>
                  <a:t>Bi-directional tuned</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75000"/>
                      <a:lumOff val="25000"/>
                    </a:schemeClr>
                  </a:solidFill>
                  <a:latin typeface="+mn-lt"/>
                  <a:ea typeface="+mn-ea"/>
                  <a:cs typeface="+mn-cs"/>
                </a:defRPr>
              </a:pPr>
              <a:endParaRPr lang="en-US"/>
            </a:p>
          </c:txPr>
        </c:title>
        <c:numFmt formatCode="General" sourceLinked="1"/>
        <c:majorTickMark val="none"/>
        <c:minorTickMark val="none"/>
        <c:tickLblPos val="nextTo"/>
        <c:crossAx val="1317947216"/>
        <c:crosses val="autoZero"/>
        <c:crossBetween val="between"/>
      </c:valAx>
      <c:dTable>
        <c:showHorzBorder val="1"/>
        <c:showVertBorder val="1"/>
        <c:showOutline val="1"/>
        <c:showKeys val="1"/>
        <c:spPr>
          <a:noFill/>
          <a:ln w="9525">
            <a:solidFill>
              <a:schemeClr val="dk1">
                <a:lumMod val="35000"/>
                <a:lumOff val="65000"/>
              </a:schemeClr>
            </a:solid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	Performace</a:t>
            </a:r>
            <a:r>
              <a:rPr lang="en-US" baseline="0"/>
              <a:t>:Experimental Models</a:t>
            </a:r>
            <a:endParaRPr lang="en-US"/>
          </a:p>
        </c:rich>
      </c:tx>
      <c:layout>
        <c:manualLayout>
          <c:xMode val="edge"/>
          <c:yMode val="edge"/>
          <c:x val="8.7257110255412607E-2"/>
          <c:y val="1.129305477131564E-2"/>
        </c:manualLayout>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RMSE(Train)</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(Sheet1!$A$3,Sheet1!$A$5,Sheet1!$A$7)</c:f>
              <c:strCache>
                <c:ptCount val="3"/>
                <c:pt idx="0">
                  <c:v>Multi-layer experiment</c:v>
                </c:pt>
                <c:pt idx="1">
                  <c:v>Single-layer experiment</c:v>
                </c:pt>
                <c:pt idx="2">
                  <c:v>Bi-directional experiment</c:v>
                </c:pt>
              </c:strCache>
              <c:extLst/>
            </c:strRef>
          </c:cat>
          <c:val>
            <c:numRef>
              <c:f>(Sheet1!$B$3,Sheet1!$B$5,Sheet1!$B$7)</c:f>
              <c:numCache>
                <c:formatCode>0.00</c:formatCode>
                <c:ptCount val="3"/>
                <c:pt idx="0">
                  <c:v>6.1436000000000002</c:v>
                </c:pt>
                <c:pt idx="1">
                  <c:v>38.873711013793901</c:v>
                </c:pt>
                <c:pt idx="2">
                  <c:v>5.3005500000000003</c:v>
                </c:pt>
              </c:numCache>
              <c:extLst/>
            </c:numRef>
          </c:val>
          <c:extLst>
            <c:ext xmlns:c16="http://schemas.microsoft.com/office/drawing/2014/chart" uri="{C3380CC4-5D6E-409C-BE32-E72D297353CC}">
              <c16:uniqueId val="{00000000-65E1-4AAD-BC0E-AEF1A3AB9A9A}"/>
            </c:ext>
          </c:extLst>
        </c:ser>
        <c:ser>
          <c:idx val="1"/>
          <c:order val="1"/>
          <c:tx>
            <c:strRef>
              <c:f>Sheet1!$C$1</c:f>
              <c:strCache>
                <c:ptCount val="1"/>
                <c:pt idx="0">
                  <c:v>RMSE(Validation)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(Sheet1!$A$3,Sheet1!$A$5,Sheet1!$A$7)</c:f>
              <c:strCache>
                <c:ptCount val="3"/>
                <c:pt idx="0">
                  <c:v>Multi-layer experiment</c:v>
                </c:pt>
                <c:pt idx="1">
                  <c:v>Single-layer experiment</c:v>
                </c:pt>
                <c:pt idx="2">
                  <c:v>Bi-directional experiment</c:v>
                </c:pt>
              </c:strCache>
              <c:extLst/>
            </c:strRef>
          </c:cat>
          <c:val>
            <c:numRef>
              <c:f>(Sheet1!$C$3,Sheet1!$C$5,Sheet1!$C$7)</c:f>
              <c:numCache>
                <c:formatCode>0.00</c:formatCode>
                <c:ptCount val="3"/>
                <c:pt idx="0">
                  <c:v>40.808100000000003</c:v>
                </c:pt>
                <c:pt idx="1">
                  <c:v>154.42334136962799</c:v>
                </c:pt>
                <c:pt idx="2">
                  <c:v>17.940000000000001</c:v>
                </c:pt>
              </c:numCache>
              <c:extLst/>
            </c:numRef>
          </c:val>
          <c:extLst>
            <c:ext xmlns:c16="http://schemas.microsoft.com/office/drawing/2014/chart" uri="{C3380CC4-5D6E-409C-BE32-E72D297353CC}">
              <c16:uniqueId val="{00000001-65E1-4AAD-BC0E-AEF1A3AB9A9A}"/>
            </c:ext>
          </c:extLst>
        </c:ser>
        <c:ser>
          <c:idx val="2"/>
          <c:order val="2"/>
          <c:tx>
            <c:strRef>
              <c:f>Sheet1!$D$1</c:f>
              <c:strCache>
                <c:ptCount val="1"/>
                <c:pt idx="0">
                  <c:v>Loss(Train)</c:v>
                </c:pt>
              </c:strCache>
            </c:strRef>
          </c:tx>
          <c:spPr>
            <a:gradFill rotWithShape="1">
              <a:gsLst>
                <a:gs pos="0">
                  <a:schemeClr val="accent3">
                    <a:satMod val="103000"/>
                    <a:lumMod val="102000"/>
                    <a:tint val="94000"/>
                  </a:schemeClr>
                </a:gs>
                <a:gs pos="50000">
                  <a:schemeClr val="accent3">
                    <a:satMod val="110000"/>
                    <a:lumMod val="100000"/>
                    <a:shade val="100000"/>
                  </a:schemeClr>
                </a:gs>
                <a:gs pos="100000">
                  <a:schemeClr val="accent3">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(Sheet1!$A$3,Sheet1!$A$5,Sheet1!$A$7)</c:f>
              <c:strCache>
                <c:ptCount val="3"/>
                <c:pt idx="0">
                  <c:v>Multi-layer experiment</c:v>
                </c:pt>
                <c:pt idx="1">
                  <c:v>Single-layer experiment</c:v>
                </c:pt>
                <c:pt idx="2">
                  <c:v>Bi-directional experiment</c:v>
                </c:pt>
              </c:strCache>
              <c:extLst/>
            </c:strRef>
          </c:cat>
          <c:val>
            <c:numRef>
              <c:f>(Sheet1!$D$3,Sheet1!$D$5,Sheet1!$D$7)</c:f>
              <c:numCache>
                <c:formatCode>0.00</c:formatCode>
                <c:ptCount val="3"/>
                <c:pt idx="0">
                  <c:v>37.772599999999997</c:v>
                </c:pt>
                <c:pt idx="1">
                  <c:v>1511.17960205078</c:v>
                </c:pt>
                <c:pt idx="2">
                  <c:v>28.158000000000001</c:v>
                </c:pt>
              </c:numCache>
              <c:extLst/>
            </c:numRef>
          </c:val>
          <c:extLst>
            <c:ext xmlns:c16="http://schemas.microsoft.com/office/drawing/2014/chart" uri="{C3380CC4-5D6E-409C-BE32-E72D297353CC}">
              <c16:uniqueId val="{00000002-65E1-4AAD-BC0E-AEF1A3AB9A9A}"/>
            </c:ext>
          </c:extLst>
        </c:ser>
        <c:ser>
          <c:idx val="3"/>
          <c:order val="3"/>
          <c:tx>
            <c:strRef>
              <c:f>Sheet1!$E$1</c:f>
              <c:strCache>
                <c:ptCount val="1"/>
                <c:pt idx="0">
                  <c:v>Loss(Validation)</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(Sheet1!$A$3,Sheet1!$A$5,Sheet1!$A$7)</c:f>
              <c:strCache>
                <c:ptCount val="3"/>
                <c:pt idx="0">
                  <c:v>Multi-layer experiment</c:v>
                </c:pt>
                <c:pt idx="1">
                  <c:v>Single-layer experiment</c:v>
                </c:pt>
                <c:pt idx="2">
                  <c:v>Bi-directional experiment</c:v>
                </c:pt>
              </c:strCache>
              <c:extLst/>
            </c:strRef>
          </c:cat>
          <c:val>
            <c:numRef>
              <c:f>(Sheet1!$E$3,Sheet1!$E$5,Sheet1!$E$7)</c:f>
              <c:numCache>
                <c:formatCode>0.00</c:formatCode>
                <c:ptCount val="3"/>
                <c:pt idx="0">
                  <c:v>1692.15</c:v>
                </c:pt>
                <c:pt idx="1">
                  <c:v>23700.488671874999</c:v>
                </c:pt>
                <c:pt idx="2">
                  <c:v>322.02092851911198</c:v>
                </c:pt>
              </c:numCache>
              <c:extLst/>
            </c:numRef>
          </c:val>
          <c:extLst>
            <c:ext xmlns:c16="http://schemas.microsoft.com/office/drawing/2014/chart" uri="{C3380CC4-5D6E-409C-BE32-E72D297353CC}">
              <c16:uniqueId val="{00000003-65E1-4AAD-BC0E-AEF1A3AB9A9A}"/>
            </c:ext>
          </c:extLst>
        </c:ser>
        <c:dLbls>
          <c:dLblPos val="outEnd"/>
          <c:showLegendKey val="0"/>
          <c:showVal val="1"/>
          <c:showCatName val="0"/>
          <c:showSerName val="0"/>
          <c:showPercent val="0"/>
          <c:showBubbleSize val="0"/>
        </c:dLbls>
        <c:gapWidth val="100"/>
        <c:overlap val="-24"/>
        <c:axId val="244836768"/>
        <c:axId val="251153840"/>
      </c:barChart>
      <c:catAx>
        <c:axId val="244836768"/>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GB"/>
                  <a:t>Model</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51153840"/>
        <c:crosses val="autoZero"/>
        <c:auto val="1"/>
        <c:lblAlgn val="ctr"/>
        <c:lblOffset val="100"/>
        <c:noMultiLvlLbl val="0"/>
      </c:catAx>
      <c:valAx>
        <c:axId val="251153840"/>
        <c:scaling>
          <c:orientation val="minMax"/>
        </c:scaling>
        <c:delete val="0"/>
        <c:axPos val="l"/>
        <c:majorGridlines>
          <c:spPr>
            <a:ln w="9525" cap="flat" cmpd="sng" algn="ctr">
              <a:solidFill>
                <a:schemeClr val="lt1">
                  <a:lumMod val="95000"/>
                  <a:alpha val="10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2448367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5">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0</TotalTime>
  <Pages>101</Pages>
  <Words>24010</Words>
  <Characters>136857</Characters>
  <Application>Microsoft Office Word</Application>
  <DocSecurity>0</DocSecurity>
  <Lines>1140</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Thomas</dc:creator>
  <cp:keywords/>
  <dc:description/>
  <cp:lastModifiedBy>Charlie Thomas</cp:lastModifiedBy>
  <cp:revision>178</cp:revision>
  <cp:lastPrinted>2023-09-17T16:45:00Z</cp:lastPrinted>
  <dcterms:created xsi:type="dcterms:W3CDTF">2023-09-16T10:46:00Z</dcterms:created>
  <dcterms:modified xsi:type="dcterms:W3CDTF">2023-09-17T18:44:00Z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a5dfda0ecaef9403b5172cb11ad1be5d8ca2a6db57cc389503b733b353150d8f</vt:lpwstr>
  </property>
</Properties>
</file>