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C3408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Sí, pero te recomiendo una estructura estándar para todos los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prompts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, para que Sonnet genere herramientas homogéneas.</w:t>
      </w:r>
    </w:p>
    <w:p w14:paraId="2E44E7FB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Cada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prompt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debería exigir:</w:t>
      </w:r>
    </w:p>
    <w:p w14:paraId="24845031" w14:textId="77777777" w:rsidR="00EA2934" w:rsidRPr="00EA2934" w:rsidRDefault="00EA2934" w:rsidP="00EA2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Independencia total.</w:t>
      </w:r>
    </w:p>
    <w:p w14:paraId="030530A3" w14:textId="77777777" w:rsidR="00EA2934" w:rsidRPr="00EA2934" w:rsidRDefault="00EA2934" w:rsidP="00EA2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Sin dependencias de negocio.</w:t>
      </w:r>
    </w:p>
    <w:p w14:paraId="79277F9B" w14:textId="77777777" w:rsidR="00EA2934" w:rsidRPr="00EA2934" w:rsidRDefault="00EA2934" w:rsidP="00EA2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Sin referencias a Market, CRM o ERP.</w:t>
      </w:r>
    </w:p>
    <w:p w14:paraId="7B574575" w14:textId="77777777" w:rsidR="00EA2934" w:rsidRPr="00EA2934" w:rsidRDefault="00EA2934" w:rsidP="00EA2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Documentación técnica.</w:t>
      </w:r>
    </w:p>
    <w:p w14:paraId="5E109CDA" w14:textId="77777777" w:rsidR="00EA2934" w:rsidRPr="00EA2934" w:rsidRDefault="00EA2934" w:rsidP="00EA2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README.</w:t>
      </w:r>
    </w:p>
    <w:p w14:paraId="3E5E4112" w14:textId="77777777" w:rsidR="00EA2934" w:rsidRPr="00EA2934" w:rsidRDefault="00EA2934" w:rsidP="00EA2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Arquitectura.</w:t>
      </w:r>
    </w:p>
    <w:p w14:paraId="40F31C44" w14:textId="77777777" w:rsidR="00EA2934" w:rsidRPr="00EA2934" w:rsidRDefault="00EA2934" w:rsidP="00EA2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Tests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4990368B" w14:textId="77777777" w:rsidR="00EA2934" w:rsidRPr="00EA2934" w:rsidRDefault="00EA2934" w:rsidP="00EA2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Instalación dentro de </w:t>
      </w:r>
      <w:r w:rsidRPr="00EA2934">
        <w:rPr>
          <w:rFonts w:ascii="Courier New" w:eastAsia="Times New Roman" w:hAnsi="Courier New" w:cs="Courier New"/>
          <w:kern w:val="0"/>
          <w:sz w:val="20"/>
          <w:szCs w:val="20"/>
          <w:lang w:eastAsia="es-UY"/>
          <w14:ligatures w14:val="none"/>
        </w:rPr>
        <w:t>C:\CORE\Herramientas\&lt;NombreHerramienta&gt;</w:t>
      </w: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3C89442B" w14:textId="77777777" w:rsidR="00EA2934" w:rsidRPr="00EA2934" w:rsidRDefault="00EA2934" w:rsidP="00EA2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Preparada para ser consumida posteriormente por cualquier aplicación.</w:t>
      </w:r>
    </w:p>
    <w:p w14:paraId="7908FF02" w14:textId="77777777" w:rsidR="00EA2934" w:rsidRPr="00EA2934" w:rsidRDefault="00EA2934" w:rsidP="00EA2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PROMPT 01 — ENTITY ENGINE</w:t>
      </w:r>
    </w:p>
    <w:p w14:paraId="692BE450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Entity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53E2C32D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 del proyecto:</w:t>
      </w:r>
    </w:p>
    <w:p w14:paraId="3D6687B0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C:\CORE\Herramientas\EntityEngine</w:t>
      </w:r>
    </w:p>
    <w:p w14:paraId="21704BD2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6C198BCE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Crear un motor genérico para definición de entidades, campos, relaciones y metadatos.</w:t>
      </w:r>
    </w:p>
    <w:p w14:paraId="2B1559D8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6D247E9F" w14:textId="77777777" w:rsidR="00EA2934" w:rsidRPr="00EA2934" w:rsidRDefault="00EA2934" w:rsidP="00EA2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ningún dominio de negocio.</w:t>
      </w:r>
    </w:p>
    <w:p w14:paraId="2C1A7AB8" w14:textId="77777777" w:rsidR="00EA2934" w:rsidRPr="00EA2934" w:rsidRDefault="00EA2934" w:rsidP="00EA2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No asumir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ecommerce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, CRM, ERP ni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marketplace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0EE2C07C" w14:textId="77777777" w:rsidR="00EA2934" w:rsidRPr="00EA2934" w:rsidRDefault="00EA2934" w:rsidP="00EA2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tipos de entidades específicos.</w:t>
      </w:r>
    </w:p>
    <w:p w14:paraId="2BFF0E25" w14:textId="77777777" w:rsidR="00EA2934" w:rsidRPr="00EA2934" w:rsidRDefault="00EA2934" w:rsidP="00EA2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incluir colores, estilos o branding.</w:t>
      </w:r>
    </w:p>
    <w:p w14:paraId="72CE64A6" w14:textId="77777777" w:rsidR="00EA2934" w:rsidRPr="00EA2934" w:rsidRDefault="00EA2934" w:rsidP="00EA2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incluir lógica comercial.</w:t>
      </w:r>
    </w:p>
    <w:p w14:paraId="72F831E2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369E956D" w14:textId="77777777" w:rsidR="00EA2934" w:rsidRPr="00EA2934" w:rsidRDefault="00EA2934" w:rsidP="00EA2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Crear tipos de entidad.</w:t>
      </w:r>
    </w:p>
    <w:p w14:paraId="7CD746D8" w14:textId="77777777" w:rsidR="00EA2934" w:rsidRPr="00EA2934" w:rsidRDefault="00EA2934" w:rsidP="00EA2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Crear campos dinámicos.</w:t>
      </w:r>
    </w:p>
    <w:p w14:paraId="69C5BAE9" w14:textId="77777777" w:rsidR="00EA2934" w:rsidRPr="00EA2934" w:rsidRDefault="00EA2934" w:rsidP="00EA2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Crear relaciones entre entidades.</w:t>
      </w:r>
    </w:p>
    <w:p w14:paraId="61A072F4" w14:textId="77777777" w:rsidR="00EA2934" w:rsidRPr="00EA2934" w:rsidRDefault="00EA2934" w:rsidP="00EA2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Definir metadatos.</w:t>
      </w:r>
    </w:p>
    <w:p w14:paraId="6366F393" w14:textId="77777777" w:rsidR="00EA2934" w:rsidRPr="00EA2934" w:rsidRDefault="00EA2934" w:rsidP="00EA2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Versionar definiciones.</w:t>
      </w:r>
    </w:p>
    <w:p w14:paraId="7F9B2EAF" w14:textId="77777777" w:rsidR="00EA2934" w:rsidRPr="00EA2934" w:rsidRDefault="00EA2934" w:rsidP="00EA29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Exportar e importar esquemas.</w:t>
      </w:r>
    </w:p>
    <w:p w14:paraId="7F5AD912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Entregables:</w:t>
      </w:r>
    </w:p>
    <w:p w14:paraId="5B467E26" w14:textId="77777777" w:rsidR="00EA2934" w:rsidRPr="00EA2934" w:rsidRDefault="00EA2934" w:rsidP="00EA2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Arquitectura completa.</w:t>
      </w:r>
    </w:p>
    <w:p w14:paraId="3A626653" w14:textId="77777777" w:rsidR="00EA2934" w:rsidRPr="00EA2934" w:rsidRDefault="00EA2934" w:rsidP="00EA2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Código fuente.</w:t>
      </w:r>
    </w:p>
    <w:p w14:paraId="6BFC54EB" w14:textId="77777777" w:rsidR="00EA2934" w:rsidRPr="00EA2934" w:rsidRDefault="00EA2934" w:rsidP="00EA2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README.md.</w:t>
      </w:r>
    </w:p>
    <w:p w14:paraId="4A52A23F" w14:textId="77777777" w:rsidR="00EA2934" w:rsidRPr="00EA2934" w:rsidRDefault="00EA2934" w:rsidP="00EA2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Documentación técnica.</w:t>
      </w:r>
    </w:p>
    <w:p w14:paraId="5F2733DC" w14:textId="77777777" w:rsidR="00EA2934" w:rsidRPr="00EA2934" w:rsidRDefault="00EA2934" w:rsidP="00EA2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Casos de prueba.</w:t>
      </w:r>
    </w:p>
    <w:p w14:paraId="7DFD6B1D" w14:textId="77777777" w:rsidR="00EA2934" w:rsidRPr="00EA2934" w:rsidRDefault="00EA2934" w:rsidP="00EA2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gram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API interna</w:t>
      </w:r>
      <w:proofErr w:type="gram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documentada.</w:t>
      </w:r>
    </w:p>
    <w:p w14:paraId="7E0342D3" w14:textId="77777777" w:rsidR="00EA2934" w:rsidRPr="00EA2934" w:rsidRDefault="00EA2934" w:rsidP="00EA29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Modelo de persistencia.</w:t>
      </w:r>
    </w:p>
    <w:p w14:paraId="5E278C44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La herramienta debe ser completamente reutilizable por cualquier aplicación futura.</w:t>
      </w:r>
    </w:p>
    <w:p w14:paraId="2E3CF109" w14:textId="77777777" w:rsidR="00EA2934" w:rsidRPr="00EA2934" w:rsidRDefault="00EA2934" w:rsidP="00EA2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PROMPT 02 — WORKFLOW ENGINE</w:t>
      </w:r>
    </w:p>
    <w:p w14:paraId="72F7A20F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Workflow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211117B5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27C730C7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C:\CORE\Herramientas\WorkflowEngine</w:t>
      </w:r>
    </w:p>
    <w:p w14:paraId="1FA71AB6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68B8787A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Crear un motor genérico de estados, transiciones y flujos.</w:t>
      </w:r>
    </w:p>
    <w:p w14:paraId="07F2E1A6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0BC7646A" w14:textId="77777777" w:rsidR="00EA2934" w:rsidRPr="00EA2934" w:rsidRDefault="00EA2934" w:rsidP="00EA29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conocer entidades específicas.</w:t>
      </w:r>
    </w:p>
    <w:p w14:paraId="7B63F871" w14:textId="77777777" w:rsidR="00EA2934" w:rsidRPr="00EA2934" w:rsidRDefault="00EA2934" w:rsidP="00EA29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No asumir órdenes, </w:t>
      </w:r>
      <w:proofErr w:type="gram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tickets</w:t>
      </w:r>
      <w:proofErr w:type="gram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ni productos.</w:t>
      </w:r>
    </w:p>
    <w:p w14:paraId="453F0142" w14:textId="77777777" w:rsidR="00EA2934" w:rsidRPr="00EA2934" w:rsidRDefault="00EA2934" w:rsidP="00EA29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incluir lógica de negocio.</w:t>
      </w:r>
    </w:p>
    <w:p w14:paraId="1D2024B5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752D0486" w14:textId="77777777" w:rsidR="00EA2934" w:rsidRPr="00EA2934" w:rsidRDefault="00EA2934" w:rsidP="00EA2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Definición de estados.</w:t>
      </w:r>
    </w:p>
    <w:p w14:paraId="5B13818A" w14:textId="77777777" w:rsidR="00EA2934" w:rsidRPr="00EA2934" w:rsidRDefault="00EA2934" w:rsidP="00EA2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Transiciones.</w:t>
      </w:r>
    </w:p>
    <w:p w14:paraId="165D6486" w14:textId="77777777" w:rsidR="00EA2934" w:rsidRPr="00EA2934" w:rsidRDefault="00EA2934" w:rsidP="00EA2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Acciones.</w:t>
      </w:r>
    </w:p>
    <w:p w14:paraId="17E636E8" w14:textId="77777777" w:rsidR="00EA2934" w:rsidRPr="00EA2934" w:rsidRDefault="00EA2934" w:rsidP="00EA2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Validaciones.</w:t>
      </w:r>
    </w:p>
    <w:p w14:paraId="75D52E08" w14:textId="77777777" w:rsidR="00EA2934" w:rsidRPr="00EA2934" w:rsidRDefault="00EA2934" w:rsidP="00EA2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Historial.</w:t>
      </w:r>
    </w:p>
    <w:p w14:paraId="0E53DB40" w14:textId="77777777" w:rsidR="00EA2934" w:rsidRPr="00EA2934" w:rsidRDefault="00EA2934" w:rsidP="00EA29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Versionado de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workflows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420EE0EB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Entregables:</w:t>
      </w:r>
    </w:p>
    <w:p w14:paraId="4FD779D4" w14:textId="77777777" w:rsidR="00EA2934" w:rsidRPr="00EA2934" w:rsidRDefault="00EA2934" w:rsidP="00EA2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Arquitectura.</w:t>
      </w:r>
    </w:p>
    <w:p w14:paraId="1869876B" w14:textId="77777777" w:rsidR="00EA2934" w:rsidRPr="00EA2934" w:rsidRDefault="00EA2934" w:rsidP="00EA2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Código.</w:t>
      </w:r>
    </w:p>
    <w:p w14:paraId="237CDFB3" w14:textId="77777777" w:rsidR="00EA2934" w:rsidRPr="00EA2934" w:rsidRDefault="00EA2934" w:rsidP="00EA2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README.</w:t>
      </w:r>
    </w:p>
    <w:p w14:paraId="089EA8FA" w14:textId="77777777" w:rsidR="00EA2934" w:rsidRPr="00EA2934" w:rsidRDefault="00EA2934" w:rsidP="00EA2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Tests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49C53538" w14:textId="77777777" w:rsidR="00EA2934" w:rsidRPr="00EA2934" w:rsidRDefault="00EA2934" w:rsidP="00EA29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Documentación técnica.</w:t>
      </w:r>
    </w:p>
    <w:p w14:paraId="2D977A3D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La herramienta debe poder ser utilizada por cualquier sistema.</w:t>
      </w:r>
    </w:p>
    <w:p w14:paraId="27394849" w14:textId="77777777" w:rsidR="00EA2934" w:rsidRPr="00EA2934" w:rsidRDefault="00EA2934" w:rsidP="00EA2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PROMPT 03 — RULES ENGINE</w:t>
      </w:r>
    </w:p>
    <w:p w14:paraId="5B96CEFE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Construye una herramienta llamada "Rules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438FC223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7D1786B6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C:\CORE\Herramientas\RulesEngine</w:t>
      </w:r>
    </w:p>
    <w:p w14:paraId="0A97F7B2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030619A5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Motor de reglas configurable.</w:t>
      </w:r>
    </w:p>
    <w:p w14:paraId="1C128857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0E052A55" w14:textId="77777777" w:rsidR="00EA2934" w:rsidRPr="00EA2934" w:rsidRDefault="00EA2934" w:rsidP="00EA29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Condiciones.</w:t>
      </w:r>
    </w:p>
    <w:p w14:paraId="7735B63F" w14:textId="77777777" w:rsidR="00EA2934" w:rsidRPr="00EA2934" w:rsidRDefault="00EA2934" w:rsidP="00EA29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Operadores.</w:t>
      </w:r>
    </w:p>
    <w:p w14:paraId="629D9801" w14:textId="77777777" w:rsidR="00EA2934" w:rsidRPr="00EA2934" w:rsidRDefault="00EA2934" w:rsidP="00EA29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Expresiones.</w:t>
      </w:r>
    </w:p>
    <w:p w14:paraId="52DD47C9" w14:textId="77777777" w:rsidR="00EA2934" w:rsidRPr="00EA2934" w:rsidRDefault="00EA2934" w:rsidP="00EA29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Acciones.</w:t>
      </w:r>
    </w:p>
    <w:p w14:paraId="0E17D9AB" w14:textId="77777777" w:rsidR="00EA2934" w:rsidRPr="00EA2934" w:rsidRDefault="00EA2934" w:rsidP="00EA29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Reglas encadenadas.</w:t>
      </w:r>
    </w:p>
    <w:p w14:paraId="44061AF6" w14:textId="77777777" w:rsidR="00EA2934" w:rsidRPr="00EA2934" w:rsidRDefault="00EA2934" w:rsidP="00EA29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Evaluación en tiempo real.</w:t>
      </w:r>
    </w:p>
    <w:p w14:paraId="39451ECB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2BBB19E7" w14:textId="77777777" w:rsidR="00EA2934" w:rsidRPr="00EA2934" w:rsidRDefault="00EA2934" w:rsidP="00EA29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contexto de negocio.</w:t>
      </w:r>
    </w:p>
    <w:p w14:paraId="43DD89AF" w14:textId="77777777" w:rsidR="00EA2934" w:rsidRPr="00EA2934" w:rsidRDefault="00EA2934" w:rsidP="00EA29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incluir cálculos específicos.</w:t>
      </w:r>
    </w:p>
    <w:p w14:paraId="24F7E574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Entregables:</w:t>
      </w:r>
    </w:p>
    <w:p w14:paraId="552A55AD" w14:textId="77777777" w:rsidR="00EA2934" w:rsidRPr="00EA2934" w:rsidRDefault="00EA2934" w:rsidP="00EA29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Arquitectura.</w:t>
      </w:r>
    </w:p>
    <w:p w14:paraId="5425B313" w14:textId="77777777" w:rsidR="00EA2934" w:rsidRPr="00EA2934" w:rsidRDefault="00EA2934" w:rsidP="00EA29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Código.</w:t>
      </w:r>
    </w:p>
    <w:p w14:paraId="4553C8F4" w14:textId="77777777" w:rsidR="00EA2934" w:rsidRPr="00EA2934" w:rsidRDefault="00EA2934" w:rsidP="00EA29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Tests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3A510571" w14:textId="77777777" w:rsidR="00EA2934" w:rsidRPr="00EA2934" w:rsidRDefault="00EA2934" w:rsidP="00EA29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README.</w:t>
      </w:r>
    </w:p>
    <w:p w14:paraId="514AA0DB" w14:textId="77777777" w:rsidR="00EA2934" w:rsidRPr="00EA2934" w:rsidRDefault="00EA2934" w:rsidP="00EA29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Documentación.</w:t>
      </w:r>
    </w:p>
    <w:p w14:paraId="3709E579" w14:textId="77777777" w:rsidR="00EA2934" w:rsidRPr="00EA2934" w:rsidRDefault="00EA2934" w:rsidP="00EA2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PROMPT 04 — EVENT ENGINE</w:t>
      </w:r>
    </w:p>
    <w:p w14:paraId="11B52CB9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Event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6E817FE8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7914EB27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C:\CORE\Herramientas\EventEngine</w:t>
      </w:r>
    </w:p>
    <w:p w14:paraId="328E2B62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13231DF4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Motor genérico de eventos.</w:t>
      </w:r>
    </w:p>
    <w:p w14:paraId="4540DAD4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6417D1E7" w14:textId="77777777" w:rsidR="00EA2934" w:rsidRPr="00EA2934" w:rsidRDefault="00EA2934" w:rsidP="00EA2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Publicación.</w:t>
      </w:r>
    </w:p>
    <w:p w14:paraId="00DC716D" w14:textId="77777777" w:rsidR="00EA2934" w:rsidRPr="00EA2934" w:rsidRDefault="00EA2934" w:rsidP="00EA2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Suscripción.</w:t>
      </w:r>
    </w:p>
    <w:p w14:paraId="23F8024B" w14:textId="77777777" w:rsidR="00EA2934" w:rsidRPr="00EA2934" w:rsidRDefault="00EA2934" w:rsidP="00EA2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Routing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7C7CCAB7" w14:textId="77777777" w:rsidR="00EA2934" w:rsidRPr="00EA2934" w:rsidRDefault="00EA2934" w:rsidP="00EA2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Retry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5A79C128" w14:textId="77777777" w:rsidR="00EA2934" w:rsidRPr="00EA2934" w:rsidRDefault="00EA2934" w:rsidP="00EA2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Dead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Letter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Queue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0BF408B5" w14:textId="77777777" w:rsidR="00EA2934" w:rsidRPr="00EA2934" w:rsidRDefault="00EA2934" w:rsidP="00EA29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Historial.</w:t>
      </w:r>
    </w:p>
    <w:p w14:paraId="2BFEADD2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Restricciones:</w:t>
      </w:r>
    </w:p>
    <w:p w14:paraId="645F0F41" w14:textId="77777777" w:rsidR="00EA2934" w:rsidRPr="00EA2934" w:rsidRDefault="00EA2934" w:rsidP="00EA29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conocer productores ni consumidores.</w:t>
      </w:r>
    </w:p>
    <w:p w14:paraId="2DD912C5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Entregables:</w:t>
      </w:r>
    </w:p>
    <w:p w14:paraId="7BB1E774" w14:textId="77777777" w:rsidR="00EA2934" w:rsidRPr="00EA2934" w:rsidRDefault="00EA2934" w:rsidP="00EA29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Arquitectura.</w:t>
      </w:r>
    </w:p>
    <w:p w14:paraId="73094FD0" w14:textId="77777777" w:rsidR="00EA2934" w:rsidRPr="00EA2934" w:rsidRDefault="00EA2934" w:rsidP="00EA29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Código.</w:t>
      </w:r>
    </w:p>
    <w:p w14:paraId="4747D65F" w14:textId="77777777" w:rsidR="00EA2934" w:rsidRPr="00EA2934" w:rsidRDefault="00EA2934" w:rsidP="00EA29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README.</w:t>
      </w:r>
    </w:p>
    <w:p w14:paraId="29F7E570" w14:textId="77777777" w:rsidR="00EA2934" w:rsidRPr="00EA2934" w:rsidRDefault="00EA2934" w:rsidP="00EA29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Tests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2629B4E2" w14:textId="77777777" w:rsidR="00EA2934" w:rsidRPr="00EA2934" w:rsidRDefault="00EA2934" w:rsidP="00EA29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Documentación.</w:t>
      </w:r>
    </w:p>
    <w:p w14:paraId="290D089C" w14:textId="77777777" w:rsidR="00EA2934" w:rsidRPr="00EA2934" w:rsidRDefault="00EA2934" w:rsidP="00EA2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PROMPT 05 — FORM ENGINE</w:t>
      </w:r>
    </w:p>
    <w:p w14:paraId="74101F96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Construye una herramienta llamada "Form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2998B24F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61FD3B11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C:\CORE\Herramientas\FormEngine</w:t>
      </w:r>
    </w:p>
    <w:p w14:paraId="4ACFE81F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2508CB26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Motor para definición dinámica de formularios.</w:t>
      </w:r>
    </w:p>
    <w:p w14:paraId="5D663B22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35F76862" w14:textId="77777777" w:rsidR="00EA2934" w:rsidRPr="00EA2934" w:rsidRDefault="00EA2934" w:rsidP="00EA29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Campos dinámicos.</w:t>
      </w:r>
    </w:p>
    <w:p w14:paraId="6F6C5A0E" w14:textId="77777777" w:rsidR="00EA2934" w:rsidRPr="00EA2934" w:rsidRDefault="00EA2934" w:rsidP="00EA29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Grupos.</w:t>
      </w:r>
    </w:p>
    <w:p w14:paraId="2AC7BEDA" w14:textId="77777777" w:rsidR="00EA2934" w:rsidRPr="00EA2934" w:rsidRDefault="00EA2934" w:rsidP="00EA29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Secciones.</w:t>
      </w:r>
    </w:p>
    <w:p w14:paraId="4BF17D19" w14:textId="77777777" w:rsidR="00EA2934" w:rsidRPr="00EA2934" w:rsidRDefault="00EA2934" w:rsidP="00EA29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Validaciones.</w:t>
      </w:r>
    </w:p>
    <w:p w14:paraId="0A590200" w14:textId="77777777" w:rsidR="00EA2934" w:rsidRPr="00EA2934" w:rsidRDefault="00EA2934" w:rsidP="00EA29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Dependencias.</w:t>
      </w:r>
    </w:p>
    <w:p w14:paraId="13AE6C48" w14:textId="77777777" w:rsidR="00EA2934" w:rsidRPr="00EA2934" w:rsidRDefault="00EA2934" w:rsidP="00EA29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Esquemas exportables.</w:t>
      </w:r>
    </w:p>
    <w:p w14:paraId="257CB510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3C3AF56A" w14:textId="77777777" w:rsidR="00EA2934" w:rsidRPr="00EA2934" w:rsidRDefault="00EA2934" w:rsidP="00EA29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Sin estilos visuales.</w:t>
      </w:r>
    </w:p>
    <w:p w14:paraId="3CE5ABBD" w14:textId="77777777" w:rsidR="00EA2934" w:rsidRPr="00EA2934" w:rsidRDefault="00EA2934" w:rsidP="00EA29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Sin colores.</w:t>
      </w:r>
    </w:p>
    <w:p w14:paraId="51FA4F65" w14:textId="77777777" w:rsidR="00EA2934" w:rsidRPr="00EA2934" w:rsidRDefault="00EA2934" w:rsidP="00EA29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Sin componentes de marca.</w:t>
      </w:r>
    </w:p>
    <w:p w14:paraId="0AC4B873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Entregables:</w:t>
      </w:r>
    </w:p>
    <w:p w14:paraId="37E4D6B0" w14:textId="77777777" w:rsidR="00EA2934" w:rsidRPr="00EA2934" w:rsidRDefault="00EA2934" w:rsidP="00EA29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Arquitectura.</w:t>
      </w:r>
    </w:p>
    <w:p w14:paraId="610CFFA4" w14:textId="77777777" w:rsidR="00EA2934" w:rsidRPr="00EA2934" w:rsidRDefault="00EA2934" w:rsidP="00EA29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Código.</w:t>
      </w:r>
    </w:p>
    <w:p w14:paraId="4AB83163" w14:textId="77777777" w:rsidR="00EA2934" w:rsidRPr="00EA2934" w:rsidRDefault="00EA2934" w:rsidP="00EA29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README.</w:t>
      </w:r>
    </w:p>
    <w:p w14:paraId="174B71A4" w14:textId="77777777" w:rsidR="00EA2934" w:rsidRPr="00EA2934" w:rsidRDefault="00EA2934" w:rsidP="00EA29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Tests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44536FC7" w14:textId="77777777" w:rsidR="00EA2934" w:rsidRPr="00EA2934" w:rsidRDefault="00EA2934" w:rsidP="00EA2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PROMPT 06 — VIEW ENGINE</w:t>
      </w:r>
    </w:p>
    <w:p w14:paraId="4FF3FEE8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Construye una herramienta llamada "View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5E86ED69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Ubicación:</w:t>
      </w:r>
    </w:p>
    <w:p w14:paraId="794EBAE5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C:\CORE\Herramientas\ViewEngine</w:t>
      </w:r>
    </w:p>
    <w:p w14:paraId="5C64D6A8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238BC16D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Motor para definición estructural de vistas.</w:t>
      </w:r>
    </w:p>
    <w:p w14:paraId="438836A2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5BA4BBFE" w14:textId="77777777" w:rsidR="00EA2934" w:rsidRPr="00EA2934" w:rsidRDefault="00EA2934" w:rsidP="00EA29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Tabla.</w:t>
      </w:r>
    </w:p>
    <w:p w14:paraId="59CCE2A1" w14:textId="77777777" w:rsidR="00EA2934" w:rsidRPr="00EA2934" w:rsidRDefault="00EA2934" w:rsidP="00EA29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Lista.</w:t>
      </w:r>
    </w:p>
    <w:p w14:paraId="241F0EC9" w14:textId="77777777" w:rsidR="00EA2934" w:rsidRPr="00EA2934" w:rsidRDefault="00EA2934" w:rsidP="00EA29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Kanban.</w:t>
      </w:r>
    </w:p>
    <w:p w14:paraId="5686F5C2" w14:textId="77777777" w:rsidR="00EA2934" w:rsidRPr="00EA2934" w:rsidRDefault="00EA2934" w:rsidP="00EA29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Calendario.</w:t>
      </w:r>
    </w:p>
    <w:p w14:paraId="128EEAEC" w14:textId="77777777" w:rsidR="00EA2934" w:rsidRPr="00EA2934" w:rsidRDefault="00EA2934" w:rsidP="00EA29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Árbol.</w:t>
      </w:r>
    </w:p>
    <w:p w14:paraId="0FD7123D" w14:textId="77777777" w:rsidR="00EA2934" w:rsidRPr="00EA2934" w:rsidRDefault="00EA2934" w:rsidP="00EA29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Dashboard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48E371F8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58981FB1" w14:textId="77777777" w:rsidR="00EA2934" w:rsidRPr="00EA2934" w:rsidRDefault="00EA2934" w:rsidP="00EA29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Sin estilos.</w:t>
      </w:r>
    </w:p>
    <w:p w14:paraId="5F04B904" w14:textId="77777777" w:rsidR="00EA2934" w:rsidRPr="00EA2934" w:rsidRDefault="00EA2934" w:rsidP="00EA29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Sin temas.</w:t>
      </w:r>
    </w:p>
    <w:p w14:paraId="533AC7FC" w14:textId="77777777" w:rsidR="00EA2934" w:rsidRPr="00EA2934" w:rsidRDefault="00EA2934" w:rsidP="00EA29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Sin diseño visual.</w:t>
      </w:r>
    </w:p>
    <w:p w14:paraId="11170037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La herramienta sólo define estructura y comportamiento.</w:t>
      </w:r>
    </w:p>
    <w:p w14:paraId="3A700683" w14:textId="77777777" w:rsidR="00EA2934" w:rsidRPr="00EA2934" w:rsidRDefault="00EA2934" w:rsidP="00EA2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PROMPT 07 — SEARCH ENGINE</w:t>
      </w:r>
    </w:p>
    <w:p w14:paraId="76B6A2D5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Construye una herramienta llamada "Search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5791BE03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0D336404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C:\CORE\Herramientas\SearchEngine</w:t>
      </w:r>
    </w:p>
    <w:p w14:paraId="0790A8A6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53A2AED0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Motor genérico de indexación y búsqueda.</w:t>
      </w:r>
    </w:p>
    <w:p w14:paraId="2319387B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19989523" w14:textId="77777777" w:rsidR="00EA2934" w:rsidRPr="00EA2934" w:rsidRDefault="00EA2934" w:rsidP="00EA29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Indexación.</w:t>
      </w:r>
    </w:p>
    <w:p w14:paraId="0D9E1A03" w14:textId="77777777" w:rsidR="00EA2934" w:rsidRPr="00EA2934" w:rsidRDefault="00EA2934" w:rsidP="00EA29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Búsqueda full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text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0558A4B5" w14:textId="77777777" w:rsidR="00EA2934" w:rsidRPr="00EA2934" w:rsidRDefault="00EA2934" w:rsidP="00EA29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Filtros.</w:t>
      </w:r>
    </w:p>
    <w:p w14:paraId="34B36F66" w14:textId="77777777" w:rsidR="00EA2934" w:rsidRPr="00EA2934" w:rsidRDefault="00EA2934" w:rsidP="00EA29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Facetas.</w:t>
      </w:r>
    </w:p>
    <w:p w14:paraId="62C56602" w14:textId="77777777" w:rsidR="00EA2934" w:rsidRPr="00EA2934" w:rsidRDefault="00EA2934" w:rsidP="00EA29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Ranking.</w:t>
      </w:r>
    </w:p>
    <w:p w14:paraId="49E73F48" w14:textId="77777777" w:rsidR="00EA2934" w:rsidRPr="00EA2934" w:rsidRDefault="00EA2934" w:rsidP="00EA29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Reindexación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47737DDB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Sin asumir ningún dominio de negocio.</w:t>
      </w:r>
    </w:p>
    <w:p w14:paraId="34B00616" w14:textId="77777777" w:rsidR="00EA2934" w:rsidRPr="00EA2934" w:rsidRDefault="00EA2934" w:rsidP="00EA2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PROMPT 08 — MEDIA ENGINE</w:t>
      </w:r>
    </w:p>
    <w:p w14:paraId="5FE6576D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 xml:space="preserve">Construye una herramienta llamada "Media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22B4DDD8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0FAF7ADE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C:\CORE\Herramientas\MediaEngine</w:t>
      </w:r>
    </w:p>
    <w:p w14:paraId="5A09507E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3261D44E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Gestión genérica de archivos y recursos digitales.</w:t>
      </w:r>
    </w:p>
    <w:p w14:paraId="6E1A88B4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0AFB4F77" w14:textId="77777777" w:rsidR="00EA2934" w:rsidRPr="00EA2934" w:rsidRDefault="00EA2934" w:rsidP="00EA29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Upload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66243543" w14:textId="77777777" w:rsidR="00EA2934" w:rsidRPr="00EA2934" w:rsidRDefault="00EA2934" w:rsidP="00EA29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Descarga.</w:t>
      </w:r>
    </w:p>
    <w:p w14:paraId="161C2B8D" w14:textId="77777777" w:rsidR="00EA2934" w:rsidRPr="00EA2934" w:rsidRDefault="00EA2934" w:rsidP="00EA29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Versionado.</w:t>
      </w:r>
    </w:p>
    <w:p w14:paraId="51BF7C64" w14:textId="77777777" w:rsidR="00EA2934" w:rsidRPr="00EA2934" w:rsidRDefault="00EA2934" w:rsidP="00EA29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Metadatos.</w:t>
      </w:r>
    </w:p>
    <w:p w14:paraId="3A13DCB3" w14:textId="77777777" w:rsidR="00EA2934" w:rsidRPr="00EA2934" w:rsidRDefault="00EA2934" w:rsidP="00EA29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Etiquetado.</w:t>
      </w:r>
    </w:p>
    <w:p w14:paraId="270686BC" w14:textId="77777777" w:rsidR="00EA2934" w:rsidRPr="00EA2934" w:rsidRDefault="00EA2934" w:rsidP="00EA29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Organización.</w:t>
      </w:r>
    </w:p>
    <w:p w14:paraId="406BAD9E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Sin asumir imágenes, productos o documentos específicos.</w:t>
      </w:r>
    </w:p>
    <w:p w14:paraId="7DF05FA2" w14:textId="77777777" w:rsidR="00EA2934" w:rsidRPr="00EA2934" w:rsidRDefault="00EA2934" w:rsidP="00EA2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PROMPT 09 — NOTIFICATION ENGINE</w:t>
      </w:r>
    </w:p>
    <w:p w14:paraId="0991D6DF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Notification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3AECD6CB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2AF902EA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C:\CORE\Herramientas\NotificationEngine</w:t>
      </w:r>
    </w:p>
    <w:p w14:paraId="2DF18454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256E62A2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Motor de notificaciones multicanal.</w:t>
      </w:r>
    </w:p>
    <w:p w14:paraId="16CAABB5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782A03D6" w14:textId="77777777" w:rsidR="00EA2934" w:rsidRPr="00EA2934" w:rsidRDefault="00EA2934" w:rsidP="00EA29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Plantillas.</w:t>
      </w:r>
    </w:p>
    <w:p w14:paraId="7EE214B6" w14:textId="77777777" w:rsidR="00EA2934" w:rsidRPr="00EA2934" w:rsidRDefault="00EA2934" w:rsidP="00EA29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Variables.</w:t>
      </w:r>
    </w:p>
    <w:p w14:paraId="42418094" w14:textId="77777777" w:rsidR="00EA2934" w:rsidRPr="00EA2934" w:rsidRDefault="00EA2934" w:rsidP="00EA29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Email.</w:t>
      </w:r>
    </w:p>
    <w:p w14:paraId="65EE8E59" w14:textId="77777777" w:rsidR="00EA2934" w:rsidRPr="00EA2934" w:rsidRDefault="00EA2934" w:rsidP="00EA29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SMS.</w:t>
      </w:r>
    </w:p>
    <w:p w14:paraId="0BD7CB58" w14:textId="77777777" w:rsidR="00EA2934" w:rsidRPr="00EA2934" w:rsidRDefault="00EA2934" w:rsidP="00EA29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Push.</w:t>
      </w:r>
    </w:p>
    <w:p w14:paraId="70A0AEBB" w14:textId="77777777" w:rsidR="00EA2934" w:rsidRPr="00EA2934" w:rsidRDefault="00EA2934" w:rsidP="00EA29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Webhooks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5F5C2BE0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contenido específico.</w:t>
      </w:r>
    </w:p>
    <w:p w14:paraId="6E0C1899" w14:textId="77777777" w:rsidR="00EA2934" w:rsidRPr="00EA2934" w:rsidRDefault="00EA2934" w:rsidP="00EA2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PROMPT 10 — INTEGRATION ENGINE</w:t>
      </w:r>
    </w:p>
    <w:p w14:paraId="611898D2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Integration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07AB9838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5CFB4D58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C:\CORE\Herramientas\IntegrationEngine</w:t>
      </w:r>
    </w:p>
    <w:p w14:paraId="2FD3213B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51AE9C5D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Motor universal de integraciones.</w:t>
      </w:r>
    </w:p>
    <w:p w14:paraId="32B18403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5F2233F7" w14:textId="77777777" w:rsidR="00EA2934" w:rsidRPr="00EA2934" w:rsidRDefault="00EA2934" w:rsidP="00EA29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REST.</w:t>
      </w:r>
    </w:p>
    <w:p w14:paraId="3E307282" w14:textId="77777777" w:rsidR="00EA2934" w:rsidRPr="00EA2934" w:rsidRDefault="00EA2934" w:rsidP="00EA29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GraphQL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63A5AEA8" w14:textId="77777777" w:rsidR="00EA2934" w:rsidRPr="00EA2934" w:rsidRDefault="00EA2934" w:rsidP="00EA29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OAuth.</w:t>
      </w:r>
    </w:p>
    <w:p w14:paraId="662A3D2B" w14:textId="77777777" w:rsidR="00EA2934" w:rsidRPr="00EA2934" w:rsidRDefault="00EA2934" w:rsidP="00EA29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API Keys.</w:t>
      </w:r>
    </w:p>
    <w:p w14:paraId="7D79882A" w14:textId="77777777" w:rsidR="00EA2934" w:rsidRPr="00EA2934" w:rsidRDefault="00EA2934" w:rsidP="00EA29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Webhooks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3A69A287" w14:textId="77777777" w:rsidR="00EA2934" w:rsidRPr="00EA2934" w:rsidRDefault="00EA2934" w:rsidP="00EA29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Conectores.</w:t>
      </w:r>
    </w:p>
    <w:p w14:paraId="018CE4D9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incluir integraciones concretas.</w:t>
      </w:r>
    </w:p>
    <w:p w14:paraId="1533F71B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Sólo el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framework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para construirlas.</w:t>
      </w:r>
    </w:p>
    <w:p w14:paraId="059B88FA" w14:textId="77777777" w:rsidR="00EA2934" w:rsidRPr="00EA2934" w:rsidRDefault="00EA2934" w:rsidP="00EA2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PROMPT 11 — CALCULATION ENGINE</w:t>
      </w:r>
    </w:p>
    <w:p w14:paraId="3AE28658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Calculation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1F48C3E9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45908D06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C:\CORE\Herramientas\CalculationEngine</w:t>
      </w:r>
    </w:p>
    <w:p w14:paraId="557EEEAD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01975857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Motor de cálculo configurable.</w:t>
      </w:r>
    </w:p>
    <w:p w14:paraId="2624ADE4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682FC4B7" w14:textId="77777777" w:rsidR="00EA2934" w:rsidRPr="00EA2934" w:rsidRDefault="00EA2934" w:rsidP="00EA29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Fórmulas.</w:t>
      </w:r>
    </w:p>
    <w:p w14:paraId="0B9A915D" w14:textId="77777777" w:rsidR="00EA2934" w:rsidRPr="00EA2934" w:rsidRDefault="00EA2934" w:rsidP="00EA29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Variables.</w:t>
      </w:r>
    </w:p>
    <w:p w14:paraId="43C755BB" w14:textId="77777777" w:rsidR="00EA2934" w:rsidRPr="00EA2934" w:rsidRDefault="00EA2934" w:rsidP="00EA29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Funciones.</w:t>
      </w:r>
    </w:p>
    <w:p w14:paraId="5130C292" w14:textId="77777777" w:rsidR="00EA2934" w:rsidRPr="00EA2934" w:rsidRDefault="00EA2934" w:rsidP="00EA29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Expresiones.</w:t>
      </w:r>
    </w:p>
    <w:p w14:paraId="56A53A7F" w14:textId="77777777" w:rsidR="00EA2934" w:rsidRPr="00EA2934" w:rsidRDefault="00EA2934" w:rsidP="00EA29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Versionado.</w:t>
      </w:r>
    </w:p>
    <w:p w14:paraId="1BC203B7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incluir reglas fiscales ni comerciales.</w:t>
      </w:r>
    </w:p>
    <w:p w14:paraId="7D153455" w14:textId="77777777" w:rsidR="00EA2934" w:rsidRPr="00EA2934" w:rsidRDefault="00EA2934" w:rsidP="00EA2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PROMPT 12 — DOCUMENT ENGINE</w:t>
      </w:r>
    </w:p>
    <w:p w14:paraId="31858B34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Document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6B3A1A23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2F099F29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C:\CORE\Herramientas\DocumentEngine</w:t>
      </w:r>
    </w:p>
    <w:p w14:paraId="1F2BB7D8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Objetivo:</w:t>
      </w:r>
    </w:p>
    <w:p w14:paraId="6B38AC0A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Motor de generación documental.</w:t>
      </w:r>
    </w:p>
    <w:p w14:paraId="782CDBEA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6BFD8994" w14:textId="77777777" w:rsidR="00EA2934" w:rsidRPr="00EA2934" w:rsidRDefault="00EA2934" w:rsidP="00EA29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Plantillas.</w:t>
      </w:r>
    </w:p>
    <w:p w14:paraId="7893F06B" w14:textId="77777777" w:rsidR="00EA2934" w:rsidRPr="00EA2934" w:rsidRDefault="00EA2934" w:rsidP="00EA29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Variables.</w:t>
      </w:r>
    </w:p>
    <w:p w14:paraId="5E7B2A3C" w14:textId="77777777" w:rsidR="00EA2934" w:rsidRPr="00EA2934" w:rsidRDefault="00EA2934" w:rsidP="00EA29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PDF.</w:t>
      </w:r>
    </w:p>
    <w:p w14:paraId="36103942" w14:textId="77777777" w:rsidR="00EA2934" w:rsidRPr="00EA2934" w:rsidRDefault="00EA2934" w:rsidP="00EA29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HTML.</w:t>
      </w:r>
    </w:p>
    <w:p w14:paraId="27715D50" w14:textId="77777777" w:rsidR="00EA2934" w:rsidRPr="00EA2934" w:rsidRDefault="00EA2934" w:rsidP="00EA29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Exportación.</w:t>
      </w:r>
    </w:p>
    <w:p w14:paraId="431592B7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facturas, contratos ni reportes específicos.</w:t>
      </w:r>
    </w:p>
    <w:p w14:paraId="2DAA495A" w14:textId="77777777" w:rsidR="00EA2934" w:rsidRPr="00EA2934" w:rsidRDefault="00EA2934" w:rsidP="00EA2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PROMPT 13 — IDENTITY ENGINE</w:t>
      </w:r>
    </w:p>
    <w:p w14:paraId="78CCD77C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Identity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6573AF6C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221DBA59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C:\CORE\Herramientas\IdentityEngine</w:t>
      </w:r>
    </w:p>
    <w:p w14:paraId="6982A253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539A3A9E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Gestión genérica de identidades.</w:t>
      </w:r>
    </w:p>
    <w:p w14:paraId="5EC7B1E3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2E004049" w14:textId="77777777" w:rsidR="00EA2934" w:rsidRPr="00EA2934" w:rsidRDefault="00EA2934" w:rsidP="00EA29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Usuarios.</w:t>
      </w:r>
    </w:p>
    <w:p w14:paraId="5AAEFCCC" w14:textId="77777777" w:rsidR="00EA2934" w:rsidRPr="00EA2934" w:rsidRDefault="00EA2934" w:rsidP="00EA29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Grupos.</w:t>
      </w:r>
    </w:p>
    <w:p w14:paraId="0624F481" w14:textId="77777777" w:rsidR="00EA2934" w:rsidRPr="00EA2934" w:rsidRDefault="00EA2934" w:rsidP="00EA29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Credenciales.</w:t>
      </w:r>
    </w:p>
    <w:p w14:paraId="52C4BCE6" w14:textId="77777777" w:rsidR="00EA2934" w:rsidRPr="00EA2934" w:rsidRDefault="00EA2934" w:rsidP="00EA29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Sesiones.</w:t>
      </w:r>
    </w:p>
    <w:p w14:paraId="608F9AB2" w14:textId="77777777" w:rsidR="00EA2934" w:rsidRPr="00EA2934" w:rsidRDefault="00EA2934" w:rsidP="00EA29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OAuth.</w:t>
      </w:r>
    </w:p>
    <w:p w14:paraId="002E8206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clientes ni empleados.</w:t>
      </w:r>
    </w:p>
    <w:p w14:paraId="133ECE1D" w14:textId="77777777" w:rsidR="00EA2934" w:rsidRPr="00EA2934" w:rsidRDefault="00EA2934" w:rsidP="00EA2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PROMPT 14 — AUTHORIZATION ENGINE</w:t>
      </w:r>
    </w:p>
    <w:p w14:paraId="6B75EF46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Authorization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2669363E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2D529E19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C:\CORE\Herramientas\AuthorizationEngine</w:t>
      </w:r>
    </w:p>
    <w:p w14:paraId="5587FA0D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5C909DD0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Motor de permisos y políticas.</w:t>
      </w:r>
    </w:p>
    <w:p w14:paraId="33030D47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17213908" w14:textId="77777777" w:rsidR="00EA2934" w:rsidRPr="00EA2934" w:rsidRDefault="00EA2934" w:rsidP="00EA29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Roles.</w:t>
      </w:r>
    </w:p>
    <w:p w14:paraId="7095B262" w14:textId="77777777" w:rsidR="00EA2934" w:rsidRPr="00EA2934" w:rsidRDefault="00EA2934" w:rsidP="00EA29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Policies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39E94892" w14:textId="77777777" w:rsidR="00EA2934" w:rsidRPr="00EA2934" w:rsidRDefault="00EA2934" w:rsidP="00EA29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ACL.</w:t>
      </w:r>
    </w:p>
    <w:p w14:paraId="4591E354" w14:textId="77777777" w:rsidR="00EA2934" w:rsidRPr="00EA2934" w:rsidRDefault="00EA2934" w:rsidP="00EA29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Permisos granulares.</w:t>
      </w:r>
    </w:p>
    <w:p w14:paraId="08CAE2A3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Independiente de cualquier dominio.</w:t>
      </w:r>
    </w:p>
    <w:p w14:paraId="6A6547E0" w14:textId="77777777" w:rsidR="00EA2934" w:rsidRPr="00EA2934" w:rsidRDefault="00EA2934" w:rsidP="00EA2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PROMPT 15 — AUDIT ENGINE</w:t>
      </w:r>
    </w:p>
    <w:p w14:paraId="4A835336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Construye una herramienta llamada "Audit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2B1C1B9B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705BCCBE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C:\CORE\Herramientas\AuditEngine</w:t>
      </w:r>
    </w:p>
    <w:p w14:paraId="0CCA8126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4FC9467A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Motor universal de auditoría.</w:t>
      </w:r>
    </w:p>
    <w:p w14:paraId="77A18E95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0BE7E949" w14:textId="77777777" w:rsidR="00EA2934" w:rsidRPr="00EA2934" w:rsidRDefault="00EA2934" w:rsidP="00EA29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Registro de eventos.</w:t>
      </w:r>
    </w:p>
    <w:p w14:paraId="5AED526F" w14:textId="77777777" w:rsidR="00EA2934" w:rsidRPr="00EA2934" w:rsidRDefault="00EA2934" w:rsidP="00EA29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Historial.</w:t>
      </w:r>
    </w:p>
    <w:p w14:paraId="5D806003" w14:textId="77777777" w:rsidR="00EA2934" w:rsidRPr="00EA2934" w:rsidRDefault="00EA2934" w:rsidP="00EA29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Versionado.</w:t>
      </w:r>
    </w:p>
    <w:p w14:paraId="20F03E50" w14:textId="77777777" w:rsidR="00EA2934" w:rsidRPr="00EA2934" w:rsidRDefault="00EA2934" w:rsidP="00EA29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Trazabilidad.</w:t>
      </w:r>
    </w:p>
    <w:p w14:paraId="3B935A21" w14:textId="77777777" w:rsidR="00EA2934" w:rsidRPr="00EA2934" w:rsidRDefault="00EA2934" w:rsidP="00EA29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Exportación.</w:t>
      </w:r>
    </w:p>
    <w:p w14:paraId="1EF58061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entidades específicas.</w:t>
      </w:r>
    </w:p>
    <w:p w14:paraId="4B4ABB4A" w14:textId="77777777" w:rsidR="00EA2934" w:rsidRPr="00EA2934" w:rsidRDefault="00EA2934" w:rsidP="00EA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Con estos 15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prompts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ya tendrías definida toda la Fase 1 de Core </w:t>
      </w:r>
      <w:proofErr w:type="spellStart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Foundation</w:t>
      </w:r>
      <w:proofErr w:type="spellEnd"/>
      <w:r w:rsidRPr="00EA2934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, cada herramienta concebida como una capacidad independiente y reutilizable.</w:t>
      </w:r>
    </w:p>
    <w:p w14:paraId="696F3E71" w14:textId="77777777" w:rsidR="00EA154E" w:rsidRDefault="00EA154E"/>
    <w:sectPr w:rsidR="00EA15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20A1"/>
    <w:multiLevelType w:val="multilevel"/>
    <w:tmpl w:val="106A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C6A2C"/>
    <w:multiLevelType w:val="multilevel"/>
    <w:tmpl w:val="D956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60838"/>
    <w:multiLevelType w:val="multilevel"/>
    <w:tmpl w:val="E7C8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8704B"/>
    <w:multiLevelType w:val="multilevel"/>
    <w:tmpl w:val="761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35CFE"/>
    <w:multiLevelType w:val="multilevel"/>
    <w:tmpl w:val="A662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F19F4"/>
    <w:multiLevelType w:val="multilevel"/>
    <w:tmpl w:val="B0FE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7034E"/>
    <w:multiLevelType w:val="multilevel"/>
    <w:tmpl w:val="FA5C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A7786"/>
    <w:multiLevelType w:val="multilevel"/>
    <w:tmpl w:val="20DA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664AC"/>
    <w:multiLevelType w:val="multilevel"/>
    <w:tmpl w:val="A9A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26F57"/>
    <w:multiLevelType w:val="multilevel"/>
    <w:tmpl w:val="3E4E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B538B"/>
    <w:multiLevelType w:val="multilevel"/>
    <w:tmpl w:val="631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94B2D"/>
    <w:multiLevelType w:val="multilevel"/>
    <w:tmpl w:val="9F18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8594E"/>
    <w:multiLevelType w:val="multilevel"/>
    <w:tmpl w:val="B7BE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A39BE"/>
    <w:multiLevelType w:val="multilevel"/>
    <w:tmpl w:val="E6C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708AD"/>
    <w:multiLevelType w:val="multilevel"/>
    <w:tmpl w:val="01C6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464C4"/>
    <w:multiLevelType w:val="multilevel"/>
    <w:tmpl w:val="DC2A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90751"/>
    <w:multiLevelType w:val="multilevel"/>
    <w:tmpl w:val="A18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C58CB"/>
    <w:multiLevelType w:val="multilevel"/>
    <w:tmpl w:val="7818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55CD1"/>
    <w:multiLevelType w:val="multilevel"/>
    <w:tmpl w:val="02E0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4158B"/>
    <w:multiLevelType w:val="multilevel"/>
    <w:tmpl w:val="5E76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004B5"/>
    <w:multiLevelType w:val="multilevel"/>
    <w:tmpl w:val="8AEE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E1BA2"/>
    <w:multiLevelType w:val="multilevel"/>
    <w:tmpl w:val="90CE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B1D77"/>
    <w:multiLevelType w:val="multilevel"/>
    <w:tmpl w:val="42B2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A0E16"/>
    <w:multiLevelType w:val="multilevel"/>
    <w:tmpl w:val="22A6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01E44"/>
    <w:multiLevelType w:val="multilevel"/>
    <w:tmpl w:val="7EB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6A0514"/>
    <w:multiLevelType w:val="multilevel"/>
    <w:tmpl w:val="E622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E2D19"/>
    <w:multiLevelType w:val="multilevel"/>
    <w:tmpl w:val="CA72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150980">
    <w:abstractNumId w:val="3"/>
  </w:num>
  <w:num w:numId="2" w16cid:durableId="245849928">
    <w:abstractNumId w:val="15"/>
  </w:num>
  <w:num w:numId="3" w16cid:durableId="1763794471">
    <w:abstractNumId w:val="4"/>
  </w:num>
  <w:num w:numId="4" w16cid:durableId="159469560">
    <w:abstractNumId w:val="11"/>
  </w:num>
  <w:num w:numId="5" w16cid:durableId="1590504826">
    <w:abstractNumId w:val="8"/>
  </w:num>
  <w:num w:numId="6" w16cid:durableId="938174414">
    <w:abstractNumId w:val="17"/>
  </w:num>
  <w:num w:numId="7" w16cid:durableId="727415536">
    <w:abstractNumId w:val="0"/>
  </w:num>
  <w:num w:numId="8" w16cid:durableId="1050763739">
    <w:abstractNumId w:val="5"/>
  </w:num>
  <w:num w:numId="9" w16cid:durableId="898591796">
    <w:abstractNumId w:val="21"/>
  </w:num>
  <w:num w:numId="10" w16cid:durableId="1468931477">
    <w:abstractNumId w:val="18"/>
  </w:num>
  <w:num w:numId="11" w16cid:durableId="272782415">
    <w:abstractNumId w:val="1"/>
  </w:num>
  <w:num w:numId="12" w16cid:durableId="1097749508">
    <w:abstractNumId w:val="6"/>
  </w:num>
  <w:num w:numId="13" w16cid:durableId="1038966519">
    <w:abstractNumId w:val="19"/>
  </w:num>
  <w:num w:numId="14" w16cid:durableId="251281315">
    <w:abstractNumId w:val="23"/>
  </w:num>
  <w:num w:numId="15" w16cid:durableId="1470827005">
    <w:abstractNumId w:val="26"/>
  </w:num>
  <w:num w:numId="16" w16cid:durableId="1025253363">
    <w:abstractNumId w:val="16"/>
  </w:num>
  <w:num w:numId="17" w16cid:durableId="1045367836">
    <w:abstractNumId w:val="25"/>
  </w:num>
  <w:num w:numId="18" w16cid:durableId="385448895">
    <w:abstractNumId w:val="10"/>
  </w:num>
  <w:num w:numId="19" w16cid:durableId="1499155127">
    <w:abstractNumId w:val="7"/>
  </w:num>
  <w:num w:numId="20" w16cid:durableId="320234755">
    <w:abstractNumId w:val="2"/>
  </w:num>
  <w:num w:numId="21" w16cid:durableId="269314933">
    <w:abstractNumId w:val="24"/>
  </w:num>
  <w:num w:numId="22" w16cid:durableId="1441877730">
    <w:abstractNumId w:val="9"/>
  </w:num>
  <w:num w:numId="23" w16cid:durableId="653724534">
    <w:abstractNumId w:val="22"/>
  </w:num>
  <w:num w:numId="24" w16cid:durableId="732506599">
    <w:abstractNumId w:val="20"/>
  </w:num>
  <w:num w:numId="25" w16cid:durableId="1713574007">
    <w:abstractNumId w:val="13"/>
  </w:num>
  <w:num w:numId="26" w16cid:durableId="1929725404">
    <w:abstractNumId w:val="12"/>
  </w:num>
  <w:num w:numId="27" w16cid:durableId="13285541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934"/>
    <w:rsid w:val="00480326"/>
    <w:rsid w:val="006C179E"/>
    <w:rsid w:val="00B8605B"/>
    <w:rsid w:val="00EA154E"/>
    <w:rsid w:val="00EA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EC650"/>
  <w15:chartTrackingRefBased/>
  <w15:docId w15:val="{42D90CD0-1E71-40B4-82F1-E676A543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2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2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2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2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9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9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9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9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9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9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9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9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9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9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940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Varalla</dc:creator>
  <cp:keywords/>
  <dc:description/>
  <cp:lastModifiedBy>Carlos Varalla</cp:lastModifiedBy>
  <cp:revision>1</cp:revision>
  <dcterms:created xsi:type="dcterms:W3CDTF">2026-06-08T02:22:00Z</dcterms:created>
  <dcterms:modified xsi:type="dcterms:W3CDTF">2026-06-08T02:22:00Z</dcterms:modified>
</cp:coreProperties>
</file>