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E575A" w:rsidP="000E575A" w:rsidRDefault="00BE7986" w14:paraId="2855A855" wp14:textId="77777777">
      <w:pPr>
        <w:jc w:val="center"/>
        <w:rPr>
          <w:b/>
        </w:rPr>
      </w:pPr>
      <w:r w:rsidRPr="53BE70DA" w:rsidR="53BE70DA">
        <w:rPr>
          <w:b w:val="1"/>
          <w:bCs w:val="1"/>
        </w:rPr>
        <w:t>OO Software Development</w:t>
      </w:r>
    </w:p>
    <w:p w:rsidR="53BE70DA" w:rsidP="53BE70DA" w:rsidRDefault="53BE70DA" w14:paraId="7BD6724E" w14:textId="11911EA1">
      <w:pPr>
        <w:pStyle w:val="Normal"/>
        <w:jc w:val="center"/>
        <w:rPr>
          <w:b w:val="1"/>
          <w:bCs w:val="1"/>
          <w:color w:val="FF0000"/>
        </w:rPr>
      </w:pPr>
      <w:r w:rsidRPr="53BE70DA" w:rsidR="53BE70DA">
        <w:rPr>
          <w:b w:val="1"/>
          <w:bCs w:val="1"/>
          <w:color w:val="FF0000"/>
        </w:rPr>
        <w:t>LAB 1 for EAD handup</w:t>
      </w:r>
    </w:p>
    <w:p w:rsidR="53BE70DA" w:rsidP="53BE70DA" w:rsidRDefault="53BE70DA" w14:paraId="163D5B80" w14:textId="18D992FE">
      <w:pPr>
        <w:pStyle w:val="Normal"/>
        <w:jc w:val="center"/>
        <w:rPr>
          <w:b w:val="1"/>
          <w:bCs w:val="1"/>
          <w:color w:val="FF0000"/>
        </w:rPr>
      </w:pPr>
      <w:r w:rsidRPr="1E34FF58" w:rsidR="1E34FF58">
        <w:rPr>
          <w:b w:val="1"/>
          <w:bCs w:val="1"/>
          <w:color w:val="FF0000"/>
        </w:rPr>
        <w:t>Due : 0</w:t>
      </w:r>
      <w:r w:rsidRPr="1E34FF58" w:rsidR="1E34FF58">
        <w:rPr>
          <w:b w:val="1"/>
          <w:bCs w:val="1"/>
          <w:color w:val="FF0000"/>
        </w:rPr>
        <w:t>6</w:t>
      </w:r>
      <w:r w:rsidRPr="1E34FF58" w:rsidR="1E34FF58">
        <w:rPr>
          <w:b w:val="1"/>
          <w:bCs w:val="1"/>
          <w:color w:val="FF0000"/>
        </w:rPr>
        <w:t>/</w:t>
      </w:r>
      <w:r w:rsidRPr="1E34FF58" w:rsidR="1E34FF58">
        <w:rPr>
          <w:b w:val="1"/>
          <w:bCs w:val="1"/>
          <w:color w:val="FF0000"/>
        </w:rPr>
        <w:t>Oct</w:t>
      </w:r>
      <w:r w:rsidRPr="1E34FF58" w:rsidR="1E34FF58">
        <w:rPr>
          <w:b w:val="1"/>
          <w:bCs w:val="1"/>
          <w:color w:val="FF0000"/>
        </w:rPr>
        <w:t>/2015</w:t>
      </w:r>
    </w:p>
    <w:p w:rsidR="53BE70DA" w:rsidP="53BE70DA" w:rsidRDefault="53BE70DA" w14:paraId="3187A627" w14:textId="5FA369C4">
      <w:pPr>
        <w:pStyle w:val="Normal"/>
        <w:jc w:val="center"/>
        <w:rPr>
          <w:b w:val="1"/>
          <w:bCs w:val="1"/>
        </w:rPr>
      </w:pPr>
    </w:p>
    <w:p xmlns:wp14="http://schemas.microsoft.com/office/word/2010/wordml" w:rsidR="000E575A" w:rsidP="000E575A" w:rsidRDefault="000E575A" w14:paraId="7A913FEF" wp14:textId="77777777">
      <w:pPr>
        <w:jc w:val="center"/>
        <w:rPr>
          <w:b/>
        </w:rPr>
      </w:pPr>
      <w:r w:rsidRPr="651B2F5E" w:rsidR="651B2F5E">
        <w:rPr>
          <w:b w:val="1"/>
          <w:bCs w:val="1"/>
        </w:rPr>
        <w:t xml:space="preserve">Topic: </w:t>
      </w:r>
      <w:r w:rsidRPr="651B2F5E" w:rsidR="651B2F5E">
        <w:rPr>
          <w:b w:val="1"/>
          <w:bCs w:val="1"/>
        </w:rPr>
        <w:t>Classes and Objects</w:t>
      </w:r>
      <w:r w:rsidRPr="651B2F5E" w:rsidR="651B2F5E">
        <w:rPr>
          <w:b w:val="1"/>
          <w:bCs w:val="1"/>
        </w:rPr>
        <w:t xml:space="preserve"> – p1</w:t>
      </w:r>
    </w:p>
    <w:p w:rsidR="72625C0E" w:rsidP="72625C0E" w:rsidRDefault="72625C0E" w14:noSpellErr="1" w14:paraId="6A15CD15" w14:textId="1C2B2C13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72625C0E" w:rsidR="72625C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 xml:space="preserve">Lab 11 of </w:t>
      </w:r>
      <w:r w:rsidRPr="72625C0E" w:rsidR="72625C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>'</w:t>
      </w:r>
      <w:r w:rsidRPr="72625C0E" w:rsidR="72625C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 xml:space="preserve">C# </w:t>
      </w:r>
      <w:r w:rsidRPr="72625C0E" w:rsidR="72625C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>and OO primer' section</w:t>
      </w:r>
    </w:p>
    <w:p xmlns:wp14="http://schemas.microsoft.com/office/word/2010/wordml" w:rsidRPr="003F76A6" w:rsidR="000E575A" w:rsidP="000E575A" w:rsidRDefault="000E575A" w14:paraId="44AFD537" wp14:textId="77777777">
      <w:pPr>
        <w:rPr>
          <w:b/>
        </w:rPr>
      </w:pPr>
      <w:bookmarkStart w:name="_GoBack" w:id="0"/>
      <w:bookmarkEnd w:id="0"/>
    </w:p>
    <w:p xmlns:wp14="http://schemas.microsoft.com/office/word/2010/wordml" w:rsidR="00F7024B" w:rsidP="00F7024B" w:rsidRDefault="00F7024B" w14:paraId="73686343" wp14:textId="77777777">
      <w:pPr>
        <w:pStyle w:val="Heading1"/>
      </w:pPr>
      <w:r>
        <w:t>For all the exercises below:</w:t>
      </w:r>
    </w:p>
    <w:p xmlns:wp14="http://schemas.microsoft.com/office/word/2010/wordml" w:rsidR="00F7024B" w:rsidP="00F7024B" w:rsidRDefault="00F7024B" w14:paraId="49FDBC1A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read the problem statement closely</w:t>
      </w:r>
    </w:p>
    <w:p xmlns:wp14="http://schemas.microsoft.com/office/word/2010/wordml" w:rsidR="00F7024B" w:rsidP="00F7024B" w:rsidRDefault="00F7024B" w14:paraId="6341B96C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identify the inputs, processing and outputs of the program</w:t>
      </w:r>
    </w:p>
    <w:p xmlns:wp14="http://schemas.microsoft.com/office/word/2010/wordml" w:rsidR="00F7024B" w:rsidP="00F7024B" w:rsidRDefault="00F7024B" w14:paraId="0E7B8E95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design an algorithm to solve the problem</w:t>
      </w:r>
    </w:p>
    <w:p xmlns:wp14="http://schemas.microsoft.com/office/word/2010/wordml" w:rsidR="00F7024B" w:rsidP="00F7024B" w:rsidRDefault="00F7024B" w14:paraId="609C7784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specify the algorithm in pseudocode</w:t>
      </w:r>
    </w:p>
    <w:p xmlns:wp14="http://schemas.microsoft.com/office/word/2010/wordml" w:rsidR="00F7024B" w:rsidP="00F7024B" w:rsidRDefault="00F7024B" w14:paraId="6F3AB5FF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refine the algorithm to a sufficient level of detail</w:t>
      </w:r>
    </w:p>
    <w:p xmlns:wp14="http://schemas.microsoft.com/office/word/2010/wordml" w:rsidR="00F7024B" w:rsidP="00F7024B" w:rsidRDefault="00F7024B" w14:paraId="2E9E16A9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select test data</w:t>
      </w:r>
    </w:p>
    <w:p xmlns:wp14="http://schemas.microsoft.com/office/word/2010/wordml" w:rsidR="00F7024B" w:rsidP="00F7024B" w:rsidRDefault="00F7024B" w14:paraId="78F4B430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implement the algorithm in C#</w:t>
      </w:r>
    </w:p>
    <w:p xmlns:wp14="http://schemas.microsoft.com/office/word/2010/wordml" w:rsidR="00F7024B" w:rsidP="00F7024B" w:rsidRDefault="00F7024B" w14:paraId="0E369025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run the test data through the program checking the results</w:t>
      </w:r>
    </w:p>
    <w:p xmlns:wp14="http://schemas.microsoft.com/office/word/2010/wordml" w:rsidRPr="00566F63" w:rsidR="00F7024B" w:rsidP="00566F63" w:rsidRDefault="00F7024B" w14:paraId="0939DEE6" wp14:textId="77777777">
      <w:pPr>
        <w:numPr>
          <w:ilvl w:val="0"/>
          <w:numId w:val="2"/>
        </w:numPr>
        <w:tabs>
          <w:tab w:val="clear" w:pos="1800"/>
          <w:tab w:val="num" w:pos="720"/>
        </w:tabs>
        <w:ind w:left="720"/>
      </w:pPr>
      <w:r>
        <w:t>debug the program if necessary</w:t>
      </w:r>
    </w:p>
    <w:p xmlns:wp14="http://schemas.microsoft.com/office/word/2010/wordml" w:rsidR="00654BE5" w:rsidP="000C4A59" w:rsidRDefault="00654BE5" w14:paraId="7F3482C6" wp14:textId="77777777">
      <w:pPr>
        <w:jc w:val="both"/>
        <w:rPr>
          <w:b/>
        </w:rPr>
      </w:pPr>
    </w:p>
    <w:p xmlns:wp14="http://schemas.microsoft.com/office/word/2010/wordml" w:rsidR="003F2467" w:rsidP="001E342E" w:rsidRDefault="003F2467" w14:paraId="3A09E433" wp14:textId="77777777">
      <w:pPr>
        <w:jc w:val="both"/>
        <w:rPr>
          <w:b/>
        </w:rPr>
      </w:pPr>
    </w:p>
    <w:p xmlns:wp14="http://schemas.microsoft.com/office/word/2010/wordml" w:rsidRPr="00AB2FF1" w:rsidR="001E342E" w:rsidP="001E342E" w:rsidRDefault="00F7024B" w14:paraId="5EE43D5D" wp14:textId="77777777">
      <w:pPr>
        <w:jc w:val="both"/>
      </w:pPr>
      <w:r>
        <w:rPr>
          <w:b/>
        </w:rPr>
        <w:t>Task</w:t>
      </w:r>
      <w:r w:rsidR="00F311AB">
        <w:rPr>
          <w:b/>
        </w:rPr>
        <w:t xml:space="preserve"> </w:t>
      </w:r>
      <w:r w:rsidR="00AB2FF1">
        <w:rPr>
          <w:b/>
        </w:rPr>
        <w:t xml:space="preserve">1 </w:t>
      </w:r>
      <w:r w:rsidR="00AB2FF1">
        <w:t>(</w:t>
      </w:r>
      <w:r w:rsidR="00C768E3">
        <w:t>BankAccount</w:t>
      </w:r>
      <w:r w:rsidR="00295CDF">
        <w:t>1</w:t>
      </w:r>
      <w:r w:rsidR="00AB2FF1">
        <w:t>.cs)</w:t>
      </w:r>
    </w:p>
    <w:p xmlns:wp14="http://schemas.microsoft.com/office/word/2010/wordml" w:rsidR="00AB2FF1" w:rsidP="00AB2FF1" w:rsidRDefault="00AB2FF1" w14:paraId="527B338D" wp14:textId="77777777">
      <w:pPr>
        <w:ind w:left="720"/>
        <w:jc w:val="both"/>
        <w:rPr>
          <w:b/>
        </w:rPr>
      </w:pPr>
    </w:p>
    <w:p xmlns:wp14="http://schemas.microsoft.com/office/word/2010/wordml" w:rsidRPr="00AB2FF1" w:rsidR="00AB2FF1" w:rsidP="00B066B9" w:rsidRDefault="001E342E" w14:paraId="38C88551" wp14:textId="77777777">
      <w:pPr>
        <w:rPr>
          <w:b/>
        </w:rPr>
      </w:pPr>
      <w:r>
        <w:t>C</w:t>
      </w:r>
      <w:r w:rsidR="00AB2FF1">
        <w:t xml:space="preserve">reate a class called </w:t>
      </w:r>
      <w:proofErr w:type="spellStart"/>
      <w:r w:rsidR="00C768E3">
        <w:rPr>
          <w:rFonts w:ascii="Courier New" w:hAnsi="Courier New" w:cs="Courier New"/>
        </w:rPr>
        <w:t>BankAccount</w:t>
      </w:r>
      <w:proofErr w:type="spellEnd"/>
      <w:r>
        <w:t xml:space="preserve"> which contains fields for the </w:t>
      </w:r>
      <w:r w:rsidR="00C768E3">
        <w:t>account number</w:t>
      </w:r>
      <w:r>
        <w:t xml:space="preserve">, </w:t>
      </w:r>
      <w:r w:rsidR="00C768E3">
        <w:t>balance, and overdraft limit</w:t>
      </w:r>
      <w:r w:rsidR="00AB2FF1">
        <w:t xml:space="preserve"> (all public).</w:t>
      </w:r>
    </w:p>
    <w:p xmlns:wp14="http://schemas.microsoft.com/office/word/2010/wordml" w:rsidR="00AB2FF1" w:rsidP="00B066B9" w:rsidRDefault="00AB2FF1" w14:paraId="42286CB5" wp14:textId="77777777"/>
    <w:p xmlns:wp14="http://schemas.microsoft.com/office/word/2010/wordml" w:rsidRPr="00AB2FF1" w:rsidR="001E342E" w:rsidP="00B066B9" w:rsidRDefault="00AB2FF1" w14:paraId="2B498DA4" wp14:textId="77777777">
      <w:pPr>
        <w:rPr>
          <w:b/>
        </w:rPr>
      </w:pPr>
      <w:r>
        <w:t>Add</w:t>
      </w:r>
      <w:r w:rsidR="001E342E">
        <w:t xml:space="preserve"> a </w:t>
      </w:r>
      <w:proofErr w:type="spellStart"/>
      <w:r w:rsidRPr="00AB2FF1">
        <w:rPr>
          <w:rFonts w:ascii="Courier New" w:hAnsi="Courier New" w:cs="Courier New"/>
        </w:rPr>
        <w:t>PrintDetails</w:t>
      </w:r>
      <w:proofErr w:type="spellEnd"/>
      <w:r>
        <w:t xml:space="preserve"> </w:t>
      </w:r>
      <w:r w:rsidR="001E342E">
        <w:t xml:space="preserve">method which prints </w:t>
      </w:r>
      <w:r>
        <w:t xml:space="preserve">all data about the </w:t>
      </w:r>
      <w:r w:rsidR="00C768E3">
        <w:t>bank account</w:t>
      </w:r>
      <w:r>
        <w:t xml:space="preserve"> to the console.</w:t>
      </w:r>
    </w:p>
    <w:p xmlns:wp14="http://schemas.microsoft.com/office/word/2010/wordml" w:rsidR="001E342E" w:rsidP="00B066B9" w:rsidRDefault="001E342E" w14:paraId="498FCA47" wp14:textId="77777777">
      <w:pPr>
        <w:pStyle w:val="NormalWeb"/>
      </w:pPr>
      <w:r>
        <w:t>In the same source file create a</w:t>
      </w:r>
      <w:r w:rsidR="00AB2FF1">
        <w:t xml:space="preserve"> test</w:t>
      </w:r>
      <w:r>
        <w:t xml:space="preserve"> class which </w:t>
      </w:r>
      <w:r w:rsidR="00295CDF">
        <w:t>creates</w:t>
      </w:r>
      <w:r>
        <w:t xml:space="preserve"> </w:t>
      </w:r>
      <w:r w:rsidR="00C768E3">
        <w:t>2</w:t>
      </w:r>
      <w:r>
        <w:t xml:space="preserve"> </w:t>
      </w:r>
      <w:r w:rsidR="00C768E3">
        <w:t>bank account objects</w:t>
      </w:r>
      <w:r>
        <w:t xml:space="preserve"> </w:t>
      </w:r>
      <w:r w:rsidR="00AB2FF1">
        <w:t xml:space="preserve">with test data and calls </w:t>
      </w:r>
      <w:proofErr w:type="spellStart"/>
      <w:r w:rsidRPr="00AB2FF1" w:rsidR="00AB2FF1">
        <w:rPr>
          <w:rFonts w:ascii="Courier New" w:hAnsi="Courier New" w:cs="Courier New"/>
        </w:rPr>
        <w:t>PrintDetails</w:t>
      </w:r>
      <w:proofErr w:type="spellEnd"/>
      <w:r w:rsidR="00C768E3">
        <w:rPr>
          <w:rFonts w:ascii="Courier New" w:hAnsi="Courier New" w:cs="Courier New"/>
        </w:rPr>
        <w:t xml:space="preserve"> </w:t>
      </w:r>
      <w:r w:rsidR="00C768E3">
        <w:t>on each</w:t>
      </w:r>
      <w:r w:rsidR="00AB2FF1">
        <w:t>.</w:t>
      </w:r>
    </w:p>
    <w:p xmlns:wp14="http://schemas.microsoft.com/office/word/2010/wordml" w:rsidR="00F258DB" w:rsidP="001E342E" w:rsidRDefault="00F258DB" w14:paraId="78D609B8" wp14:textId="77777777">
      <w:pPr>
        <w:pStyle w:val="NormalWeb"/>
        <w:rPr>
          <w:b/>
          <w:bCs/>
        </w:rPr>
      </w:pPr>
    </w:p>
    <w:p xmlns:wp14="http://schemas.microsoft.com/office/word/2010/wordml" w:rsidR="001E342E" w:rsidP="001E342E" w:rsidRDefault="001E342E" w14:paraId="18B85A55" wp14:textId="77777777">
      <w:pPr>
        <w:pStyle w:val="NormalWeb"/>
        <w:rPr>
          <w:b/>
          <w:bCs/>
        </w:rPr>
      </w:pPr>
      <w:r>
        <w:rPr>
          <w:b/>
          <w:bCs/>
        </w:rPr>
        <w:t xml:space="preserve">Task </w:t>
      </w:r>
      <w:r w:rsidR="009254C3">
        <w:rPr>
          <w:b/>
          <w:bCs/>
        </w:rPr>
        <w:t>2</w:t>
      </w:r>
      <w:r w:rsidR="00B066B9">
        <w:rPr>
          <w:b/>
          <w:bCs/>
        </w:rPr>
        <w:t xml:space="preserve"> </w:t>
      </w:r>
      <w:r w:rsidR="00B066B9">
        <w:rPr>
          <w:bCs/>
        </w:rPr>
        <w:t>(</w:t>
      </w:r>
      <w:proofErr w:type="spellStart"/>
      <w:r w:rsidRPr="00B066B9" w:rsidR="00B066B9">
        <w:rPr>
          <w:bCs/>
        </w:rPr>
        <w:t>Rectangle.cs</w:t>
      </w:r>
      <w:proofErr w:type="spellEnd"/>
      <w:r w:rsidRPr="00B066B9" w:rsidR="00B066B9">
        <w:rPr>
          <w:bCs/>
        </w:rPr>
        <w:t>)</w:t>
      </w:r>
    </w:p>
    <w:p xmlns:wp14="http://schemas.microsoft.com/office/word/2010/wordml" w:rsidR="00B066B9" w:rsidP="001E342E" w:rsidRDefault="00B066B9" w14:paraId="419ABA58" wp14:textId="77777777">
      <w:pPr>
        <w:pStyle w:val="NormalWeb"/>
        <w:rPr>
          <w:bCs/>
        </w:rPr>
      </w:pPr>
      <w:r>
        <w:rPr>
          <w:bCs/>
        </w:rPr>
        <w:t xml:space="preserve">Create a class called </w:t>
      </w:r>
      <w:r w:rsidRPr="00B066B9">
        <w:rPr>
          <w:rFonts w:ascii="Courier New" w:hAnsi="Courier New" w:cs="Courier New"/>
          <w:bCs/>
        </w:rPr>
        <w:t>Rectangle</w:t>
      </w:r>
      <w:r>
        <w:rPr>
          <w:bCs/>
        </w:rPr>
        <w:t xml:space="preserve"> which has 2 fields – length and width. Add a constructor to the class which allows the length and width to be specified when a rectangle object is constructed.</w:t>
      </w:r>
    </w:p>
    <w:p xmlns:wp14="http://schemas.microsoft.com/office/word/2010/wordml" w:rsidRPr="00B066B9" w:rsidR="004D5A96" w:rsidP="004D5A96" w:rsidRDefault="004D5A96" w14:paraId="69C72131" wp14:textId="77777777">
      <w:pPr>
        <w:pStyle w:val="NormalWeb"/>
        <w:rPr>
          <w:bCs/>
        </w:rPr>
      </w:pPr>
      <w:r>
        <w:rPr>
          <w:bCs/>
        </w:rPr>
        <w:t xml:space="preserve">Add a method </w:t>
      </w:r>
      <w:proofErr w:type="spellStart"/>
      <w:r w:rsidRPr="00B066B9">
        <w:rPr>
          <w:rFonts w:ascii="Courier New" w:hAnsi="Courier New" w:cs="Courier New"/>
          <w:bCs/>
        </w:rPr>
        <w:t>Calc</w:t>
      </w:r>
      <w:r>
        <w:rPr>
          <w:rFonts w:ascii="Courier New" w:hAnsi="Courier New" w:cs="Courier New"/>
          <w:bCs/>
        </w:rPr>
        <w:t>Per</w:t>
      </w:r>
      <w:r w:rsidR="008F0E6A">
        <w:rPr>
          <w:rFonts w:ascii="Courier New" w:hAnsi="Courier New" w:cs="Courier New"/>
          <w:bCs/>
        </w:rPr>
        <w:t>ime</w:t>
      </w:r>
      <w:r>
        <w:rPr>
          <w:rFonts w:ascii="Courier New" w:hAnsi="Courier New" w:cs="Courier New"/>
          <w:bCs/>
        </w:rPr>
        <w:t>ter</w:t>
      </w:r>
      <w:proofErr w:type="spellEnd"/>
      <w:r>
        <w:rPr>
          <w:bCs/>
        </w:rPr>
        <w:t xml:space="preserve"> to the class which calculates and returns the length of the perimeter of the rectangle.</w:t>
      </w:r>
    </w:p>
    <w:p xmlns:wp14="http://schemas.microsoft.com/office/word/2010/wordml" w:rsidRPr="00B066B9" w:rsidR="00B066B9" w:rsidP="001E342E" w:rsidRDefault="00B066B9" w14:paraId="7BD98E67" wp14:textId="77777777">
      <w:pPr>
        <w:pStyle w:val="NormalWeb"/>
        <w:rPr>
          <w:bCs/>
        </w:rPr>
      </w:pPr>
      <w:r>
        <w:rPr>
          <w:bCs/>
        </w:rPr>
        <w:t xml:space="preserve">Add a method </w:t>
      </w:r>
      <w:proofErr w:type="spellStart"/>
      <w:r w:rsidRPr="00B066B9">
        <w:rPr>
          <w:rFonts w:ascii="Courier New" w:hAnsi="Courier New" w:cs="Courier New"/>
          <w:bCs/>
        </w:rPr>
        <w:t>CalcArea</w:t>
      </w:r>
      <w:proofErr w:type="spellEnd"/>
      <w:r>
        <w:rPr>
          <w:bCs/>
        </w:rPr>
        <w:t xml:space="preserve"> to the class which calculates and returns the area of the rectangle.</w:t>
      </w:r>
    </w:p>
    <w:p xmlns:wp14="http://schemas.microsoft.com/office/word/2010/wordml" w:rsidR="001E342E" w:rsidP="001E342E" w:rsidRDefault="001E342E" w14:paraId="754FF97E" wp14:textId="77777777">
      <w:pPr>
        <w:pStyle w:val="NormalWeb"/>
        <w:rPr>
          <w:bCs/>
        </w:rPr>
      </w:pPr>
      <w:r w:rsidRPr="006925BD">
        <w:rPr>
          <w:bCs/>
        </w:rPr>
        <w:t xml:space="preserve">Create and test a test class which creates </w:t>
      </w:r>
      <w:r w:rsidR="00B066B9">
        <w:rPr>
          <w:bCs/>
        </w:rPr>
        <w:t>2 rectangles with different data</w:t>
      </w:r>
      <w:r w:rsidRPr="006925BD">
        <w:rPr>
          <w:bCs/>
        </w:rPr>
        <w:t xml:space="preserve">. The </w:t>
      </w:r>
      <w:r w:rsidR="00B066B9">
        <w:rPr>
          <w:bCs/>
        </w:rPr>
        <w:t xml:space="preserve">test class should then output the area of the </w:t>
      </w:r>
      <w:r w:rsidR="00DB146E">
        <w:rPr>
          <w:bCs/>
        </w:rPr>
        <w:t>rectangle with the largest perim</w:t>
      </w:r>
      <w:r w:rsidR="00922048">
        <w:rPr>
          <w:bCs/>
        </w:rPr>
        <w:t>e</w:t>
      </w:r>
      <w:r w:rsidR="00DB146E">
        <w:rPr>
          <w:bCs/>
        </w:rPr>
        <w:t>ter</w:t>
      </w:r>
      <w:r w:rsidR="00B066B9">
        <w:rPr>
          <w:bCs/>
        </w:rPr>
        <w:t>.</w:t>
      </w:r>
    </w:p>
    <w:p xmlns:wp14="http://schemas.microsoft.com/office/word/2010/wordml" w:rsidRPr="00F258DB" w:rsidR="00103F24" w:rsidP="00F258DB" w:rsidRDefault="008F0E6A" w14:paraId="34137500" wp14:textId="77777777">
      <w:pPr>
        <w:pStyle w:val="NormalWeb"/>
        <w:rPr>
          <w:bCs/>
        </w:rPr>
      </w:pPr>
      <w:r>
        <w:rPr>
          <w:bCs/>
        </w:rPr>
        <w:t xml:space="preserve">Create an additional 4 rectangles and store them in an array. Use a </w:t>
      </w:r>
      <w:proofErr w:type="spellStart"/>
      <w:r>
        <w:rPr>
          <w:bCs/>
        </w:rPr>
        <w:t>foreach</w:t>
      </w:r>
      <w:proofErr w:type="spellEnd"/>
      <w:r>
        <w:rPr>
          <w:bCs/>
        </w:rPr>
        <w:t xml:space="preserve"> loop to iterate across the array printing the perimeter </w:t>
      </w:r>
      <w:r w:rsidR="00F258DB">
        <w:rPr>
          <w:bCs/>
        </w:rPr>
        <w:t>and area of each to the console</w:t>
      </w:r>
    </w:p>
    <w:sectPr w:rsidRPr="00F258DB" w:rsidR="00103F24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5471"/>
    <w:multiLevelType w:val="hybridMultilevel"/>
    <w:tmpl w:val="94E82594"/>
    <w:lvl w:ilvl="0" w:tplc="1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E735C37"/>
    <w:multiLevelType w:val="hybridMultilevel"/>
    <w:tmpl w:val="E8F482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693E"/>
    <w:multiLevelType w:val="hybridMultilevel"/>
    <w:tmpl w:val="9964FEE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AA75B7"/>
    <w:multiLevelType w:val="hybridMultilevel"/>
    <w:tmpl w:val="5FB05D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FE0B7F"/>
    <w:multiLevelType w:val="hybridMultilevel"/>
    <w:tmpl w:val="2ECCC434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AB0077"/>
    <w:multiLevelType w:val="hybridMultilevel"/>
    <w:tmpl w:val="2BBC2EA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B56D2D"/>
    <w:multiLevelType w:val="multilevel"/>
    <w:tmpl w:val="57F02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0E3D90"/>
    <w:multiLevelType w:val="singleLevel"/>
    <w:tmpl w:val="0FBE6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E3"/>
    <w:rsid w:val="000000E3"/>
    <w:rsid w:val="00014C5E"/>
    <w:rsid w:val="00023A8A"/>
    <w:rsid w:val="00042965"/>
    <w:rsid w:val="0005744A"/>
    <w:rsid w:val="00075BB6"/>
    <w:rsid w:val="000A07CC"/>
    <w:rsid w:val="000C4A59"/>
    <w:rsid w:val="000E575A"/>
    <w:rsid w:val="00103F24"/>
    <w:rsid w:val="001E342E"/>
    <w:rsid w:val="002418B4"/>
    <w:rsid w:val="00295CDF"/>
    <w:rsid w:val="002D1ABC"/>
    <w:rsid w:val="002F0F54"/>
    <w:rsid w:val="003F2467"/>
    <w:rsid w:val="004103BB"/>
    <w:rsid w:val="004411F5"/>
    <w:rsid w:val="0046007D"/>
    <w:rsid w:val="004D5A96"/>
    <w:rsid w:val="00566F63"/>
    <w:rsid w:val="005676A6"/>
    <w:rsid w:val="00593682"/>
    <w:rsid w:val="006547C4"/>
    <w:rsid w:val="00654BE5"/>
    <w:rsid w:val="00764F10"/>
    <w:rsid w:val="007C20E8"/>
    <w:rsid w:val="00830B09"/>
    <w:rsid w:val="00860E6D"/>
    <w:rsid w:val="008D3B4B"/>
    <w:rsid w:val="008F0E6A"/>
    <w:rsid w:val="00922048"/>
    <w:rsid w:val="009254C3"/>
    <w:rsid w:val="00954175"/>
    <w:rsid w:val="00976936"/>
    <w:rsid w:val="00A15B0F"/>
    <w:rsid w:val="00AB2FF1"/>
    <w:rsid w:val="00B066B9"/>
    <w:rsid w:val="00B20389"/>
    <w:rsid w:val="00B30EB2"/>
    <w:rsid w:val="00B97F3F"/>
    <w:rsid w:val="00BE7986"/>
    <w:rsid w:val="00BF045E"/>
    <w:rsid w:val="00C768E3"/>
    <w:rsid w:val="00CE4E35"/>
    <w:rsid w:val="00D644F5"/>
    <w:rsid w:val="00D74984"/>
    <w:rsid w:val="00DA6CFA"/>
    <w:rsid w:val="00DB146E"/>
    <w:rsid w:val="00F00376"/>
    <w:rsid w:val="00F17458"/>
    <w:rsid w:val="00F258DB"/>
    <w:rsid w:val="00F311AB"/>
    <w:rsid w:val="00F35521"/>
    <w:rsid w:val="00F7024B"/>
    <w:rsid w:val="1E34FF58"/>
    <w:rsid w:val="53BE70DA"/>
    <w:rsid w:val="651B2F5E"/>
    <w:rsid w:val="7262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EF792DC-60F4-48F9-8A50-2E4706224F84}"/>
  <w14:docId w14:val="04304DC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00E3"/>
    <w:rPr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qFormat/>
    <w:rsid w:val="00F7024B"/>
    <w:pPr>
      <w:keepNext/>
      <w:outlineLvl w:val="0"/>
    </w:pPr>
    <w:rPr>
      <w:b/>
      <w:szCs w:val="20"/>
      <w:lang w:val="en-GB" w:eastAsia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7024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eading1Char" w:customStyle="1">
    <w:name w:val="Heading 1 Char"/>
    <w:link w:val="Heading1"/>
    <w:rsid w:val="00F7024B"/>
    <w:rPr>
      <w:b/>
      <w:sz w:val="24"/>
      <w:lang w:val="en-GB" w:eastAsia="en-GB"/>
    </w:rPr>
  </w:style>
  <w:style w:type="character" w:styleId="Heading3Char" w:customStyle="1">
    <w:name w:val="Heading 3 Char"/>
    <w:link w:val="Heading3"/>
    <w:semiHidden/>
    <w:rsid w:val="00F7024B"/>
    <w:rPr>
      <w:rFonts w:ascii="Cambria" w:hAnsi="Cambria" w:eastAsia="Times New Roman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F7024B"/>
    <w:pPr>
      <w:ind w:firstLine="720"/>
      <w:jc w:val="both"/>
    </w:pPr>
    <w:rPr>
      <w:szCs w:val="20"/>
      <w:lang w:val="en-GB" w:eastAsia="en-GB"/>
    </w:rPr>
  </w:style>
  <w:style w:type="character" w:styleId="BodyTextIndentChar" w:customStyle="1">
    <w:name w:val="Body Text Indent Char"/>
    <w:link w:val="BodyTextIndent"/>
    <w:rsid w:val="00F7024B"/>
    <w:rPr>
      <w:sz w:val="24"/>
      <w:lang w:val="en-GB" w:eastAsia="en-GB"/>
    </w:rPr>
  </w:style>
  <w:style w:type="character" w:styleId="CODE" w:customStyle="1">
    <w:name w:val="CODE"/>
    <w:rsid w:val="00830B09"/>
    <w:rPr>
      <w:rFonts w:ascii="Courier New" w:hAnsi="Courier New"/>
      <w:sz w:val="20"/>
    </w:rPr>
  </w:style>
  <w:style w:type="paragraph" w:styleId="BodyTextIndent2">
    <w:name w:val="Body Text Indent 2"/>
    <w:basedOn w:val="Normal"/>
    <w:link w:val="BodyTextIndent2Char"/>
    <w:rsid w:val="000C4A59"/>
    <w:pPr>
      <w:spacing w:after="120" w:line="480" w:lineRule="auto"/>
      <w:ind w:left="283"/>
    </w:pPr>
  </w:style>
  <w:style w:type="character" w:styleId="BodyTextIndent2Char" w:customStyle="1">
    <w:name w:val="Body Text Indent 2 Char"/>
    <w:link w:val="BodyTextIndent2"/>
    <w:rsid w:val="000C4A59"/>
    <w:rPr>
      <w:sz w:val="24"/>
      <w:szCs w:val="24"/>
      <w:lang w:val="en-IE" w:eastAsia="en-IE"/>
    </w:rPr>
  </w:style>
  <w:style w:type="paragraph" w:styleId="NormalWeb">
    <w:name w:val="Normal (Web)"/>
    <w:basedOn w:val="Normal"/>
    <w:rsid w:val="002418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IT-Tallaght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Worksheet 3</dc:title>
  <dc:subject/>
  <dc:creator>ecostelloe</dc:creator>
  <keywords/>
  <dc:description/>
  <lastModifiedBy>john walsh</lastModifiedBy>
  <revision>52</revision>
  <dcterms:created xsi:type="dcterms:W3CDTF">2015-09-18T11:36:00.0000000Z</dcterms:created>
  <dcterms:modified xsi:type="dcterms:W3CDTF">2015-09-30T09:38:01.1404712Z</dcterms:modified>
</coreProperties>
</file>