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b w:val="1"/>
          <w:color w:val="202124"/>
          <w:sz w:val="24"/>
          <w:szCs w:val="24"/>
          <w:highlight w:val="white"/>
          <w:rtl w:val="0"/>
        </w:rPr>
        <w:t xml:space="preserve">Submit the initial prompt you used below</w:t>
      </w:r>
      <w:r w:rsidDel="00000000" w:rsidR="00000000" w:rsidRPr="00000000">
        <w:rPr>
          <w:rFonts w:ascii="Roboto" w:cs="Roboto" w:eastAsia="Roboto" w:hAnsi="Roboto"/>
          <w:color w:val="d93025"/>
          <w:sz w:val="24"/>
          <w:szCs w:val="24"/>
          <w:highlight w:val="white"/>
          <w:rtl w:val="0"/>
        </w:rPr>
        <w:br w:type="textWrapping"/>
        <w:br w:type="textWrapping"/>
      </w:r>
      <w:r w:rsidDel="00000000" w:rsidR="00000000" w:rsidRPr="00000000">
        <w:rPr>
          <w:rFonts w:ascii="Roboto" w:cs="Roboto" w:eastAsia="Roboto" w:hAnsi="Roboto"/>
          <w:sz w:val="24"/>
          <w:szCs w:val="24"/>
          <w:highlight w:val="white"/>
          <w:rtl w:val="0"/>
        </w:rPr>
        <w:t xml:space="preserve">I am reading a research paper on Daily Physical Activity Monitoring. This is what the paper describes as its problem statement. As someone who is not extremely familiar with this area of expertise, can you simplify and explain to me what the Problem statement is?</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sz w:val="24"/>
          <w:szCs w:val="24"/>
          <w:highlight w:val="white"/>
        </w:rPr>
      </w:pPr>
      <w:r w:rsidDel="00000000" w:rsidR="00000000" w:rsidRPr="00000000">
        <w:rPr>
          <w:b w:val="1"/>
          <w:color w:val="202124"/>
          <w:sz w:val="24"/>
          <w:szCs w:val="24"/>
          <w:highlight w:val="white"/>
          <w:rtl w:val="0"/>
        </w:rPr>
        <w:t xml:space="preserve">Submit the LLM response</w: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problem statement in this paper revolves around accurately monitoring daily physical activity using wearable motion sensors (like smartwatches). Here's a simplified breakdown:</w:t>
      </w:r>
    </w:p>
    <w:p w:rsidR="00000000" w:rsidDel="00000000" w:rsidP="00000000" w:rsidRDefault="00000000" w:rsidRPr="00000000" w14:paraId="00000005">
      <w:pPr>
        <w:numPr>
          <w:ilvl w:val="0"/>
          <w:numId w:val="1"/>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Need for a Classifier</w:t>
      </w:r>
      <w:r w:rsidDel="00000000" w:rsidR="00000000" w:rsidRPr="00000000">
        <w:rPr>
          <w:rFonts w:ascii="Roboto" w:cs="Roboto" w:eastAsia="Roboto" w:hAnsi="Roboto"/>
          <w:sz w:val="24"/>
          <w:szCs w:val="24"/>
          <w:highlight w:val="white"/>
          <w:rtl w:val="0"/>
        </w:rPr>
        <w:t xml:space="preserve">:</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Wearable sensors collect motion data continuously, but raw data alone isn't useful.</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classifier (a machine learning model) is needed to interpret this data and recognize what activity (e.g., walking, running, sitting) the user is performing.</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Understanding the Data</w:t>
      </w:r>
      <w:r w:rsidDel="00000000" w:rsidR="00000000" w:rsidRPr="00000000">
        <w:rPr>
          <w:rFonts w:ascii="Roboto" w:cs="Roboto" w:eastAsia="Roboto" w:hAnsi="Roboto"/>
          <w:sz w:val="24"/>
          <w:szCs w:val="24"/>
          <w:highlight w:val="white"/>
          <w:rtl w:val="0"/>
        </w:rPr>
        <w:t xml:space="preserve">:</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data collected is a </w:t>
      </w:r>
      <w:r w:rsidDel="00000000" w:rsidR="00000000" w:rsidRPr="00000000">
        <w:rPr>
          <w:rFonts w:ascii="Roboto" w:cs="Roboto" w:eastAsia="Roboto" w:hAnsi="Roboto"/>
          <w:b w:val="1"/>
          <w:sz w:val="24"/>
          <w:szCs w:val="24"/>
          <w:highlight w:val="white"/>
          <w:rtl w:val="0"/>
        </w:rPr>
        <w:t xml:space="preserve">time series</w:t>
      </w:r>
      <w:r w:rsidDel="00000000" w:rsidR="00000000" w:rsidRPr="00000000">
        <w:rPr>
          <w:rFonts w:ascii="Roboto" w:cs="Roboto" w:eastAsia="Roboto" w:hAnsi="Roboto"/>
          <w:sz w:val="24"/>
          <w:szCs w:val="24"/>
          <w:highlight w:val="white"/>
          <w:rtl w:val="0"/>
        </w:rPr>
        <w:t xml:space="preserve"> (a sequence of motion measurements over time).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timestamp contains multiple motion attributes (like acceleration, rotation, and orientation).</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full sequence represents an activity and has a label (e.g., "walking").</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Multi-Sensor Challenge</w:t>
      </w:r>
      <w:r w:rsidDel="00000000" w:rsidR="00000000" w:rsidRPr="00000000">
        <w:rPr>
          <w:rFonts w:ascii="Roboto" w:cs="Roboto" w:eastAsia="Roboto" w:hAnsi="Roboto"/>
          <w:sz w:val="24"/>
          <w:szCs w:val="24"/>
          <w:highlight w:val="white"/>
          <w:rtl w:val="0"/>
        </w:rPr>
        <w:t xml:space="preserve">:</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Motion data can come from </w:t>
      </w:r>
      <w:r w:rsidDel="00000000" w:rsidR="00000000" w:rsidRPr="00000000">
        <w:rPr>
          <w:rFonts w:ascii="Roboto" w:cs="Roboto" w:eastAsia="Roboto" w:hAnsi="Roboto"/>
          <w:b w:val="1"/>
          <w:sz w:val="24"/>
          <w:szCs w:val="24"/>
          <w:highlight w:val="white"/>
          <w:rtl w:val="0"/>
        </w:rPr>
        <w:t xml:space="preserve">multiple sensors</w:t>
      </w:r>
      <w:r w:rsidDel="00000000" w:rsidR="00000000" w:rsidRPr="00000000">
        <w:rPr>
          <w:rFonts w:ascii="Roboto" w:cs="Roboto" w:eastAsia="Roboto" w:hAnsi="Roboto"/>
          <w:sz w:val="24"/>
          <w:szCs w:val="24"/>
          <w:highlight w:val="white"/>
          <w:rtl w:val="0"/>
        </w:rPr>
        <w:t xml:space="preserve"> placed on different body parts.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sensor defines a </w:t>
      </w:r>
      <w:r w:rsidDel="00000000" w:rsidR="00000000" w:rsidRPr="00000000">
        <w:rPr>
          <w:rFonts w:ascii="Roboto" w:cs="Roboto" w:eastAsia="Roboto" w:hAnsi="Roboto"/>
          <w:b w:val="1"/>
          <w:sz w:val="24"/>
          <w:szCs w:val="24"/>
          <w:highlight w:val="white"/>
          <w:rtl w:val="0"/>
        </w:rPr>
        <w:t xml:space="preserve">domain</w:t>
      </w:r>
      <w:r w:rsidDel="00000000" w:rsidR="00000000" w:rsidRPr="00000000">
        <w:rPr>
          <w:rFonts w:ascii="Roboto" w:cs="Roboto" w:eastAsia="Roboto" w:hAnsi="Roboto"/>
          <w:sz w:val="24"/>
          <w:szCs w:val="24"/>
          <w:highlight w:val="white"/>
          <w:rtl w:val="0"/>
        </w:rPr>
        <w:t xml:space="preserve"> (a unique data source).</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from different sensors needs to be aligned and labeled correctly to represent the same activity.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Transfer Learning Approach</w:t>
      </w:r>
      <w:r w:rsidDel="00000000" w:rsidR="00000000" w:rsidRPr="00000000">
        <w:rPr>
          <w:rFonts w:ascii="Roboto" w:cs="Roboto" w:eastAsia="Roboto" w:hAnsi="Roboto"/>
          <w:sz w:val="24"/>
          <w:szCs w:val="24"/>
          <w:highlight w:val="white"/>
          <w:rtl w:val="0"/>
        </w:rPr>
        <w:t xml:space="preserve">:</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improve classification, the paper suggests using a </w:t>
      </w:r>
      <w:r w:rsidDel="00000000" w:rsidR="00000000" w:rsidRPr="00000000">
        <w:rPr>
          <w:rFonts w:ascii="Roboto" w:cs="Roboto" w:eastAsia="Roboto" w:hAnsi="Roboto"/>
          <w:b w:val="1"/>
          <w:sz w:val="24"/>
          <w:szCs w:val="24"/>
          <w:highlight w:val="white"/>
          <w:rtl w:val="0"/>
        </w:rPr>
        <w:t xml:space="preserve">transfer learning framework</w:t>
      </w:r>
      <w:r w:rsidDel="00000000" w:rsidR="00000000" w:rsidRPr="00000000">
        <w:rPr>
          <w:rFonts w:ascii="Roboto" w:cs="Roboto" w:eastAsia="Roboto" w:hAnsi="Roboto"/>
          <w:sz w:val="24"/>
          <w:szCs w:val="24"/>
          <w:highlight w:val="white"/>
          <w:rtl w:val="0"/>
        </w:rPr>
        <w:t xml:space="preserve">.</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trains a classifier using </w:t>
      </w:r>
      <w:r w:rsidDel="00000000" w:rsidR="00000000" w:rsidRPr="00000000">
        <w:rPr>
          <w:rFonts w:ascii="Roboto" w:cs="Roboto" w:eastAsia="Roboto" w:hAnsi="Roboto"/>
          <w:b w:val="1"/>
          <w:sz w:val="24"/>
          <w:szCs w:val="24"/>
          <w:highlight w:val="white"/>
          <w:rtl w:val="0"/>
        </w:rPr>
        <w:t xml:space="preserve">lab-collected sensor data</w:t>
      </w:r>
      <w:r w:rsidDel="00000000" w:rsidR="00000000" w:rsidRPr="00000000">
        <w:rPr>
          <w:rFonts w:ascii="Roboto" w:cs="Roboto" w:eastAsia="Roboto" w:hAnsi="Roboto"/>
          <w:sz w:val="24"/>
          <w:szCs w:val="24"/>
          <w:highlight w:val="white"/>
          <w:rtl w:val="0"/>
        </w:rPr>
        <w:t xml:space="preserve"> (from multiple body sensors).</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trained model is then fine-tuned to work with real-world data from a single wearable sensor (like a smartwatch).</w:t>
        <w:br w:type="textWrapping"/>
      </w:r>
    </w:p>
    <w:p w:rsidR="00000000" w:rsidDel="00000000" w:rsidP="00000000" w:rsidRDefault="00000000" w:rsidRPr="00000000" w14:paraId="00000014">
      <w:pPr>
        <w:numPr>
          <w:ilvl w:val="1"/>
          <w:numId w:val="1"/>
        </w:numPr>
        <w:spacing w:after="240" w:before="0" w:before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method helps the classifier generalize better to real-world conditions.</w:t>
        <w:br w:type="textWrapping"/>
      </w:r>
    </w:p>
    <w:p w:rsidR="00000000" w:rsidDel="00000000" w:rsidP="00000000" w:rsidRDefault="00000000" w:rsidRPr="00000000" w14:paraId="00000015">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1pghm031kjq2" w:id="0"/>
      <w:bookmarkEnd w:id="0"/>
      <w:r w:rsidDel="00000000" w:rsidR="00000000" w:rsidRPr="00000000">
        <w:rPr>
          <w:rFonts w:ascii="Roboto" w:cs="Roboto" w:eastAsia="Roboto" w:hAnsi="Roboto"/>
          <w:b w:val="1"/>
          <w:color w:val="000000"/>
          <w:sz w:val="26"/>
          <w:szCs w:val="26"/>
          <w:highlight w:val="white"/>
          <w:rtl w:val="0"/>
        </w:rPr>
        <w:t xml:space="preserve">Key Problem:</w:t>
      </w:r>
    </w:p>
    <w:p w:rsidR="00000000" w:rsidDel="00000000" w:rsidP="00000000" w:rsidRDefault="00000000" w:rsidRPr="00000000" w14:paraId="00000016">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Wearable sensors generate complex motion data that varies across different body placements. The challenge is to build a model that accurately classifies physical activities by learning from multi-sensor data and adapting to real-world wearable devices.</w:t>
      </w:r>
    </w:p>
    <w:p w:rsidR="00000000" w:rsidDel="00000000" w:rsidP="00000000" w:rsidRDefault="00000000" w:rsidRPr="00000000" w14:paraId="00000017">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Ratings 5-4-4</w:t>
      </w:r>
    </w:p>
    <w:p w:rsidR="00000000" w:rsidDel="00000000" w:rsidP="00000000" w:rsidRDefault="00000000" w:rsidRPr="00000000" w14:paraId="00000019">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&lt;30 min</w:t>
      </w:r>
    </w:p>
    <w:p w:rsidR="00000000" w:rsidDel="00000000" w:rsidP="00000000" w:rsidRDefault="00000000" w:rsidRPr="00000000" w14:paraId="0000001A">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 errors</w:t>
      </w:r>
    </w:p>
    <w:p w:rsidR="00000000" w:rsidDel="00000000" w:rsidP="00000000" w:rsidRDefault="00000000" w:rsidRPr="00000000" w14:paraId="0000001B">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180" w:before="24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What was their specific approach?</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b w:val="1"/>
          <w:color w:val="202124"/>
          <w:highlight w:val="white"/>
          <w:rtl w:val="0"/>
        </w:rPr>
        <w:t xml:space="preserve">Make note of the models, techniques, and evaluation metrics used. </w:t>
      </w:r>
      <w:r w:rsidDel="00000000" w:rsidR="00000000" w:rsidRPr="00000000">
        <w:rPr>
          <w:rFonts w:ascii="Roboto" w:cs="Roboto" w:eastAsia="Roboto" w:hAnsi="Roboto"/>
          <w:color w:val="202124"/>
          <w:highlight w:val="white"/>
          <w:rtl w:val="0"/>
        </w:rPr>
        <w:t xml:space="preserve">Please use the LLM to help answer this question. The next few questions will take you step by step in answering this question, and validating the LLM response. </w:t>
      </w:r>
    </w:p>
    <w:p w:rsidR="00000000" w:rsidDel="00000000" w:rsidP="00000000" w:rsidRDefault="00000000" w:rsidRPr="00000000" w14:paraId="0000001D">
      <w:pPr>
        <w:shd w:fill="ffffff" w:val="clear"/>
        <w:spacing w:after="420" w:before="240" w:line="360" w:lineRule="auto"/>
        <w:rPr>
          <w:b w:val="1"/>
          <w:color w:val="202124"/>
          <w:sz w:val="24"/>
          <w:szCs w:val="24"/>
          <w:highlight w:val="white"/>
        </w:rPr>
      </w:pPr>
      <w:r w:rsidDel="00000000" w:rsidR="00000000" w:rsidRPr="00000000">
        <w:rPr>
          <w:b w:val="1"/>
          <w:color w:val="202124"/>
          <w:sz w:val="24"/>
          <w:szCs w:val="24"/>
          <w:highlight w:val="white"/>
          <w:rtl w:val="0"/>
        </w:rPr>
        <w:t xml:space="preserve">Submit the initial prompt you used below.</w:t>
      </w:r>
    </w:p>
    <w:p w:rsidR="00000000" w:rsidDel="00000000" w:rsidP="00000000" w:rsidRDefault="00000000" w:rsidRPr="00000000" w14:paraId="0000001E">
      <w:pPr>
        <w:shd w:fill="ffffff" w:val="clear"/>
        <w:spacing w:after="420" w:before="240" w:line="360" w:lineRule="auto"/>
        <w:rPr>
          <w:color w:val="202124"/>
          <w:sz w:val="24"/>
          <w:szCs w:val="24"/>
          <w:highlight w:val="white"/>
        </w:rPr>
      </w:pPr>
      <w:r w:rsidDel="00000000" w:rsidR="00000000" w:rsidRPr="00000000">
        <w:rPr>
          <w:color w:val="202124"/>
          <w:sz w:val="24"/>
          <w:szCs w:val="24"/>
          <w:highlight w:val="white"/>
          <w:rtl w:val="0"/>
        </w:rPr>
        <w:t xml:space="preserve">As someone who is not extremely familiar with this area of expertise, can you simplify and explain what was the specific approach used in this study?</w:t>
      </w:r>
    </w:p>
    <w:p w:rsidR="00000000" w:rsidDel="00000000" w:rsidP="00000000" w:rsidRDefault="00000000" w:rsidRPr="00000000" w14:paraId="0000001F">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420" w:before="240" w:line="360" w:lineRule="auto"/>
        <w:rPr>
          <w:rFonts w:ascii="Roboto" w:cs="Roboto" w:eastAsia="Roboto" w:hAnsi="Roboto"/>
          <w:color w:val="d93025"/>
          <w:sz w:val="24"/>
          <w:szCs w:val="24"/>
          <w:highlight w:val="white"/>
        </w:rPr>
      </w:pPr>
      <w:r w:rsidDel="00000000" w:rsidR="00000000" w:rsidRPr="00000000">
        <w:rPr>
          <w:b w:val="1"/>
          <w:color w:val="202124"/>
          <w:sz w:val="24"/>
          <w:szCs w:val="24"/>
          <w:highlight w:val="white"/>
          <w:rtl w:val="0"/>
        </w:rPr>
        <w:t xml:space="preserve">Submit the LLM response.</w:t>
      </w:r>
      <w:r w:rsidDel="00000000" w:rsidR="00000000" w:rsidRPr="00000000">
        <w:rPr>
          <w:rFonts w:ascii="Roboto" w:cs="Roboto" w:eastAsia="Roboto" w:hAnsi="Roboto"/>
          <w:color w:val="d93025"/>
          <w:sz w:val="24"/>
          <w:szCs w:val="24"/>
          <w:highlight w:val="white"/>
          <w:rtl w:val="0"/>
        </w:rPr>
        <w:t xml:space="preserve">*</w:t>
      </w:r>
      <w:r w:rsidDel="00000000" w:rsidR="00000000" w:rsidRPr="00000000">
        <w:rPr>
          <w:rtl w:val="0"/>
        </w:rPr>
      </w:r>
    </w:p>
    <w:p w:rsidR="00000000" w:rsidDel="00000000" w:rsidP="00000000" w:rsidRDefault="00000000" w:rsidRPr="00000000" w14:paraId="00000021">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Core Problem:</w:t>
      </w:r>
    </w:p>
    <w:p w:rsidR="00000000" w:rsidDel="00000000" w:rsidP="00000000" w:rsidRDefault="00000000" w:rsidRPr="00000000" w14:paraId="0000002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 focuses on improving activity monitoring systems that analyze time series data (data collected over time) to predict things like human activity or movement. These systems often use sensor data (e.g., radio signals from multiple sensors) to track movements or other activities.</w:t>
      </w:r>
    </w:p>
    <w:p w:rsidR="00000000" w:rsidDel="00000000" w:rsidP="00000000" w:rsidRDefault="00000000" w:rsidRPr="00000000" w14:paraId="00000023">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Challenge:</w:t>
      </w:r>
    </w:p>
    <w:p w:rsidR="00000000" w:rsidDel="00000000" w:rsidP="00000000" w:rsidRDefault="00000000" w:rsidRPr="00000000" w14:paraId="0000002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training these systems, we often use data from multiple sources or sensors, but this data may not perfectly match the conditions of the task we are trying to solve (called the target domain). The challenge is how to adapt knowledge from one task or set of data (called the source domain) to improve predictions in a different, but related, task.</w:t>
      </w:r>
    </w:p>
    <w:p w:rsidR="00000000" w:rsidDel="00000000" w:rsidP="00000000" w:rsidRDefault="00000000" w:rsidRPr="00000000" w14:paraId="00000026">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Approach in This Study:</w:t>
      </w:r>
    </w:p>
    <w:p w:rsidR="00000000" w:rsidDel="00000000" w:rsidP="00000000" w:rsidRDefault="00000000" w:rsidRPr="00000000" w14:paraId="0000002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 introduces a transfer learning framework. Here’s what that means:</w:t>
      </w:r>
    </w:p>
    <w:p w:rsidR="00000000" w:rsidDel="00000000" w:rsidP="00000000" w:rsidRDefault="00000000" w:rsidRPr="00000000" w14:paraId="00000029">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Transfer Learning: This is a technique where a model that’s been trained on one dataset (source domain) is adapted to perform well on a new but related dataset (target domain). This can help the model learn faster and perform better, especially when the new dataset is smaller or harder to work with.</w:t>
      </w:r>
    </w:p>
    <w:p w:rsidR="00000000" w:rsidDel="00000000" w:rsidP="00000000" w:rsidRDefault="00000000" w:rsidRPr="00000000" w14:paraId="0000002B">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Framework:</w:t>
      </w:r>
    </w:p>
    <w:p w:rsidR="00000000" w:rsidDel="00000000" w:rsidP="00000000" w:rsidRDefault="00000000" w:rsidRPr="00000000" w14:paraId="0000002D">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authors created a system that combines data from multiple source domains to help the model adapt better to the target task.</w:t>
      </w:r>
    </w:p>
    <w:p w:rsidR="00000000" w:rsidDel="00000000" w:rsidP="00000000" w:rsidRDefault="00000000" w:rsidRPr="00000000" w14:paraId="0000002F">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first learns from different data sources (for example, multiple sensors in different environments) and then adapts this knowledge to a new task or sensor setup.</w:t>
      </w:r>
    </w:p>
    <w:p w:rsidR="00000000" w:rsidDel="00000000" w:rsidP="00000000" w:rsidRDefault="00000000" w:rsidRPr="00000000" w14:paraId="00000031">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is fine-tuned (adjusted) using a method that helps it avoid mistakes and make better predictions when exposed to the new, real-world data.</w:t>
      </w:r>
    </w:p>
    <w:p w:rsidR="00000000" w:rsidDel="00000000" w:rsidP="00000000" w:rsidRDefault="00000000" w:rsidRPr="00000000" w14:paraId="00000033">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Makes This Special:</w:t>
      </w:r>
    </w:p>
    <w:p w:rsidR="00000000" w:rsidDel="00000000" w:rsidP="00000000" w:rsidRDefault="00000000" w:rsidRPr="00000000" w14:paraId="00000035">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authors used a multi-source approach, meaning they combined information from several data sources (like different sensor types) to improve the model’s performance. This is different from just using one data source or task.</w:t>
      </w:r>
    </w:p>
    <w:p w:rsidR="00000000" w:rsidDel="00000000" w:rsidP="00000000" w:rsidRDefault="00000000" w:rsidRPr="00000000" w14:paraId="00000037">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learning rate (a measure of how fast the model adjusts its predictions) is set carefully to help the model learn more effectively.</w:t>
      </w:r>
    </w:p>
    <w:p w:rsidR="00000000" w:rsidDel="00000000" w:rsidP="00000000" w:rsidRDefault="00000000" w:rsidRPr="00000000" w14:paraId="00000039">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Different Neural Network Models: The authors experimented with different types of neural networks (computer models that learn from data). Some of these models include:</w:t>
      </w:r>
    </w:p>
    <w:p w:rsidR="00000000" w:rsidDel="00000000" w:rsidP="00000000" w:rsidRDefault="00000000" w:rsidRPr="00000000" w14:paraId="0000003B">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LSTM (Long Short-Term Memory): Good for sequential data (like time series).</w:t>
      </w:r>
    </w:p>
    <w:p w:rsidR="00000000" w:rsidDel="00000000" w:rsidP="00000000" w:rsidRDefault="00000000" w:rsidRPr="00000000" w14:paraId="0000003D">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ResNet: A model that helps prevent the problem of “vanishing gradients” and can learn better patterns in the data.</w:t>
      </w:r>
    </w:p>
    <w:p w:rsidR="00000000" w:rsidDel="00000000" w:rsidP="00000000" w:rsidRDefault="00000000" w:rsidRPr="00000000" w14:paraId="0000003F">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TapNet: A model that uses attention to focus on the most important parts of the data, which helps it make more accurate predictions.</w:t>
      </w:r>
    </w:p>
    <w:p w:rsidR="00000000" w:rsidDel="00000000" w:rsidP="00000000" w:rsidRDefault="00000000" w:rsidRPr="00000000" w14:paraId="00000041">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Results:</w:t>
      </w:r>
    </w:p>
    <w:p w:rsidR="00000000" w:rsidDel="00000000" w:rsidP="00000000" w:rsidRDefault="00000000" w:rsidRPr="00000000" w14:paraId="00000043">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approach showed that using transfer learning (especially with the TapNet model) resulted in better performance than using no transfer learning or simple transfer techniques.</w:t>
      </w:r>
    </w:p>
    <w:p w:rsidR="00000000" w:rsidDel="00000000" w:rsidP="00000000" w:rsidRDefault="00000000" w:rsidRPr="00000000" w14:paraId="00000044">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worked particularly well on a task that predicts user movement (like whether someone will move to a different room based on sensor data).</w:t>
      </w:r>
    </w:p>
    <w:p w:rsidR="00000000" w:rsidDel="00000000" w:rsidP="00000000" w:rsidRDefault="00000000" w:rsidRPr="00000000" w14:paraId="00000046">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Simpler Terms:</w:t>
      </w:r>
    </w:p>
    <w:p w:rsidR="00000000" w:rsidDel="00000000" w:rsidP="00000000" w:rsidRDefault="00000000" w:rsidRPr="00000000" w14:paraId="0000004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 aimed to improve models</w:t>
      </w:r>
    </w:p>
    <w:p w:rsidR="00000000" w:rsidDel="00000000" w:rsidP="00000000" w:rsidRDefault="00000000" w:rsidRPr="00000000" w14:paraId="00000049">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Additional response after additional query:</w:t>
      </w:r>
    </w:p>
    <w:p w:rsidR="00000000" w:rsidDel="00000000" w:rsidP="00000000" w:rsidRDefault="00000000" w:rsidRPr="00000000" w14:paraId="0000004B">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Specific Approach Used in the Study:</w:t>
      </w:r>
    </w:p>
    <w:p w:rsidR="00000000" w:rsidDel="00000000" w:rsidP="00000000" w:rsidRDefault="00000000" w:rsidRPr="00000000" w14:paraId="0000004D">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study’s main approach revolves around adaptive transfer learning with multi-source time series data. This approach is specifically designed to improve the performance of models that predict activities using sensor data. Here's a breakdown of the models, techniques, and evaluation metrics used:</w:t>
      </w:r>
    </w:p>
    <w:p w:rsidR="00000000" w:rsidDel="00000000" w:rsidP="00000000" w:rsidRDefault="00000000" w:rsidRPr="00000000" w14:paraId="0000004E">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Models Employed:</w:t>
      </w:r>
    </w:p>
    <w:p w:rsidR="00000000" w:rsidDel="00000000" w:rsidP="00000000" w:rsidRDefault="00000000" w:rsidRPr="00000000" w14:paraId="0000005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 explores several types of neural network models as classifiers:</w:t>
      </w:r>
    </w:p>
    <w:p w:rsidR="00000000" w:rsidDel="00000000" w:rsidP="00000000" w:rsidRDefault="00000000" w:rsidRPr="00000000" w14:paraId="00000051">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LSTM (Long Short-Term Memory): A type of recurrent neural network (RNN) that is well-suited for handling sequential data, like time series. It uses three gates (input, forget, and output) to manage information flow and learn patterns over time.</w:t>
      </w:r>
    </w:p>
    <w:p w:rsidR="00000000" w:rsidDel="00000000" w:rsidP="00000000" w:rsidRDefault="00000000" w:rsidRPr="00000000" w14:paraId="00000053">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Encoder: A deep neural network model that compresses raw input sequences (like time series data) into a lower-dimensional representation. This makes it easier to make predictions or classifications based on the encoded variables.</w:t>
      </w:r>
    </w:p>
    <w:p w:rsidR="00000000" w:rsidDel="00000000" w:rsidP="00000000" w:rsidRDefault="00000000" w:rsidRPr="00000000" w14:paraId="00000055">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ResNet (Residual Neural Network): A model that introduces residual connections to avoid the problem of vanishing gradients, which helps the model learn better patterns in the data, especially for deeper networks.</w:t>
      </w:r>
    </w:p>
    <w:p w:rsidR="00000000" w:rsidDel="00000000" w:rsidP="00000000" w:rsidRDefault="00000000" w:rsidRPr="00000000" w14:paraId="00000057">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TapNet (Time Series Attentional Prototype Network): This model uses a temporal attention mechanism to focus on the most important parts of a time series, helping the model make more accurate predictions by emphasizing relevant data points.</w:t>
      </w:r>
    </w:p>
    <w:p w:rsidR="00000000" w:rsidDel="00000000" w:rsidP="00000000" w:rsidRDefault="00000000" w:rsidRPr="00000000" w14:paraId="00000059">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Techniques Used:</w:t>
      </w:r>
    </w:p>
    <w:p w:rsidR="00000000" w:rsidDel="00000000" w:rsidP="00000000" w:rsidRDefault="00000000" w:rsidRPr="00000000" w14:paraId="0000005B">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study's key technique is transfer learning. Here’s how it works:</w:t>
      </w:r>
    </w:p>
    <w:p w:rsidR="00000000" w:rsidDel="00000000" w:rsidP="00000000" w:rsidRDefault="00000000" w:rsidRPr="00000000" w14:paraId="0000005C">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Multi-source Transfer Learning: The model is first trained on data from multiple source domains (data from different sensors or environments). This allows the model to generalize better when applied to a new, but related, task or sensor (the target domain).</w:t>
      </w:r>
    </w:p>
    <w:p w:rsidR="00000000" w:rsidDel="00000000" w:rsidP="00000000" w:rsidRDefault="00000000" w:rsidRPr="00000000" w14:paraId="0000005E">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Fine-tuning: After pretraining on source domains, the model is fine-tuned on the target domain (specific task or data), improving its performance.</w:t>
      </w:r>
    </w:p>
    <w:p w:rsidR="00000000" w:rsidDel="00000000" w:rsidP="00000000" w:rsidRDefault="00000000" w:rsidRPr="00000000" w14:paraId="00000060">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Learning Rate Adjustment: The learning rate controls how fast the model adjusts its parameters during training. They use an adaptive learning rate, meaning the learning rate is adjusted during training to improve performance.</w:t>
      </w:r>
    </w:p>
    <w:p w:rsidR="00000000" w:rsidDel="00000000" w:rsidP="00000000" w:rsidRDefault="00000000" w:rsidRPr="00000000" w14:paraId="00000062">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Model Initialization: The weights (parameters of the model) are initialized by randomly sampling from a uniform distribution (range [0, 1]), and biases are initialized to 0.</w:t>
      </w:r>
    </w:p>
    <w:p w:rsidR="00000000" w:rsidDel="00000000" w:rsidP="00000000" w:rsidRDefault="00000000" w:rsidRPr="00000000" w14:paraId="00000064">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Evaluation Metrics:</w:t>
      </w:r>
    </w:p>
    <w:p w:rsidR="00000000" w:rsidDel="00000000" w:rsidP="00000000" w:rsidRDefault="00000000" w:rsidRPr="00000000" w14:paraId="00000066">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study used the following evaluation metrics to measure model performance:</w:t>
      </w:r>
    </w:p>
    <w:p w:rsidR="00000000" w:rsidDel="00000000" w:rsidP="00000000" w:rsidRDefault="00000000" w:rsidRPr="00000000" w14:paraId="00000067">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Accuracy: The percentage of correct predictions made by the model. In Table 4, several algorithms were compared based on accuracy when using a DTW (Dynamic Time Warping) metric on the "Indoor User Movement Prediction from RSS" dataset.</w:t>
      </w:r>
    </w:p>
    <w:p w:rsidR="00000000" w:rsidDel="00000000" w:rsidP="00000000" w:rsidRDefault="00000000" w:rsidRPr="00000000" w14:paraId="00000069">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Cross-domain Evaluation: The models were evaluated on their ability to transfer knowledge from one domain to another, comparing the performance of models with and without transfer learning techniques.</w:t>
      </w:r>
    </w:p>
    <w:p w:rsidR="00000000" w:rsidDel="00000000" w:rsidP="00000000" w:rsidRDefault="00000000" w:rsidRPr="00000000" w14:paraId="0000006B">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Experimental Settings:</w:t>
      </w:r>
    </w:p>
    <w:p w:rsidR="00000000" w:rsidDel="00000000" w:rsidP="00000000" w:rsidRDefault="00000000" w:rsidRPr="00000000" w14:paraId="0000006D">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following settings were used during the experiments:</w:t>
      </w:r>
    </w:p>
    <w:p w:rsidR="00000000" w:rsidDel="00000000" w:rsidP="00000000" w:rsidRDefault="00000000" w:rsidRPr="00000000" w14:paraId="0000006E">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Learning Rate: Initially set to </w:t>
      </w:r>
    </w:p>
    <w:p w:rsidR="00000000" w:rsidDel="00000000" w:rsidP="00000000" w:rsidRDefault="00000000" w:rsidRPr="00000000" w14:paraId="0000007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p w:rsidR="00000000" w:rsidDel="00000000" w:rsidP="00000000" w:rsidRDefault="00000000" w:rsidRPr="00000000" w14:paraId="00000071">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w:t>
      </w:r>
    </w:p>
    <w:p w:rsidR="00000000" w:rsidDel="00000000" w:rsidP="00000000" w:rsidRDefault="00000000" w:rsidRPr="00000000" w14:paraId="00000073">
      <w:pPr>
        <w:shd w:fill="ffffff" w:val="clear"/>
        <w:spacing w:after="420" w:before="240" w:line="360" w:lineRule="auto"/>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w:t>
      </w:r>
    </w:p>
    <w:p w:rsidR="00000000" w:rsidDel="00000000" w:rsidP="00000000" w:rsidRDefault="00000000" w:rsidRPr="00000000" w14:paraId="0000007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w:t>
      </w:r>
    </w:p>
    <w:p w:rsidR="00000000" w:rsidDel="00000000" w:rsidP="00000000" w:rsidRDefault="00000000" w:rsidRPr="00000000" w14:paraId="0000007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5×10 </w:t>
      </w:r>
    </w:p>
    <w:p w:rsidR="00000000" w:rsidDel="00000000" w:rsidP="00000000" w:rsidRDefault="00000000" w:rsidRPr="00000000" w14:paraId="00000076">
      <w:pPr>
        <w:shd w:fill="ffffff" w:val="clear"/>
        <w:spacing w:after="420" w:before="240" w:line="360" w:lineRule="auto"/>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−4</w:t>
      </w:r>
    </w:p>
    <w:p w:rsidR="00000000" w:rsidDel="00000000" w:rsidP="00000000" w:rsidRDefault="00000000" w:rsidRPr="00000000" w14:paraId="0000007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with a baseline rate in the target domain set to </w:t>
      </w:r>
    </w:p>
    <w:p w:rsidR="00000000" w:rsidDel="00000000" w:rsidP="00000000" w:rsidRDefault="00000000" w:rsidRPr="00000000" w14:paraId="00000078">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w:t>
      </w:r>
    </w:p>
    <w:p w:rsidR="00000000" w:rsidDel="00000000" w:rsidP="00000000" w:rsidRDefault="00000000" w:rsidRPr="00000000" w14:paraId="00000079">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w:t>
      </w:r>
    </w:p>
    <w:p w:rsidR="00000000" w:rsidDel="00000000" w:rsidP="00000000" w:rsidRDefault="00000000" w:rsidRPr="00000000" w14:paraId="0000007B">
      <w:pPr>
        <w:shd w:fill="ffffff" w:val="clear"/>
        <w:spacing w:after="420" w:before="240" w:line="360" w:lineRule="auto"/>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w:t>
      </w:r>
    </w:p>
    <w:p w:rsidR="00000000" w:rsidDel="00000000" w:rsidP="00000000" w:rsidRDefault="00000000" w:rsidRPr="00000000" w14:paraId="0000007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w:t>
      </w:r>
    </w:p>
    <w:p w:rsidR="00000000" w:rsidDel="00000000" w:rsidP="00000000" w:rsidRDefault="00000000" w:rsidRPr="00000000" w14:paraId="0000007D">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1×10 </w:t>
      </w:r>
    </w:p>
    <w:p w:rsidR="00000000" w:rsidDel="00000000" w:rsidP="00000000" w:rsidRDefault="00000000" w:rsidRPr="00000000" w14:paraId="0000007E">
      <w:pPr>
        <w:shd w:fill="ffffff" w:val="clear"/>
        <w:spacing w:after="420" w:before="240" w:line="360" w:lineRule="auto"/>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−3</w:t>
      </w:r>
    </w:p>
    <w:p w:rsidR="00000000" w:rsidDel="00000000" w:rsidP="00000000" w:rsidRDefault="00000000" w:rsidRPr="00000000" w14:paraId="0000007F">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0">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Epochs: The number of learning epochs for the source domain was set to 50, and for the target domain, it was 100.</w:t>
      </w:r>
    </w:p>
    <w:p w:rsidR="00000000" w:rsidDel="00000000" w:rsidP="00000000" w:rsidRDefault="00000000" w:rsidRPr="00000000" w14:paraId="00000082">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Partitions: The data was split into 10 partitions for training and evaluation.</w:t>
      </w:r>
    </w:p>
    <w:p w:rsidR="00000000" w:rsidDel="00000000" w:rsidP="00000000" w:rsidRDefault="00000000" w:rsidRPr="00000000" w14:paraId="00000084">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Maximum Consecutive Degeneration (R): Set to 5, which likely refers to a threshold for how many times the model can worsen before adjustments are made.</w:t>
      </w:r>
    </w:p>
    <w:p w:rsidR="00000000" w:rsidDel="00000000" w:rsidP="00000000" w:rsidRDefault="00000000" w:rsidRPr="00000000" w14:paraId="00000086">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allowed the authors to experiment with various neural network models and see how well they could transfer learning across multiple domains. By comparing these different models, they were able to find the best-performing configuration for activity monitoring tasks, particularly using the TapNet model in combination with multi-source transfer learning.</w:t>
      </w:r>
    </w:p>
    <w:p w:rsidR="00000000" w:rsidDel="00000000" w:rsidP="00000000" w:rsidRDefault="00000000" w:rsidRPr="00000000" w14:paraId="00000088">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4-4-4</w:t>
      </w:r>
    </w:p>
    <w:p w:rsidR="00000000" w:rsidDel="00000000" w:rsidP="00000000" w:rsidRDefault="00000000" w:rsidRPr="00000000" w14:paraId="0000008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&lt; 30</w:t>
      </w:r>
    </w:p>
    <w:p w:rsidR="00000000" w:rsidDel="00000000" w:rsidP="00000000" w:rsidRDefault="00000000" w:rsidRPr="00000000" w14:paraId="0000008B">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w:t>
      </w:r>
    </w:p>
    <w:p w:rsidR="00000000" w:rsidDel="00000000" w:rsidP="00000000" w:rsidRDefault="00000000" w:rsidRPr="00000000" w14:paraId="0000008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incompleteness</w:t>
      </w:r>
    </w:p>
    <w:p w:rsidR="00000000" w:rsidDel="00000000" w:rsidP="00000000" w:rsidRDefault="00000000" w:rsidRPr="00000000" w14:paraId="0000008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b w:val="1"/>
          <w:color w:val="202124"/>
          <w:highlight w:val="white"/>
          <w:rtl w:val="0"/>
        </w:rPr>
        <w:t xml:space="preserve">What exactly is the novelty or relevance of their paper? Why is their proposed method better than baselines? What hypothesis do they make? </w:t>
      </w:r>
      <w:r w:rsidDel="00000000" w:rsidR="00000000" w:rsidRPr="00000000">
        <w:rPr>
          <w:rFonts w:ascii="Roboto" w:cs="Roboto" w:eastAsia="Roboto" w:hAnsi="Roboto"/>
          <w:color w:val="202124"/>
          <w:highlight w:val="white"/>
          <w:rtl w:val="0"/>
        </w:rPr>
        <w:t xml:space="preserve">Please use the LLM to help answer this question. The next few questions will take you step by step in answering this question, and validating the LLM response. </w:t>
      </w:r>
      <w:r w:rsidDel="00000000" w:rsidR="00000000" w:rsidRPr="00000000">
        <w:rPr>
          <w:rtl w:val="0"/>
        </w:rPr>
      </w:r>
    </w:p>
    <w:p w:rsidR="00000000" w:rsidDel="00000000" w:rsidP="00000000" w:rsidRDefault="00000000" w:rsidRPr="00000000" w14:paraId="0000008E">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Submit the initial prompt you used below.</w:t>
      </w:r>
    </w:p>
    <w:p w:rsidR="00000000" w:rsidDel="00000000" w:rsidP="00000000" w:rsidRDefault="00000000" w:rsidRPr="00000000" w14:paraId="0000008F">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What exactly is the novelty or relevance of their paper? Why is their proposed method better than baselines? What hypothesis do they make? Explain this to me as someone who is not extremely familiar with this subject</w:t>
      </w:r>
    </w:p>
    <w:p w:rsidR="00000000" w:rsidDel="00000000" w:rsidP="00000000" w:rsidRDefault="00000000" w:rsidRPr="00000000" w14:paraId="00000091">
      <w:pPr>
        <w:spacing w:after="240" w:before="24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92">
      <w:pPr>
        <w:shd w:fill="ffffff" w:val="clear"/>
        <w:spacing w:after="420" w:before="240" w:line="360" w:lineRule="auto"/>
        <w:rPr>
          <w:rFonts w:ascii="Roboto" w:cs="Roboto" w:eastAsia="Roboto" w:hAnsi="Roboto"/>
          <w:b w:val="1"/>
          <w:color w:val="d93025"/>
          <w:sz w:val="24"/>
          <w:szCs w:val="24"/>
          <w:highlight w:val="white"/>
        </w:rPr>
      </w:pPr>
      <w:r w:rsidDel="00000000" w:rsidR="00000000" w:rsidRPr="00000000">
        <w:rPr>
          <w:b w:val="1"/>
          <w:color w:val="202124"/>
          <w:sz w:val="24"/>
          <w:szCs w:val="24"/>
          <w:highlight w:val="white"/>
          <w:rtl w:val="0"/>
        </w:rPr>
        <w:t xml:space="preserve">Submit the LLM response.</w:t>
      </w:r>
      <w:r w:rsidDel="00000000" w:rsidR="00000000" w:rsidRPr="00000000">
        <w:rPr>
          <w:rFonts w:ascii="Roboto" w:cs="Roboto" w:eastAsia="Roboto" w:hAnsi="Roboto"/>
          <w:b w:val="1"/>
          <w:color w:val="d93025"/>
          <w:sz w:val="24"/>
          <w:szCs w:val="24"/>
          <w:highlight w:val="white"/>
          <w:rtl w:val="0"/>
        </w:rPr>
        <w:t xml:space="preserve">*</w:t>
      </w:r>
    </w:p>
    <w:p w:rsidR="00000000" w:rsidDel="00000000" w:rsidP="00000000" w:rsidRDefault="00000000" w:rsidRPr="00000000" w14:paraId="0000009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Novelty and Relevance of the Paper:</w:t>
      </w:r>
    </w:p>
    <w:p w:rsidR="00000000" w:rsidDel="00000000" w:rsidP="00000000" w:rsidRDefault="00000000" w:rsidRPr="00000000" w14:paraId="00000094">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novelty of the paper lies in its adaptive transfer learning framework for time series activity monitoring, especially when dealing with multi-source data. Here’s why the proposed method is considered an important contribution:</w:t>
      </w:r>
    </w:p>
    <w:p w:rsidR="00000000" w:rsidDel="00000000" w:rsidP="00000000" w:rsidRDefault="00000000" w:rsidRPr="00000000" w14:paraId="00000095">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Handling Multi-source Time Series Data:</w:t>
      </w:r>
    </w:p>
    <w:p w:rsidR="00000000" w:rsidDel="00000000" w:rsidP="00000000" w:rsidRDefault="00000000" w:rsidRPr="00000000" w14:paraId="00000097">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In many real-world applications, the data you get might come from multiple sources (e.g., different sensors, different environments, or different tasks). The challenge is that you can’t always train a model from scratch every time, especially if you don’t have enough data in the target domain (the new task or sensor you are working with).</w:t>
      </w:r>
    </w:p>
    <w:p w:rsidR="00000000" w:rsidDel="00000000" w:rsidP="00000000" w:rsidRDefault="00000000" w:rsidRPr="00000000" w14:paraId="00000099">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A">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proposed approach allows the model to transfer knowledge learned from multiple sources (source domains) to the target domain, where the data might be scarce or not directly aligned with the sources. This improves the model’s performance without needing to train it from scratch for each new scenario.</w:t>
      </w:r>
    </w:p>
    <w:p w:rsidR="00000000" w:rsidDel="00000000" w:rsidP="00000000" w:rsidRDefault="00000000" w:rsidRPr="00000000" w14:paraId="0000009B">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Adaptive Transfer Learning:</w:t>
      </w:r>
    </w:p>
    <w:p w:rsidR="00000000" w:rsidDel="00000000" w:rsidP="00000000" w:rsidRDefault="00000000" w:rsidRPr="00000000" w14:paraId="0000009D">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Instead of just transferring knowledge in a simple way, they propose an adaptive approach where the model dynamically adjusts its learning as it transitions from the source domains to the target domain. This allows for better fine-tuning, making the model more flexible and improving its performance on the target task.</w:t>
      </w:r>
    </w:p>
    <w:p w:rsidR="00000000" w:rsidDel="00000000" w:rsidP="00000000" w:rsidRDefault="00000000" w:rsidRPr="00000000" w14:paraId="0000009F">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Why Their Proposed Method is Better Than Baselines:</w:t>
      </w:r>
    </w:p>
    <w:p w:rsidR="00000000" w:rsidDel="00000000" w:rsidP="00000000" w:rsidRDefault="00000000" w:rsidRPr="00000000" w14:paraId="000000A1">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paper compares its proposed approach with several baseline methods (such as No Transfer, Naive Transfer, Freezing, etc.) and demonstrates that the adaptive transfer learning approach outperforms them. Here’s why:</w:t>
      </w:r>
    </w:p>
    <w:p w:rsidR="00000000" w:rsidDel="00000000" w:rsidP="00000000" w:rsidRDefault="00000000" w:rsidRPr="00000000" w14:paraId="000000A2">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Better Knowledge Transfer:</w:t>
      </w:r>
    </w:p>
    <w:p w:rsidR="00000000" w:rsidDel="00000000" w:rsidP="00000000" w:rsidRDefault="00000000" w:rsidRPr="00000000" w14:paraId="000000A4">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5">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No Transfer simply trains a model from scratch using only the target domain data, which might not be sufficient, especially in cases where the target data is limited.</w:t>
      </w:r>
    </w:p>
    <w:p w:rsidR="00000000" w:rsidDel="00000000" w:rsidP="00000000" w:rsidRDefault="00000000" w:rsidRPr="00000000" w14:paraId="000000A6">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Naive Transfer tries to transfer knowledge but doesn’t fine-tune or adapt the model effectively for the target task, leading to suboptimal performance.</w:t>
      </w:r>
    </w:p>
    <w:p w:rsidR="00000000" w:rsidDel="00000000" w:rsidP="00000000" w:rsidRDefault="00000000" w:rsidRPr="00000000" w14:paraId="000000A8">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Freezing freezes parts of the network during training, but this can limit the model’s ability to adapt to new domains.</w:t>
      </w:r>
    </w:p>
    <w:p w:rsidR="00000000" w:rsidDel="00000000" w:rsidP="00000000" w:rsidRDefault="00000000" w:rsidRPr="00000000" w14:paraId="000000AA">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B">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Learning from Multiple Domains:</w:t>
      </w:r>
    </w:p>
    <w:p w:rsidR="00000000" w:rsidDel="00000000" w:rsidP="00000000" w:rsidRDefault="00000000" w:rsidRPr="00000000" w14:paraId="000000AC">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D">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multi-source transfer learning method used in the paper leverages data from different domains, allowing the model to learn from a broader range of scenarios. This helps the model generalize better when applied to the target domain.</w:t>
      </w:r>
    </w:p>
    <w:p w:rsidR="00000000" w:rsidDel="00000000" w:rsidP="00000000" w:rsidRDefault="00000000" w:rsidRPr="00000000" w14:paraId="000000AE">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AF">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Adaptive Adjustment of Learning Rate:</w:t>
      </w:r>
    </w:p>
    <w:p w:rsidR="00000000" w:rsidDel="00000000" w:rsidP="00000000" w:rsidRDefault="00000000" w:rsidRPr="00000000" w14:paraId="000000B0">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1">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adaptive learning rate is another key feature. Instead of using a fixed learning rate, the model adjusts it during training to help avoid overshooting the optimal parameters, which makes learning more efficient and improves performance.</w:t>
      </w:r>
    </w:p>
    <w:p w:rsidR="00000000" w:rsidDel="00000000" w:rsidP="00000000" w:rsidRDefault="00000000" w:rsidRPr="00000000" w14:paraId="000000B2">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TapNet Model:</w:t>
      </w:r>
    </w:p>
    <w:p w:rsidR="00000000" w:rsidDel="00000000" w:rsidP="00000000" w:rsidRDefault="00000000" w:rsidRPr="00000000" w14:paraId="000000B4">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5">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TapNet, the temporal attention mechanism, allows the model to focus on important time steps in the time series data. This helps the model prioritize relevant information, leading to better predictions. In the experiments, TapNet with the proposed transfer learning framework achieved the best performance.</w:t>
      </w:r>
    </w:p>
    <w:p w:rsidR="00000000" w:rsidDel="00000000" w:rsidP="00000000" w:rsidRDefault="00000000" w:rsidRPr="00000000" w14:paraId="000000B6">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Hypothesis in the Paper:</w:t>
      </w:r>
    </w:p>
    <w:p w:rsidR="00000000" w:rsidDel="00000000" w:rsidP="00000000" w:rsidRDefault="00000000" w:rsidRPr="00000000" w14:paraId="000000B8">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authors hypothesize that by using multi-source adaptive transfer learning, the model can learn better representations of time series data and generalize better across different tasks and environments. Their hypothesis is grounded in the idea that:</w:t>
      </w:r>
    </w:p>
    <w:p w:rsidR="00000000" w:rsidDel="00000000" w:rsidP="00000000" w:rsidRDefault="00000000" w:rsidRPr="00000000" w14:paraId="000000B9">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A">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Transfer learning can improve performance on target tasks by leveraging knowledge from multiple source domains.</w:t>
      </w:r>
    </w:p>
    <w:p w:rsidR="00000000" w:rsidDel="00000000" w:rsidP="00000000" w:rsidRDefault="00000000" w:rsidRPr="00000000" w14:paraId="000000BB">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C">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Adapting the learning process (through strategies like learning rate adjustment and focusing on important time steps) can lead to even better results, especially when fine-tuning on the target data.</w:t>
      </w:r>
    </w:p>
    <w:p w:rsidR="00000000" w:rsidDel="00000000" w:rsidP="00000000" w:rsidRDefault="00000000" w:rsidRPr="00000000" w14:paraId="000000BD">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BE">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They also hypothesize that simpler tasks (like binary classification in some of their experiments) might not benefit as much from transfer learning, because there’s enough information in the target data itself to achieve reasonable performance. But for more complex tasks or when the target data is limited, transfer learning becomes more beneficial.</w:t>
      </w:r>
    </w:p>
    <w:p w:rsidR="00000000" w:rsidDel="00000000" w:rsidP="00000000" w:rsidRDefault="00000000" w:rsidRPr="00000000" w14:paraId="000000BF">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C0">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Simplified Explanation:</w:t>
      </w:r>
    </w:p>
    <w:p w:rsidR="00000000" w:rsidDel="00000000" w:rsidP="00000000" w:rsidRDefault="00000000" w:rsidRPr="00000000" w14:paraId="000000C1">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Imagine you’re teaching a model to recognize patterns in data from sensors that track human activity. If the model is only trained on one set of data (say, from one sensor or one environment), it might not perform well when it encounters data from a new environment or sensor.</w:t>
      </w:r>
    </w:p>
    <w:p w:rsidR="00000000" w:rsidDel="00000000" w:rsidP="00000000" w:rsidRDefault="00000000" w:rsidRPr="00000000" w14:paraId="000000C2">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C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What the authors propose is a way to train the model on multiple data sources (multiple sensors or environments) and then adapt it to work better with new data by fine-tuning it. It’s like the model is learning general lessons from different situations and then adjusting those lessons to work well in a new situation.</w:t>
      </w:r>
    </w:p>
    <w:p w:rsidR="00000000" w:rsidDel="00000000" w:rsidP="00000000" w:rsidRDefault="00000000" w:rsidRPr="00000000" w14:paraId="000000C4">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C5">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This method is better than just training a model from scratch on the new data or using simpler techniques because it leverages prior knowledge and adjusts dynamically to the new task, leading to improved performance, especially when there’s limited data in the new environment or sensor setup.</w:t>
      </w:r>
    </w:p>
    <w:p w:rsidR="00000000" w:rsidDel="00000000" w:rsidP="00000000" w:rsidRDefault="00000000" w:rsidRPr="00000000" w14:paraId="000000C6">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C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5-5-5</w:t>
      </w:r>
    </w:p>
    <w:p w:rsidR="00000000" w:rsidDel="00000000" w:rsidP="00000000" w:rsidRDefault="00000000" w:rsidRPr="00000000" w14:paraId="000000C8">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&lt;30 min</w:t>
      </w:r>
    </w:p>
    <w:p w:rsidR="00000000" w:rsidDel="00000000" w:rsidP="00000000" w:rsidRDefault="00000000" w:rsidRPr="00000000" w14:paraId="000000C9">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0</w:t>
      </w:r>
    </w:p>
    <w:p w:rsidR="00000000" w:rsidDel="00000000" w:rsidP="00000000" w:rsidRDefault="00000000" w:rsidRPr="00000000" w14:paraId="000000CA">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No errors</w:t>
      </w:r>
    </w:p>
    <w:p w:rsidR="00000000" w:rsidDel="00000000" w:rsidP="00000000" w:rsidRDefault="00000000" w:rsidRPr="00000000" w14:paraId="000000CB">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CC">
      <w:pPr>
        <w:spacing w:after="240" w:before="240"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Is the dataset access public? How will you get access to the data or implement the paper? Is there an open source GitHub repository?</w:t>
      </w:r>
      <w:r w:rsidDel="00000000" w:rsidR="00000000" w:rsidRPr="00000000">
        <w:rPr>
          <w:rFonts w:ascii="Roboto" w:cs="Roboto" w:eastAsia="Roboto" w:hAnsi="Roboto"/>
          <w:color w:val="202124"/>
          <w:highlight w:val="white"/>
          <w:rtl w:val="0"/>
        </w:rPr>
        <w:t xml:space="preserve"> Please use the LLM to help answer this question. The next few questions will take you step by step in answering this question, and validating the LLM response. </w:t>
      </w:r>
    </w:p>
    <w:p w:rsidR="00000000" w:rsidDel="00000000" w:rsidP="00000000" w:rsidRDefault="00000000" w:rsidRPr="00000000" w14:paraId="000000CD">
      <w:pPr>
        <w:spacing w:after="240" w:before="240"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E">
      <w:pPr>
        <w:shd w:fill="ffffff" w:val="clear"/>
        <w:spacing w:after="420" w:before="240" w:line="360" w:lineRule="auto"/>
        <w:rPr>
          <w:b w:val="1"/>
          <w:color w:val="202124"/>
          <w:sz w:val="24"/>
          <w:szCs w:val="24"/>
          <w:highlight w:val="white"/>
        </w:rPr>
      </w:pPr>
      <w:r w:rsidDel="00000000" w:rsidR="00000000" w:rsidRPr="00000000">
        <w:rPr>
          <w:b w:val="1"/>
          <w:color w:val="202124"/>
          <w:sz w:val="24"/>
          <w:szCs w:val="24"/>
          <w:highlight w:val="white"/>
          <w:rtl w:val="0"/>
        </w:rPr>
        <w:t xml:space="preserve">Submit the initial prompt you used below</w:t>
      </w:r>
    </w:p>
    <w:p w:rsidR="00000000" w:rsidDel="00000000" w:rsidP="00000000" w:rsidRDefault="00000000" w:rsidRPr="00000000" w14:paraId="000000CF">
      <w:pPr>
        <w:spacing w:after="240" w:before="240"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Is the dataset access public? How will you get access to the data or implement the paper? Is there an open source GitHub repository? Explain this to me as someone who is not extremely familiar with this subject</w:t>
      </w:r>
    </w:p>
    <w:p w:rsidR="00000000" w:rsidDel="00000000" w:rsidP="00000000" w:rsidRDefault="00000000" w:rsidRPr="00000000" w14:paraId="000000D0">
      <w:pPr>
        <w:spacing w:after="240" w:before="240"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1">
      <w:pPr>
        <w:shd w:fill="ffffff" w:val="clear"/>
        <w:spacing w:after="420" w:before="240" w:line="360" w:lineRule="auto"/>
        <w:rPr>
          <w:rFonts w:ascii="Roboto" w:cs="Roboto" w:eastAsia="Roboto" w:hAnsi="Roboto"/>
          <w:color w:val="d93025"/>
          <w:sz w:val="24"/>
          <w:szCs w:val="24"/>
          <w:highlight w:val="white"/>
        </w:rPr>
      </w:pPr>
      <w:r w:rsidDel="00000000" w:rsidR="00000000" w:rsidRPr="00000000">
        <w:rPr>
          <w:b w:val="1"/>
          <w:color w:val="202124"/>
          <w:sz w:val="24"/>
          <w:szCs w:val="24"/>
          <w:highlight w:val="white"/>
          <w:rtl w:val="0"/>
        </w:rPr>
        <w:t xml:space="preserve">Submit the LLM response.</w:t>
      </w:r>
      <w:r w:rsidDel="00000000" w:rsidR="00000000" w:rsidRPr="00000000">
        <w:rPr>
          <w:rFonts w:ascii="Roboto" w:cs="Roboto" w:eastAsia="Roboto" w:hAnsi="Roboto"/>
          <w:color w:val="d93025"/>
          <w:sz w:val="24"/>
          <w:szCs w:val="24"/>
          <w:highlight w:val="white"/>
          <w:rtl w:val="0"/>
        </w:rPr>
        <w:t xml:space="preserve">*</w:t>
      </w:r>
    </w:p>
    <w:p w:rsidR="00000000" w:rsidDel="00000000" w:rsidP="00000000" w:rsidRDefault="00000000" w:rsidRPr="00000000" w14:paraId="000000D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Availability:</w:t>
      </w:r>
    </w:p>
    <w:p w:rsidR="00000000" w:rsidDel="00000000" w:rsidP="00000000" w:rsidRDefault="00000000" w:rsidRPr="00000000" w14:paraId="000000D3">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Daily and Sports Activity Dataset: This dataset is publicly available on the UCI Machine Learning Repository. You can access it using the following link:</w:t>
      </w:r>
    </w:p>
    <w:p w:rsidR="00000000" w:rsidDel="00000000" w:rsidP="00000000" w:rsidRDefault="00000000" w:rsidRPr="00000000" w14:paraId="000000D4">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5">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Daily and Sports Activity Dataset</w:t>
      </w:r>
    </w:p>
    <w:p w:rsidR="00000000" w:rsidDel="00000000" w:rsidP="00000000" w:rsidRDefault="00000000" w:rsidRPr="00000000" w14:paraId="000000D6">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contains time series data related to daily and sports activities, which is used for activity recognition.</w:t>
      </w:r>
    </w:p>
    <w:p w:rsidR="00000000" w:rsidDel="00000000" w:rsidP="00000000" w:rsidRDefault="00000000" w:rsidRPr="00000000" w14:paraId="000000D8">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9">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Indoor User Movement Prediction from RSS Data: This dataset is also available on the UCI Machine Learning Repository. You can access it using the following link:</w:t>
      </w:r>
    </w:p>
    <w:p w:rsidR="00000000" w:rsidDel="00000000" w:rsidP="00000000" w:rsidRDefault="00000000" w:rsidRPr="00000000" w14:paraId="000000DA">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B">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Indoor User Movement Prediction from RSS Data</w:t>
      </w:r>
    </w:p>
    <w:p w:rsidR="00000000" w:rsidDel="00000000" w:rsidP="00000000" w:rsidRDefault="00000000" w:rsidRPr="00000000" w14:paraId="000000DC">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D">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dataset contains time series data collected from a wireless sensor network, with the goal of predicting the movement patterns of users based on RSS signals.</w:t>
      </w:r>
    </w:p>
    <w:p w:rsidR="00000000" w:rsidDel="00000000" w:rsidP="00000000" w:rsidRDefault="00000000" w:rsidRPr="00000000" w14:paraId="000000DE">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F">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Code Availability:</w:t>
      </w:r>
    </w:p>
    <w:p w:rsidR="00000000" w:rsidDel="00000000" w:rsidP="00000000" w:rsidRDefault="00000000" w:rsidRPr="00000000" w14:paraId="000000E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code used in the study is available on GitHub at the following repository:</w:t>
      </w:r>
    </w:p>
    <w:p w:rsidR="00000000" w:rsidDel="00000000" w:rsidP="00000000" w:rsidRDefault="00000000" w:rsidRPr="00000000" w14:paraId="000000E1">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HealthTimeSerial GitHub Repository</w:t>
      </w:r>
    </w:p>
    <w:p w:rsidR="00000000" w:rsidDel="00000000" w:rsidP="00000000" w:rsidRDefault="00000000" w:rsidRPr="00000000" w14:paraId="000000E3">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clone or download the repository to access the code for the models and methods described in the paper.</w:t>
      </w:r>
    </w:p>
    <w:p w:rsidR="00000000" w:rsidDel="00000000" w:rsidP="00000000" w:rsidRDefault="00000000" w:rsidRPr="00000000" w14:paraId="000000E5">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Institutional Review Board (IRB) Approval:</w:t>
      </w:r>
    </w:p>
    <w:p w:rsidR="00000000" w:rsidDel="00000000" w:rsidP="00000000" w:rsidRDefault="00000000" w:rsidRPr="00000000" w14:paraId="000000E7">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paper mentions that the research uses publicly available data, which does not require IRB approval. This is typical when using datasets that are already publicly accessible and do not contain private or sensitive information.</w:t>
      </w:r>
    </w:p>
    <w:p w:rsidR="00000000" w:rsidDel="00000000" w:rsidP="00000000" w:rsidRDefault="00000000" w:rsidRPr="00000000" w14:paraId="000000E8">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9">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Summary:</w:t>
      </w:r>
    </w:p>
    <w:p w:rsidR="00000000" w:rsidDel="00000000" w:rsidP="00000000" w:rsidRDefault="00000000" w:rsidRPr="00000000" w14:paraId="000000EA">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Datasets: Both datasets are publicly available on UCI's repository and can be accessed freely.</w:t>
      </w:r>
    </w:p>
    <w:p w:rsidR="00000000" w:rsidDel="00000000" w:rsidP="00000000" w:rsidRDefault="00000000" w:rsidRPr="00000000" w14:paraId="000000EB">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C">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Code: The code for replicating the study is hosted on GitHub and is also publicly available.</w:t>
      </w:r>
    </w:p>
    <w:p w:rsidR="00000000" w:rsidDel="00000000" w:rsidP="00000000" w:rsidRDefault="00000000" w:rsidRPr="00000000" w14:paraId="000000ED">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E">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IRB: No IRB approval is required since the research uses publicly available datasets.</w:t>
      </w:r>
    </w:p>
    <w:p w:rsidR="00000000" w:rsidDel="00000000" w:rsidP="00000000" w:rsidRDefault="00000000" w:rsidRPr="00000000" w14:paraId="000000EF">
      <w:pPr>
        <w:shd w:fill="ffffff" w:val="clear"/>
        <w:spacing w:after="42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0">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now easily access the data and code to implement or reproduce the study's experiments. Let me know if you'd like further help with any of these steps!</w:t>
      </w:r>
    </w:p>
    <w:p w:rsidR="00000000" w:rsidDel="00000000" w:rsidP="00000000" w:rsidRDefault="00000000" w:rsidRPr="00000000" w14:paraId="000000F1">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4-3-4</w:t>
      </w:r>
    </w:p>
    <w:p w:rsidR="00000000" w:rsidDel="00000000" w:rsidP="00000000" w:rsidRDefault="00000000" w:rsidRPr="00000000" w14:paraId="000000F2">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&lt;30 min</w:t>
      </w:r>
    </w:p>
    <w:p w:rsidR="00000000" w:rsidDel="00000000" w:rsidP="00000000" w:rsidRDefault="00000000" w:rsidRPr="00000000" w14:paraId="000000F3">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w:t>
      </w:r>
    </w:p>
    <w:p w:rsidR="00000000" w:rsidDel="00000000" w:rsidP="00000000" w:rsidRDefault="00000000" w:rsidRPr="00000000" w14:paraId="000000F4">
      <w:pPr>
        <w:shd w:fill="ffffff" w:val="clear"/>
        <w:spacing w:after="42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Factual incorrectness</w:t>
      </w:r>
    </w:p>
    <w:p w:rsidR="00000000" w:rsidDel="00000000" w:rsidP="00000000" w:rsidRDefault="00000000" w:rsidRPr="00000000" w14:paraId="000000F5">
      <w:pPr>
        <w:spacing w:after="240" w:before="240" w:lineRule="auto"/>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