
<file path=[Content_Types].xml><?xml version="1.0" encoding="utf-8"?>
<Types xmlns="http://schemas.openxmlformats.org/package/2006/content-types"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F56F97F" w14:textId="7B8A2482" w:rsidR="00A82AAB" w:rsidRDefault="00A82AAB" w:rsidP="00A82AAB">
      <w:pPr>
        <w:pStyle w:val="1"/>
      </w:pPr>
      <w:bookmarkStart w:id="0" w:name="_Toc64408868"/>
      <w:r>
        <w:rPr>
          <w:rFonts w:hint="eastAsia"/>
        </w:rPr>
        <w:t>英雄棋士团（道具系统）</w:t>
      </w:r>
      <w:bookmarkEnd w:id="0"/>
    </w:p>
    <w:p w14:paraId="7DA77E31" w14:textId="1DA11E75" w:rsidR="00A82AAB" w:rsidRDefault="00A82AAB" w:rsidP="00A82AAB">
      <w:pPr>
        <w:jc w:val="center"/>
      </w:pPr>
    </w:p>
    <w:p w14:paraId="491A1D55" w14:textId="77777777" w:rsidR="00A82AAB" w:rsidRPr="00A82AAB" w:rsidRDefault="00A82AAB" w:rsidP="00A82AAB">
      <w:pPr>
        <w:jc w:val="center"/>
      </w:pPr>
    </w:p>
    <w:p w14:paraId="76AE6E0D" w14:textId="09E433E1" w:rsidR="00A82AAB" w:rsidRDefault="00A82AAB" w:rsidP="00A82AAB">
      <w:pPr>
        <w:jc w:val="center"/>
      </w:pPr>
      <w:r>
        <w:rPr>
          <w:noProof/>
        </w:rPr>
        <w:drawing>
          <wp:inline distT="0" distB="0" distL="0" distR="0" wp14:anchorId="0C06D741" wp14:editId="47B811A8">
            <wp:extent cx="2994920" cy="5006774"/>
            <wp:effectExtent l="0" t="0" r="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4920" cy="5006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6E4BB" w14:textId="675CC02E" w:rsidR="00A82AAB" w:rsidRDefault="00A82AAB" w:rsidP="00A82AAB">
      <w:pPr>
        <w:jc w:val="center"/>
      </w:pPr>
    </w:p>
    <w:p w14:paraId="6C458AC3" w14:textId="77777777" w:rsidR="00A82AAB" w:rsidRPr="00A82AAB" w:rsidRDefault="00A82AAB" w:rsidP="00A82AAB">
      <w:pPr>
        <w:jc w:val="center"/>
      </w:pPr>
    </w:p>
    <w:p w14:paraId="1CC0DEBD" w14:textId="77777777" w:rsidR="00A82AAB" w:rsidRDefault="00A82AAB" w:rsidP="00A82AAB">
      <w:pPr>
        <w:jc w:val="center"/>
        <w:rPr>
          <w14:shadow w14:blurRad="50800" w14:dist="50800" w14:dir="5400000" w14:sx="0" w14:sy="0" w14:kx="0" w14:ky="0" w14:algn="ctr">
            <w14:schemeClr w14:val="tx1">
              <w14:lumMod w14:val="50000"/>
              <w14:lumOff w14:val="50000"/>
            </w14:schemeClr>
          </w14:shadow>
        </w:rPr>
      </w:pPr>
      <w:r>
        <w:rPr>
          <w:rFonts w:hint="eastAsia"/>
          <w14:shadow w14:blurRad="50800" w14:dist="50800" w14:dir="5400000" w14:sx="0" w14:sy="0" w14:kx="0" w14:ky="0" w14:algn="ctr">
            <w14:schemeClr w14:val="tx1">
              <w14:lumMod w14:val="50000"/>
              <w14:lumOff w14:val="50000"/>
            </w14:schemeClr>
          </w14:shadow>
        </w:rPr>
        <w:t>游戏策划</w:t>
      </w:r>
    </w:p>
    <w:p w14:paraId="2E2DAF6F" w14:textId="77777777" w:rsidR="00A82AAB" w:rsidRDefault="00A82AAB" w:rsidP="00A82AAB">
      <w:pPr>
        <w:jc w:val="center"/>
        <w:rPr>
          <w14:shadow w14:blurRad="50800" w14:dist="50800" w14:dir="5400000" w14:sx="0" w14:sy="0" w14:kx="0" w14:ky="0" w14:algn="ctr">
            <w14:schemeClr w14:val="tx1">
              <w14:lumMod w14:val="50000"/>
              <w14:lumOff w14:val="50000"/>
            </w14:schemeClr>
          </w14:shadow>
        </w:rPr>
      </w:pPr>
      <w:r w:rsidRPr="00056313">
        <w:rPr>
          <w:rFonts w:hint="eastAsia"/>
          <w14:shadow w14:blurRad="50800" w14:dist="50800" w14:dir="5400000" w14:sx="0" w14:sy="0" w14:kx="0" w14:ky="0" w14:algn="ctr">
            <w14:schemeClr w14:val="tx1">
              <w14:lumMod w14:val="50000"/>
              <w14:lumOff w14:val="50000"/>
            </w14:schemeClr>
          </w14:shadow>
        </w:rPr>
        <w:t>钱雨辰</w:t>
      </w:r>
    </w:p>
    <w:p w14:paraId="29B006B3" w14:textId="77777777" w:rsidR="00A82AAB" w:rsidRDefault="00A82AAB" w:rsidP="00A82AAB">
      <w:pPr>
        <w:jc w:val="center"/>
        <w:rPr>
          <w14:shadow w14:blurRad="50800" w14:dist="50800" w14:dir="5400000" w14:sx="0" w14:sy="0" w14:kx="0" w14:ky="0" w14:algn="ctr">
            <w14:schemeClr w14:val="tx1">
              <w14:lumMod w14:val="50000"/>
              <w14:lumOff w14:val="50000"/>
            </w14:schemeClr>
          </w14:shadow>
        </w:rPr>
      </w:pPr>
      <w:r>
        <w:rPr>
          <w14:shadow w14:blurRad="50800" w14:dist="50800" w14:dir="5400000" w14:sx="0" w14:sy="0" w14:kx="0" w14:ky="0" w14:algn="ctr">
            <w14:schemeClr w14:val="tx1">
              <w14:lumMod w14:val="50000"/>
              <w14:lumOff w14:val="50000"/>
            </w14:schemeClr>
          </w14:shadow>
        </w:rPr>
        <w:t>202</w:t>
      </w:r>
      <w:r>
        <w:rPr>
          <w:rFonts w:hint="eastAsia"/>
          <w14:shadow w14:blurRad="50800" w14:dist="50800" w14:dir="5400000" w14:sx="0" w14:sy="0" w14:kx="0" w14:ky="0" w14:algn="ctr">
            <w14:schemeClr w14:val="tx1">
              <w14:lumMod w14:val="50000"/>
              <w14:lumOff w14:val="50000"/>
            </w14:schemeClr>
          </w14:shadow>
        </w:rPr>
        <w:t>1年2月16日</w:t>
      </w:r>
    </w:p>
    <w:p w14:paraId="60FDBE8B" w14:textId="77777777" w:rsidR="00A82AAB" w:rsidRDefault="00A82AAB" w:rsidP="00A82AAB">
      <w:pPr>
        <w:pStyle w:val="1"/>
        <w:rPr>
          <w14:shadow w14:blurRad="50800" w14:dist="50800" w14:dir="5400000" w14:sx="0" w14:sy="0" w14:kx="0" w14:ky="0" w14:algn="ctr">
            <w14:schemeClr w14:val="tx1">
              <w14:lumMod w14:val="50000"/>
              <w14:lumOff w14:val="50000"/>
            </w14:schemeClr>
          </w14:shadow>
        </w:rPr>
      </w:pPr>
      <w:bookmarkStart w:id="1" w:name="_Toc64408869"/>
      <w:r>
        <w:rPr>
          <w:rFonts w:hint="eastAsia"/>
          <w14:shadow w14:blurRad="50800" w14:dist="50800" w14:dir="5400000" w14:sx="0" w14:sy="0" w14:kx="0" w14:ky="0" w14:algn="ctr">
            <w14:schemeClr w14:val="tx1">
              <w14:lumMod w14:val="50000"/>
              <w14:lumOff w14:val="50000"/>
            </w14:schemeClr>
          </w14:shadow>
        </w:rPr>
        <w:lastRenderedPageBreak/>
        <w:t>目录</w:t>
      </w:r>
      <w:bookmarkEnd w:id="1"/>
    </w:p>
    <w:sdt>
      <w:sdtPr>
        <w:rPr>
          <w:rFonts w:ascii="微软雅黑" w:eastAsia="微软雅黑" w:hAnsi="微软雅黑" w:cstheme="minorBidi"/>
          <w:color w:val="262626" w:themeColor="text1" w:themeTint="D9"/>
          <w:kern w:val="2"/>
          <w:sz w:val="22"/>
          <w:szCs w:val="22"/>
          <w:lang w:val="zh-CN"/>
        </w:rPr>
        <w:id w:val="-4183612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183B936" w14:textId="77777777" w:rsidR="00A82AAB" w:rsidRDefault="00A82AAB" w:rsidP="00A82AAB">
          <w:pPr>
            <w:pStyle w:val="TOC"/>
          </w:pPr>
        </w:p>
        <w:p w14:paraId="240BBE34" w14:textId="5F444D28" w:rsidR="0042069F" w:rsidRDefault="00A82AAB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  <w:color w:val="auto"/>
              <w:sz w:val="21"/>
            </w:rPr>
          </w:pPr>
          <w:r>
            <w:fldChar w:fldCharType="begin"/>
          </w:r>
          <w:r>
            <w:instrText xml:space="preserve"> TOC \o "1-5" \h \z \u </w:instrText>
          </w:r>
          <w:r>
            <w:fldChar w:fldCharType="separate"/>
          </w:r>
          <w:hyperlink w:anchor="_Toc64408868" w:history="1">
            <w:r w:rsidR="0042069F" w:rsidRPr="00891226">
              <w:rPr>
                <w:rStyle w:val="a3"/>
                <w:noProof/>
              </w:rPr>
              <w:t>英雄棋士团（道具系统）</w:t>
            </w:r>
            <w:r w:rsidR="0042069F">
              <w:rPr>
                <w:noProof/>
                <w:webHidden/>
              </w:rPr>
              <w:tab/>
            </w:r>
            <w:r w:rsidR="0042069F">
              <w:rPr>
                <w:noProof/>
                <w:webHidden/>
              </w:rPr>
              <w:fldChar w:fldCharType="begin"/>
            </w:r>
            <w:r w:rsidR="0042069F">
              <w:rPr>
                <w:noProof/>
                <w:webHidden/>
              </w:rPr>
              <w:instrText xml:space="preserve"> PAGEREF _Toc64408868 \h </w:instrText>
            </w:r>
            <w:r w:rsidR="0042069F">
              <w:rPr>
                <w:noProof/>
                <w:webHidden/>
              </w:rPr>
            </w:r>
            <w:r w:rsidR="0042069F">
              <w:rPr>
                <w:noProof/>
                <w:webHidden/>
              </w:rPr>
              <w:fldChar w:fldCharType="separate"/>
            </w:r>
            <w:r w:rsidR="0042069F">
              <w:rPr>
                <w:noProof/>
                <w:webHidden/>
              </w:rPr>
              <w:t>1</w:t>
            </w:r>
            <w:r w:rsidR="0042069F">
              <w:rPr>
                <w:noProof/>
                <w:webHidden/>
              </w:rPr>
              <w:fldChar w:fldCharType="end"/>
            </w:r>
          </w:hyperlink>
        </w:p>
        <w:p w14:paraId="718C9406" w14:textId="758692BF" w:rsidR="0042069F" w:rsidRDefault="0042069F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  <w:color w:val="auto"/>
              <w:sz w:val="21"/>
            </w:rPr>
          </w:pPr>
          <w:hyperlink w:anchor="_Toc64408869" w:history="1">
            <w:r w:rsidRPr="00891226">
              <w:rPr>
                <w:rStyle w:val="a3"/>
                <w:noProof/>
                <w14:shadow w14:blurRad="50800" w14:dist="50800" w14:dir="5400000" w14:sx="0" w14:sy="0" w14:kx="0" w14:ky="0" w14:algn="ctr">
                  <w14:schemeClr w14:val="tx1">
                    <w14:lumMod w14:val="50000"/>
                    <w14:lumOff w14:val="50000"/>
                  </w14:schemeClr>
                </w14:shadow>
              </w:rPr>
              <w:t>目录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_Toc64408869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17A0CB" w14:textId="3E9DA3A4" w:rsidR="0042069F" w:rsidRDefault="0042069F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  <w:color w:val="auto"/>
              <w:sz w:val="21"/>
            </w:rPr>
          </w:pPr>
          <w:hyperlink w:anchor="_Toc64408870" w:history="1">
            <w:r w:rsidRPr="00891226">
              <w:rPr>
                <w:rStyle w:val="a3"/>
                <w:noProof/>
                <w14:shadow w14:blurRad="50800" w14:dist="50800" w14:dir="5400000" w14:sx="0" w14:sy="0" w14:kx="0" w14:ky="0" w14:algn="ctr">
                  <w14:schemeClr w14:val="tx1">
                    <w14:lumMod w14:val="50000"/>
                    <w14:lumOff w14:val="50000"/>
                  </w14:schemeClr>
                </w14:shadow>
              </w:rPr>
              <w:t>操作日志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_Toc64408870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8053E7" w14:textId="571F1131" w:rsidR="0042069F" w:rsidRDefault="0042069F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  <w:color w:val="auto"/>
              <w:sz w:val="21"/>
            </w:rPr>
          </w:pPr>
          <w:hyperlink w:anchor="_Toc64408871" w:history="1">
            <w:r w:rsidRPr="00891226">
              <w:rPr>
                <w:rStyle w:val="a3"/>
                <w:noProof/>
              </w:rPr>
              <w:t>一、道具系统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_Toc64408871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1F9BB0" w14:textId="45BDC8B0" w:rsidR="0042069F" w:rsidRDefault="0042069F">
          <w:pPr>
            <w:pStyle w:val="TOC2"/>
            <w:tabs>
              <w:tab w:val="left" w:pos="840"/>
              <w:tab w:val="right" w:leader="dot" w:pos="8296"/>
            </w:tabs>
            <w:ind w:left="440"/>
            <w:rPr>
              <w:rFonts w:asciiTheme="minorHAnsi" w:eastAsiaTheme="minorEastAsia" w:hAnsiTheme="minorHAnsi"/>
              <w:noProof/>
              <w:color w:val="auto"/>
              <w:sz w:val="21"/>
            </w:rPr>
          </w:pPr>
          <w:hyperlink w:anchor="_Toc64408872" w:history="1">
            <w:r w:rsidRPr="00891226">
              <w:rPr>
                <w:rStyle w:val="a3"/>
                <w:noProof/>
              </w:rPr>
              <w:t>1.</w:t>
            </w:r>
            <w:r>
              <w:rPr>
                <w:rFonts w:asciiTheme="minorHAnsi" w:eastAsiaTheme="minorEastAsia" w:hAnsiTheme="minorHAnsi"/>
                <w:noProof/>
                <w:color w:val="auto"/>
                <w:sz w:val="21"/>
              </w:rPr>
              <w:tab/>
            </w:r>
            <w:r w:rsidRPr="00891226">
              <w:rPr>
                <w:rStyle w:val="a3"/>
                <w:noProof/>
              </w:rPr>
              <w:t>道具种类：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_Toc64408872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A46F73" w14:textId="437AFFB2" w:rsidR="0042069F" w:rsidRDefault="0042069F">
          <w:pPr>
            <w:pStyle w:val="TOC2"/>
            <w:tabs>
              <w:tab w:val="left" w:pos="840"/>
              <w:tab w:val="right" w:leader="dot" w:pos="8296"/>
            </w:tabs>
            <w:ind w:left="440"/>
            <w:rPr>
              <w:rFonts w:asciiTheme="minorHAnsi" w:eastAsiaTheme="minorEastAsia" w:hAnsiTheme="minorHAnsi"/>
              <w:noProof/>
              <w:color w:val="auto"/>
              <w:sz w:val="21"/>
            </w:rPr>
          </w:pPr>
          <w:hyperlink w:anchor="_Toc64408873" w:history="1">
            <w:r w:rsidRPr="00891226">
              <w:rPr>
                <w:rStyle w:val="a3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color w:val="auto"/>
                <w:sz w:val="21"/>
              </w:rPr>
              <w:tab/>
            </w:r>
            <w:r w:rsidRPr="00891226">
              <w:rPr>
                <w:rStyle w:val="a3"/>
                <w:noProof/>
              </w:rPr>
              <w:t>碎片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_Toc64408873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5477AE" w14:textId="42625913" w:rsidR="0042069F" w:rsidRDefault="0042069F">
          <w:pPr>
            <w:pStyle w:val="TOC2"/>
            <w:tabs>
              <w:tab w:val="left" w:pos="840"/>
              <w:tab w:val="right" w:leader="dot" w:pos="8296"/>
            </w:tabs>
            <w:ind w:left="440"/>
            <w:rPr>
              <w:rFonts w:asciiTheme="minorHAnsi" w:eastAsiaTheme="minorEastAsia" w:hAnsiTheme="minorHAnsi"/>
              <w:noProof/>
              <w:color w:val="auto"/>
              <w:sz w:val="21"/>
            </w:rPr>
          </w:pPr>
          <w:hyperlink w:anchor="_Toc64408874" w:history="1">
            <w:r w:rsidRPr="00891226">
              <w:rPr>
                <w:rStyle w:val="a3"/>
                <w:noProof/>
              </w:rPr>
              <w:t>3.</w:t>
            </w:r>
            <w:r>
              <w:rPr>
                <w:rFonts w:asciiTheme="minorHAnsi" w:eastAsiaTheme="minorEastAsia" w:hAnsiTheme="minorHAnsi"/>
                <w:noProof/>
                <w:color w:val="auto"/>
                <w:sz w:val="21"/>
              </w:rPr>
              <w:tab/>
            </w:r>
            <w:r w:rsidRPr="00891226">
              <w:rPr>
                <w:rStyle w:val="a3"/>
                <w:noProof/>
              </w:rPr>
              <w:t>纹章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_Toc64408874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800D14" w14:textId="2983F9E5" w:rsidR="0042069F" w:rsidRDefault="0042069F">
          <w:pPr>
            <w:pStyle w:val="TOC2"/>
            <w:tabs>
              <w:tab w:val="left" w:pos="840"/>
              <w:tab w:val="right" w:leader="dot" w:pos="8296"/>
            </w:tabs>
            <w:ind w:left="440"/>
            <w:rPr>
              <w:rFonts w:asciiTheme="minorHAnsi" w:eastAsiaTheme="minorEastAsia" w:hAnsiTheme="minorHAnsi"/>
              <w:noProof/>
              <w:color w:val="auto"/>
              <w:sz w:val="21"/>
            </w:rPr>
          </w:pPr>
          <w:hyperlink w:anchor="_Toc64408875" w:history="1">
            <w:r w:rsidRPr="00891226">
              <w:rPr>
                <w:rStyle w:val="a3"/>
                <w:noProof/>
              </w:rPr>
              <w:t>4.</w:t>
            </w:r>
            <w:r>
              <w:rPr>
                <w:rFonts w:asciiTheme="minorHAnsi" w:eastAsiaTheme="minorEastAsia" w:hAnsiTheme="minorHAnsi"/>
                <w:noProof/>
                <w:color w:val="auto"/>
                <w:sz w:val="21"/>
              </w:rPr>
              <w:tab/>
            </w:r>
            <w:r w:rsidRPr="00891226">
              <w:rPr>
                <w:rStyle w:val="a3"/>
                <w:noProof/>
              </w:rPr>
              <w:t>装备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_Toc64408875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827AF3" w14:textId="60898A36" w:rsidR="0042069F" w:rsidRDefault="0042069F">
          <w:pPr>
            <w:pStyle w:val="TOC2"/>
            <w:tabs>
              <w:tab w:val="left" w:pos="840"/>
              <w:tab w:val="right" w:leader="dot" w:pos="8296"/>
            </w:tabs>
            <w:ind w:left="440"/>
            <w:rPr>
              <w:rFonts w:asciiTheme="minorHAnsi" w:eastAsiaTheme="minorEastAsia" w:hAnsiTheme="minorHAnsi"/>
              <w:noProof/>
              <w:color w:val="auto"/>
              <w:sz w:val="21"/>
            </w:rPr>
          </w:pPr>
          <w:hyperlink w:anchor="_Toc64408876" w:history="1">
            <w:r w:rsidRPr="00891226">
              <w:rPr>
                <w:rStyle w:val="a3"/>
                <w:noProof/>
              </w:rPr>
              <w:t>5.</w:t>
            </w:r>
            <w:r>
              <w:rPr>
                <w:rFonts w:asciiTheme="minorHAnsi" w:eastAsiaTheme="minorEastAsia" w:hAnsiTheme="minorHAnsi"/>
                <w:noProof/>
                <w:color w:val="auto"/>
                <w:sz w:val="21"/>
              </w:rPr>
              <w:tab/>
            </w:r>
            <w:r w:rsidRPr="00891226">
              <w:rPr>
                <w:rStyle w:val="a3"/>
                <w:noProof/>
              </w:rPr>
              <w:t>装备分解系统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_Toc64408876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50CCB2" w14:textId="2CB3AF72" w:rsidR="00A82AAB" w:rsidRDefault="00A82AAB" w:rsidP="00A82AAB">
          <w:r>
            <w:fldChar w:fldCharType="end"/>
          </w:r>
        </w:p>
      </w:sdtContent>
    </w:sdt>
    <w:p w14:paraId="3BC99B63" w14:textId="77777777" w:rsidR="00A82AAB" w:rsidRDefault="00A82AAB" w:rsidP="00A82AAB">
      <w:pPr>
        <w:pStyle w:val="1"/>
        <w:rPr>
          <w14:shadow w14:blurRad="50800" w14:dist="50800" w14:dir="5400000" w14:sx="0" w14:sy="0" w14:kx="0" w14:ky="0" w14:algn="ctr">
            <w14:schemeClr w14:val="tx1">
              <w14:lumMod w14:val="50000"/>
              <w14:lumOff w14:val="50000"/>
            </w14:schemeClr>
          </w14:shadow>
        </w:rPr>
      </w:pPr>
      <w:bookmarkStart w:id="2" w:name="_Toc64408870"/>
      <w:r>
        <w:rPr>
          <w:rFonts w:hint="eastAsia"/>
          <w14:shadow w14:blurRad="50800" w14:dist="50800" w14:dir="5400000" w14:sx="0" w14:sy="0" w14:kx="0" w14:ky="0" w14:algn="ctr">
            <w14:schemeClr w14:val="tx1">
              <w14:lumMod w14:val="50000"/>
              <w14:lumOff w14:val="50000"/>
            </w14:schemeClr>
          </w14:shadow>
        </w:rPr>
        <w:t>操作日志</w:t>
      </w:r>
      <w:bookmarkEnd w:id="2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659"/>
        <w:gridCol w:w="1659"/>
        <w:gridCol w:w="1659"/>
        <w:gridCol w:w="1659"/>
        <w:gridCol w:w="1660"/>
      </w:tblGrid>
      <w:tr w:rsidR="00A82AAB" w14:paraId="5124D20F" w14:textId="77777777" w:rsidTr="00027F04">
        <w:tc>
          <w:tcPr>
            <w:tcW w:w="1659" w:type="dxa"/>
          </w:tcPr>
          <w:p w14:paraId="405AECD2" w14:textId="77777777" w:rsidR="00A82AAB" w:rsidRDefault="00A82AAB" w:rsidP="00027F04">
            <w:pPr>
              <w:jc w:val="left"/>
              <w:rPr>
                <w14:shadow w14:blurRad="50800" w14:dist="50800" w14:dir="5400000" w14:sx="0" w14:sy="0" w14:kx="0" w14:ky="0" w14:algn="ctr">
                  <w14:schemeClr w14:val="tx1">
                    <w14:lumMod w14:val="50000"/>
                    <w14:lumOff w14:val="50000"/>
                  </w14:schemeClr>
                </w14:shadow>
              </w:rPr>
            </w:pPr>
            <w:r>
              <w:rPr>
                <w:rFonts w:hint="eastAsia"/>
                <w14:shadow w14:blurRad="50800" w14:dist="50800" w14:dir="5400000" w14:sx="0" w14:sy="0" w14:kx="0" w14:ky="0" w14:algn="ctr">
                  <w14:schemeClr w14:val="tx1">
                    <w14:lumMod w14:val="50000"/>
                    <w14:lumOff w14:val="50000"/>
                  </w14:schemeClr>
                </w14:shadow>
              </w:rPr>
              <w:t>序号</w:t>
            </w:r>
          </w:p>
        </w:tc>
        <w:tc>
          <w:tcPr>
            <w:tcW w:w="1659" w:type="dxa"/>
          </w:tcPr>
          <w:p w14:paraId="7B3C158B" w14:textId="77777777" w:rsidR="00A82AAB" w:rsidRDefault="00A82AAB" w:rsidP="00027F04">
            <w:pPr>
              <w:jc w:val="left"/>
              <w:rPr>
                <w14:shadow w14:blurRad="50800" w14:dist="50800" w14:dir="5400000" w14:sx="0" w14:sy="0" w14:kx="0" w14:ky="0" w14:algn="ctr">
                  <w14:schemeClr w14:val="tx1">
                    <w14:lumMod w14:val="50000"/>
                    <w14:lumOff w14:val="50000"/>
                  </w14:schemeClr>
                </w14:shadow>
              </w:rPr>
            </w:pPr>
            <w:r>
              <w:rPr>
                <w:rFonts w:hint="eastAsia"/>
                <w14:shadow w14:blurRad="50800" w14:dist="50800" w14:dir="5400000" w14:sx="0" w14:sy="0" w14:kx="0" w14:ky="0" w14:algn="ctr">
                  <w14:schemeClr w14:val="tx1">
                    <w14:lumMod w14:val="50000"/>
                    <w14:lumOff w14:val="50000"/>
                  </w14:schemeClr>
                </w14:shadow>
              </w:rPr>
              <w:t>内容</w:t>
            </w:r>
          </w:p>
        </w:tc>
        <w:tc>
          <w:tcPr>
            <w:tcW w:w="1659" w:type="dxa"/>
          </w:tcPr>
          <w:p w14:paraId="4B136CDB" w14:textId="77777777" w:rsidR="00A82AAB" w:rsidRDefault="00A82AAB" w:rsidP="00027F04">
            <w:pPr>
              <w:jc w:val="left"/>
              <w:rPr>
                <w14:shadow w14:blurRad="50800" w14:dist="50800" w14:dir="5400000" w14:sx="0" w14:sy="0" w14:kx="0" w14:ky="0" w14:algn="ctr">
                  <w14:schemeClr w14:val="tx1">
                    <w14:lumMod w14:val="50000"/>
                    <w14:lumOff w14:val="50000"/>
                  </w14:schemeClr>
                </w14:shadow>
              </w:rPr>
            </w:pPr>
            <w:r>
              <w:rPr>
                <w:rFonts w:hint="eastAsia"/>
                <w14:shadow w14:blurRad="50800" w14:dist="50800" w14:dir="5400000" w14:sx="0" w14:sy="0" w14:kx="0" w14:ky="0" w14:algn="ctr">
                  <w14:schemeClr w14:val="tx1">
                    <w14:lumMod w14:val="50000"/>
                    <w14:lumOff w14:val="50000"/>
                  </w14:schemeClr>
                </w14:shadow>
              </w:rPr>
              <w:t>备注</w:t>
            </w:r>
          </w:p>
        </w:tc>
        <w:tc>
          <w:tcPr>
            <w:tcW w:w="1659" w:type="dxa"/>
          </w:tcPr>
          <w:p w14:paraId="4343F509" w14:textId="77777777" w:rsidR="00A82AAB" w:rsidRDefault="00A82AAB" w:rsidP="00027F04">
            <w:pPr>
              <w:jc w:val="left"/>
              <w:rPr>
                <w14:shadow w14:blurRad="50800" w14:dist="50800" w14:dir="5400000" w14:sx="0" w14:sy="0" w14:kx="0" w14:ky="0" w14:algn="ctr">
                  <w14:schemeClr w14:val="tx1">
                    <w14:lumMod w14:val="50000"/>
                    <w14:lumOff w14:val="50000"/>
                  </w14:schemeClr>
                </w14:shadow>
              </w:rPr>
            </w:pPr>
            <w:r>
              <w:rPr>
                <w:rFonts w:hint="eastAsia"/>
                <w14:shadow w14:blurRad="50800" w14:dist="50800" w14:dir="5400000" w14:sx="0" w14:sy="0" w14:kx="0" w14:ky="0" w14:algn="ctr">
                  <w14:schemeClr w14:val="tx1">
                    <w14:lumMod w14:val="50000"/>
                    <w14:lumOff w14:val="50000"/>
                  </w14:schemeClr>
                </w14:shadow>
              </w:rPr>
              <w:t>人员</w:t>
            </w:r>
          </w:p>
        </w:tc>
        <w:tc>
          <w:tcPr>
            <w:tcW w:w="1660" w:type="dxa"/>
          </w:tcPr>
          <w:p w14:paraId="211C2E31" w14:textId="77777777" w:rsidR="00A82AAB" w:rsidRDefault="00A82AAB" w:rsidP="00027F04">
            <w:pPr>
              <w:jc w:val="left"/>
              <w:rPr>
                <w14:shadow w14:blurRad="50800" w14:dist="50800" w14:dir="5400000" w14:sx="0" w14:sy="0" w14:kx="0" w14:ky="0" w14:algn="ctr">
                  <w14:schemeClr w14:val="tx1">
                    <w14:lumMod w14:val="50000"/>
                    <w14:lumOff w14:val="50000"/>
                  </w14:schemeClr>
                </w14:shadow>
              </w:rPr>
            </w:pPr>
            <w:r>
              <w:rPr>
                <w:rFonts w:hint="eastAsia"/>
                <w14:shadow w14:blurRad="50800" w14:dist="50800" w14:dir="5400000" w14:sx="0" w14:sy="0" w14:kx="0" w14:ky="0" w14:algn="ctr">
                  <w14:schemeClr w14:val="tx1">
                    <w14:lumMod w14:val="50000"/>
                    <w14:lumOff w14:val="50000"/>
                  </w14:schemeClr>
                </w14:shadow>
              </w:rPr>
              <w:t>日期</w:t>
            </w:r>
          </w:p>
        </w:tc>
      </w:tr>
      <w:tr w:rsidR="00A82AAB" w14:paraId="257EBAC8" w14:textId="77777777" w:rsidTr="00027F04">
        <w:tc>
          <w:tcPr>
            <w:tcW w:w="1659" w:type="dxa"/>
          </w:tcPr>
          <w:p w14:paraId="0C9B7580" w14:textId="77777777" w:rsidR="00A82AAB" w:rsidRDefault="00A82AAB" w:rsidP="00027F04">
            <w:pPr>
              <w:jc w:val="left"/>
              <w:rPr>
                <w14:shadow w14:blurRad="50800" w14:dist="50800" w14:dir="5400000" w14:sx="0" w14:sy="0" w14:kx="0" w14:ky="0" w14:algn="ctr">
                  <w14:schemeClr w14:val="tx1">
                    <w14:lumMod w14:val="50000"/>
                    <w14:lumOff w14:val="50000"/>
                  </w14:schemeClr>
                </w14:shadow>
              </w:rPr>
            </w:pPr>
            <w:r>
              <w:rPr>
                <w:rFonts w:hint="eastAsia"/>
                <w14:shadow w14:blurRad="50800" w14:dist="50800" w14:dir="5400000" w14:sx="0" w14:sy="0" w14:kx="0" w14:ky="0" w14:algn="ctr">
                  <w14:schemeClr w14:val="tx1">
                    <w14:lumMod w14:val="50000"/>
                    <w14:lumOff w14:val="50000"/>
                  </w14:schemeClr>
                </w14:shadow>
              </w:rPr>
              <w:t>1</w:t>
            </w:r>
          </w:p>
        </w:tc>
        <w:tc>
          <w:tcPr>
            <w:tcW w:w="1659" w:type="dxa"/>
          </w:tcPr>
          <w:p w14:paraId="42F76021" w14:textId="77777777" w:rsidR="00A82AAB" w:rsidRDefault="00A82AAB" w:rsidP="00027F04">
            <w:pPr>
              <w:jc w:val="left"/>
              <w:rPr>
                <w14:shadow w14:blurRad="50800" w14:dist="50800" w14:dir="5400000" w14:sx="0" w14:sy="0" w14:kx="0" w14:ky="0" w14:algn="ctr">
                  <w14:schemeClr w14:val="tx1">
                    <w14:lumMod w14:val="50000"/>
                    <w14:lumOff w14:val="50000"/>
                  </w14:schemeClr>
                </w14:shadow>
              </w:rPr>
            </w:pPr>
            <w:r>
              <w:rPr>
                <w:rFonts w:hint="eastAsia"/>
                <w14:shadow w14:blurRad="50800" w14:dist="50800" w14:dir="5400000" w14:sx="0" w14:sy="0" w14:kx="0" w14:ky="0" w14:algn="ctr">
                  <w14:schemeClr w14:val="tx1">
                    <w14:lumMod w14:val="50000"/>
                    <w14:lumOff w14:val="50000"/>
                  </w14:schemeClr>
                </w14:shadow>
              </w:rPr>
              <w:t>创建文档</w:t>
            </w:r>
          </w:p>
        </w:tc>
        <w:tc>
          <w:tcPr>
            <w:tcW w:w="1659" w:type="dxa"/>
          </w:tcPr>
          <w:p w14:paraId="272FA769" w14:textId="77777777" w:rsidR="00A82AAB" w:rsidRDefault="00A82AAB" w:rsidP="00027F04">
            <w:pPr>
              <w:jc w:val="left"/>
              <w:rPr>
                <w14:shadow w14:blurRad="50800" w14:dist="50800" w14:dir="5400000" w14:sx="0" w14:sy="0" w14:kx="0" w14:ky="0" w14:algn="ctr">
                  <w14:schemeClr w14:val="tx1">
                    <w14:lumMod w14:val="50000"/>
                    <w14:lumOff w14:val="50000"/>
                  </w14:schemeClr>
                </w14:shadow>
              </w:rPr>
            </w:pPr>
          </w:p>
        </w:tc>
        <w:tc>
          <w:tcPr>
            <w:tcW w:w="1659" w:type="dxa"/>
          </w:tcPr>
          <w:p w14:paraId="6A361D51" w14:textId="77777777" w:rsidR="00A82AAB" w:rsidRDefault="00A82AAB" w:rsidP="00027F04">
            <w:pPr>
              <w:jc w:val="left"/>
              <w:rPr>
                <w14:shadow w14:blurRad="50800" w14:dist="50800" w14:dir="5400000" w14:sx="0" w14:sy="0" w14:kx="0" w14:ky="0" w14:algn="ctr">
                  <w14:schemeClr w14:val="tx1">
                    <w14:lumMod w14:val="50000"/>
                    <w14:lumOff w14:val="50000"/>
                  </w14:schemeClr>
                </w14:shadow>
              </w:rPr>
            </w:pPr>
            <w:r w:rsidRPr="00056313">
              <w:rPr>
                <w:rFonts w:hint="eastAsia"/>
                <w14:shadow w14:blurRad="50800" w14:dist="50800" w14:dir="5400000" w14:sx="0" w14:sy="0" w14:kx="0" w14:ky="0" w14:algn="ctr">
                  <w14:schemeClr w14:val="tx1">
                    <w14:lumMod w14:val="50000"/>
                    <w14:lumOff w14:val="50000"/>
                  </w14:schemeClr>
                </w14:shadow>
              </w:rPr>
              <w:t>钱雨辰</w:t>
            </w:r>
          </w:p>
        </w:tc>
        <w:tc>
          <w:tcPr>
            <w:tcW w:w="1660" w:type="dxa"/>
          </w:tcPr>
          <w:p w14:paraId="390F92C7" w14:textId="77777777" w:rsidR="00A82AAB" w:rsidRDefault="00A82AAB" w:rsidP="00027F04">
            <w:pPr>
              <w:jc w:val="left"/>
              <w:rPr>
                <w14:shadow w14:blurRad="50800" w14:dist="50800" w14:dir="5400000" w14:sx="0" w14:sy="0" w14:kx="0" w14:ky="0" w14:algn="ctr">
                  <w14:schemeClr w14:val="tx1">
                    <w14:lumMod w14:val="50000"/>
                    <w14:lumOff w14:val="50000"/>
                  </w14:schemeClr>
                </w14:shadow>
              </w:rPr>
            </w:pPr>
            <w:r>
              <w:rPr>
                <w:rFonts w:hint="eastAsia"/>
                <w14:shadow w14:blurRad="50800" w14:dist="50800" w14:dir="5400000" w14:sx="0" w14:sy="0" w14:kx="0" w14:ky="0" w14:algn="ctr">
                  <w14:schemeClr w14:val="tx1">
                    <w14:lumMod w14:val="50000"/>
                    <w14:lumOff w14:val="50000"/>
                  </w14:schemeClr>
                </w14:shadow>
              </w:rPr>
              <w:t>20</w:t>
            </w:r>
            <w:r>
              <w:rPr>
                <w14:shadow w14:blurRad="50800" w14:dist="50800" w14:dir="5400000" w14:sx="0" w14:sy="0" w14:kx="0" w14:ky="0" w14:algn="ctr">
                  <w14:schemeClr w14:val="tx1">
                    <w14:lumMod w14:val="50000"/>
                    <w14:lumOff w14:val="50000"/>
                  </w14:schemeClr>
                </w14:shadow>
              </w:rPr>
              <w:t>2</w:t>
            </w:r>
            <w:r>
              <w:rPr>
                <w:rFonts w:hint="eastAsia"/>
                <w14:shadow w14:blurRad="50800" w14:dist="50800" w14:dir="5400000" w14:sx="0" w14:sy="0" w14:kx="0" w14:ky="0" w14:algn="ctr">
                  <w14:schemeClr w14:val="tx1">
                    <w14:lumMod w14:val="50000"/>
                    <w14:lumOff w14:val="50000"/>
                  </w14:schemeClr>
                </w14:shadow>
              </w:rPr>
              <w:t>10216</w:t>
            </w:r>
          </w:p>
        </w:tc>
      </w:tr>
      <w:tr w:rsidR="00A82AAB" w14:paraId="4FDEFB24" w14:textId="77777777" w:rsidTr="00027F04">
        <w:tc>
          <w:tcPr>
            <w:tcW w:w="1659" w:type="dxa"/>
          </w:tcPr>
          <w:p w14:paraId="09D04002" w14:textId="77777777" w:rsidR="00A82AAB" w:rsidRDefault="00A82AAB" w:rsidP="00027F04">
            <w:pPr>
              <w:jc w:val="left"/>
              <w:rPr>
                <w14:shadow w14:blurRad="50800" w14:dist="50800" w14:dir="5400000" w14:sx="0" w14:sy="0" w14:kx="0" w14:ky="0" w14:algn="ctr">
                  <w14:schemeClr w14:val="tx1">
                    <w14:lumMod w14:val="50000"/>
                    <w14:lumOff w14:val="50000"/>
                  </w14:schemeClr>
                </w14:shadow>
              </w:rPr>
            </w:pPr>
            <w:r>
              <w:rPr>
                <w:rFonts w:hint="eastAsia"/>
                <w14:shadow w14:blurRad="50800" w14:dist="50800" w14:dir="5400000" w14:sx="0" w14:sy="0" w14:kx="0" w14:ky="0" w14:algn="ctr">
                  <w14:schemeClr w14:val="tx1">
                    <w14:lumMod w14:val="50000"/>
                    <w14:lumOff w14:val="50000"/>
                  </w14:schemeClr>
                </w14:shadow>
              </w:rPr>
              <w:t>2</w:t>
            </w:r>
          </w:p>
        </w:tc>
        <w:tc>
          <w:tcPr>
            <w:tcW w:w="1659" w:type="dxa"/>
          </w:tcPr>
          <w:p w14:paraId="15344CCB" w14:textId="77777777" w:rsidR="00A82AAB" w:rsidRDefault="00A82AAB" w:rsidP="00027F04">
            <w:pPr>
              <w:jc w:val="left"/>
              <w:rPr>
                <w14:shadow w14:blurRad="50800" w14:dist="50800" w14:dir="5400000" w14:sx="0" w14:sy="0" w14:kx="0" w14:ky="0" w14:algn="ctr">
                  <w14:schemeClr w14:val="tx1">
                    <w14:lumMod w14:val="50000"/>
                    <w14:lumOff w14:val="50000"/>
                  </w14:schemeClr>
                </w14:shadow>
              </w:rPr>
            </w:pPr>
          </w:p>
        </w:tc>
        <w:tc>
          <w:tcPr>
            <w:tcW w:w="1659" w:type="dxa"/>
          </w:tcPr>
          <w:p w14:paraId="1272C6D7" w14:textId="77777777" w:rsidR="00A82AAB" w:rsidRDefault="00A82AAB" w:rsidP="00027F04">
            <w:pPr>
              <w:jc w:val="left"/>
              <w:rPr>
                <w14:shadow w14:blurRad="50800" w14:dist="50800" w14:dir="5400000" w14:sx="0" w14:sy="0" w14:kx="0" w14:ky="0" w14:algn="ctr">
                  <w14:schemeClr w14:val="tx1">
                    <w14:lumMod w14:val="50000"/>
                    <w14:lumOff w14:val="50000"/>
                  </w14:schemeClr>
                </w14:shadow>
              </w:rPr>
            </w:pPr>
          </w:p>
        </w:tc>
        <w:tc>
          <w:tcPr>
            <w:tcW w:w="1659" w:type="dxa"/>
          </w:tcPr>
          <w:p w14:paraId="5842D755" w14:textId="77777777" w:rsidR="00A82AAB" w:rsidRDefault="00A82AAB" w:rsidP="00027F04">
            <w:pPr>
              <w:jc w:val="left"/>
              <w:rPr>
                <w14:shadow w14:blurRad="50800" w14:dist="50800" w14:dir="5400000" w14:sx="0" w14:sy="0" w14:kx="0" w14:ky="0" w14:algn="ctr">
                  <w14:schemeClr w14:val="tx1">
                    <w14:lumMod w14:val="50000"/>
                    <w14:lumOff w14:val="50000"/>
                  </w14:schemeClr>
                </w14:shadow>
              </w:rPr>
            </w:pPr>
          </w:p>
        </w:tc>
        <w:tc>
          <w:tcPr>
            <w:tcW w:w="1660" w:type="dxa"/>
          </w:tcPr>
          <w:p w14:paraId="174BBEAF" w14:textId="77777777" w:rsidR="00A82AAB" w:rsidRDefault="00A82AAB" w:rsidP="00027F04">
            <w:pPr>
              <w:jc w:val="left"/>
              <w:rPr>
                <w14:shadow w14:blurRad="50800" w14:dist="50800" w14:dir="5400000" w14:sx="0" w14:sy="0" w14:kx="0" w14:ky="0" w14:algn="ctr">
                  <w14:schemeClr w14:val="tx1">
                    <w14:lumMod w14:val="50000"/>
                    <w14:lumOff w14:val="50000"/>
                  </w14:schemeClr>
                </w14:shadow>
              </w:rPr>
            </w:pPr>
          </w:p>
        </w:tc>
      </w:tr>
    </w:tbl>
    <w:p w14:paraId="38557D6E" w14:textId="77777777" w:rsidR="00A82AAB" w:rsidRDefault="00A82AAB" w:rsidP="00A82AAB">
      <w:pPr>
        <w:jc w:val="left"/>
        <w:rPr>
          <w14:shadow w14:blurRad="50800" w14:dist="50800" w14:dir="5400000" w14:sx="0" w14:sy="0" w14:kx="0" w14:ky="0" w14:algn="ctr">
            <w14:schemeClr w14:val="tx1">
              <w14:lumMod w14:val="50000"/>
              <w14:lumOff w14:val="50000"/>
            </w14:schemeClr>
          </w14:shadow>
        </w:rPr>
      </w:pPr>
    </w:p>
    <w:p w14:paraId="42B9A746" w14:textId="4AB39C1E" w:rsidR="00A82AAB" w:rsidRDefault="00A82AAB" w:rsidP="002453B7">
      <w:pPr>
        <w:pStyle w:val="1"/>
        <w:jc w:val="both"/>
      </w:pPr>
      <w:bookmarkStart w:id="3" w:name="_Toc64408871"/>
      <w:r>
        <w:rPr>
          <w:rFonts w:hint="eastAsia"/>
        </w:rPr>
        <w:lastRenderedPageBreak/>
        <w:t>一、道具系统</w:t>
      </w:r>
      <w:bookmarkEnd w:id="3"/>
    </w:p>
    <w:p w14:paraId="751DD329" w14:textId="02E8147D" w:rsidR="00A82AAB" w:rsidRDefault="008818AC" w:rsidP="002453B7">
      <w:pPr>
        <w:pStyle w:val="2"/>
      </w:pPr>
      <w:bookmarkStart w:id="4" w:name="_Toc64408872"/>
      <w:r>
        <w:rPr>
          <w:rFonts w:hint="eastAsia"/>
        </w:rPr>
        <w:t>道具种类：</w:t>
      </w:r>
      <w:bookmarkEnd w:id="4"/>
    </w:p>
    <w:p w14:paraId="33BAE1DC" w14:textId="6402CA84" w:rsidR="008818AC" w:rsidRPr="008818AC" w:rsidRDefault="008818AC" w:rsidP="008818AC">
      <w:pPr>
        <w:rPr>
          <w:b/>
          <w:bCs/>
        </w:rPr>
      </w:pPr>
      <w:r w:rsidRPr="008818AC">
        <w:rPr>
          <w:rFonts w:hint="eastAsia"/>
          <w:b/>
          <w:bCs/>
        </w:rPr>
        <w:t>非</w:t>
      </w:r>
      <w:proofErr w:type="gramStart"/>
      <w:r w:rsidRPr="008818AC">
        <w:rPr>
          <w:rFonts w:hint="eastAsia"/>
          <w:b/>
          <w:bCs/>
        </w:rPr>
        <w:t>充值类货币</w:t>
      </w:r>
      <w:proofErr w:type="gramEnd"/>
      <w:r w:rsidRPr="008818AC">
        <w:rPr>
          <w:rFonts w:hint="eastAsia"/>
          <w:b/>
          <w:bCs/>
        </w:rPr>
        <w:t>：</w:t>
      </w:r>
    </w:p>
    <w:p w14:paraId="0D273D2B" w14:textId="265DD65B" w:rsidR="008818AC" w:rsidRDefault="008818AC" w:rsidP="008818AC">
      <w:r>
        <w:rPr>
          <w:rFonts w:hint="eastAsia"/>
        </w:rPr>
        <w:t>1）金币:</w:t>
      </w:r>
      <w:r>
        <w:t xml:space="preserve"> </w:t>
      </w:r>
      <w:r>
        <w:rPr>
          <w:rFonts w:hint="eastAsia"/>
        </w:rPr>
        <w:t xml:space="preserve">世界通用货币，可用于各种英雄进阶升级等 </w:t>
      </w:r>
      <w:r>
        <w:t xml:space="preserve"> </w:t>
      </w:r>
      <w:r>
        <w:rPr>
          <w:noProof/>
        </w:rPr>
        <w:drawing>
          <wp:inline distT="0" distB="0" distL="0" distR="0" wp14:anchorId="25F158C8" wp14:editId="37D8E60A">
            <wp:extent cx="419136" cy="434378"/>
            <wp:effectExtent l="0" t="0" r="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136" cy="434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530B8" w14:textId="519399C4" w:rsidR="008818AC" w:rsidRDefault="008818AC" w:rsidP="008818AC">
      <w:r>
        <w:rPr>
          <w:rFonts w:hint="eastAsia"/>
        </w:rPr>
        <w:t>2）钻石:</w:t>
      </w:r>
      <w:r>
        <w:t xml:space="preserve"> </w:t>
      </w:r>
      <w:r>
        <w:rPr>
          <w:rFonts w:hint="eastAsia"/>
        </w:rPr>
        <w:t>非常稀有的货币，可用于道具购买，刷新，</w:t>
      </w:r>
      <w:proofErr w:type="gramStart"/>
      <w:r>
        <w:rPr>
          <w:rFonts w:hint="eastAsia"/>
        </w:rPr>
        <w:t>抽卡等</w:t>
      </w:r>
      <w:proofErr w:type="gramEnd"/>
      <w:r>
        <w:rPr>
          <w:rFonts w:hint="eastAsia"/>
        </w:rPr>
        <w:t xml:space="preserve">  </w:t>
      </w:r>
      <w:r>
        <w:t xml:space="preserve"> </w:t>
      </w:r>
      <w:r>
        <w:rPr>
          <w:noProof/>
        </w:rPr>
        <w:drawing>
          <wp:inline distT="0" distB="0" distL="0" distR="0" wp14:anchorId="29C0DCD2" wp14:editId="250F288E">
            <wp:extent cx="411516" cy="411516"/>
            <wp:effectExtent l="0" t="0" r="762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516" cy="411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57083" w14:textId="36E92B13" w:rsidR="008818AC" w:rsidRDefault="008818AC" w:rsidP="008818AC">
      <w:r>
        <w:rPr>
          <w:rFonts w:hint="eastAsia"/>
        </w:rPr>
        <w:t>3）</w:t>
      </w:r>
      <w:proofErr w:type="gramStart"/>
      <w:r>
        <w:rPr>
          <w:rFonts w:hint="eastAsia"/>
        </w:rPr>
        <w:t>梅兹币</w:t>
      </w:r>
      <w:proofErr w:type="gramEnd"/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 xml:space="preserve">在迷宫中收集的硬币，可用于装备购买 </w:t>
      </w:r>
      <w:r>
        <w:t xml:space="preserve"> </w:t>
      </w:r>
      <w:r>
        <w:rPr>
          <w:noProof/>
        </w:rPr>
        <w:drawing>
          <wp:inline distT="0" distB="0" distL="0" distR="0" wp14:anchorId="59F63859" wp14:editId="0D153B79">
            <wp:extent cx="403895" cy="426757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895" cy="426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64C7F" w14:textId="014FDE99" w:rsidR="008818AC" w:rsidRDefault="008818AC" w:rsidP="008818AC">
      <w:r>
        <w:rPr>
          <w:rFonts w:hint="eastAsia"/>
        </w:rPr>
        <w:t xml:space="preserve">4）荣誉奖章：用于竞技场交易的货币 </w:t>
      </w:r>
      <w:r>
        <w:t xml:space="preserve"> </w:t>
      </w:r>
      <w:r>
        <w:rPr>
          <w:rFonts w:hint="eastAsia"/>
          <w:noProof/>
        </w:rPr>
        <w:drawing>
          <wp:inline distT="0" distB="0" distL="0" distR="0" wp14:anchorId="0FC788FE" wp14:editId="3247A348">
            <wp:extent cx="441998" cy="419136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998" cy="419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B3419" w14:textId="3291A013" w:rsidR="008818AC" w:rsidRDefault="008818AC" w:rsidP="008818AC">
      <w:r>
        <w:rPr>
          <w:rFonts w:hint="eastAsia"/>
        </w:rPr>
        <w:t xml:space="preserve">5）命运徽章：用于兑换英雄 </w:t>
      </w:r>
      <w:r>
        <w:t xml:space="preserve">  </w:t>
      </w:r>
      <w:r>
        <w:rPr>
          <w:rFonts w:hint="eastAsia"/>
          <w:noProof/>
        </w:rPr>
        <w:drawing>
          <wp:inline distT="0" distB="0" distL="0" distR="0" wp14:anchorId="52BF7B5F" wp14:editId="4EA3AF03">
            <wp:extent cx="426757" cy="434378"/>
            <wp:effectExtent l="0" t="0" r="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757" cy="434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6C3FC" w14:textId="77777777" w:rsidR="00210FB9" w:rsidRDefault="00210FB9" w:rsidP="008818AC"/>
    <w:p w14:paraId="35E4BE43" w14:textId="6E6E56D1" w:rsidR="008818AC" w:rsidRPr="008818AC" w:rsidRDefault="008818AC" w:rsidP="008818AC">
      <w:pPr>
        <w:rPr>
          <w:b/>
          <w:bCs/>
        </w:rPr>
      </w:pPr>
      <w:proofErr w:type="gramStart"/>
      <w:r w:rsidRPr="008818AC">
        <w:rPr>
          <w:rFonts w:hint="eastAsia"/>
          <w:b/>
          <w:bCs/>
        </w:rPr>
        <w:t>充值类货币</w:t>
      </w:r>
      <w:proofErr w:type="gramEnd"/>
      <w:r w:rsidRPr="008818AC">
        <w:rPr>
          <w:rFonts w:hint="eastAsia"/>
          <w:b/>
          <w:bCs/>
        </w:rPr>
        <w:t>:</w:t>
      </w:r>
    </w:p>
    <w:p w14:paraId="3680FB92" w14:textId="3084B707" w:rsidR="008818AC" w:rsidRPr="008818AC" w:rsidRDefault="008818AC" w:rsidP="008818AC">
      <w:r>
        <w:rPr>
          <w:rFonts w:hint="eastAsia"/>
        </w:rPr>
        <w:t>1</w:t>
      </w:r>
      <w:r>
        <w:t xml:space="preserve">) </w:t>
      </w:r>
      <w:r>
        <w:rPr>
          <w:rFonts w:hint="eastAsia"/>
        </w:rPr>
        <w:t>红钻:</w:t>
      </w:r>
      <w:r>
        <w:t xml:space="preserve"> </w:t>
      </w:r>
      <w:r>
        <w:rPr>
          <w:rFonts w:hint="eastAsia"/>
        </w:rPr>
        <w:t xml:space="preserve">和钻石拥有同样的作用 </w:t>
      </w:r>
      <w:r>
        <w:t xml:space="preserve">  </w:t>
      </w:r>
      <w:r>
        <w:rPr>
          <w:rFonts w:hint="eastAsia"/>
          <w:noProof/>
        </w:rPr>
        <w:drawing>
          <wp:inline distT="0" distB="0" distL="0" distR="0" wp14:anchorId="625D5B62" wp14:editId="179B0111">
            <wp:extent cx="403895" cy="441998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895" cy="441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AA916" w14:textId="452A65CB" w:rsidR="009E22D4" w:rsidRDefault="009E22D4"/>
    <w:p w14:paraId="21DBB0C5" w14:textId="55876E50" w:rsidR="008818AC" w:rsidRPr="00210FB9" w:rsidRDefault="008818AC">
      <w:pPr>
        <w:rPr>
          <w:b/>
          <w:bCs/>
        </w:rPr>
      </w:pPr>
      <w:r w:rsidRPr="00210FB9">
        <w:rPr>
          <w:rFonts w:hint="eastAsia"/>
          <w:b/>
          <w:bCs/>
        </w:rPr>
        <w:t>英雄素材类道具：</w:t>
      </w:r>
    </w:p>
    <w:p w14:paraId="479FCF60" w14:textId="40A70F57" w:rsidR="008818AC" w:rsidRDefault="008818AC">
      <w:r>
        <w:rPr>
          <w:rFonts w:hint="eastAsia"/>
        </w:rPr>
        <w:t>1）面包：用于英雄等级提升</w:t>
      </w:r>
      <w:r w:rsidR="00210FB9">
        <w:rPr>
          <w:rFonts w:hint="eastAsia"/>
        </w:rPr>
        <w:t xml:space="preserve"> </w:t>
      </w:r>
      <w:r w:rsidR="00210FB9">
        <w:t xml:space="preserve"> </w:t>
      </w:r>
      <w:r w:rsidR="00210FB9">
        <w:rPr>
          <w:noProof/>
        </w:rPr>
        <w:drawing>
          <wp:inline distT="0" distB="0" distL="0" distR="0" wp14:anchorId="64044655" wp14:editId="2CF9A7E4">
            <wp:extent cx="441998" cy="45724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998" cy="45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066F2" w14:textId="5A312620" w:rsidR="008818AC" w:rsidRDefault="008818AC">
      <w:r>
        <w:rPr>
          <w:rFonts w:hint="eastAsia"/>
        </w:rPr>
        <w:t>2</w:t>
      </w:r>
      <w:r w:rsidR="00210FB9">
        <w:rPr>
          <w:rFonts w:hint="eastAsia"/>
        </w:rPr>
        <w:t>）战士证书：用于战士职业技能</w:t>
      </w:r>
      <w:proofErr w:type="gramStart"/>
      <w:r w:rsidR="00210FB9">
        <w:rPr>
          <w:rFonts w:hint="eastAsia"/>
        </w:rPr>
        <w:t>突破升星的</w:t>
      </w:r>
      <w:proofErr w:type="gramEnd"/>
      <w:r w:rsidR="00210FB9">
        <w:rPr>
          <w:rFonts w:hint="eastAsia"/>
        </w:rPr>
        <w:t xml:space="preserve">材料 </w:t>
      </w:r>
      <w:r w:rsidR="00210FB9">
        <w:t xml:space="preserve"> </w:t>
      </w:r>
      <w:r w:rsidR="00210FB9">
        <w:rPr>
          <w:noProof/>
        </w:rPr>
        <w:drawing>
          <wp:inline distT="0" distB="0" distL="0" distR="0" wp14:anchorId="60BD1AB9" wp14:editId="017CE072">
            <wp:extent cx="449619" cy="441998"/>
            <wp:effectExtent l="0" t="0" r="762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619" cy="441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29756" w14:textId="2B29987B" w:rsidR="00210FB9" w:rsidRDefault="00210FB9">
      <w:r>
        <w:rPr>
          <w:rFonts w:hint="eastAsia"/>
        </w:rPr>
        <w:t>3）骑士证书：用于骑士职业技能</w:t>
      </w:r>
      <w:proofErr w:type="gramStart"/>
      <w:r>
        <w:rPr>
          <w:rFonts w:hint="eastAsia"/>
        </w:rPr>
        <w:t>突破升星的</w:t>
      </w:r>
      <w:proofErr w:type="gramEnd"/>
      <w:r>
        <w:rPr>
          <w:rFonts w:hint="eastAsia"/>
        </w:rPr>
        <w:t xml:space="preserve">材料 </w:t>
      </w:r>
      <w:r>
        <w:t xml:space="preserve"> </w:t>
      </w:r>
      <w:r>
        <w:rPr>
          <w:noProof/>
        </w:rPr>
        <w:drawing>
          <wp:inline distT="0" distB="0" distL="0" distR="0" wp14:anchorId="75CB6997" wp14:editId="64C9902B">
            <wp:extent cx="426757" cy="449619"/>
            <wp:effectExtent l="0" t="0" r="0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757" cy="449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28622" w14:textId="7DE7EE62" w:rsidR="00210FB9" w:rsidRDefault="00210FB9" w:rsidP="00210FB9">
      <w:r>
        <w:rPr>
          <w:rFonts w:hint="eastAsia"/>
        </w:rPr>
        <w:lastRenderedPageBreak/>
        <w:t>4）炮手证书：用于炮手职业技能</w:t>
      </w:r>
      <w:proofErr w:type="gramStart"/>
      <w:r>
        <w:rPr>
          <w:rFonts w:hint="eastAsia"/>
        </w:rPr>
        <w:t>突破升星的</w:t>
      </w:r>
      <w:proofErr w:type="gramEnd"/>
      <w:r>
        <w:rPr>
          <w:rFonts w:hint="eastAsia"/>
        </w:rPr>
        <w:t xml:space="preserve">材料 </w:t>
      </w:r>
      <w:r>
        <w:t xml:space="preserve"> </w:t>
      </w:r>
      <w:r>
        <w:rPr>
          <w:noProof/>
        </w:rPr>
        <w:drawing>
          <wp:inline distT="0" distB="0" distL="0" distR="0" wp14:anchorId="45B11ED6" wp14:editId="12C9998D">
            <wp:extent cx="426757" cy="434378"/>
            <wp:effectExtent l="0" t="0" r="0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757" cy="434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916A2" w14:textId="2C06D947" w:rsidR="00210FB9" w:rsidRDefault="00210FB9" w:rsidP="00210FB9">
      <w:r>
        <w:rPr>
          <w:rFonts w:hint="eastAsia"/>
        </w:rPr>
        <w:t>5）法师证书：用于法师职业技能</w:t>
      </w:r>
      <w:proofErr w:type="gramStart"/>
      <w:r>
        <w:rPr>
          <w:rFonts w:hint="eastAsia"/>
        </w:rPr>
        <w:t>突破升星的</w:t>
      </w:r>
      <w:proofErr w:type="gramEnd"/>
      <w:r>
        <w:rPr>
          <w:rFonts w:hint="eastAsia"/>
        </w:rPr>
        <w:t xml:space="preserve">材料 </w:t>
      </w:r>
      <w:r>
        <w:t xml:space="preserve"> </w:t>
      </w:r>
      <w:r>
        <w:rPr>
          <w:noProof/>
        </w:rPr>
        <w:drawing>
          <wp:inline distT="0" distB="0" distL="0" distR="0" wp14:anchorId="1DCA42F9" wp14:editId="73781D8D">
            <wp:extent cx="403895" cy="434378"/>
            <wp:effectExtent l="0" t="0" r="0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895" cy="434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1A285" w14:textId="1F2EAC0E" w:rsidR="00210FB9" w:rsidRDefault="00210FB9" w:rsidP="00210FB9">
      <w:r>
        <w:rPr>
          <w:rFonts w:hint="eastAsia"/>
        </w:rPr>
        <w:t>6）刺客证书：用于刺客职业技能</w:t>
      </w:r>
      <w:proofErr w:type="gramStart"/>
      <w:r>
        <w:rPr>
          <w:rFonts w:hint="eastAsia"/>
        </w:rPr>
        <w:t>突破升星的</w:t>
      </w:r>
      <w:proofErr w:type="gramEnd"/>
      <w:r>
        <w:rPr>
          <w:rFonts w:hint="eastAsia"/>
        </w:rPr>
        <w:t xml:space="preserve">材料 </w:t>
      </w:r>
      <w:r>
        <w:t xml:space="preserve"> </w:t>
      </w:r>
      <w:r>
        <w:rPr>
          <w:noProof/>
        </w:rPr>
        <w:drawing>
          <wp:inline distT="0" distB="0" distL="0" distR="0" wp14:anchorId="5C8B462A" wp14:editId="1ABC1FED">
            <wp:extent cx="411516" cy="434378"/>
            <wp:effectExtent l="0" t="0" r="7620" b="381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516" cy="434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71722" w14:textId="62CBF3AD" w:rsidR="00210FB9" w:rsidRDefault="00210FB9" w:rsidP="00210FB9">
      <w:r>
        <w:rPr>
          <w:rFonts w:hint="eastAsia"/>
        </w:rPr>
        <w:t>7）战车证书：用于战车职业技能</w:t>
      </w:r>
      <w:proofErr w:type="gramStart"/>
      <w:r>
        <w:rPr>
          <w:rFonts w:hint="eastAsia"/>
        </w:rPr>
        <w:t>突破升星的</w:t>
      </w:r>
      <w:proofErr w:type="gramEnd"/>
      <w:r>
        <w:rPr>
          <w:rFonts w:hint="eastAsia"/>
        </w:rPr>
        <w:t xml:space="preserve">材料 </w:t>
      </w:r>
      <w:r>
        <w:t xml:space="preserve"> </w:t>
      </w:r>
      <w:r>
        <w:rPr>
          <w:noProof/>
        </w:rPr>
        <w:drawing>
          <wp:inline distT="0" distB="0" distL="0" distR="0" wp14:anchorId="45502D75" wp14:editId="39E3D603">
            <wp:extent cx="426757" cy="449619"/>
            <wp:effectExtent l="0" t="0" r="0" b="762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757" cy="449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8E139" w14:textId="79DB639D" w:rsidR="00210FB9" w:rsidRDefault="00210FB9">
      <w:r>
        <w:rPr>
          <w:rFonts w:hint="eastAsia"/>
        </w:rPr>
        <w:t xml:space="preserve">8）迷之证书：可转换为任意类型的技能证书 </w:t>
      </w:r>
      <w:r>
        <w:t xml:space="preserve"> </w:t>
      </w:r>
      <w:r>
        <w:rPr>
          <w:noProof/>
        </w:rPr>
        <w:drawing>
          <wp:inline distT="0" distB="0" distL="0" distR="0" wp14:anchorId="01DB67E1" wp14:editId="2A30D5FD">
            <wp:extent cx="457240" cy="45724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40" cy="45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98068" w14:textId="7D9A192B" w:rsidR="00AD73EB" w:rsidRDefault="00AD73EB">
      <w:r>
        <w:rPr>
          <w:rFonts w:hint="eastAsia"/>
        </w:rPr>
        <w:t>9）斯达尔的泉水：所有高阶职业技能</w:t>
      </w:r>
      <w:proofErr w:type="gramStart"/>
      <w:r>
        <w:rPr>
          <w:rFonts w:hint="eastAsia"/>
        </w:rPr>
        <w:t>突破升星的</w:t>
      </w:r>
      <w:proofErr w:type="gramEnd"/>
      <w:r>
        <w:rPr>
          <w:rFonts w:hint="eastAsia"/>
        </w:rPr>
        <w:t xml:space="preserve">必要材料 </w:t>
      </w:r>
      <w:r>
        <w:t xml:space="preserve"> </w:t>
      </w:r>
      <w:r w:rsidR="0032196F">
        <w:rPr>
          <w:noProof/>
        </w:rPr>
        <w:drawing>
          <wp:inline distT="0" distB="0" distL="0" distR="0" wp14:anchorId="1BC49510" wp14:editId="4F2BA623">
            <wp:extent cx="441998" cy="449619"/>
            <wp:effectExtent l="0" t="0" r="0" b="762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998" cy="449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4B146" w14:textId="77777777" w:rsidR="00210FB9" w:rsidRDefault="00210FB9"/>
    <w:p w14:paraId="4C33692A" w14:textId="3244115E" w:rsidR="00210FB9" w:rsidRDefault="00210FB9">
      <w:pPr>
        <w:rPr>
          <w:b/>
          <w:bCs/>
        </w:rPr>
      </w:pPr>
      <w:r w:rsidRPr="00210FB9">
        <w:rPr>
          <w:rFonts w:hint="eastAsia"/>
          <w:b/>
          <w:bCs/>
        </w:rPr>
        <w:t>装备素材类道具：</w:t>
      </w:r>
    </w:p>
    <w:p w14:paraId="785B121F" w14:textId="364A89D6" w:rsidR="00210FB9" w:rsidRDefault="00210FB9" w:rsidP="0032196F">
      <w:r>
        <w:rPr>
          <w:rFonts w:hint="eastAsia"/>
        </w:rPr>
        <w:t>1）钢锤：在装备强化时提供25点装备经验</w:t>
      </w:r>
      <w:r w:rsidR="00AD73EB">
        <w:rPr>
          <w:rFonts w:hint="eastAsia"/>
        </w:rPr>
        <w:t xml:space="preserve"> </w:t>
      </w:r>
      <w:r w:rsidR="00AD73EB">
        <w:t xml:space="preserve"> </w:t>
      </w:r>
      <w:r w:rsidR="00AD73EB">
        <w:rPr>
          <w:noProof/>
        </w:rPr>
        <w:drawing>
          <wp:inline distT="0" distB="0" distL="0" distR="0" wp14:anchorId="64969CA6" wp14:editId="2096C094">
            <wp:extent cx="449619" cy="449619"/>
            <wp:effectExtent l="0" t="0" r="7620" b="762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619" cy="449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FD0CF" w14:textId="7E419E45" w:rsidR="00210FB9" w:rsidRDefault="00210FB9" w:rsidP="0032196F">
      <w:r>
        <w:rPr>
          <w:rFonts w:hint="eastAsia"/>
        </w:rPr>
        <w:t>2）水晶锤：在装备改造时发挥作用，分解金色装备可获得</w:t>
      </w:r>
      <w:r w:rsidR="00AD73EB">
        <w:rPr>
          <w:rFonts w:hint="eastAsia"/>
        </w:rPr>
        <w:t xml:space="preserve"> </w:t>
      </w:r>
      <w:r w:rsidR="00AD73EB">
        <w:t xml:space="preserve"> </w:t>
      </w:r>
      <w:r w:rsidR="00AD73EB">
        <w:rPr>
          <w:noProof/>
        </w:rPr>
        <w:drawing>
          <wp:inline distT="0" distB="0" distL="0" distR="0" wp14:anchorId="3661B21B" wp14:editId="6EF4FB84">
            <wp:extent cx="441998" cy="449619"/>
            <wp:effectExtent l="0" t="0" r="0" b="762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998" cy="449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130AA" w14:textId="6EE6D9D4" w:rsidR="00210FB9" w:rsidRDefault="00210FB9" w:rsidP="0032196F">
      <w:r>
        <w:rPr>
          <w:rFonts w:hint="eastAsia"/>
        </w:rPr>
        <w:t>3）蓝水晶：制作S</w:t>
      </w:r>
      <w:r>
        <w:t>R</w:t>
      </w:r>
      <w:r>
        <w:rPr>
          <w:rFonts w:hint="eastAsia"/>
        </w:rPr>
        <w:t>武器的必要素材</w:t>
      </w:r>
      <w:r w:rsidR="00AD73EB">
        <w:rPr>
          <w:rFonts w:hint="eastAsia"/>
        </w:rPr>
        <w:t xml:space="preserve"> </w:t>
      </w:r>
      <w:r w:rsidR="00AD73EB">
        <w:t xml:space="preserve"> </w:t>
      </w:r>
      <w:r w:rsidR="00AD73EB">
        <w:rPr>
          <w:noProof/>
        </w:rPr>
        <w:drawing>
          <wp:inline distT="0" distB="0" distL="0" distR="0" wp14:anchorId="293F9ECA" wp14:editId="5A3E1B10">
            <wp:extent cx="434378" cy="426757"/>
            <wp:effectExtent l="0" t="0" r="381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378" cy="426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3BD60" w14:textId="288CFD63" w:rsidR="00210FB9" w:rsidRDefault="00210FB9" w:rsidP="0032196F">
      <w:r>
        <w:rPr>
          <w:rFonts w:hint="eastAsia"/>
        </w:rPr>
        <w:t>4）国王皇冠：用于</w:t>
      </w:r>
      <w:proofErr w:type="gramStart"/>
      <w:r>
        <w:rPr>
          <w:rFonts w:hint="eastAsia"/>
        </w:rPr>
        <w:t>人族专属</w:t>
      </w:r>
      <w:proofErr w:type="gramEnd"/>
      <w:r>
        <w:rPr>
          <w:rFonts w:hint="eastAsia"/>
        </w:rPr>
        <w:t>装备20~30级的强化</w:t>
      </w:r>
      <w:r w:rsidR="00AD73EB">
        <w:rPr>
          <w:rFonts w:hint="eastAsia"/>
        </w:rPr>
        <w:t xml:space="preserve">  </w:t>
      </w:r>
      <w:r w:rsidR="00AD73EB">
        <w:t xml:space="preserve"> </w:t>
      </w:r>
      <w:r w:rsidR="00AD73EB">
        <w:rPr>
          <w:noProof/>
        </w:rPr>
        <w:drawing>
          <wp:inline distT="0" distB="0" distL="0" distR="0" wp14:anchorId="3CC4C363" wp14:editId="6382B600">
            <wp:extent cx="449619" cy="434378"/>
            <wp:effectExtent l="0" t="0" r="7620" b="381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619" cy="434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06A5B" w14:textId="1D6977AE" w:rsidR="00210FB9" w:rsidRDefault="00210FB9" w:rsidP="0032196F">
      <w:r>
        <w:rPr>
          <w:rFonts w:hint="eastAsia"/>
        </w:rPr>
        <w:t>5）执念：提升称号等级的素材</w:t>
      </w:r>
      <w:r w:rsidR="00AD73EB">
        <w:rPr>
          <w:rFonts w:hint="eastAsia"/>
        </w:rPr>
        <w:t xml:space="preserve">  </w:t>
      </w:r>
      <w:r w:rsidR="00AD73EB">
        <w:t xml:space="preserve"> </w:t>
      </w:r>
      <w:r w:rsidR="00AD73EB">
        <w:rPr>
          <w:noProof/>
        </w:rPr>
        <w:drawing>
          <wp:inline distT="0" distB="0" distL="0" distR="0" wp14:anchorId="6690A21F" wp14:editId="3B03D75A">
            <wp:extent cx="441998" cy="441998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998" cy="441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C377B" w14:textId="08567B12" w:rsidR="00210FB9" w:rsidRDefault="00210FB9" w:rsidP="0032196F">
      <w:r>
        <w:rPr>
          <w:rFonts w:hint="eastAsia"/>
        </w:rPr>
        <w:t>6）金色装备打造图纸：制作ER装备时使用，必定出现稀有词条</w:t>
      </w:r>
      <w:r w:rsidR="00AD73EB">
        <w:rPr>
          <w:rFonts w:hint="eastAsia"/>
        </w:rPr>
        <w:t xml:space="preserve">  </w:t>
      </w:r>
      <w:r w:rsidR="00AD73EB">
        <w:t xml:space="preserve"> </w:t>
      </w:r>
      <w:r w:rsidR="00AD73EB">
        <w:rPr>
          <w:noProof/>
        </w:rPr>
        <w:drawing>
          <wp:inline distT="0" distB="0" distL="0" distR="0" wp14:anchorId="65882816" wp14:editId="13358C5D">
            <wp:extent cx="426757" cy="434378"/>
            <wp:effectExtent l="0" t="0" r="0" b="381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757" cy="434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3EC26" w14:textId="3556C12A" w:rsidR="00210FB9" w:rsidRDefault="00210FB9" w:rsidP="0032196F">
      <w:r>
        <w:rPr>
          <w:rFonts w:hint="eastAsia"/>
        </w:rPr>
        <w:t>7）金色纹章打造石板：制作ER纹章时使用，必定出现稀有词条</w:t>
      </w:r>
      <w:r w:rsidR="00AD73EB">
        <w:rPr>
          <w:rFonts w:hint="eastAsia"/>
        </w:rPr>
        <w:t xml:space="preserve"> </w:t>
      </w:r>
      <w:r w:rsidR="00AD73EB">
        <w:t xml:space="preserve">  </w:t>
      </w:r>
      <w:r w:rsidR="00AD73EB">
        <w:rPr>
          <w:noProof/>
        </w:rPr>
        <w:drawing>
          <wp:inline distT="0" distB="0" distL="0" distR="0" wp14:anchorId="5C3D2D57" wp14:editId="140B45ED">
            <wp:extent cx="449619" cy="434378"/>
            <wp:effectExtent l="0" t="0" r="7620" b="381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619" cy="434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6B479" w14:textId="4C239F84" w:rsidR="00210FB9" w:rsidRDefault="00210FB9" w:rsidP="0032196F">
      <w:r>
        <w:rPr>
          <w:rFonts w:hint="eastAsia"/>
        </w:rPr>
        <w:lastRenderedPageBreak/>
        <w:t>8）</w:t>
      </w:r>
      <w:r w:rsidR="00AD73EB">
        <w:rPr>
          <w:rFonts w:hint="eastAsia"/>
        </w:rPr>
        <w:t xml:space="preserve">合金铁块：可以制作各类的专属装备以及专属装备1~10级的强化 </w:t>
      </w:r>
      <w:r w:rsidR="00AD73EB">
        <w:t xml:space="preserve">  </w:t>
      </w:r>
      <w:r w:rsidR="00AD73EB">
        <w:rPr>
          <w:noProof/>
        </w:rPr>
        <w:drawing>
          <wp:inline distT="0" distB="0" distL="0" distR="0" wp14:anchorId="0DAB761B" wp14:editId="12722A68">
            <wp:extent cx="441998" cy="434378"/>
            <wp:effectExtent l="0" t="0" r="0" b="381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998" cy="434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98F79" w14:textId="2D73BF60" w:rsidR="00AD73EB" w:rsidRDefault="00AD73EB" w:rsidP="0032196F">
      <w:r>
        <w:rPr>
          <w:rFonts w:hint="eastAsia"/>
        </w:rPr>
        <w:t>9）月神之泪：可用于</w:t>
      </w:r>
      <w:proofErr w:type="gramStart"/>
      <w:r>
        <w:rPr>
          <w:rFonts w:hint="eastAsia"/>
        </w:rPr>
        <w:t>精灵族专属</w:t>
      </w:r>
      <w:proofErr w:type="gramEnd"/>
      <w:r>
        <w:rPr>
          <w:rFonts w:hint="eastAsia"/>
        </w:rPr>
        <w:t xml:space="preserve">装备10~20级强化  </w:t>
      </w:r>
      <w:r>
        <w:t xml:space="preserve"> </w:t>
      </w:r>
      <w:r>
        <w:rPr>
          <w:noProof/>
        </w:rPr>
        <w:drawing>
          <wp:inline distT="0" distB="0" distL="0" distR="0" wp14:anchorId="3F46CB77" wp14:editId="43870265">
            <wp:extent cx="434378" cy="426757"/>
            <wp:effectExtent l="0" t="0" r="381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378" cy="426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4F3A8" w14:textId="2D605146" w:rsidR="00AD73EB" w:rsidRDefault="00AD73EB" w:rsidP="0032196F">
      <w:r>
        <w:rPr>
          <w:rFonts w:hint="eastAsia"/>
        </w:rPr>
        <w:t>10）厄运粉尘：可用于</w:t>
      </w:r>
      <w:proofErr w:type="gramStart"/>
      <w:r>
        <w:rPr>
          <w:rFonts w:hint="eastAsia"/>
        </w:rPr>
        <w:t>不死族专属</w:t>
      </w:r>
      <w:proofErr w:type="gramEnd"/>
      <w:r>
        <w:rPr>
          <w:rFonts w:hint="eastAsia"/>
        </w:rPr>
        <w:t xml:space="preserve">装备10~20级强化 </w:t>
      </w:r>
      <w:r>
        <w:t xml:space="preserve"> </w:t>
      </w:r>
      <w:r>
        <w:rPr>
          <w:noProof/>
        </w:rPr>
        <w:drawing>
          <wp:inline distT="0" distB="0" distL="0" distR="0" wp14:anchorId="631AA7F2" wp14:editId="5D423D61">
            <wp:extent cx="441998" cy="441998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998" cy="441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933BA" w14:textId="501D8899" w:rsidR="00AD73EB" w:rsidRDefault="00AD73EB" w:rsidP="0032196F">
      <w:r>
        <w:rPr>
          <w:rFonts w:hint="eastAsia"/>
        </w:rPr>
        <w:t>11）生命果实：可用于</w:t>
      </w:r>
      <w:proofErr w:type="gramStart"/>
      <w:r>
        <w:rPr>
          <w:rFonts w:hint="eastAsia"/>
        </w:rPr>
        <w:t>精灵族专属</w:t>
      </w:r>
      <w:proofErr w:type="gramEnd"/>
      <w:r>
        <w:rPr>
          <w:rFonts w:hint="eastAsia"/>
        </w:rPr>
        <w:t>装备20</w:t>
      </w:r>
      <w:r>
        <w:t>~30</w:t>
      </w:r>
      <w:r>
        <w:rPr>
          <w:rFonts w:hint="eastAsia"/>
        </w:rPr>
        <w:t xml:space="preserve">级强化 </w:t>
      </w:r>
      <w:r>
        <w:t xml:space="preserve"> </w:t>
      </w:r>
      <w:r>
        <w:rPr>
          <w:noProof/>
        </w:rPr>
        <w:drawing>
          <wp:inline distT="0" distB="0" distL="0" distR="0" wp14:anchorId="180E3D23" wp14:editId="6511DDD0">
            <wp:extent cx="411516" cy="434378"/>
            <wp:effectExtent l="0" t="0" r="7620" b="381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516" cy="434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B9310" w14:textId="5DF3E223" w:rsidR="00AD73EB" w:rsidRDefault="00AD73EB" w:rsidP="0032196F">
      <w:r>
        <w:rPr>
          <w:rFonts w:hint="eastAsia"/>
        </w:rPr>
        <w:t>12）水晶骷髅：可用于</w:t>
      </w:r>
      <w:proofErr w:type="gramStart"/>
      <w:r>
        <w:rPr>
          <w:rFonts w:hint="eastAsia"/>
        </w:rPr>
        <w:t>不死族专属</w:t>
      </w:r>
      <w:proofErr w:type="gramEnd"/>
      <w:r>
        <w:rPr>
          <w:rFonts w:hint="eastAsia"/>
        </w:rPr>
        <w:t xml:space="preserve">装备20~30级强化 </w:t>
      </w:r>
      <w:r>
        <w:t xml:space="preserve"> </w:t>
      </w:r>
      <w:r>
        <w:rPr>
          <w:noProof/>
        </w:rPr>
        <w:drawing>
          <wp:inline distT="0" distB="0" distL="0" distR="0" wp14:anchorId="7037461C" wp14:editId="1D3A09E8">
            <wp:extent cx="426757" cy="426757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757" cy="426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880F3" w14:textId="68D917CB" w:rsidR="00AD73EB" w:rsidRDefault="00AD73EB" w:rsidP="0032196F">
      <w:r>
        <w:rPr>
          <w:rFonts w:hint="eastAsia"/>
        </w:rPr>
        <w:t>13）魔龙心脏：可用于</w:t>
      </w:r>
      <w:proofErr w:type="gramStart"/>
      <w:r>
        <w:rPr>
          <w:rFonts w:hint="eastAsia"/>
        </w:rPr>
        <w:t>恶魔族专属</w:t>
      </w:r>
      <w:proofErr w:type="gramEnd"/>
      <w:r>
        <w:rPr>
          <w:rFonts w:hint="eastAsia"/>
        </w:rPr>
        <w:t>装备20</w:t>
      </w:r>
      <w:r>
        <w:t>~30</w:t>
      </w:r>
      <w:r>
        <w:rPr>
          <w:rFonts w:hint="eastAsia"/>
        </w:rPr>
        <w:t xml:space="preserve">级强化 </w:t>
      </w:r>
      <w:r>
        <w:t xml:space="preserve"> </w:t>
      </w:r>
      <w:r>
        <w:rPr>
          <w:noProof/>
        </w:rPr>
        <w:drawing>
          <wp:inline distT="0" distB="0" distL="0" distR="0" wp14:anchorId="6B72B4E3" wp14:editId="4DD77917">
            <wp:extent cx="426757" cy="441998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757" cy="441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86350" w14:textId="67DDA8F8" w:rsidR="00AD73EB" w:rsidRDefault="00AD73EB" w:rsidP="0032196F">
      <w:r>
        <w:rPr>
          <w:rFonts w:hint="eastAsia"/>
        </w:rPr>
        <w:t>14）恶魔血液：可用于</w:t>
      </w:r>
      <w:proofErr w:type="gramStart"/>
      <w:r>
        <w:rPr>
          <w:rFonts w:hint="eastAsia"/>
        </w:rPr>
        <w:t>恶魔族专属</w:t>
      </w:r>
      <w:proofErr w:type="gramEnd"/>
      <w:r>
        <w:rPr>
          <w:rFonts w:hint="eastAsia"/>
        </w:rPr>
        <w:t xml:space="preserve">装备10~20级强化 </w:t>
      </w:r>
      <w:r>
        <w:t xml:space="preserve"> </w:t>
      </w:r>
      <w:r>
        <w:rPr>
          <w:rFonts w:hint="eastAsia"/>
          <w:noProof/>
        </w:rPr>
        <w:drawing>
          <wp:inline distT="0" distB="0" distL="0" distR="0" wp14:anchorId="18E3F4C8" wp14:editId="321EEFAE">
            <wp:extent cx="441998" cy="46486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998" cy="46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82C3A" w14:textId="718B78A9" w:rsidR="00AD73EB" w:rsidRDefault="00AD73EB" w:rsidP="0032196F">
      <w:r>
        <w:rPr>
          <w:rFonts w:hint="eastAsia"/>
        </w:rPr>
        <w:t xml:space="preserve">15）纹章石：打造纹章的原材料  </w:t>
      </w:r>
      <w:r>
        <w:t xml:space="preserve"> </w:t>
      </w:r>
      <w:r>
        <w:rPr>
          <w:rFonts w:hint="eastAsia"/>
          <w:noProof/>
        </w:rPr>
        <w:drawing>
          <wp:inline distT="0" distB="0" distL="0" distR="0" wp14:anchorId="14DB996E" wp14:editId="7090742D">
            <wp:extent cx="426757" cy="426757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757" cy="426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0E29C" w14:textId="7A34A530" w:rsidR="00AD73EB" w:rsidRDefault="0032196F">
      <w:r>
        <w:rPr>
          <w:rFonts w:hint="eastAsia"/>
        </w:rPr>
        <w:t xml:space="preserve">16）秘银锤：在进行装备强化时，可提供100点装备经验 </w:t>
      </w:r>
      <w:r>
        <w:t xml:space="preserve"> </w:t>
      </w:r>
      <w:r>
        <w:rPr>
          <w:rFonts w:hint="eastAsia"/>
          <w:noProof/>
        </w:rPr>
        <w:drawing>
          <wp:inline distT="0" distB="0" distL="0" distR="0" wp14:anchorId="02C2D1A3" wp14:editId="34D21321">
            <wp:extent cx="449619" cy="449619"/>
            <wp:effectExtent l="0" t="0" r="7620" b="762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619" cy="449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21839" w14:textId="5B58313A" w:rsidR="0032196F" w:rsidRDefault="0032196F"/>
    <w:p w14:paraId="616554D6" w14:textId="33308D56" w:rsidR="0032196F" w:rsidRPr="0032196F" w:rsidRDefault="0032196F">
      <w:pPr>
        <w:rPr>
          <w:b/>
          <w:bCs/>
        </w:rPr>
      </w:pPr>
      <w:r w:rsidRPr="0032196F">
        <w:rPr>
          <w:rFonts w:hint="eastAsia"/>
          <w:b/>
          <w:bCs/>
        </w:rPr>
        <w:t>其他消耗品和</w:t>
      </w:r>
      <w:proofErr w:type="gramStart"/>
      <w:r w:rsidRPr="0032196F">
        <w:rPr>
          <w:rFonts w:hint="eastAsia"/>
          <w:b/>
          <w:bCs/>
        </w:rPr>
        <w:t>礼包</w:t>
      </w:r>
      <w:proofErr w:type="gramEnd"/>
      <w:r w:rsidRPr="0032196F">
        <w:rPr>
          <w:rFonts w:hint="eastAsia"/>
          <w:b/>
          <w:bCs/>
        </w:rPr>
        <w:t>：</w:t>
      </w:r>
    </w:p>
    <w:p w14:paraId="38CB98F9" w14:textId="5BC5C56D" w:rsidR="0032196F" w:rsidRDefault="0032196F">
      <w:r>
        <w:rPr>
          <w:rFonts w:hint="eastAsia"/>
        </w:rPr>
        <w:t xml:space="preserve">1）英雄碎片：可以随机获得1个英雄的碎片，种族自选 </w:t>
      </w:r>
      <w:r>
        <w:t xml:space="preserve"> </w:t>
      </w:r>
      <w:r>
        <w:rPr>
          <w:noProof/>
        </w:rPr>
        <w:drawing>
          <wp:inline distT="0" distB="0" distL="0" distR="0" wp14:anchorId="4D33E022" wp14:editId="15F00390">
            <wp:extent cx="434378" cy="457240"/>
            <wp:effectExtent l="0" t="0" r="381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378" cy="45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A5F40" w14:textId="56784111" w:rsidR="0032196F" w:rsidRDefault="0032196F">
      <w:r>
        <w:rPr>
          <w:rFonts w:hint="eastAsia"/>
        </w:rPr>
        <w:t>2）生命之泉:</w:t>
      </w:r>
      <w:r>
        <w:t xml:space="preserve"> </w:t>
      </w:r>
      <w:r>
        <w:rPr>
          <w:rFonts w:hint="eastAsia"/>
        </w:rPr>
        <w:t xml:space="preserve">可以立即获得丰收女神的挂机奖励 </w:t>
      </w:r>
      <w:r>
        <w:t xml:space="preserve"> </w:t>
      </w:r>
      <w:r>
        <w:rPr>
          <w:noProof/>
        </w:rPr>
        <w:drawing>
          <wp:inline distT="0" distB="0" distL="0" distR="0" wp14:anchorId="5E64FF57" wp14:editId="233210BF">
            <wp:extent cx="449619" cy="457240"/>
            <wp:effectExtent l="0" t="0" r="762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619" cy="45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91C49" w14:textId="394F5C6C" w:rsidR="0032196F" w:rsidRDefault="0032196F">
      <w:r>
        <w:rPr>
          <w:rFonts w:hint="eastAsia"/>
        </w:rPr>
        <w:t xml:space="preserve">3） 一小堆食物：可获得130面包 </w:t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64B90DD8" wp14:editId="3D7C7E62">
            <wp:extent cx="434378" cy="449619"/>
            <wp:effectExtent l="0" t="0" r="3810" b="762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378" cy="449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59659" w14:textId="07D4A446" w:rsidR="0032196F" w:rsidRDefault="0032196F">
      <w:r>
        <w:rPr>
          <w:rFonts w:hint="eastAsia"/>
        </w:rPr>
        <w:t>4）迷宫重置</w:t>
      </w:r>
      <w:proofErr w:type="gramStart"/>
      <w:r>
        <w:rPr>
          <w:rFonts w:hint="eastAsia"/>
        </w:rPr>
        <w:t>券</w:t>
      </w:r>
      <w:proofErr w:type="gramEnd"/>
      <w:r>
        <w:rPr>
          <w:rFonts w:hint="eastAsia"/>
        </w:rPr>
        <w:t xml:space="preserve">：可以重置迷宫奖励 </w:t>
      </w:r>
      <w:r>
        <w:t xml:space="preserve"> </w:t>
      </w:r>
      <w:r>
        <w:rPr>
          <w:noProof/>
        </w:rPr>
        <w:drawing>
          <wp:inline distT="0" distB="0" distL="0" distR="0" wp14:anchorId="03AED8C4" wp14:editId="07A359DE">
            <wp:extent cx="434378" cy="419136"/>
            <wp:effectExtent l="0" t="0" r="381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378" cy="419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A4E26" w14:textId="1A2168B3" w:rsidR="0032196F" w:rsidRDefault="0032196F">
      <w:r>
        <w:rPr>
          <w:rFonts w:hint="eastAsia"/>
        </w:rPr>
        <w:t>5）稀有专属礼盒:</w:t>
      </w:r>
      <w:r>
        <w:t xml:space="preserve"> </w:t>
      </w:r>
      <w:r>
        <w:rPr>
          <w:rFonts w:hint="eastAsia"/>
        </w:rPr>
        <w:t>可以兑换各种稀有的专属装备素材，可以用于专属装备20~30级强</w:t>
      </w:r>
      <w:r>
        <w:rPr>
          <w:rFonts w:hint="eastAsia"/>
        </w:rPr>
        <w:lastRenderedPageBreak/>
        <w:t xml:space="preserve">化 </w:t>
      </w:r>
      <w:r>
        <w:t xml:space="preserve"> </w:t>
      </w:r>
      <w:r>
        <w:rPr>
          <w:noProof/>
        </w:rPr>
        <w:drawing>
          <wp:inline distT="0" distB="0" distL="0" distR="0" wp14:anchorId="1CE3ABD6" wp14:editId="79EA3AC0">
            <wp:extent cx="441998" cy="441998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998" cy="441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6835D" w14:textId="7558BA02" w:rsidR="0032196F" w:rsidRDefault="0032196F" w:rsidP="0032196F">
      <w:r>
        <w:rPr>
          <w:rFonts w:hint="eastAsia"/>
        </w:rPr>
        <w:t>6）专属礼盒:</w:t>
      </w:r>
      <w:r w:rsidRPr="0032196F">
        <w:rPr>
          <w:rFonts w:hint="eastAsia"/>
        </w:rPr>
        <w:t xml:space="preserve"> </w:t>
      </w:r>
      <w:r>
        <w:rPr>
          <w:rFonts w:hint="eastAsia"/>
        </w:rPr>
        <w:t xml:space="preserve">可以兑换各种普通的专属装备素材，可以用于专属装备10~20级强化 </w:t>
      </w:r>
      <w:r w:rsidR="00AB4C12">
        <w:rPr>
          <w:noProof/>
        </w:rPr>
        <w:drawing>
          <wp:inline distT="0" distB="0" distL="0" distR="0" wp14:anchorId="67E4CB85" wp14:editId="3BC461BC">
            <wp:extent cx="426757" cy="434378"/>
            <wp:effectExtent l="0" t="0" r="0" b="381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757" cy="434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BA9125B" w14:textId="1F114500" w:rsidR="0032196F" w:rsidRDefault="0032196F">
      <w:r>
        <w:rPr>
          <w:rFonts w:hint="eastAsia"/>
        </w:rPr>
        <w:t xml:space="preserve">7）宝箱钥匙：可以开启各种角色的箱子 </w:t>
      </w:r>
      <w:r>
        <w:t xml:space="preserve"> </w:t>
      </w:r>
      <w:r>
        <w:rPr>
          <w:noProof/>
        </w:rPr>
        <w:drawing>
          <wp:inline distT="0" distB="0" distL="0" distR="0" wp14:anchorId="7490D5C9" wp14:editId="7366671E">
            <wp:extent cx="449619" cy="411516"/>
            <wp:effectExtent l="0" t="0" r="7620" b="762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619" cy="411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359BF" w14:textId="52068182" w:rsidR="0032196F" w:rsidRDefault="0032196F">
      <w:r>
        <w:rPr>
          <w:rFonts w:hint="eastAsia"/>
        </w:rPr>
        <w:t>8）随机E</w:t>
      </w:r>
      <w:r>
        <w:t>R</w:t>
      </w:r>
      <w:r>
        <w:rPr>
          <w:rFonts w:hint="eastAsia"/>
        </w:rPr>
        <w:t xml:space="preserve">装备礼盒：获得一件随机ER品质装备 </w:t>
      </w:r>
      <w:r>
        <w:t xml:space="preserve"> </w:t>
      </w:r>
      <w:r>
        <w:rPr>
          <w:noProof/>
        </w:rPr>
        <w:drawing>
          <wp:inline distT="0" distB="0" distL="0" distR="0" wp14:anchorId="5EA34851" wp14:editId="12068A28">
            <wp:extent cx="358171" cy="373412"/>
            <wp:effectExtent l="0" t="0" r="3810" b="762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171" cy="373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D4D18" w14:textId="24A8D5B8" w:rsidR="0032196F" w:rsidRDefault="0032196F">
      <w:r>
        <w:rPr>
          <w:rFonts w:hint="eastAsia"/>
        </w:rPr>
        <w:t>9）</w:t>
      </w:r>
      <w:r w:rsidR="00AB4C12">
        <w:rPr>
          <w:rFonts w:hint="eastAsia"/>
        </w:rPr>
        <w:t xml:space="preserve">不死族钥匙：可开启不死族角色箱子 </w:t>
      </w:r>
      <w:r w:rsidR="00AB4C12">
        <w:t xml:space="preserve"> </w:t>
      </w:r>
      <w:r w:rsidR="00AB4C12">
        <w:rPr>
          <w:noProof/>
        </w:rPr>
        <w:drawing>
          <wp:inline distT="0" distB="0" distL="0" distR="0" wp14:anchorId="7C1BB45B" wp14:editId="324B7B4F">
            <wp:extent cx="356616" cy="356616"/>
            <wp:effectExtent l="0" t="0" r="5715" b="571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486" cy="358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90499" w14:textId="20729D18" w:rsidR="00AB4C12" w:rsidRDefault="00AB4C12">
      <w:r>
        <w:rPr>
          <w:rFonts w:hint="eastAsia"/>
        </w:rPr>
        <w:t xml:space="preserve">10）恶魔族钥匙：可开启恶魔族角色箱子 </w:t>
      </w:r>
      <w:r>
        <w:t xml:space="preserve"> </w:t>
      </w:r>
      <w:r>
        <w:rPr>
          <w:noProof/>
        </w:rPr>
        <w:drawing>
          <wp:inline distT="0" distB="0" distL="0" distR="0" wp14:anchorId="68016DEB" wp14:editId="17483992">
            <wp:extent cx="347472" cy="364847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159" cy="366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43287" w14:textId="7496AEE1" w:rsidR="00AB4C12" w:rsidRDefault="00AB4C12">
      <w:r>
        <w:rPr>
          <w:rFonts w:hint="eastAsia"/>
        </w:rPr>
        <w:t xml:space="preserve">11）精灵族钥匙：可开启精灵族角色箱子 </w:t>
      </w:r>
      <w:r>
        <w:t xml:space="preserve"> </w:t>
      </w:r>
      <w:r>
        <w:rPr>
          <w:noProof/>
        </w:rPr>
        <w:drawing>
          <wp:inline distT="0" distB="0" distL="0" distR="0" wp14:anchorId="53BFF68E" wp14:editId="2BAE419F">
            <wp:extent cx="347345" cy="356029"/>
            <wp:effectExtent l="0" t="0" r="0" b="635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214" cy="35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67281" w14:textId="5F12E692" w:rsidR="00AB4C12" w:rsidRDefault="00AB4C12">
      <w:r>
        <w:rPr>
          <w:rFonts w:hint="eastAsia"/>
        </w:rPr>
        <w:t xml:space="preserve">12）金水晶：制作传说装备的必要素材  </w:t>
      </w:r>
      <w:r>
        <w:t xml:space="preserve"> </w:t>
      </w:r>
      <w:r>
        <w:rPr>
          <w:noProof/>
        </w:rPr>
        <w:drawing>
          <wp:inline distT="0" distB="0" distL="0" distR="0" wp14:anchorId="79B774B8" wp14:editId="4E7AFB98">
            <wp:extent cx="329184" cy="346509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091" cy="347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4C5A2" w14:textId="1CDF9BAD" w:rsidR="00AB4C12" w:rsidRDefault="00AB4C12">
      <w:r>
        <w:rPr>
          <w:rFonts w:hint="eastAsia"/>
        </w:rPr>
        <w:t>13）</w:t>
      </w:r>
      <w:proofErr w:type="gramStart"/>
      <w:r>
        <w:rPr>
          <w:rFonts w:hint="eastAsia"/>
        </w:rPr>
        <w:t>橘</w:t>
      </w:r>
      <w:proofErr w:type="gramEnd"/>
      <w:r>
        <w:rPr>
          <w:rFonts w:hint="eastAsia"/>
        </w:rPr>
        <w:t>水晶：制造</w:t>
      </w:r>
      <w:proofErr w:type="gramStart"/>
      <w:r>
        <w:rPr>
          <w:rFonts w:hint="eastAsia"/>
        </w:rPr>
        <w:t>错误级</w:t>
      </w:r>
      <w:proofErr w:type="gramEnd"/>
      <w:r>
        <w:rPr>
          <w:rFonts w:hint="eastAsia"/>
        </w:rPr>
        <w:t xml:space="preserve">装备的必要素材 </w:t>
      </w:r>
      <w:r>
        <w:t xml:space="preserve"> </w:t>
      </w:r>
      <w:r>
        <w:rPr>
          <w:rFonts w:hint="eastAsia"/>
          <w:noProof/>
        </w:rPr>
        <w:drawing>
          <wp:inline distT="0" distB="0" distL="0" distR="0" wp14:anchorId="52C31EA2" wp14:editId="30EA935E">
            <wp:extent cx="367284" cy="397891"/>
            <wp:effectExtent l="0" t="0" r="0" b="254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020" cy="398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3FE9C" w14:textId="269814E0" w:rsidR="00AB4C12" w:rsidRDefault="00AB4C12" w:rsidP="0042069F">
      <w:pPr>
        <w:pStyle w:val="2"/>
      </w:pPr>
      <w:r>
        <w:rPr>
          <w:rFonts w:hint="eastAsia"/>
        </w:rPr>
        <w:t xml:space="preserve"> </w:t>
      </w:r>
      <w:bookmarkStart w:id="5" w:name="_Toc64408873"/>
      <w:r>
        <w:rPr>
          <w:rFonts w:hint="eastAsia"/>
        </w:rPr>
        <w:t>碎片</w:t>
      </w:r>
      <w:bookmarkEnd w:id="5"/>
    </w:p>
    <w:p w14:paraId="3365A8FF" w14:textId="4F3B6522" w:rsidR="00AB4C12" w:rsidRPr="00AB4C12" w:rsidRDefault="00AB4C12" w:rsidP="00AB4C12">
      <w:r>
        <w:rPr>
          <w:rFonts w:hint="eastAsia"/>
          <w:noProof/>
        </w:rPr>
        <w:drawing>
          <wp:inline distT="0" distB="0" distL="0" distR="0" wp14:anchorId="34A39ED9" wp14:editId="42F687CC">
            <wp:extent cx="2911092" cy="1882303"/>
            <wp:effectExtent l="0" t="0" r="3810" b="381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1092" cy="1882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7B024" w14:textId="06C4754E" w:rsidR="00AB4C12" w:rsidRDefault="00AB4C12" w:rsidP="00AB4C12">
      <w:r>
        <w:rPr>
          <w:rFonts w:hint="eastAsia"/>
        </w:rPr>
        <w:t>显示各种英雄碎片个数</w:t>
      </w:r>
    </w:p>
    <w:p w14:paraId="1AAB81E3" w14:textId="123795F9" w:rsidR="00AB4C12" w:rsidRDefault="00AB4C12" w:rsidP="002453B7">
      <w:pPr>
        <w:pStyle w:val="2"/>
      </w:pPr>
      <w:r>
        <w:rPr>
          <w:rFonts w:hint="eastAsia"/>
        </w:rPr>
        <w:lastRenderedPageBreak/>
        <w:t xml:space="preserve"> </w:t>
      </w:r>
      <w:bookmarkStart w:id="6" w:name="_Toc64408874"/>
      <w:r>
        <w:rPr>
          <w:rFonts w:hint="eastAsia"/>
        </w:rPr>
        <w:t>纹章</w:t>
      </w:r>
      <w:bookmarkEnd w:id="6"/>
    </w:p>
    <w:p w14:paraId="79813A95" w14:textId="4B4D8A01" w:rsidR="00AB4C12" w:rsidRPr="00AB4C12" w:rsidRDefault="00AB4C12" w:rsidP="00AB4C12">
      <w:r>
        <w:rPr>
          <w:rFonts w:hint="eastAsia"/>
          <w:noProof/>
        </w:rPr>
        <w:drawing>
          <wp:inline distT="0" distB="0" distL="0" distR="0" wp14:anchorId="78B416CF" wp14:editId="17FCA78A">
            <wp:extent cx="3025402" cy="4183743"/>
            <wp:effectExtent l="0" t="0" r="3810" b="762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5402" cy="4183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B10AC" w14:textId="3F56A806" w:rsidR="00AB4C12" w:rsidRDefault="00AB4C12" w:rsidP="00AB4C12">
      <w:r>
        <w:rPr>
          <w:rFonts w:hint="eastAsia"/>
        </w:rPr>
        <w:t>显示各种族纹章情况，详见</w:t>
      </w:r>
      <w:proofErr w:type="gramStart"/>
      <w:r>
        <w:rPr>
          <w:rFonts w:hint="eastAsia"/>
        </w:rPr>
        <w:t>“</w:t>
      </w:r>
      <w:proofErr w:type="gramEnd"/>
      <w:r>
        <w:rPr>
          <w:rFonts w:hint="eastAsia"/>
        </w:rPr>
        <w:t>角色系统“</w:t>
      </w:r>
    </w:p>
    <w:p w14:paraId="47CD0728" w14:textId="5DE690D7" w:rsidR="00AB4C12" w:rsidRDefault="00AB4C12" w:rsidP="002453B7">
      <w:pPr>
        <w:pStyle w:val="2"/>
      </w:pPr>
      <w:r>
        <w:rPr>
          <w:rFonts w:hint="eastAsia"/>
        </w:rPr>
        <w:lastRenderedPageBreak/>
        <w:t xml:space="preserve"> </w:t>
      </w:r>
      <w:bookmarkStart w:id="7" w:name="_Toc64408875"/>
      <w:r>
        <w:rPr>
          <w:rFonts w:hint="eastAsia"/>
        </w:rPr>
        <w:t>装备</w:t>
      </w:r>
      <w:bookmarkEnd w:id="7"/>
    </w:p>
    <w:p w14:paraId="714F7AAB" w14:textId="21E1CCE2" w:rsidR="00AB4C12" w:rsidRDefault="00AB4C12" w:rsidP="00AB4C12">
      <w:r>
        <w:rPr>
          <w:rFonts w:hint="eastAsia"/>
          <w:noProof/>
        </w:rPr>
        <w:drawing>
          <wp:inline distT="0" distB="0" distL="0" distR="0" wp14:anchorId="6414983D" wp14:editId="1FA1EBDA">
            <wp:extent cx="3025402" cy="4168501"/>
            <wp:effectExtent l="0" t="0" r="3810" b="381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5402" cy="4168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DC6E7" w14:textId="7A78C0E6" w:rsidR="00AB4C12" w:rsidRDefault="00AB4C12" w:rsidP="00AB4C12">
      <w:r>
        <w:rPr>
          <w:rFonts w:hint="eastAsia"/>
        </w:rPr>
        <w:t>显示各种装备数量以及具体名称，详见“角色系统”</w:t>
      </w:r>
    </w:p>
    <w:p w14:paraId="058D25C7" w14:textId="62C16C22" w:rsidR="00AB4C12" w:rsidRDefault="00AB4C12" w:rsidP="002453B7">
      <w:pPr>
        <w:pStyle w:val="2"/>
      </w:pPr>
      <w:r>
        <w:rPr>
          <w:rFonts w:hint="eastAsia"/>
        </w:rPr>
        <w:t xml:space="preserve"> </w:t>
      </w:r>
      <w:bookmarkStart w:id="8" w:name="_Toc64408876"/>
      <w:r>
        <w:rPr>
          <w:rFonts w:hint="eastAsia"/>
        </w:rPr>
        <w:t>装备分解系统</w:t>
      </w:r>
      <w:bookmarkEnd w:id="8"/>
    </w:p>
    <w:p w14:paraId="315E4A37" w14:textId="274EB175" w:rsidR="00AB4C12" w:rsidRPr="00AB4C12" w:rsidRDefault="00AB4C12" w:rsidP="00AB4C12">
      <w:r>
        <w:rPr>
          <w:rFonts w:hint="eastAsia"/>
          <w:noProof/>
        </w:rPr>
        <w:drawing>
          <wp:inline distT="0" distB="0" distL="0" distR="0" wp14:anchorId="10FA9665" wp14:editId="217FB468">
            <wp:extent cx="2948940" cy="850392"/>
            <wp:effectExtent l="0" t="0" r="3810" b="698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/>
                    <pic:cNvPicPr/>
                  </pic:nvPicPr>
                  <pic:blipFill rotWithShape="1"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429"/>
                    <a:stretch/>
                  </pic:blipFill>
                  <pic:spPr bwMode="auto">
                    <a:xfrm>
                      <a:off x="0" y="0"/>
                      <a:ext cx="2949196" cy="8504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CA26DB" w14:textId="26EFA81F" w:rsidR="00AB4C12" w:rsidRDefault="00AB4C12" w:rsidP="00AB4C12">
      <w:r>
        <w:rPr>
          <w:rFonts w:hint="eastAsia"/>
        </w:rPr>
        <w:t>玩家点击屏幕“多选”可选择需要分解的装备，打上绿勾的装备表示已选择</w:t>
      </w:r>
      <w:r w:rsidR="002453B7">
        <w:rPr>
          <w:rFonts w:hint="eastAsia"/>
        </w:rPr>
        <w:t>，再次点击“分解选中”分解已选择装备（无法分解已解锁装备）</w:t>
      </w:r>
    </w:p>
    <w:p w14:paraId="53117604" w14:textId="702105CF" w:rsidR="002453B7" w:rsidRDefault="002453B7" w:rsidP="00AB4C12">
      <w:r>
        <w:rPr>
          <w:rFonts w:hint="eastAsia"/>
          <w:noProof/>
        </w:rPr>
        <w:lastRenderedPageBreak/>
        <w:drawing>
          <wp:inline distT="0" distB="0" distL="0" distR="0" wp14:anchorId="4987C0E0" wp14:editId="505536B8">
            <wp:extent cx="2339543" cy="2324301"/>
            <wp:effectExtent l="0" t="0" r="381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9543" cy="2324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8D5A7" w14:textId="005CCB18" w:rsidR="002453B7" w:rsidRPr="00AB4C12" w:rsidRDefault="002453B7" w:rsidP="00AB4C12">
      <w:r>
        <w:rPr>
          <w:rFonts w:hint="eastAsia"/>
        </w:rPr>
        <w:t>玩家也可通过点击“一键分解”选择分解一种品质的所有装备</w:t>
      </w:r>
    </w:p>
    <w:sectPr w:rsidR="002453B7" w:rsidRPr="00AB4C1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825D027" w14:textId="77777777" w:rsidR="004C7C6F" w:rsidRDefault="004C7C6F" w:rsidP="00A82AAB">
      <w:r>
        <w:separator/>
      </w:r>
    </w:p>
  </w:endnote>
  <w:endnote w:type="continuationSeparator" w:id="0">
    <w:p w14:paraId="5786F845" w14:textId="77777777" w:rsidR="004C7C6F" w:rsidRDefault="004C7C6F" w:rsidP="00A82AA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39FBEC3" w14:textId="77777777" w:rsidR="004C7C6F" w:rsidRDefault="004C7C6F" w:rsidP="00A82AAB">
      <w:r>
        <w:separator/>
      </w:r>
    </w:p>
  </w:footnote>
  <w:footnote w:type="continuationSeparator" w:id="0">
    <w:p w14:paraId="354E749C" w14:textId="77777777" w:rsidR="004C7C6F" w:rsidRDefault="004C7C6F" w:rsidP="00A82AA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4F06CE5"/>
    <w:multiLevelType w:val="hybridMultilevel"/>
    <w:tmpl w:val="98C8A716"/>
    <w:lvl w:ilvl="0" w:tplc="3F74D274">
      <w:start w:val="1"/>
      <w:numFmt w:val="decimal"/>
      <w:pStyle w:val="3"/>
      <w:lvlText w:val="1.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C4E793F"/>
    <w:multiLevelType w:val="hybridMultilevel"/>
    <w:tmpl w:val="4C5CDC3C"/>
    <w:lvl w:ilvl="0" w:tplc="68D08372">
      <w:start w:val="1"/>
      <w:numFmt w:val="japaneseCounting"/>
      <w:lvlText w:val="%1、"/>
      <w:lvlJc w:val="left"/>
      <w:pPr>
        <w:ind w:left="870" w:hanging="87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CA45C0E"/>
    <w:multiLevelType w:val="multilevel"/>
    <w:tmpl w:val="A0A427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3" w15:restartNumberingAfterBreak="0">
    <w:nsid w:val="2EF65A93"/>
    <w:multiLevelType w:val="hybridMultilevel"/>
    <w:tmpl w:val="22707636"/>
    <w:lvl w:ilvl="0" w:tplc="6436D238">
      <w:start w:val="1"/>
      <w:numFmt w:val="decimal"/>
      <w:lvlText w:val="1.1.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69274EB2"/>
    <w:multiLevelType w:val="hybridMultilevel"/>
    <w:tmpl w:val="48EA9234"/>
    <w:lvl w:ilvl="0" w:tplc="5F3046AA">
      <w:start w:val="1"/>
      <w:numFmt w:val="decimal"/>
      <w:pStyle w:val="2"/>
      <w:lvlText w:val="%1."/>
      <w:lvlJc w:val="left"/>
      <w:pPr>
        <w:ind w:left="420" w:hanging="420"/>
      </w:pPr>
      <w:rPr>
        <w:rFonts w:ascii="微软雅黑" w:eastAsia="微软雅黑" w:hint="eastAsia"/>
        <w:b w:val="0"/>
        <w:i w:val="0"/>
        <w:sz w:val="32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4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3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1134"/>
    <w:rsid w:val="00210FB9"/>
    <w:rsid w:val="002453B7"/>
    <w:rsid w:val="0032196F"/>
    <w:rsid w:val="00341134"/>
    <w:rsid w:val="00346316"/>
    <w:rsid w:val="0042069F"/>
    <w:rsid w:val="004673BD"/>
    <w:rsid w:val="004C7C6F"/>
    <w:rsid w:val="008818AC"/>
    <w:rsid w:val="009E22D4"/>
    <w:rsid w:val="00A82AAB"/>
    <w:rsid w:val="00AB4C12"/>
    <w:rsid w:val="00AD73EB"/>
    <w:rsid w:val="00CA6035"/>
    <w:rsid w:val="00CC72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0585221"/>
  <w15:chartTrackingRefBased/>
  <w15:docId w15:val="{59122666-815E-4C6F-88B0-92C632F020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82AAB"/>
    <w:pPr>
      <w:widowControl w:val="0"/>
      <w:jc w:val="both"/>
    </w:pPr>
    <w:rPr>
      <w:rFonts w:ascii="微软雅黑" w:eastAsia="微软雅黑" w:hAnsi="微软雅黑"/>
      <w:color w:val="262626" w:themeColor="text1" w:themeTint="D9"/>
      <w:sz w:val="22"/>
    </w:rPr>
  </w:style>
  <w:style w:type="paragraph" w:styleId="1">
    <w:name w:val="heading 1"/>
    <w:basedOn w:val="a"/>
    <w:next w:val="a"/>
    <w:link w:val="10"/>
    <w:autoRedefine/>
    <w:uiPriority w:val="9"/>
    <w:qFormat/>
    <w:rsid w:val="00A82AAB"/>
    <w:pPr>
      <w:keepNext/>
      <w:keepLines/>
      <w:spacing w:before="340" w:after="330" w:line="578" w:lineRule="auto"/>
      <w:jc w:val="center"/>
      <w:outlineLvl w:val="0"/>
    </w:pPr>
    <w:rPr>
      <w:b/>
      <w:bCs/>
      <w:kern w:val="44"/>
      <w:sz w:val="36"/>
      <w:szCs w:val="44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CA6035"/>
    <w:pPr>
      <w:keepNext/>
      <w:keepLines/>
      <w:numPr>
        <w:numId w:val="4"/>
      </w:numPr>
      <w:spacing w:before="260" w:after="260" w:line="416" w:lineRule="auto"/>
      <w:outlineLvl w:val="1"/>
    </w:pPr>
    <w:rPr>
      <w:rFonts w:asciiTheme="majorHAnsi" w:hAnsiTheme="majorHAnsi" w:cstheme="majorBidi"/>
      <w:color w:val="5B9BD5" w:themeColor="accent5"/>
      <w:sz w:val="32"/>
      <w:szCs w:val="32"/>
    </w:rPr>
  </w:style>
  <w:style w:type="paragraph" w:styleId="3">
    <w:name w:val="heading 3"/>
    <w:basedOn w:val="a"/>
    <w:next w:val="a"/>
    <w:link w:val="30"/>
    <w:autoRedefine/>
    <w:uiPriority w:val="9"/>
    <w:unhideWhenUsed/>
    <w:qFormat/>
    <w:rsid w:val="00346316"/>
    <w:pPr>
      <w:keepNext/>
      <w:keepLines/>
      <w:numPr>
        <w:numId w:val="3"/>
      </w:numPr>
      <w:spacing w:before="260" w:after="260" w:line="480" w:lineRule="auto"/>
      <w:outlineLvl w:val="2"/>
    </w:pPr>
    <w:rPr>
      <w:color w:val="F4B083" w:themeColor="accent2" w:themeTint="99"/>
      <w:sz w:val="28"/>
      <w:szCs w:val="32"/>
    </w:rPr>
  </w:style>
  <w:style w:type="paragraph" w:styleId="4">
    <w:name w:val="heading 4"/>
    <w:basedOn w:val="a"/>
    <w:next w:val="a"/>
    <w:link w:val="40"/>
    <w:autoRedefine/>
    <w:uiPriority w:val="9"/>
    <w:unhideWhenUsed/>
    <w:qFormat/>
    <w:rsid w:val="00CA6035"/>
    <w:pPr>
      <w:keepNext/>
      <w:keepLines/>
      <w:spacing w:before="280" w:after="290" w:line="376" w:lineRule="auto"/>
      <w:outlineLvl w:val="3"/>
    </w:pPr>
    <w:rPr>
      <w:rFonts w:asciiTheme="majorHAnsi" w:hAnsiTheme="majorHAnsi" w:cstheme="majorBidi"/>
      <w:b/>
      <w:bCs/>
      <w:color w:val="5B9BD5" w:themeColor="accent5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A82AAB"/>
    <w:rPr>
      <w:rFonts w:ascii="微软雅黑" w:eastAsia="微软雅黑" w:hAnsi="微软雅黑"/>
      <w:b/>
      <w:bCs/>
      <w:color w:val="262626" w:themeColor="text1" w:themeTint="D9"/>
      <w:kern w:val="44"/>
      <w:sz w:val="36"/>
      <w:szCs w:val="44"/>
    </w:rPr>
  </w:style>
  <w:style w:type="character" w:customStyle="1" w:styleId="30">
    <w:name w:val="标题 3 字符"/>
    <w:basedOn w:val="a0"/>
    <w:link w:val="3"/>
    <w:uiPriority w:val="9"/>
    <w:rsid w:val="00346316"/>
    <w:rPr>
      <w:rFonts w:ascii="微软雅黑" w:eastAsia="微软雅黑" w:hAnsi="微软雅黑" w:cs="微软雅黑"/>
      <w:color w:val="F4B083" w:themeColor="accent2" w:themeTint="99"/>
      <w:sz w:val="28"/>
      <w:szCs w:val="32"/>
    </w:rPr>
  </w:style>
  <w:style w:type="character" w:customStyle="1" w:styleId="40">
    <w:name w:val="标题 4 字符"/>
    <w:basedOn w:val="a0"/>
    <w:link w:val="4"/>
    <w:uiPriority w:val="9"/>
    <w:rsid w:val="00CA6035"/>
    <w:rPr>
      <w:rFonts w:asciiTheme="majorHAnsi" w:eastAsia="微软雅黑" w:hAnsiTheme="majorHAnsi" w:cstheme="majorBidi"/>
      <w:b/>
      <w:bCs/>
      <w:color w:val="5B9BD5" w:themeColor="accent5"/>
      <w:sz w:val="22"/>
      <w:szCs w:val="28"/>
    </w:rPr>
  </w:style>
  <w:style w:type="character" w:customStyle="1" w:styleId="20">
    <w:name w:val="标题 2 字符"/>
    <w:basedOn w:val="a0"/>
    <w:link w:val="2"/>
    <w:uiPriority w:val="9"/>
    <w:rsid w:val="00CA6035"/>
    <w:rPr>
      <w:rFonts w:asciiTheme="majorHAnsi" w:eastAsia="微软雅黑" w:hAnsiTheme="majorHAnsi" w:cstheme="majorBidi"/>
      <w:color w:val="5B9BD5" w:themeColor="accent5"/>
      <w:sz w:val="32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A82AAB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A82AAB"/>
  </w:style>
  <w:style w:type="paragraph" w:styleId="TOC2">
    <w:name w:val="toc 2"/>
    <w:basedOn w:val="a"/>
    <w:next w:val="a"/>
    <w:autoRedefine/>
    <w:uiPriority w:val="39"/>
    <w:unhideWhenUsed/>
    <w:rsid w:val="00A82AAB"/>
    <w:pPr>
      <w:ind w:leftChars="200" w:left="420"/>
    </w:pPr>
  </w:style>
  <w:style w:type="character" w:styleId="a3">
    <w:name w:val="Hyperlink"/>
    <w:basedOn w:val="a0"/>
    <w:uiPriority w:val="99"/>
    <w:unhideWhenUsed/>
    <w:rsid w:val="00A82AAB"/>
    <w:rPr>
      <w:color w:val="0563C1" w:themeColor="hyperlink"/>
      <w:u w:val="single"/>
    </w:rPr>
  </w:style>
  <w:style w:type="paragraph" w:styleId="TOC3">
    <w:name w:val="toc 3"/>
    <w:basedOn w:val="a"/>
    <w:next w:val="a"/>
    <w:autoRedefine/>
    <w:uiPriority w:val="39"/>
    <w:unhideWhenUsed/>
    <w:rsid w:val="00A82AAB"/>
    <w:pPr>
      <w:ind w:leftChars="400" w:left="840"/>
    </w:pPr>
  </w:style>
  <w:style w:type="table" w:styleId="a4">
    <w:name w:val="Grid Table Light"/>
    <w:basedOn w:val="a1"/>
    <w:uiPriority w:val="40"/>
    <w:rsid w:val="00A82AAB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TOC4">
    <w:name w:val="toc 4"/>
    <w:basedOn w:val="a"/>
    <w:next w:val="a"/>
    <w:autoRedefine/>
    <w:uiPriority w:val="39"/>
    <w:unhideWhenUsed/>
    <w:rsid w:val="00A82AAB"/>
    <w:pPr>
      <w:ind w:leftChars="600" w:left="1260"/>
    </w:pPr>
  </w:style>
  <w:style w:type="paragraph" w:styleId="a5">
    <w:name w:val="header"/>
    <w:basedOn w:val="a"/>
    <w:link w:val="a6"/>
    <w:uiPriority w:val="99"/>
    <w:unhideWhenUsed/>
    <w:rsid w:val="00A82AA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A82AAB"/>
    <w:rPr>
      <w:rFonts w:ascii="微软雅黑" w:eastAsia="微软雅黑" w:hAnsi="微软雅黑"/>
      <w:color w:val="262626" w:themeColor="text1" w:themeTint="D9"/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A82AA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A82AAB"/>
    <w:rPr>
      <w:rFonts w:ascii="微软雅黑" w:eastAsia="微软雅黑" w:hAnsi="微软雅黑"/>
      <w:color w:val="262626" w:themeColor="text1" w:themeTint="D9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tmp"/><Relationship Id="rId18" Type="http://schemas.openxmlformats.org/officeDocument/2006/relationships/image" Target="media/image12.tmp"/><Relationship Id="rId26" Type="http://schemas.openxmlformats.org/officeDocument/2006/relationships/image" Target="media/image20.tmp"/><Relationship Id="rId39" Type="http://schemas.openxmlformats.org/officeDocument/2006/relationships/image" Target="media/image33.tmp"/><Relationship Id="rId21" Type="http://schemas.openxmlformats.org/officeDocument/2006/relationships/image" Target="media/image15.tmp"/><Relationship Id="rId34" Type="http://schemas.openxmlformats.org/officeDocument/2006/relationships/image" Target="media/image28.tmp"/><Relationship Id="rId42" Type="http://schemas.openxmlformats.org/officeDocument/2006/relationships/image" Target="media/image36.tmp"/><Relationship Id="rId47" Type="http://schemas.openxmlformats.org/officeDocument/2006/relationships/image" Target="media/image41.tmp"/><Relationship Id="rId50" Type="http://schemas.openxmlformats.org/officeDocument/2006/relationships/image" Target="media/image44.tmp"/><Relationship Id="rId55" Type="http://schemas.openxmlformats.org/officeDocument/2006/relationships/image" Target="media/image49.tmp"/><Relationship Id="rId7" Type="http://schemas.openxmlformats.org/officeDocument/2006/relationships/image" Target="media/image1.tmp"/><Relationship Id="rId12" Type="http://schemas.openxmlformats.org/officeDocument/2006/relationships/image" Target="media/image6.tmp"/><Relationship Id="rId17" Type="http://schemas.openxmlformats.org/officeDocument/2006/relationships/image" Target="media/image11.tmp"/><Relationship Id="rId25" Type="http://schemas.openxmlformats.org/officeDocument/2006/relationships/image" Target="media/image19.tmp"/><Relationship Id="rId33" Type="http://schemas.openxmlformats.org/officeDocument/2006/relationships/image" Target="media/image27.tmp"/><Relationship Id="rId38" Type="http://schemas.openxmlformats.org/officeDocument/2006/relationships/image" Target="media/image32.tmp"/><Relationship Id="rId46" Type="http://schemas.openxmlformats.org/officeDocument/2006/relationships/image" Target="media/image40.tmp"/><Relationship Id="rId2" Type="http://schemas.openxmlformats.org/officeDocument/2006/relationships/styles" Target="styles.xml"/><Relationship Id="rId16" Type="http://schemas.openxmlformats.org/officeDocument/2006/relationships/image" Target="media/image10.tmp"/><Relationship Id="rId20" Type="http://schemas.openxmlformats.org/officeDocument/2006/relationships/image" Target="media/image14.tmp"/><Relationship Id="rId29" Type="http://schemas.openxmlformats.org/officeDocument/2006/relationships/image" Target="media/image23.tmp"/><Relationship Id="rId41" Type="http://schemas.openxmlformats.org/officeDocument/2006/relationships/image" Target="media/image35.tmp"/><Relationship Id="rId54" Type="http://schemas.openxmlformats.org/officeDocument/2006/relationships/image" Target="media/image48.tmp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tmp"/><Relationship Id="rId24" Type="http://schemas.openxmlformats.org/officeDocument/2006/relationships/image" Target="media/image18.tmp"/><Relationship Id="rId32" Type="http://schemas.openxmlformats.org/officeDocument/2006/relationships/image" Target="media/image26.tmp"/><Relationship Id="rId37" Type="http://schemas.openxmlformats.org/officeDocument/2006/relationships/image" Target="media/image31.tmp"/><Relationship Id="rId40" Type="http://schemas.openxmlformats.org/officeDocument/2006/relationships/image" Target="media/image34.tmp"/><Relationship Id="rId45" Type="http://schemas.openxmlformats.org/officeDocument/2006/relationships/image" Target="media/image39.tmp"/><Relationship Id="rId53" Type="http://schemas.openxmlformats.org/officeDocument/2006/relationships/image" Target="media/image47.tmp"/><Relationship Id="rId58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tmp"/><Relationship Id="rId23" Type="http://schemas.openxmlformats.org/officeDocument/2006/relationships/image" Target="media/image17.tmp"/><Relationship Id="rId28" Type="http://schemas.openxmlformats.org/officeDocument/2006/relationships/image" Target="media/image22.tmp"/><Relationship Id="rId36" Type="http://schemas.openxmlformats.org/officeDocument/2006/relationships/image" Target="media/image30.tmp"/><Relationship Id="rId49" Type="http://schemas.openxmlformats.org/officeDocument/2006/relationships/image" Target="media/image43.tmp"/><Relationship Id="rId57" Type="http://schemas.openxmlformats.org/officeDocument/2006/relationships/fontTable" Target="fontTable.xml"/><Relationship Id="rId10" Type="http://schemas.openxmlformats.org/officeDocument/2006/relationships/image" Target="media/image4.tmp"/><Relationship Id="rId19" Type="http://schemas.openxmlformats.org/officeDocument/2006/relationships/image" Target="media/image13.tmp"/><Relationship Id="rId31" Type="http://schemas.openxmlformats.org/officeDocument/2006/relationships/image" Target="media/image25.tmp"/><Relationship Id="rId44" Type="http://schemas.openxmlformats.org/officeDocument/2006/relationships/image" Target="media/image38.tmp"/><Relationship Id="rId52" Type="http://schemas.openxmlformats.org/officeDocument/2006/relationships/image" Target="media/image46.tmp"/><Relationship Id="rId4" Type="http://schemas.openxmlformats.org/officeDocument/2006/relationships/webSettings" Target="webSettings.xml"/><Relationship Id="rId9" Type="http://schemas.openxmlformats.org/officeDocument/2006/relationships/image" Target="media/image3.tmp"/><Relationship Id="rId14" Type="http://schemas.openxmlformats.org/officeDocument/2006/relationships/image" Target="media/image8.tmp"/><Relationship Id="rId22" Type="http://schemas.openxmlformats.org/officeDocument/2006/relationships/image" Target="media/image16.tmp"/><Relationship Id="rId27" Type="http://schemas.openxmlformats.org/officeDocument/2006/relationships/image" Target="media/image21.tmp"/><Relationship Id="rId30" Type="http://schemas.openxmlformats.org/officeDocument/2006/relationships/image" Target="media/image24.tmp"/><Relationship Id="rId35" Type="http://schemas.openxmlformats.org/officeDocument/2006/relationships/image" Target="media/image29.tmp"/><Relationship Id="rId43" Type="http://schemas.openxmlformats.org/officeDocument/2006/relationships/image" Target="media/image37.tmp"/><Relationship Id="rId48" Type="http://schemas.openxmlformats.org/officeDocument/2006/relationships/image" Target="media/image42.tmp"/><Relationship Id="rId56" Type="http://schemas.openxmlformats.org/officeDocument/2006/relationships/image" Target="media/image50.tmp"/><Relationship Id="rId8" Type="http://schemas.openxmlformats.org/officeDocument/2006/relationships/image" Target="media/image2.tmp"/><Relationship Id="rId51" Type="http://schemas.openxmlformats.org/officeDocument/2006/relationships/image" Target="media/image45.tmp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97</TotalTime>
  <Pages>9</Pages>
  <Words>325</Words>
  <Characters>1859</Characters>
  <Application>Microsoft Office Word</Application>
  <DocSecurity>0</DocSecurity>
  <Lines>15</Lines>
  <Paragraphs>4</Paragraphs>
  <ScaleCrop>false</ScaleCrop>
  <Company/>
  <LinksUpToDate>false</LinksUpToDate>
  <CharactersWithSpaces>2180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Yuchen Qian</dc:creator>
  <cp:keywords/>
  <dc:description/>
  <cp:lastModifiedBy>Yuchen Qian</cp:lastModifiedBy>
  <cp:revision>3</cp:revision>
  <dcterms:created xsi:type="dcterms:W3CDTF">2021-02-17T04:23:00Z</dcterms:created>
  <dcterms:modified xsi:type="dcterms:W3CDTF">2021-02-17T06:01:00Z</dcterms:modified>
</cp:coreProperties>
</file>