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2923FC" w14:textId="77777777" w:rsidR="00157152" w:rsidRDefault="00157152">
      <w:r>
        <w:rPr>
          <w:rFonts w:hint="eastAsia"/>
        </w:rPr>
        <w:t>雨天與單車租借的關係</w:t>
      </w:r>
      <w:bookmarkStart w:id="0" w:name="_GoBack"/>
      <w:bookmarkEnd w:id="0"/>
    </w:p>
    <w:p w14:paraId="60565B94" w14:textId="77777777" w:rsidR="00157152" w:rsidRDefault="00157152" w:rsidP="00157152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DFD4EE" wp14:editId="5CF87C4F">
                <wp:simplePos x="0" y="0"/>
                <wp:positionH relativeFrom="column">
                  <wp:posOffset>1765300</wp:posOffset>
                </wp:positionH>
                <wp:positionV relativeFrom="paragraph">
                  <wp:posOffset>4281805</wp:posOffset>
                </wp:positionV>
                <wp:extent cx="1824990" cy="892810"/>
                <wp:effectExtent l="0" t="0" r="3810" b="0"/>
                <wp:wrapThrough wrapText="bothSides">
                  <wp:wrapPolygon edited="0">
                    <wp:start x="0" y="0"/>
                    <wp:lineTo x="0" y="20893"/>
                    <wp:lineTo x="21344" y="20893"/>
                    <wp:lineTo x="21344" y="0"/>
                    <wp:lineTo x="0" y="0"/>
                  </wp:wrapPolygon>
                </wp:wrapThrough>
                <wp:docPr id="3" name="文字方塊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4990" cy="89281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C5D856" w14:textId="77777777" w:rsidR="00157152" w:rsidRDefault="00157152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Ｘ（一天</w:t>
                            </w:r>
                            <w:r>
                              <w:t>24</w:t>
                            </w:r>
                            <w:r>
                              <w:rPr>
                                <w:rFonts w:hint="eastAsia"/>
                              </w:rPr>
                              <w:t>小時分佈）</w:t>
                            </w:r>
                          </w:p>
                          <w:p w14:paraId="18093BD4" w14:textId="77777777" w:rsidR="00157152" w:rsidRDefault="00157152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Ｙ（雨天的機率）</w:t>
                            </w:r>
                          </w:p>
                          <w:p w14:paraId="3548ECAA" w14:textId="77777777" w:rsidR="00157152" w:rsidRDefault="00157152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季節分別代表春夏秋冬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DFD4EE" id="_x0000_t202" coordsize="21600,21600" o:spt="202" path="m0,0l0,21600,21600,21600,21600,0xe">
                <v:stroke joinstyle="miter"/>
                <v:path gradientshapeok="t" o:connecttype="rect"/>
              </v:shapetype>
              <v:shape id="文字方塊 3" o:spid="_x0000_s1026" type="#_x0000_t202" style="position:absolute;margin-left:139pt;margin-top:337.15pt;width:143.7pt;height:70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" fillcolor="white [3212]" stroked="f">
                <v:textbox>
                  <w:txbxContent>
                    <w:p w14:paraId="43C5D856" w14:textId="77777777" w:rsidR="00157152" w:rsidRDefault="00157152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Ｘ（一天</w:t>
                      </w:r>
                      <w:r>
                        <w:t>24</w:t>
                      </w:r>
                      <w:r>
                        <w:rPr>
                          <w:rFonts w:hint="eastAsia"/>
                        </w:rPr>
                        <w:t>小時分佈）</w:t>
                      </w:r>
                    </w:p>
                    <w:p w14:paraId="18093BD4" w14:textId="77777777" w:rsidR="00157152" w:rsidRDefault="00157152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Ｙ（雨天的機率）</w:t>
                      </w:r>
                    </w:p>
                    <w:p w14:paraId="3548ECAA" w14:textId="77777777" w:rsidR="00157152" w:rsidRDefault="00157152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季節分別代表春夏秋冬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606A0270" wp14:editId="5DEC6F42">
            <wp:extent cx="5260340" cy="3917315"/>
            <wp:effectExtent l="0" t="0" r="0" b="0"/>
            <wp:docPr id="1" name="圖片 1" descr="/Volumes/YOUYUN/NTU/大四下/行銷資料科學/1062-MDS-master/MDS實做_#01_資料科學趨勢與工具/Rpl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Volumes/YOUYUN/NTU/大四下/行銷資料科學/1062-MDS-master/MDS實做_#01_資料科學趨勢與工具/Rplot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0340" cy="3917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57152" w:rsidSect="001B0A6C"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3"/>
  <w:bordersDoNotSurroundHeader/>
  <w:bordersDoNotSurroundFooter/>
  <w:proofState w:spelling="clean" w:grammar="clean"/>
  <w:defaultTabStop w:val="48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7152"/>
    <w:rsid w:val="000F0DBB"/>
    <w:rsid w:val="00157152"/>
    <w:rsid w:val="001B0A6C"/>
    <w:rsid w:val="004E1072"/>
    <w:rsid w:val="009C4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4108D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</Words>
  <Characters>12</Characters>
  <Application>Microsoft Macintosh Word</Application>
  <DocSecurity>0</DocSecurity>
  <Lines>1</Lines>
  <Paragraphs>1</Paragraphs>
  <ScaleCrop>false</ScaleCrop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徐佑昀</dc:creator>
  <cp:keywords/>
  <dc:description/>
  <cp:lastModifiedBy>徐佑昀</cp:lastModifiedBy>
  <cp:revision>1</cp:revision>
  <dcterms:created xsi:type="dcterms:W3CDTF">2018-03-18T15:36:00Z</dcterms:created>
  <dcterms:modified xsi:type="dcterms:W3CDTF">2018-03-18T15:41:00Z</dcterms:modified>
</cp:coreProperties>
</file>