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FA" w:rsidRDefault="008C5B6C">
      <w:pPr>
        <w:rPr>
          <w:rFonts w:ascii="DFBiaoKaiShu-B5"/>
        </w:rPr>
      </w:pPr>
      <w:r w:rsidRPr="008C5B6C">
        <w:rPr>
          <w:rFonts w:ascii="DFBiaoKaiShu-B5" w:eastAsia="DFBiaoKaiShu-B5" w:hint="eastAsia"/>
        </w:rPr>
        <w:t>陳潔思B10401044</w:t>
      </w:r>
      <w:r w:rsidRPr="008C5B6C">
        <w:rPr>
          <w:rFonts w:ascii="DFBiaoKaiShu-B5" w:eastAsia="DFBiaoKaiShu-B5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1086928</wp:posOffset>
            </wp:positionV>
            <wp:extent cx="5943600" cy="334137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B6C">
        <w:rPr>
          <w:rFonts w:ascii="DFBiaoKaiShu-B5" w:eastAsia="DFBiaoKaiShu-B5" w:hint="eastAsia"/>
        </w:rPr>
        <w:t xml:space="preserve"> 四企管三甲</w:t>
      </w:r>
    </w:p>
    <w:p w:rsidR="008C5B6C" w:rsidRPr="008C5B6C" w:rsidRDefault="008C5B6C" w:rsidP="008C5B6C">
      <w:pPr>
        <w:shd w:val="clear" w:color="auto" w:fill="FFFFFF"/>
        <w:spacing w:before="150" w:after="150" w:line="600" w:lineRule="atLeast"/>
        <w:jc w:val="center"/>
        <w:outlineLvl w:val="1"/>
        <w:rPr>
          <w:rFonts w:ascii="DFBiaoKaiShu-B5" w:eastAsia="DFBiaoKaiShu-B5" w:hAnsi="Microsoft JhengHei" w:cs="Times New Roman" w:hint="eastAsia"/>
          <w:b/>
          <w:bCs/>
          <w:color w:val="0F0001"/>
          <w:sz w:val="30"/>
          <w:szCs w:val="30"/>
          <w:u w:val="single"/>
        </w:rPr>
      </w:pPr>
      <w:bookmarkStart w:id="0" w:name="_GoBack"/>
      <w:bookmarkEnd w:id="0"/>
      <w:r w:rsidRPr="008C5B6C">
        <w:rPr>
          <w:rFonts w:ascii="DFBiaoKaiShu-B5" w:eastAsia="DFBiaoKaiShu-B5" w:hAnsi="Microsoft JhengHei" w:cs="Times New Roman" w:hint="eastAsia"/>
          <w:b/>
          <w:bCs/>
          <w:color w:val="0F0001"/>
          <w:sz w:val="30"/>
          <w:szCs w:val="30"/>
          <w:u w:val="single"/>
        </w:rPr>
        <w:t>3/15作業繳交-呈現圖形</w:t>
      </w:r>
    </w:p>
    <w:p w:rsidR="008C5B6C" w:rsidRPr="008C5B6C" w:rsidRDefault="008C5B6C">
      <w:pPr>
        <w:rPr>
          <w:rFonts w:ascii="DFBiaoKaiShu-B5" w:hint="eastAsia"/>
        </w:rPr>
      </w:pPr>
    </w:p>
    <w:sectPr w:rsidR="008C5B6C" w:rsidRPr="008C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BiaoKaiShu-B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6C"/>
    <w:rsid w:val="007E6EA7"/>
    <w:rsid w:val="008C5B6C"/>
    <w:rsid w:val="00C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1412-06A1-4DF5-81C7-6F2BB6C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5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C5B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2018-03-19T06:51:00Z</dcterms:created>
  <dcterms:modified xsi:type="dcterms:W3CDTF">2018-03-19T06:55:00Z</dcterms:modified>
</cp:coreProperties>
</file>