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22" w:rsidRPr="00B45B22" w:rsidRDefault="00B45B22" w:rsidP="00B45B22">
      <w:pPr>
        <w:rPr>
          <w:rFonts w:ascii="標楷體" w:eastAsia="標楷體" w:hAnsi="標楷體"/>
          <w:b/>
          <w:sz w:val="28"/>
        </w:rPr>
      </w:pPr>
      <w:r>
        <w:rPr>
          <w:rFonts w:ascii="Times New Roman" w:eastAsia="標楷體" w:hAnsi="Times New Roman" w:cs="Times New Roman"/>
          <w:b/>
          <w:sz w:val="28"/>
        </w:rPr>
        <w:t>3/</w:t>
      </w:r>
      <w:r>
        <w:rPr>
          <w:rFonts w:ascii="Times New Roman" w:eastAsia="標楷體" w:hAnsi="Times New Roman" w:cs="Times New Roman" w:hint="eastAsia"/>
          <w:b/>
          <w:sz w:val="28"/>
        </w:rPr>
        <w:t>29</w:t>
      </w:r>
      <w:r w:rsidRPr="006E49A2">
        <w:rPr>
          <w:rFonts w:ascii="Times New Roman" w:eastAsia="標楷體" w:hAnsi="Times New Roman" w:cs="Times New Roman"/>
          <w:b/>
          <w:sz w:val="28"/>
        </w:rPr>
        <w:t xml:space="preserve"> </w:t>
      </w:r>
      <w:r>
        <w:rPr>
          <w:rFonts w:ascii="Times New Roman" w:eastAsia="標楷體" w:hAnsi="Times New Roman" w:cs="Times New Roman" w:hint="eastAsia"/>
          <w:b/>
          <w:sz w:val="28"/>
        </w:rPr>
        <w:t>建議與回饋</w:t>
      </w:r>
      <w:r>
        <w:rPr>
          <w:rFonts w:ascii="標楷體" w:eastAsia="標楷體" w:hAnsi="標楷體" w:hint="eastAsia"/>
          <w:b/>
          <w:sz w:val="28"/>
        </w:rPr>
        <w:t xml:space="preserve"> </w:t>
      </w:r>
      <w:r w:rsidRPr="006E49A2">
        <w:rPr>
          <w:rFonts w:ascii="標楷體" w:eastAsia="標楷體" w:hAnsi="標楷體" w:hint="eastAsia"/>
          <w:sz w:val="28"/>
        </w:rPr>
        <w:t xml:space="preserve">        </w:t>
      </w:r>
      <w:r>
        <w:rPr>
          <w:rFonts w:ascii="標楷體" w:eastAsia="標楷體" w:hAnsi="標楷體" w:hint="eastAsia"/>
          <w:sz w:val="28"/>
        </w:rPr>
        <w:t xml:space="preserve">       </w:t>
      </w:r>
      <w:r>
        <w:rPr>
          <w:rFonts w:ascii="標楷體" w:eastAsia="標楷體" w:hAnsi="標楷體" w:hint="eastAsia"/>
          <w:sz w:val="28"/>
        </w:rPr>
        <w:t xml:space="preserve">      </w:t>
      </w:r>
      <w:r w:rsidRPr="006E49A2">
        <w:rPr>
          <w:rFonts w:ascii="標楷體" w:eastAsia="標楷體" w:hAnsi="標楷體" w:hint="eastAsia"/>
          <w:sz w:val="28"/>
        </w:rPr>
        <w:t>四管理四</w:t>
      </w:r>
      <w:r w:rsidRPr="006E49A2">
        <w:rPr>
          <w:rFonts w:ascii="Times New Roman" w:eastAsia="標楷體" w:hAnsi="Times New Roman" w:cs="Times New Roman"/>
          <w:sz w:val="28"/>
        </w:rPr>
        <w:t>B10333012</w:t>
      </w:r>
      <w:r w:rsidRPr="006E49A2">
        <w:rPr>
          <w:rFonts w:ascii="標楷體" w:eastAsia="標楷體" w:hAnsi="標楷體" w:hint="eastAsia"/>
          <w:sz w:val="28"/>
        </w:rPr>
        <w:t>傅陽</w:t>
      </w:r>
    </w:p>
    <w:p w:rsidR="00E8050B" w:rsidRPr="00D6475B" w:rsidRDefault="00B45B22">
      <w:pPr>
        <w:rPr>
          <w:rFonts w:ascii="標楷體" w:eastAsia="標楷體" w:hAnsi="標楷體" w:hint="eastAsia"/>
        </w:rPr>
      </w:pPr>
      <w:r w:rsidRPr="00D6475B">
        <w:rPr>
          <w:rFonts w:ascii="標楷體" w:eastAsia="標楷體" w:hAnsi="標楷體" w:hint="eastAsia"/>
        </w:rPr>
        <w:t>這次實作比上一次的課程講解步調</w:t>
      </w:r>
      <w:r w:rsidR="00D6475B">
        <w:rPr>
          <w:rFonts w:ascii="標楷體" w:eastAsia="標楷體" w:hAnsi="標楷體" w:hint="eastAsia"/>
        </w:rPr>
        <w:t>稍緩而且</w:t>
      </w:r>
      <w:r w:rsidRPr="00D6475B">
        <w:rPr>
          <w:rFonts w:ascii="標楷體" w:eastAsia="標楷體" w:hAnsi="標楷體" w:hint="eastAsia"/>
        </w:rPr>
        <w:t>更</w:t>
      </w:r>
      <w:proofErr w:type="gramStart"/>
      <w:r w:rsidRPr="00D6475B">
        <w:rPr>
          <w:rFonts w:ascii="標楷體" w:eastAsia="標楷體" w:hAnsi="標楷體" w:hint="eastAsia"/>
        </w:rPr>
        <w:t>清晰，</w:t>
      </w:r>
      <w:proofErr w:type="gramEnd"/>
      <w:r w:rsidRPr="00D6475B">
        <w:rPr>
          <w:rFonts w:ascii="標楷體" w:eastAsia="標楷體" w:hAnsi="標楷體" w:hint="eastAsia"/>
        </w:rPr>
        <w:t>基本上都有跟上老師的腳步，只是內容仍然很多很豐富，自己一個不小心</w:t>
      </w:r>
      <w:proofErr w:type="gramStart"/>
      <w:r w:rsidRPr="00D6475B">
        <w:rPr>
          <w:rFonts w:ascii="標楷體" w:eastAsia="標楷體" w:hAnsi="標楷體" w:hint="eastAsia"/>
        </w:rPr>
        <w:t>恍</w:t>
      </w:r>
      <w:proofErr w:type="gramEnd"/>
      <w:r w:rsidRPr="00D6475B">
        <w:rPr>
          <w:rFonts w:ascii="標楷體" w:eastAsia="標楷體" w:hAnsi="標楷體" w:hint="eastAsia"/>
        </w:rPr>
        <w:t>神就miss掉重要資訊了。</w:t>
      </w:r>
    </w:p>
    <w:p w:rsidR="00D6475B" w:rsidRDefault="00D6475B">
      <w:pPr>
        <w:rPr>
          <w:rFonts w:ascii="標楷體" w:eastAsia="標楷體" w:hAnsi="標楷體" w:hint="eastAsia"/>
        </w:rPr>
      </w:pPr>
      <w:r w:rsidRPr="00D6475B">
        <w:rPr>
          <w:rFonts w:ascii="標楷體" w:eastAsia="標楷體" w:hAnsi="標楷體" w:hint="eastAsia"/>
        </w:rPr>
        <w:t>礙於時間的限制可能沒辦法讓我們有更多時間消化吸收或是自己嘗試跑跑看，但還是很希望能有這樣的機會</w:t>
      </w:r>
      <w:r>
        <w:rPr>
          <w:rFonts w:ascii="標楷體" w:eastAsia="標楷體" w:hAnsi="標楷體" w:hint="eastAsia"/>
        </w:rPr>
        <w:t>。</w:t>
      </w:r>
    </w:p>
    <w:p w:rsidR="00D6475B" w:rsidRPr="00D6475B" w:rsidRDefault="00D6475B">
      <w:pPr>
        <w:rPr>
          <w:rFonts w:ascii="標楷體" w:eastAsia="標楷體" w:hAnsi="標楷體"/>
        </w:rPr>
      </w:pPr>
      <w:r>
        <w:rPr>
          <w:rFonts w:ascii="標楷體" w:eastAsia="標楷體" w:hAnsi="標楷體" w:hint="eastAsia"/>
        </w:rPr>
        <w:t>不過當然還是自己回家多練習更為重要！</w:t>
      </w:r>
      <w:bookmarkStart w:id="0" w:name="_GoBack"/>
      <w:bookmarkEnd w:id="0"/>
    </w:p>
    <w:sectPr w:rsidR="00D6475B" w:rsidRPr="00D6475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28"/>
    <w:rsid w:val="00B45B22"/>
    <w:rsid w:val="00D6475B"/>
    <w:rsid w:val="00E8050B"/>
    <w:rsid w:val="00F868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B2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B2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Yang</dc:creator>
  <cp:keywords/>
  <dc:description/>
  <cp:lastModifiedBy>Fu Yang</cp:lastModifiedBy>
  <cp:revision>2</cp:revision>
  <dcterms:created xsi:type="dcterms:W3CDTF">2018-03-31T02:27:00Z</dcterms:created>
  <dcterms:modified xsi:type="dcterms:W3CDTF">2018-03-31T02:45:00Z</dcterms:modified>
</cp:coreProperties>
</file>