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58" w:rsidRDefault="00FB6858" w:rsidP="00FB6858">
      <w:pPr>
        <w:jc w:val="center"/>
        <w:rPr>
          <w:rFonts w:ascii="標楷體" w:eastAsia="標楷體" w:hAnsi="標楷體"/>
          <w:b/>
          <w:sz w:val="40"/>
        </w:rPr>
      </w:pPr>
      <w:bookmarkStart w:id="0" w:name="_GoBack"/>
      <w:bookmarkEnd w:id="0"/>
      <w:r w:rsidRPr="00264245">
        <w:rPr>
          <w:rFonts w:ascii="標楷體" w:eastAsia="標楷體" w:hAnsi="標楷體" w:hint="eastAsia"/>
          <w:b/>
          <w:sz w:val="40"/>
        </w:rPr>
        <w:t>心得報告</w:t>
      </w:r>
    </w:p>
    <w:p w:rsidR="00FB6858" w:rsidRDefault="00FB6858" w:rsidP="00FB6858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四企管三乙B10433014吳佳玲</w:t>
      </w:r>
    </w:p>
    <w:p w:rsidR="00CA0830" w:rsidRDefault="00CA0830" w:rsidP="00333639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上一堂課學習如何找到目標客群，而這堂課學習如何找出目標客群的重要特徵，也就是如何找出重要的特徵變數，課程中比較了</w:t>
      </w:r>
      <w:r w:rsidRPr="00CA0830">
        <w:rPr>
          <w:rFonts w:ascii="標楷體" w:eastAsia="標楷體" w:hAnsi="標楷體" w:hint="eastAsia"/>
        </w:rPr>
        <w:t>傳統目標市場法</w:t>
      </w:r>
      <w:r>
        <w:rPr>
          <w:rFonts w:ascii="標楷體" w:eastAsia="標楷體" w:hAnsi="標楷體" w:hint="eastAsia"/>
        </w:rPr>
        <w:t>與</w:t>
      </w:r>
      <w:r w:rsidRPr="00CA0830">
        <w:rPr>
          <w:rFonts w:ascii="標楷體" w:eastAsia="標楷體" w:hAnsi="標楷體" w:hint="eastAsia"/>
        </w:rPr>
        <w:t>AI目標市場法</w:t>
      </w:r>
      <w:r>
        <w:rPr>
          <w:rFonts w:ascii="標楷體" w:eastAsia="標楷體" w:hAnsi="標楷體" w:hint="eastAsia"/>
        </w:rPr>
        <w:t>的幾個項目，而</w:t>
      </w:r>
      <w:r w:rsidRPr="00CA0830">
        <w:rPr>
          <w:rFonts w:ascii="標楷體" w:eastAsia="標楷體" w:hAnsi="標楷體" w:hint="eastAsia"/>
        </w:rPr>
        <w:t>AI目標市場法</w:t>
      </w:r>
      <w:r>
        <w:rPr>
          <w:rFonts w:ascii="標楷體" w:eastAsia="標楷體" w:hAnsi="標楷體" w:hint="eastAsia"/>
        </w:rPr>
        <w:t>主要使用機器學習加上人類專家，其中初</w:t>
      </w:r>
    </w:p>
    <w:p w:rsidR="00F32639" w:rsidRPr="00FB6858" w:rsidRDefault="00CA0830" w:rsidP="00333639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步介紹了機器學習的運作模式和</w:t>
      </w:r>
      <w:r w:rsidR="00333639">
        <w:rPr>
          <w:rFonts w:ascii="標楷體" w:eastAsia="標楷體" w:hAnsi="標楷體" w:hint="eastAsia"/>
        </w:rPr>
        <w:t>幾項</w:t>
      </w:r>
      <w:r>
        <w:rPr>
          <w:rFonts w:ascii="標楷體" w:eastAsia="標楷體" w:hAnsi="標楷體" w:hint="eastAsia"/>
        </w:rPr>
        <w:t>模型，其中最令我印象深刻的地方在於決策樹的部分，有一位同學提出</w:t>
      </w:r>
      <w:r w:rsidR="00333639">
        <w:rPr>
          <w:rFonts w:ascii="標楷體" w:eastAsia="標楷體" w:hAnsi="標楷體" w:hint="eastAsia"/>
        </w:rPr>
        <w:t>對於所有變數內級距的次數為甚麼不能都相同?原來是因為在實際收集數據時，並非所有變數內級距的次數皆能收集到同樣的樣本數，也就是若一個統計數據中有些數字太過整齊，可能為刻意編排，除了機器學習外，對於分析出的數字如何解讀，就需要長年的經驗累積，在之前的演講課有提到希望我們能多閱讀產業相關文章，讓自己多了解產業的發展和實務面，在未來對於許多圖表、數字的解讀時，能更加有深度。</w:t>
      </w:r>
    </w:p>
    <w:sectPr w:rsidR="00F32639" w:rsidRPr="00FB68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2F1" w:rsidRDefault="006722F1" w:rsidP="00BB5DCB">
      <w:r>
        <w:separator/>
      </w:r>
    </w:p>
  </w:endnote>
  <w:endnote w:type="continuationSeparator" w:id="0">
    <w:p w:rsidR="006722F1" w:rsidRDefault="006722F1" w:rsidP="00BB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2F1" w:rsidRDefault="006722F1" w:rsidP="00BB5DCB">
      <w:r>
        <w:separator/>
      </w:r>
    </w:p>
  </w:footnote>
  <w:footnote w:type="continuationSeparator" w:id="0">
    <w:p w:rsidR="006722F1" w:rsidRDefault="006722F1" w:rsidP="00BB5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5F"/>
    <w:rsid w:val="00333639"/>
    <w:rsid w:val="006722F1"/>
    <w:rsid w:val="00BB5DCB"/>
    <w:rsid w:val="00CA0830"/>
    <w:rsid w:val="00F32639"/>
    <w:rsid w:val="00F8665F"/>
    <w:rsid w:val="00F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19F9DF-D1A7-45DA-8A27-FBA8018B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8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5D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5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5D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佳玲 吳</dc:creator>
  <cp:keywords/>
  <dc:description/>
  <cp:lastModifiedBy>佳玲 吳</cp:lastModifiedBy>
  <cp:revision>2</cp:revision>
  <dcterms:created xsi:type="dcterms:W3CDTF">2018-05-14T01:36:00Z</dcterms:created>
  <dcterms:modified xsi:type="dcterms:W3CDTF">2018-05-14T01:36:00Z</dcterms:modified>
</cp:coreProperties>
</file>