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AED" w:rsidRDefault="008F1AED" w:rsidP="008F1AED">
      <w:pPr>
        <w:rPr>
          <w:sz w:val="32"/>
        </w:rPr>
      </w:pPr>
      <w:r>
        <w:rPr>
          <w:rFonts w:hint="eastAsia"/>
          <w:sz w:val="32"/>
        </w:rPr>
        <w:t>上課心得</w:t>
      </w:r>
    </w:p>
    <w:p w:rsidR="008F1AED" w:rsidRDefault="008F1AED" w:rsidP="008F1AED">
      <w:pPr>
        <w:rPr>
          <w:sz w:val="32"/>
        </w:rPr>
      </w:pPr>
      <w:r>
        <w:rPr>
          <w:sz w:val="32"/>
        </w:rPr>
        <w:t xml:space="preserve">    </w:t>
      </w:r>
      <w:r>
        <w:rPr>
          <w:rFonts w:hint="eastAsia"/>
          <w:sz w:val="32"/>
        </w:rPr>
        <w:t>行銷是每一家公司必定會討論到的議題，如何以最有效率的方式對物品、服務及概念之生產、定價、促銷與配送的規劃與執行，以與目標客戶交換，來滿足客戶的需求，並製造最大的利益。</w:t>
      </w:r>
    </w:p>
    <w:p w:rsidR="008F1AED" w:rsidRDefault="008F1AED" w:rsidP="008F1AED">
      <w:pPr>
        <w:rPr>
          <w:sz w:val="32"/>
        </w:rPr>
      </w:pPr>
      <w:r>
        <w:rPr>
          <w:sz w:val="32"/>
        </w:rPr>
        <w:t xml:space="preserve">    </w:t>
      </w:r>
      <w:r>
        <w:rPr>
          <w:rFonts w:hint="eastAsia"/>
          <w:sz w:val="32"/>
        </w:rPr>
        <w:t>這時資料就是最重要的關鍵，沒有了資料，在這瞬息萬變的世界，再聰明的管理者，也必定有滑鐵盧的一天。公司的資源必定有限，怎樣花的最值得，是每一家公司最大的議題。</w:t>
      </w:r>
    </w:p>
    <w:p w:rsidR="008F1AED" w:rsidRDefault="008F1AED" w:rsidP="008F1AED">
      <w:pPr>
        <w:rPr>
          <w:sz w:val="32"/>
        </w:rPr>
      </w:pPr>
      <w:r>
        <w:rPr>
          <w:sz w:val="32"/>
        </w:rPr>
        <w:tab/>
        <w:t xml:space="preserve"> </w:t>
      </w:r>
      <w:r>
        <w:rPr>
          <w:rFonts w:hint="eastAsia"/>
          <w:sz w:val="32"/>
        </w:rPr>
        <w:t>這次老師教我們找如何找出目標客群，依照過往的資料找出，顧客購買此商品的可能性，並量化成機率，讓商家能更針對性的作出廣告行銷，上課時，老師也使用了真實的數字，比較了有做目標市場預測與沒做的盈餘，依照實際數字，證明了目標市場的重要性。</w:t>
      </w:r>
    </w:p>
    <w:p w:rsidR="008F1AED" w:rsidRDefault="008F1AED" w:rsidP="008F1AED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 xml:space="preserve">  </w:t>
      </w:r>
      <w:r>
        <w:rPr>
          <w:rFonts w:asciiTheme="minorEastAsia" w:hAnsiTheme="minorEastAsia" w:hint="eastAsia"/>
          <w:sz w:val="36"/>
        </w:rPr>
        <w:t xml:space="preserve">  </w:t>
      </w:r>
      <w:r>
        <w:rPr>
          <w:sz w:val="32"/>
        </w:rPr>
        <w:t xml:space="preserve">  </w:t>
      </w:r>
      <w:r>
        <w:rPr>
          <w:rFonts w:hint="eastAsia"/>
          <w:sz w:val="32"/>
        </w:rPr>
        <w:t>而現在的進度愈來愈快，我也期望自己能追上腳步，不是僅是按按</w:t>
      </w:r>
      <w:proofErr w:type="spellStart"/>
      <w:r>
        <w:rPr>
          <w:sz w:val="32"/>
        </w:rPr>
        <w:t>ctrl+enter</w:t>
      </w:r>
      <w:proofErr w:type="spellEnd"/>
      <w:r>
        <w:rPr>
          <w:rFonts w:hint="eastAsia"/>
          <w:sz w:val="32"/>
        </w:rPr>
        <w:t>，而是能了解其中的含意與運作，並善用這個工具。</w:t>
      </w:r>
    </w:p>
    <w:p w:rsidR="00843B19" w:rsidRPr="008F1AED" w:rsidRDefault="00843B19">
      <w:bookmarkStart w:id="0" w:name="_GoBack"/>
      <w:bookmarkEnd w:id="0"/>
    </w:p>
    <w:sectPr w:rsidR="00843B19" w:rsidRPr="008F1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ED"/>
    <w:rsid w:val="00843B19"/>
    <w:rsid w:val="008F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B896C-958A-4AB2-A9AC-C258A7E6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A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2018-05-14T15:57:00Z</dcterms:created>
  <dcterms:modified xsi:type="dcterms:W3CDTF">2018-05-14T15:58:00Z</dcterms:modified>
</cp:coreProperties>
</file>