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D80" w:rsidRPr="00623D80" w:rsidRDefault="00623D80" w:rsidP="00623D80">
      <w:pPr>
        <w:jc w:val="center"/>
        <w:rPr>
          <w:rFonts w:ascii="Microsoft JhengHei" w:eastAsia="Microsoft JhengHei" w:hAnsi="Microsoft JhengHei"/>
          <w:b/>
          <w:sz w:val="32"/>
          <w:lang w:eastAsia="zh-TW"/>
        </w:rPr>
      </w:pPr>
      <w:r w:rsidRPr="00623D80">
        <w:rPr>
          <w:rFonts w:ascii="Microsoft JhengHei" w:eastAsia="Microsoft JhengHei" w:hAnsi="Microsoft JhengHei" w:hint="eastAsia"/>
          <w:b/>
          <w:sz w:val="32"/>
          <w:lang w:eastAsia="zh-TW"/>
        </w:rPr>
        <w:t>行銷資料科學上課心得</w:t>
      </w:r>
    </w:p>
    <w:p w:rsidR="00623D80" w:rsidRPr="00623D80" w:rsidRDefault="00B257A0" w:rsidP="00623D80">
      <w:pPr>
        <w:ind w:firstLine="720"/>
        <w:rPr>
          <w:rFonts w:ascii="Microsoft JhengHei" w:eastAsia="Microsoft JhengHei" w:hAnsi="Microsoft JhengHei"/>
          <w:sz w:val="28"/>
        </w:rPr>
      </w:pPr>
      <w:r w:rsidRPr="00623D80">
        <w:rPr>
          <w:rFonts w:ascii="Microsoft JhengHei" w:eastAsia="Microsoft JhengHei" w:hAnsi="Microsoft JhengHei" w:hint="eastAsia"/>
          <w:sz w:val="28"/>
          <w:lang w:eastAsia="zh-TW"/>
        </w:rPr>
        <w:t>本次上課羅老師講了許多關於</w:t>
      </w:r>
      <w:r w:rsidR="00623D80" w:rsidRPr="00623D80">
        <w:rPr>
          <w:rFonts w:ascii="Microsoft JhengHei" w:eastAsia="Microsoft JhengHei" w:hAnsi="Microsoft JhengHei" w:hint="eastAsia"/>
          <w:sz w:val="28"/>
          <w:lang w:eastAsia="zh-TW"/>
        </w:rPr>
        <w:t>大數據，以及精準行銷的應用。印象最深刻的就是大學入學交叉查榜的</w:t>
      </w:r>
      <w:r w:rsidR="00623D80" w:rsidRPr="00623D80">
        <w:rPr>
          <w:rFonts w:ascii="Microsoft JhengHei" w:eastAsia="Microsoft JhengHei" w:hAnsi="Microsoft JhengHei" w:hint="eastAsia"/>
          <w:sz w:val="28"/>
        </w:rPr>
        <w:t>數據應用。</w:t>
      </w:r>
    </w:p>
    <w:p w:rsidR="00AE7D95" w:rsidRPr="00623D80" w:rsidRDefault="00623D80" w:rsidP="00623D80">
      <w:pPr>
        <w:ind w:firstLine="720"/>
        <w:rPr>
          <w:rFonts w:ascii="Microsoft JhengHei" w:eastAsia="Microsoft JhengHei" w:hAnsi="Microsoft JhengHei" w:hint="eastAsia"/>
          <w:sz w:val="28"/>
          <w:lang w:eastAsia="zh-TW"/>
        </w:rPr>
      </w:pPr>
      <w:r w:rsidRPr="00623D80">
        <w:rPr>
          <w:rFonts w:ascii="Microsoft JhengHei" w:eastAsia="Microsoft JhengHei" w:hAnsi="Microsoft JhengHei" w:hint="eastAsia"/>
          <w:sz w:val="28"/>
          <w:lang w:eastAsia="zh-TW"/>
        </w:rPr>
        <w:t>通過可以查看有報名篩選第一階段各校系的人，可以知道會選擇這些學校及系所通常也會選擇哪些其他的學校和系</w:t>
      </w:r>
      <w:r w:rsidRPr="00623D80">
        <w:rPr>
          <w:rFonts w:ascii="Microsoft JhengHei" w:eastAsia="Microsoft JhengHei" w:hAnsi="Microsoft JhengHei" w:hint="eastAsia"/>
          <w:sz w:val="28"/>
        </w:rPr>
        <w:t>所。</w:t>
      </w:r>
      <w:r w:rsidRPr="00623D80">
        <w:rPr>
          <w:rFonts w:ascii="Microsoft JhengHei" w:eastAsia="Microsoft JhengHei" w:hAnsi="Microsoft JhengHei" w:hint="eastAsia"/>
          <w:sz w:val="28"/>
          <w:lang w:eastAsia="zh-TW"/>
        </w:rPr>
        <w:t>乍看之下這是一個方便準大學生們查看自己競爭對手的背景以及</w:t>
      </w:r>
      <w:bookmarkStart w:id="0" w:name="_GoBack"/>
      <w:bookmarkEnd w:id="0"/>
      <w:r w:rsidRPr="00623D80">
        <w:rPr>
          <w:rFonts w:ascii="Microsoft JhengHei" w:eastAsia="Microsoft JhengHei" w:hAnsi="Microsoft JhengHei" w:hint="eastAsia"/>
          <w:sz w:val="28"/>
          <w:lang w:eastAsia="zh-TW"/>
        </w:rPr>
        <w:t>未來同學的網站，實質上卻暗藏許多的行銷及獲利機會。在這個網站上有許多的廣告banner，因爲可以很容易的定位會瀏覽此網站的用戶年齡層及目標，所以可以借此來放一些補習班及</w:t>
      </w:r>
      <w:r w:rsidRPr="00623D80">
        <w:rPr>
          <w:rFonts w:ascii="Microsoft JhengHei" w:eastAsia="Microsoft JhengHei" w:hAnsi="Microsoft JhengHei" w:hint="eastAsia"/>
          <w:sz w:val="28"/>
        </w:rPr>
        <w:t>各大學的招生廣告。</w:t>
      </w:r>
      <w:r w:rsidRPr="00623D80">
        <w:rPr>
          <w:rFonts w:ascii="Microsoft JhengHei" w:eastAsia="Microsoft JhengHei" w:hAnsi="Microsoft JhengHei" w:hint="eastAsia"/>
          <w:sz w:val="28"/>
          <w:lang w:eastAsia="zh-TW"/>
        </w:rPr>
        <w:t>同時，大學招生方也可以借有大數據爬蟲來爬取此網站的資訊，來了解自己招生的競爭學校是哪幾所，並且精準的向這些同學投放廣告，以達到提升招生的目的。</w:t>
      </w:r>
    </w:p>
    <w:sectPr w:rsidR="00AE7D95" w:rsidRPr="00623D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D80" w:rsidRDefault="00623D80" w:rsidP="00623D80">
      <w:pPr>
        <w:spacing w:after="0" w:line="240" w:lineRule="auto"/>
      </w:pPr>
      <w:r>
        <w:separator/>
      </w:r>
    </w:p>
  </w:endnote>
  <w:endnote w:type="continuationSeparator" w:id="0">
    <w:p w:rsidR="00623D80" w:rsidRDefault="00623D80" w:rsidP="00623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D80" w:rsidRDefault="00623D80" w:rsidP="00623D80">
      <w:pPr>
        <w:spacing w:after="0" w:line="240" w:lineRule="auto"/>
      </w:pPr>
      <w:r>
        <w:separator/>
      </w:r>
    </w:p>
  </w:footnote>
  <w:footnote w:type="continuationSeparator" w:id="0">
    <w:p w:rsidR="00623D80" w:rsidRDefault="00623D80" w:rsidP="00623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D80" w:rsidRPr="00623D80" w:rsidRDefault="00623D80">
    <w:pPr>
      <w:pStyle w:val="Header"/>
      <w:rPr>
        <w:rFonts w:ascii="Microsoft JhengHei" w:eastAsia="Microsoft JhengHei" w:hAnsi="Microsoft JhengHei"/>
        <w:b/>
        <w:sz w:val="24"/>
      </w:rPr>
    </w:pPr>
    <w:r w:rsidRPr="00623D80">
      <w:rPr>
        <w:rFonts w:ascii="Microsoft JhengHei" w:eastAsia="Microsoft JhengHei" w:hAnsi="Microsoft JhengHei" w:hint="eastAsia"/>
        <w:b/>
        <w:sz w:val="24"/>
      </w:rPr>
      <w:t xml:space="preserve">王思叡 B10308001 四企管四甲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A0"/>
    <w:rsid w:val="00407C11"/>
    <w:rsid w:val="00623D80"/>
    <w:rsid w:val="00AE7D95"/>
    <w:rsid w:val="00B2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FE40F-FA0C-4965-B2E8-40FCFDC0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D80"/>
  </w:style>
  <w:style w:type="paragraph" w:styleId="Footer">
    <w:name w:val="footer"/>
    <w:basedOn w:val="Normal"/>
    <w:link w:val="FooterChar"/>
    <w:uiPriority w:val="99"/>
    <w:unhideWhenUsed/>
    <w:rsid w:val="00623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Verina Wang (TR/REWARDS/REW, Taipei)</dc:creator>
  <cp:keywords/>
  <dc:description/>
  <cp:lastModifiedBy>Verina Wang (TR/REWARDS/REW, Taipei)</cp:lastModifiedBy>
  <cp:revision>1</cp:revision>
  <dcterms:created xsi:type="dcterms:W3CDTF">2018-05-22T09:15:00Z</dcterms:created>
  <dcterms:modified xsi:type="dcterms:W3CDTF">2018-05-22T09:35:00Z</dcterms:modified>
</cp:coreProperties>
</file>