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AD8" w:rsidRPr="00A030EB" w:rsidRDefault="00144D18">
      <w:pPr>
        <w:rPr>
          <w:rFonts w:ascii="微軟正黑體" w:eastAsia="微軟正黑體" w:hAnsi="微軟正黑體" w:hint="eastAsia"/>
          <w:sz w:val="36"/>
        </w:rPr>
      </w:pPr>
      <w:r w:rsidRPr="00A030EB">
        <w:rPr>
          <w:rFonts w:ascii="微軟正黑體" w:eastAsia="微軟正黑體" w:hAnsi="微軟正黑體" w:hint="eastAsia"/>
          <w:sz w:val="36"/>
        </w:rPr>
        <w:t>我覺得上課學到的知識真的十分充足，而且老師透過R語言的實戰，將以往純理論的市場區隔，變為真正有憑有據的分析，真的令人嘆為觀止，非常佩服，在上課中也了解到原來需要學習的還有這麼多，</w:t>
      </w:r>
      <w:r w:rsidR="00A030EB" w:rsidRPr="00A030EB">
        <w:rPr>
          <w:rFonts w:ascii="微軟正黑體" w:eastAsia="微軟正黑體" w:hAnsi="微軟正黑體" w:hint="eastAsia"/>
          <w:sz w:val="36"/>
        </w:rPr>
        <w:t>開拓了新的思維，要如何去思考，再如何整理資料，這堂課</w:t>
      </w:r>
      <w:bookmarkStart w:id="0" w:name="_GoBack"/>
      <w:r w:rsidR="00A030EB" w:rsidRPr="00A030EB">
        <w:rPr>
          <w:rFonts w:ascii="微軟正黑體" w:eastAsia="微軟正黑體" w:hAnsi="微軟正黑體" w:hint="eastAsia"/>
          <w:sz w:val="36"/>
        </w:rPr>
        <w:t>真的令人獲益良多。</w:t>
      </w:r>
      <w:bookmarkEnd w:id="0"/>
    </w:p>
    <w:sectPr w:rsidR="00302AD8" w:rsidRPr="00A030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18"/>
    <w:rsid w:val="00144D18"/>
    <w:rsid w:val="00302AD8"/>
    <w:rsid w:val="00A0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39DB"/>
  <w15:chartTrackingRefBased/>
  <w15:docId w15:val="{2EF6A9C7-EAF7-43D6-B6D7-3332CD37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2018-05-09T11:36:00Z</dcterms:created>
  <dcterms:modified xsi:type="dcterms:W3CDTF">2018-05-09T11:57:00Z</dcterms:modified>
</cp:coreProperties>
</file>