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94" w:rsidRDefault="008D0C70" w:rsidP="008D0C70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MDS</w:t>
      </w:r>
      <w:r>
        <w:rPr>
          <w:rFonts w:hint="eastAsia"/>
          <w:sz w:val="24"/>
          <w:szCs w:val="24"/>
        </w:rPr>
        <w:t>心得報告</w:t>
      </w:r>
      <w:r>
        <w:rPr>
          <w:rFonts w:hint="eastAsia"/>
          <w:sz w:val="24"/>
          <w:szCs w:val="24"/>
        </w:rPr>
        <w:t xml:space="preserve">         </w:t>
      </w:r>
      <w:r>
        <w:rPr>
          <w:sz w:val="24"/>
          <w:szCs w:val="24"/>
        </w:rPr>
        <w:t>ntnu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0443120S</w:t>
      </w:r>
      <w:r>
        <w:rPr>
          <w:rFonts w:hint="eastAsia"/>
          <w:sz w:val="24"/>
          <w:szCs w:val="24"/>
        </w:rPr>
        <w:t>鄭</w:t>
      </w:r>
      <w:proofErr w:type="gramStart"/>
      <w:r>
        <w:rPr>
          <w:rFonts w:hint="eastAsia"/>
          <w:sz w:val="24"/>
          <w:szCs w:val="24"/>
        </w:rPr>
        <w:t>倢</w:t>
      </w:r>
      <w:proofErr w:type="gramEnd"/>
      <w:r>
        <w:rPr>
          <w:rFonts w:hint="eastAsia"/>
          <w:sz w:val="24"/>
          <w:szCs w:val="24"/>
        </w:rPr>
        <w:t>安</w:t>
      </w:r>
    </w:p>
    <w:p w:rsidR="008D0C70" w:rsidRDefault="008D0C70" w:rsidP="008D0C7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先前沒想過，原來顧客對產品的印象或是評論，也會造成顧客不願意購買，</w:t>
      </w:r>
      <w:r w:rsidR="0001751E">
        <w:rPr>
          <w:rFonts w:hint="eastAsia"/>
          <w:sz w:val="24"/>
          <w:szCs w:val="24"/>
        </w:rPr>
        <w:t>因而改善消費者的認知，以提高銷量。另外，行銷研究的整個流程，我覺得最困難的部分</w:t>
      </w:r>
      <w:r w:rsidR="00F75CBA">
        <w:rPr>
          <w:rFonts w:hint="eastAsia"/>
          <w:sz w:val="24"/>
          <w:szCs w:val="24"/>
        </w:rPr>
        <w:t>是界定問題與研究的目標，就像前面的即溶咖啡的例子，老師上課讓我們猜</w:t>
      </w:r>
      <w:r w:rsidR="008F027F">
        <w:rPr>
          <w:rFonts w:hint="eastAsia"/>
          <w:sz w:val="24"/>
          <w:szCs w:val="24"/>
        </w:rPr>
        <w:t>雀巢的例子出了甚麼問題，我們其實也沒有頭緒，或許</w:t>
      </w:r>
      <w:proofErr w:type="gramStart"/>
      <w:r w:rsidR="008F027F">
        <w:rPr>
          <w:rFonts w:hint="eastAsia"/>
          <w:sz w:val="24"/>
          <w:szCs w:val="24"/>
        </w:rPr>
        <w:t>這是咬在職</w:t>
      </w:r>
      <w:proofErr w:type="gramEnd"/>
      <w:r w:rsidR="008F027F">
        <w:rPr>
          <w:rFonts w:hint="eastAsia"/>
          <w:sz w:val="24"/>
          <w:szCs w:val="24"/>
        </w:rPr>
        <w:t>場上看過較多案例才會比較敏感的技能吧。</w:t>
      </w:r>
    </w:p>
    <w:p w:rsidR="008F027F" w:rsidRPr="008F027F" w:rsidRDefault="008F027F" w:rsidP="008D0C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而大數據就是在學習如何分析資料、收集資料。</w:t>
      </w:r>
      <w:r w:rsidR="004B2FED">
        <w:rPr>
          <w:rFonts w:hint="eastAsia"/>
          <w:sz w:val="24"/>
          <w:szCs w:val="24"/>
        </w:rPr>
        <w:t>比起行銷研究，行銷資料科學收集資料的方式較為自然</w:t>
      </w:r>
      <w:r w:rsidR="00F52DC2">
        <w:rPr>
          <w:rFonts w:hint="eastAsia"/>
          <w:sz w:val="24"/>
          <w:szCs w:val="24"/>
        </w:rPr>
        <w:t>、正確、及時</w:t>
      </w:r>
      <w:r w:rsidR="004B2FED">
        <w:rPr>
          <w:rFonts w:hint="eastAsia"/>
          <w:sz w:val="24"/>
          <w:szCs w:val="24"/>
        </w:rPr>
        <w:t>，</w:t>
      </w:r>
      <w:r w:rsidR="00F52DC2">
        <w:rPr>
          <w:rFonts w:hint="eastAsia"/>
          <w:sz w:val="24"/>
          <w:szCs w:val="24"/>
        </w:rPr>
        <w:t>就像政府給的開放式資料，是即時更新的。也可以收集到比起問卷更多的資料。</w:t>
      </w:r>
      <w:r w:rsidR="004B2FED">
        <w:rPr>
          <w:rFonts w:hint="eastAsia"/>
          <w:sz w:val="24"/>
          <w:szCs w:val="24"/>
        </w:rPr>
        <w:t>過去的行銷研究是以填問卷做為資料收集，難免不清楚是否正確。</w:t>
      </w:r>
      <w:r w:rsidR="00F52DC2">
        <w:rPr>
          <w:rFonts w:hint="eastAsia"/>
          <w:sz w:val="24"/>
          <w:szCs w:val="24"/>
        </w:rPr>
        <w:t>但資料科學也著實提高了許多難度。</w:t>
      </w:r>
      <w:bookmarkStart w:id="0" w:name="_GoBack"/>
      <w:bookmarkEnd w:id="0"/>
    </w:p>
    <w:sectPr w:rsidR="008F027F" w:rsidRPr="008F02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51"/>
    <w:rsid w:val="0001751E"/>
    <w:rsid w:val="004B2FED"/>
    <w:rsid w:val="00513D51"/>
    <w:rsid w:val="00516EB4"/>
    <w:rsid w:val="00886E94"/>
    <w:rsid w:val="008D0C70"/>
    <w:rsid w:val="008F027F"/>
    <w:rsid w:val="00A70A61"/>
    <w:rsid w:val="00F52DC2"/>
    <w:rsid w:val="00F7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6E5C"/>
  <w15:chartTrackingRefBased/>
  <w15:docId w15:val="{6D7250A5-AB8D-4146-828D-81322DC0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D51"/>
  </w:style>
  <w:style w:type="paragraph" w:styleId="1">
    <w:name w:val="heading 1"/>
    <w:basedOn w:val="a"/>
    <w:next w:val="a"/>
    <w:link w:val="10"/>
    <w:uiPriority w:val="9"/>
    <w:qFormat/>
    <w:rsid w:val="00513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D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D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D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D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D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D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3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513D5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513D5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13D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513D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3D5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513D5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513D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513D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13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13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13D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13D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513D51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513D51"/>
    <w:rPr>
      <w:b/>
      <w:bCs/>
      <w:color w:val="auto"/>
    </w:rPr>
  </w:style>
  <w:style w:type="character" w:styleId="a9">
    <w:name w:val="Emphasis"/>
    <w:basedOn w:val="a0"/>
    <w:uiPriority w:val="20"/>
    <w:qFormat/>
    <w:rsid w:val="00513D51"/>
    <w:rPr>
      <w:i/>
      <w:iCs/>
      <w:color w:val="auto"/>
    </w:rPr>
  </w:style>
  <w:style w:type="paragraph" w:styleId="aa">
    <w:name w:val="No Spacing"/>
    <w:uiPriority w:val="1"/>
    <w:qFormat/>
    <w:rsid w:val="00513D5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13D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13D51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13D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鮮明引文 字元"/>
    <w:basedOn w:val="a0"/>
    <w:link w:val="ad"/>
    <w:uiPriority w:val="30"/>
    <w:rsid w:val="00513D51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513D5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13D51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513D51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513D51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513D51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513D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規中矩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2018-06-03T04:43:00Z</dcterms:created>
  <dcterms:modified xsi:type="dcterms:W3CDTF">2018-06-03T10:05:00Z</dcterms:modified>
</cp:coreProperties>
</file>