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5B8" w:rsidRDefault="004C3482">
      <w:r>
        <w:t xml:space="preserve"> Match #   Opponent    AB_Improved   AB_Custom   AB_Custom_2  AB_Custom_3 </w:t>
      </w:r>
    </w:p>
    <w:p w:rsidR="007525B8" w:rsidRDefault="004C3482">
      <w:r>
        <w:t xml:space="preserve">                                            Won | Lost   Won | Lost       Won | Lost         Won | Lost </w:t>
      </w:r>
    </w:p>
    <w:p w:rsidR="007525B8" w:rsidRDefault="004C3482">
      <w:r>
        <w:t xml:space="preserve">    </w:t>
      </w:r>
      <w:r>
        <w:t xml:space="preserve">1       Random                    10  |   0          9  |   1               9  |   1                 9  |   1  </w:t>
      </w:r>
    </w:p>
    <w:p w:rsidR="007525B8" w:rsidRDefault="004C3482">
      <w:r>
        <w:t xml:space="preserve">    2       MM_Open                  8  |   2          7  |   3               7  |   3                6  |   4  </w:t>
      </w:r>
    </w:p>
    <w:p w:rsidR="007525B8" w:rsidRDefault="004C3482">
      <w:r>
        <w:t xml:space="preserve">    3      MM_Center           </w:t>
      </w:r>
      <w:r>
        <w:t xml:space="preserve">    10  |   0          9  |   1               8  |   2               10  |   0  </w:t>
      </w:r>
    </w:p>
    <w:p w:rsidR="007525B8" w:rsidRDefault="004C3482">
      <w:r>
        <w:t xml:space="preserve">    4     MM_Improved             6  |   4           8  |   2              7  |   3                 7  |   3  </w:t>
      </w:r>
    </w:p>
    <w:p w:rsidR="007525B8" w:rsidRDefault="004C3482">
      <w:r>
        <w:t xml:space="preserve">    5       AB_Open                    7  |   3          5  |   </w:t>
      </w:r>
      <w:r>
        <w:t xml:space="preserve">5               5  |   5                  6  |   4  </w:t>
      </w:r>
    </w:p>
    <w:p w:rsidR="007525B8" w:rsidRDefault="004C3482">
      <w:r>
        <w:t xml:space="preserve">    6      AB_Center                   5  |   5          7  |   3               5  |   5                  7  |   3  </w:t>
      </w:r>
    </w:p>
    <w:p w:rsidR="007525B8" w:rsidRDefault="004C3482">
      <w:r>
        <w:t xml:space="preserve">    7     AB_Improved               5  |   5           6  |   4              6  |   4 </w:t>
      </w:r>
      <w:r>
        <w:t xml:space="preserve">                 4  |   6  </w:t>
      </w:r>
    </w:p>
    <w:p w:rsidR="007525B8" w:rsidRDefault="004C3482">
      <w:r>
        <w:t xml:space="preserve">                              --------------------------------------------------------------------------</w:t>
      </w:r>
    </w:p>
    <w:p w:rsidR="007525B8" w:rsidRDefault="004C3482">
      <w:r>
        <w:t xml:space="preserve">           Win Rate:                     72.9%           72.9%             67.1%                   70.0%    </w:t>
      </w:r>
    </w:p>
    <w:p w:rsidR="007525B8" w:rsidRDefault="007525B8"/>
    <w:p w:rsidR="007525B8" w:rsidRDefault="007525B8"/>
    <w:p w:rsidR="007525B8" w:rsidRDefault="007525B8"/>
    <w:p w:rsidR="007525B8" w:rsidRDefault="004C3482">
      <w:r>
        <w:t>Your ID sea</w:t>
      </w:r>
      <w:r>
        <w:t>rch forfeited 98.0 games while there were still legal moves available to play.</w:t>
      </w:r>
    </w:p>
    <w:p w:rsidR="007525B8" w:rsidRDefault="007525B8"/>
    <w:p w:rsidR="007525B8" w:rsidRDefault="007525B8"/>
    <w:p w:rsidR="007525B8" w:rsidRDefault="004C3482">
      <w:r>
        <w:t>AB_Custom_3: first compute the moves’ difference. When it is not zero, return it. Otherwise return the difference between player’s distance to the center and the opponent’s di</w:t>
      </w:r>
      <w:r>
        <w:t>stance to the center. It performs well against all types of players except those using open moves.</w:t>
      </w:r>
    </w:p>
    <w:p w:rsidR="007525B8" w:rsidRDefault="007525B8"/>
    <w:p w:rsidR="007525B8" w:rsidRDefault="004C3482">
      <w:r>
        <w:t>AB_Custom_2: first compute the moves’ difference. When it is not zero, return it. Otherwise return the difference between player’s distance to the center an</w:t>
      </w:r>
      <w:r>
        <w:t>d the opponent’s distance to the center when this difference is not zero. Otherwise it returns the difference between number of blank spaces around player and the number of spaces around the opponent. It is only as good as those other AB players with simpl</w:t>
      </w:r>
      <w:r>
        <w:t>e evaluations. Not as good as AB_Custom_3.</w:t>
      </w:r>
    </w:p>
    <w:p w:rsidR="007525B8" w:rsidRDefault="007525B8"/>
    <w:p w:rsidR="007525B8" w:rsidRDefault="004C3482">
      <w:r>
        <w:t>AB_Custom: first compute the moves’ difference. When it is not zero, return it. Otherwise return the difference between player’s distance to the center and the opponent’s distance to the center when this differen</w:t>
      </w:r>
      <w:r>
        <w:t>ce is not zero. Otherwise it returns the difference between number of blank spaces around player and the number of spaces around the opponent when this difference is not zero. Otherwise it return the distance between the two players. It outperforms AB_Cust</w:t>
      </w:r>
      <w:r>
        <w:t>om_2 and AB_Custom_3</w:t>
      </w:r>
    </w:p>
    <w:p w:rsidR="007525B8" w:rsidRDefault="007525B8"/>
    <w:p w:rsidR="007525B8" w:rsidRDefault="004C3482">
      <w:r>
        <w:t xml:space="preserve">Recommendation: Based on the results, AB_Custom is recommended to use. It is built upon previous heuristic functions. First we want to use difference between moves, when this does not work, then we move to use difference tween central difference. When this won’t work, we continue to use difference tween number of blank spaces nearby. Finally, it this difference is also zero, then we use distance between the two players. The philosophy behind this heuristic function is that we compare the relative advantages between the two players. These relative advantages include number of available moves, distance to the center, number of blank spaces nearby. </w:t>
      </w:r>
      <w:bookmarkStart w:id="0" w:name="_GoBack"/>
      <w:bookmarkEnd w:id="0"/>
      <w:r>
        <w:t xml:space="preserve"> </w:t>
      </w:r>
    </w:p>
    <w:sectPr w:rsidR="007525B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7525B8"/>
    <w:rsid w:val="004C3482"/>
    <w:rsid w:val="007525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8229"/>
  <w15:docId w15:val="{75B42F6E-4280-4399-830D-B9742AE8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Chao Xu</cp:lastModifiedBy>
  <cp:revision>13</cp:revision>
  <dcterms:created xsi:type="dcterms:W3CDTF">2017-11-04T18:08:00Z</dcterms:created>
  <dcterms:modified xsi:type="dcterms:W3CDTF">2017-11-06T08:26:00Z</dcterms:modified>
  <dc:language>en-US</dc:language>
</cp:coreProperties>
</file>