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8F" w:rsidRDefault="00983D7C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EB658F">
        <w:tc>
          <w:tcPr>
            <w:tcW w:w="2130" w:type="dxa"/>
          </w:tcPr>
          <w:p w:rsidR="00EB658F" w:rsidRDefault="00983D7C">
            <w:pPr>
              <w:jc w:val="left"/>
            </w:pPr>
            <w:r>
              <w:t>学生姓名：</w:t>
            </w:r>
            <w:r>
              <w:t xml:space="preserve"> </w:t>
            </w:r>
            <w:r w:rsidR="00302436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:rsidR="00EB658F" w:rsidRDefault="00983D7C">
            <w:pPr>
              <w:jc w:val="left"/>
            </w:pPr>
            <w:r>
              <w:t>学号：</w:t>
            </w:r>
            <w:r w:rsidR="00302436">
              <w:rPr>
                <w:rFonts w:hint="eastAsia"/>
              </w:rPr>
              <w:t>1</w:t>
            </w:r>
            <w:r w:rsidR="00302436">
              <w:t>9373073</w:t>
            </w:r>
          </w:p>
        </w:tc>
        <w:tc>
          <w:tcPr>
            <w:tcW w:w="1944" w:type="dxa"/>
          </w:tcPr>
          <w:p w:rsidR="00EB658F" w:rsidRDefault="00983D7C">
            <w:pPr>
              <w:jc w:val="left"/>
            </w:pPr>
            <w:r>
              <w:t>班级：</w:t>
            </w:r>
            <w:r w:rsidR="00302436">
              <w:rPr>
                <w:rFonts w:hint="eastAsia"/>
              </w:rPr>
              <w:t>1</w:t>
            </w:r>
            <w:r w:rsidR="00302436">
              <w:t>92112</w:t>
            </w:r>
          </w:p>
        </w:tc>
        <w:tc>
          <w:tcPr>
            <w:tcW w:w="2318" w:type="dxa"/>
          </w:tcPr>
          <w:p w:rsidR="00EB658F" w:rsidRDefault="00983D7C">
            <w:pPr>
              <w:jc w:val="left"/>
            </w:pPr>
            <w:r>
              <w:t>实验日期：</w:t>
            </w:r>
            <w:r>
              <w:rPr>
                <w:rFonts w:hint="eastAsia"/>
              </w:rPr>
              <w:t>20</w:t>
            </w:r>
            <w:r>
              <w:t>21/0</w:t>
            </w: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05</w:t>
            </w:r>
          </w:p>
        </w:tc>
      </w:tr>
      <w:tr w:rsidR="00EB658F">
        <w:tc>
          <w:tcPr>
            <w:tcW w:w="2130" w:type="dxa"/>
          </w:tcPr>
          <w:p w:rsidR="00EB658F" w:rsidRDefault="00983D7C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:rsidR="00EB658F" w:rsidRDefault="00983D7C">
            <w:pPr>
              <w:jc w:val="center"/>
            </w:pP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10</w:t>
            </w:r>
          </w:p>
        </w:tc>
      </w:tr>
      <w:tr w:rsidR="00EB658F">
        <w:tc>
          <w:tcPr>
            <w:tcW w:w="2130" w:type="dxa"/>
          </w:tcPr>
          <w:p w:rsidR="00EB658F" w:rsidRDefault="00983D7C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:rsidR="00EB658F" w:rsidRDefault="00983D7C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理解程序、进程和多线程概念及</w:t>
            </w:r>
            <w:r>
              <w:rPr>
                <w:rFonts w:hint="eastAsia"/>
              </w:rPr>
              <w:t>特点</w:t>
            </w:r>
          </w:p>
          <w:p w:rsidR="00EB658F" w:rsidRDefault="00983D7C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理解线程的状态、生命周期及调度</w:t>
            </w: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 xml:space="preserve"> </w:t>
            </w:r>
          </w:p>
          <w:p w:rsidR="00EB658F" w:rsidRDefault="00983D7C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理解并掌握线程类</w:t>
            </w:r>
            <w:r>
              <w:rPr>
                <w:rFonts w:hint="eastAsia"/>
              </w:rPr>
              <w:t xml:space="preserve"> </w:t>
            </w:r>
            <w:r>
              <w:t>Thread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t>Runnable</w:t>
            </w:r>
            <w:r>
              <w:rPr>
                <w:rFonts w:hint="eastAsia"/>
              </w:rPr>
              <w:t>接口，并能够进行相关应用的程序设计，实现多线程编程</w:t>
            </w:r>
          </w:p>
          <w:p w:rsidR="00EB658F" w:rsidRDefault="00EB658F">
            <w:pPr>
              <w:pStyle w:val="a4"/>
              <w:spacing w:line="360" w:lineRule="exact"/>
              <w:ind w:firstLineChars="0" w:firstLine="0"/>
            </w:pPr>
          </w:p>
        </w:tc>
      </w:tr>
      <w:tr w:rsidR="00EB658F">
        <w:tc>
          <w:tcPr>
            <w:tcW w:w="2130" w:type="dxa"/>
          </w:tcPr>
          <w:p w:rsidR="00EB658F" w:rsidRDefault="00983D7C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:rsidR="00EB658F" w:rsidRDefault="00D136A5" w:rsidP="00D136A5">
            <w:pPr>
              <w:jc w:val="center"/>
            </w:pPr>
            <w:r>
              <w:rPr>
                <w:rFonts w:hint="eastAsia"/>
              </w:rPr>
              <w:t>第七第八题理解了有一段时间，主要是没大看懂上锁的方式，后面自己好好梳理了一下画了张图就搞懂了。除此之外是一些概念上的问题，第四</w:t>
            </w:r>
            <w:proofErr w:type="gramStart"/>
            <w:r>
              <w:rPr>
                <w:rFonts w:hint="eastAsia"/>
              </w:rPr>
              <w:t>题那些</w:t>
            </w:r>
            <w:proofErr w:type="gramEnd"/>
            <w:r>
              <w:rPr>
                <w:rFonts w:hint="eastAsia"/>
              </w:rPr>
              <w:t>判断还不大熟练，解决方案就是多看书。</w:t>
            </w:r>
          </w:p>
        </w:tc>
      </w:tr>
      <w:tr w:rsidR="00EB658F">
        <w:tc>
          <w:tcPr>
            <w:tcW w:w="2130" w:type="dxa"/>
          </w:tcPr>
          <w:p w:rsidR="00EB658F" w:rsidRDefault="00983D7C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:rsidR="00EB658F" w:rsidRDefault="00D136A5" w:rsidP="00D136A5">
            <w:pPr>
              <w:jc w:val="center"/>
            </w:pPr>
            <w:r>
              <w:rPr>
                <w:rFonts w:hint="eastAsia"/>
              </w:rPr>
              <w:t>总算把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验都做完了！这次线程的知识其实非常有用，做大作业的时候也用上了多线程（用单线程实现过一次，奇卡无比）。概念上的东西可能还不大熟悉，等肝完了大作业之后还是要多看书好好复习！这个学期通过实验学到了不少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有关系的东西，收获很大！</w:t>
            </w:r>
            <w:bookmarkStart w:id="0" w:name="_GoBack"/>
            <w:bookmarkEnd w:id="0"/>
          </w:p>
        </w:tc>
      </w:tr>
    </w:tbl>
    <w:p w:rsidR="00EB658F" w:rsidRDefault="00EB658F"/>
    <w:p w:rsidR="00EB658F" w:rsidRDefault="00EB658F"/>
    <w:sectPr w:rsidR="00EB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D7C" w:rsidRDefault="00983D7C" w:rsidP="00302436">
      <w:r>
        <w:separator/>
      </w:r>
    </w:p>
  </w:endnote>
  <w:endnote w:type="continuationSeparator" w:id="0">
    <w:p w:rsidR="00983D7C" w:rsidRDefault="00983D7C" w:rsidP="0030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D7C" w:rsidRDefault="00983D7C" w:rsidP="00302436">
      <w:r>
        <w:separator/>
      </w:r>
    </w:p>
  </w:footnote>
  <w:footnote w:type="continuationSeparator" w:id="0">
    <w:p w:rsidR="00983D7C" w:rsidRDefault="00983D7C" w:rsidP="0030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10179A"/>
    <w:rsid w:val="00302436"/>
    <w:rsid w:val="00983D7C"/>
    <w:rsid w:val="00D136A5"/>
    <w:rsid w:val="00EB658F"/>
    <w:rsid w:val="211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393515"/>
  <w15:docId w15:val="{FF3C89AA-1748-4DD4-B1F2-F4F317ED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0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02436"/>
    <w:rPr>
      <w:kern w:val="2"/>
      <w:sz w:val="18"/>
      <w:szCs w:val="18"/>
    </w:rPr>
  </w:style>
  <w:style w:type="paragraph" w:styleId="a7">
    <w:name w:val="footer"/>
    <w:basedOn w:val="a"/>
    <w:link w:val="a8"/>
    <w:rsid w:val="0030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024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CharlotFirth</cp:lastModifiedBy>
  <cp:revision>3</cp:revision>
  <dcterms:created xsi:type="dcterms:W3CDTF">2021-06-03T16:17:00Z</dcterms:created>
  <dcterms:modified xsi:type="dcterms:W3CDTF">2021-06-06T11:58:00Z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