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18CDC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15E88B84" w14:textId="77777777" w:rsidTr="00146C42">
        <w:tc>
          <w:tcPr>
            <w:tcW w:w="2130" w:type="dxa"/>
          </w:tcPr>
          <w:p w14:paraId="73E5D0C0" w14:textId="52E1FDE7" w:rsidR="00507E30" w:rsidRDefault="00507E30" w:rsidP="0066611A">
            <w:pPr>
              <w:jc w:val="left"/>
            </w:pPr>
            <w:r>
              <w:t>学生姓名：</w:t>
            </w:r>
            <w:r w:rsidR="0064397D">
              <w:rPr>
                <w:rFonts w:hint="eastAsia"/>
              </w:rPr>
              <w:t>何潇龙</w:t>
            </w:r>
          </w:p>
        </w:tc>
        <w:tc>
          <w:tcPr>
            <w:tcW w:w="2130" w:type="dxa"/>
          </w:tcPr>
          <w:p w14:paraId="52864744" w14:textId="0813D858" w:rsidR="00507E30" w:rsidRDefault="00507E30" w:rsidP="0066611A">
            <w:pPr>
              <w:jc w:val="left"/>
            </w:pPr>
            <w:r>
              <w:t>学号：</w:t>
            </w:r>
            <w:r w:rsidR="0064397D">
              <w:rPr>
                <w:rFonts w:hint="eastAsia"/>
              </w:rPr>
              <w:t>1</w:t>
            </w:r>
            <w:r w:rsidR="0064397D">
              <w:t>9373073</w:t>
            </w:r>
          </w:p>
        </w:tc>
        <w:tc>
          <w:tcPr>
            <w:tcW w:w="1944" w:type="dxa"/>
          </w:tcPr>
          <w:p w14:paraId="0468DCBD" w14:textId="3F93B040" w:rsidR="00507E30" w:rsidRDefault="00507E30" w:rsidP="0066611A">
            <w:pPr>
              <w:jc w:val="left"/>
            </w:pPr>
            <w:r>
              <w:t>班级：</w:t>
            </w:r>
            <w:r w:rsidR="0064397D">
              <w:rPr>
                <w:rFonts w:hint="eastAsia"/>
              </w:rPr>
              <w:t>1</w:t>
            </w:r>
            <w:r w:rsidR="0064397D">
              <w:t>92112</w:t>
            </w:r>
          </w:p>
        </w:tc>
        <w:tc>
          <w:tcPr>
            <w:tcW w:w="2318" w:type="dxa"/>
          </w:tcPr>
          <w:p w14:paraId="45E8FAC1" w14:textId="270A6584" w:rsidR="00507E30" w:rsidRDefault="00507E30" w:rsidP="0066611A">
            <w:pPr>
              <w:jc w:val="left"/>
            </w:pPr>
            <w:r>
              <w:t>实验日期：</w:t>
            </w:r>
            <w:r w:rsidR="00570D90">
              <w:rPr>
                <w:rFonts w:hint="eastAsia"/>
              </w:rPr>
              <w:t>20</w:t>
            </w:r>
            <w:r w:rsidR="00BF7A42">
              <w:t>2</w:t>
            </w:r>
            <w:r w:rsidR="00401C52">
              <w:t>1</w:t>
            </w:r>
            <w:r w:rsidR="00146C42">
              <w:t>/0</w:t>
            </w:r>
            <w:r w:rsidR="00B46BE5">
              <w:rPr>
                <w:rFonts w:hint="eastAsia"/>
              </w:rPr>
              <w:t>4</w:t>
            </w:r>
            <w:r w:rsidR="00146C42">
              <w:t>/</w:t>
            </w:r>
            <w:r w:rsidR="0061027B">
              <w:t>23</w:t>
            </w:r>
          </w:p>
        </w:tc>
      </w:tr>
      <w:tr w:rsidR="00507E30" w14:paraId="050ED1B6" w14:textId="77777777" w:rsidTr="00AE681F">
        <w:tc>
          <w:tcPr>
            <w:tcW w:w="2130" w:type="dxa"/>
          </w:tcPr>
          <w:p w14:paraId="153D12C9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6306559A" w14:textId="04043687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61027B">
              <w:t>6</w:t>
            </w:r>
          </w:p>
        </w:tc>
      </w:tr>
      <w:tr w:rsidR="00507E30" w14:paraId="0CDECFE7" w14:textId="77777777" w:rsidTr="00AE681F">
        <w:tc>
          <w:tcPr>
            <w:tcW w:w="2130" w:type="dxa"/>
          </w:tcPr>
          <w:p w14:paraId="248FE1A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7A6EB637" w14:textId="5CB5959E" w:rsidR="0061027B" w:rsidRPr="0061027B" w:rsidRDefault="0061027B" w:rsidP="0061027B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简单了解</w:t>
            </w: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 xml:space="preserve"> Object </w:t>
            </w: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类</w:t>
            </w:r>
          </w:p>
          <w:p w14:paraId="04515F8F" w14:textId="77777777" w:rsidR="0061027B" w:rsidRPr="0061027B" w:rsidRDefault="0061027B" w:rsidP="0061027B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掌握良好重写</w:t>
            </w: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 xml:space="preserve"> Object </w:t>
            </w: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类中方法的能力</w:t>
            </w:r>
          </w:p>
          <w:p w14:paraId="091F3271" w14:textId="5DC4A9DE" w:rsidR="003332BD" w:rsidRPr="0061027B" w:rsidRDefault="0061027B" w:rsidP="0061027B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="宋体" w:hAnsi="Helvetica" w:cs="Helvetica"/>
                <w:color w:val="080808"/>
                <w:kern w:val="0"/>
                <w:szCs w:val="21"/>
              </w:rPr>
            </w:pPr>
            <w:r w:rsidRPr="0061027B">
              <w:rPr>
                <w:rFonts w:ascii="Helvetica" w:eastAsia="宋体" w:hAnsi="Helvetica" w:cs="Helvetica"/>
                <w:color w:val="080808"/>
                <w:kern w:val="0"/>
                <w:szCs w:val="21"/>
              </w:rPr>
              <w:t>简单了解内部类、匿名类</w:t>
            </w:r>
          </w:p>
        </w:tc>
      </w:tr>
      <w:tr w:rsidR="00507E30" w14:paraId="43DE397F" w14:textId="77777777" w:rsidTr="00AE681F">
        <w:tc>
          <w:tcPr>
            <w:tcW w:w="2130" w:type="dxa"/>
          </w:tcPr>
          <w:p w14:paraId="5ADA82E5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3B65A114" w14:textId="00C788DC" w:rsidR="000B4603" w:rsidRDefault="000B4603" w:rsidP="000B46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重难点：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类，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，匿名类、内部类与接口的实现与调用</w:t>
            </w:r>
          </w:p>
          <w:p w14:paraId="19E36674" w14:textId="46EE3CAF" w:rsidR="00AE681F" w:rsidRDefault="000B4603" w:rsidP="000B46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解决方案：与同学交流、查阅网络资料等等</w:t>
            </w:r>
          </w:p>
        </w:tc>
      </w:tr>
      <w:tr w:rsidR="00507E30" w14:paraId="1DD965C0" w14:textId="77777777" w:rsidTr="00AE681F">
        <w:tc>
          <w:tcPr>
            <w:tcW w:w="2130" w:type="dxa"/>
          </w:tcPr>
          <w:p w14:paraId="3F50904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64B20E3F" w14:textId="564C520A" w:rsidR="00AE681F" w:rsidRDefault="000B4603" w:rsidP="000B4603">
            <w:pPr>
              <w:jc w:val="center"/>
            </w:pPr>
            <w:r>
              <w:rPr>
                <w:rFonts w:hint="eastAsia"/>
              </w:rPr>
              <w:t>这次实验重新温习了以下之前讲过</w:t>
            </w:r>
            <w:proofErr w:type="gramStart"/>
            <w:r>
              <w:rPr>
                <w:rFonts w:hint="eastAsia"/>
              </w:rPr>
              <w:t>的单例模式</w:t>
            </w:r>
            <w:proofErr w:type="gramEnd"/>
            <w:r>
              <w:rPr>
                <w:rFonts w:hint="eastAsia"/>
              </w:rPr>
              <w:t>，和内部类结合之后变得更复杂了。这次新学到的东西是私有的内部类实现的功能很难直接调用，可以先写一个接口，让外部类实现这个接口的方法，在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类要引用实例的时候可以用接口向上转型，还是收获不少的。</w:t>
            </w:r>
            <w:bookmarkStart w:id="0" w:name="_GoBack"/>
            <w:bookmarkEnd w:id="0"/>
          </w:p>
        </w:tc>
      </w:tr>
    </w:tbl>
    <w:p w14:paraId="38212894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BEB12" w14:textId="77777777" w:rsidR="00F214EB" w:rsidRDefault="00F214EB" w:rsidP="00507E30">
      <w:r>
        <w:separator/>
      </w:r>
    </w:p>
  </w:endnote>
  <w:endnote w:type="continuationSeparator" w:id="0">
    <w:p w14:paraId="4D78B28E" w14:textId="77777777" w:rsidR="00F214EB" w:rsidRDefault="00F214EB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距更纱黑体 SC">
    <w:charset w:val="86"/>
    <w:family w:val="modern"/>
    <w:pitch w:val="fixed"/>
    <w:sig w:usb0="E00002FF" w:usb1="7ACFFDFF" w:usb2="00040016" w:usb3="00000000" w:csb0="000401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BD990" w14:textId="77777777" w:rsidR="00F214EB" w:rsidRDefault="00F214EB" w:rsidP="00507E30">
      <w:r>
        <w:separator/>
      </w:r>
    </w:p>
  </w:footnote>
  <w:footnote w:type="continuationSeparator" w:id="0">
    <w:p w14:paraId="11083BEE" w14:textId="77777777" w:rsidR="00F214EB" w:rsidRDefault="00F214EB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A20B92"/>
    <w:multiLevelType w:val="hybridMultilevel"/>
    <w:tmpl w:val="28583668"/>
    <w:lvl w:ilvl="0" w:tplc="9B2C92E2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090CAE"/>
    <w:multiLevelType w:val="multilevel"/>
    <w:tmpl w:val="64EA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F6F4F"/>
    <w:multiLevelType w:val="hybridMultilevel"/>
    <w:tmpl w:val="09601DB2"/>
    <w:lvl w:ilvl="0" w:tplc="69487444">
      <w:numFmt w:val="bullet"/>
      <w:lvlText w:val="-"/>
      <w:lvlJc w:val="left"/>
      <w:pPr>
        <w:ind w:left="360" w:hanging="360"/>
      </w:pPr>
      <w:rPr>
        <w:rFonts w:ascii="Iosevka" w:eastAsia="等距更纱黑体 SC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643B0"/>
    <w:rsid w:val="000B4603"/>
    <w:rsid w:val="00146C42"/>
    <w:rsid w:val="00156578"/>
    <w:rsid w:val="001A4C9A"/>
    <w:rsid w:val="001B7CE3"/>
    <w:rsid w:val="00237EDC"/>
    <w:rsid w:val="00241C84"/>
    <w:rsid w:val="00257BC9"/>
    <w:rsid w:val="00272B04"/>
    <w:rsid w:val="003332BD"/>
    <w:rsid w:val="003E45C0"/>
    <w:rsid w:val="00401C52"/>
    <w:rsid w:val="00444BA9"/>
    <w:rsid w:val="004C6F58"/>
    <w:rsid w:val="004E1AA3"/>
    <w:rsid w:val="00507E30"/>
    <w:rsid w:val="00570D90"/>
    <w:rsid w:val="00572258"/>
    <w:rsid w:val="0061027B"/>
    <w:rsid w:val="0064397D"/>
    <w:rsid w:val="0066611A"/>
    <w:rsid w:val="0069724A"/>
    <w:rsid w:val="007458DD"/>
    <w:rsid w:val="00764D84"/>
    <w:rsid w:val="00765048"/>
    <w:rsid w:val="008B3793"/>
    <w:rsid w:val="008D5671"/>
    <w:rsid w:val="008F3BC6"/>
    <w:rsid w:val="0096409C"/>
    <w:rsid w:val="00A47AB5"/>
    <w:rsid w:val="00A915D6"/>
    <w:rsid w:val="00AE681F"/>
    <w:rsid w:val="00B46BE5"/>
    <w:rsid w:val="00B95035"/>
    <w:rsid w:val="00BA0CB4"/>
    <w:rsid w:val="00BF7A42"/>
    <w:rsid w:val="00CE66DC"/>
    <w:rsid w:val="00E81B65"/>
    <w:rsid w:val="00F2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B048E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CharlotFirth</cp:lastModifiedBy>
  <cp:revision>24</cp:revision>
  <dcterms:created xsi:type="dcterms:W3CDTF">2016-10-11T02:17:00Z</dcterms:created>
  <dcterms:modified xsi:type="dcterms:W3CDTF">2021-04-24T13:29:00Z</dcterms:modified>
</cp:coreProperties>
</file>