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EA" w:rsidRPr="004E5730" w:rsidRDefault="00C055EA" w:rsidP="000504CC">
      <w:pPr>
        <w:spacing w:line="240" w:lineRule="auto"/>
        <w:jc w:val="both"/>
        <w:rPr>
          <w:rFonts w:ascii="Times New Roman" w:hAnsi="Times New Roman" w:cs="Times New Roman"/>
          <w:b/>
          <w:sz w:val="32"/>
          <w:szCs w:val="32"/>
          <w:lang w:val="en-US"/>
        </w:rPr>
      </w:pPr>
      <w:bookmarkStart w:id="0" w:name="_Hlk491876593"/>
      <w:r w:rsidRPr="004E5730">
        <w:rPr>
          <w:rFonts w:ascii="Times New Roman" w:hAnsi="Times New Roman" w:cs="Times New Roman"/>
          <w:b/>
          <w:sz w:val="32"/>
          <w:szCs w:val="32"/>
          <w:lang w:val="en-US"/>
        </w:rPr>
        <w:t>Sophie Geraldine Horáček │</w:t>
      </w:r>
      <w:r w:rsidR="00140CD3" w:rsidRPr="004E5730">
        <w:rPr>
          <w:rFonts w:ascii="Times New Roman" w:hAnsi="Times New Roman" w:cs="Times New Roman"/>
          <w:b/>
          <w:sz w:val="32"/>
          <w:szCs w:val="32"/>
          <w:lang w:val="en-US"/>
        </w:rPr>
        <w:t xml:space="preserve"> A sanctuary of a female goddess excavated by Max Ohnefalsch-Richter (1850-1917) on the eastern acropolis in Idalion (Cyprus)</w:t>
      </w:r>
    </w:p>
    <w:p w:rsidR="0068167E" w:rsidRDefault="004E5730" w:rsidP="00350DDF">
      <w:pPr>
        <w:spacing w:line="240" w:lineRule="auto"/>
        <w:jc w:val="both"/>
        <w:rPr>
          <w:rFonts w:ascii="Times New Roman" w:hAnsi="Times New Roman" w:cs="Times New Roman"/>
          <w:sz w:val="32"/>
          <w:szCs w:val="32"/>
          <w:lang w:val="en-US"/>
        </w:rPr>
      </w:pPr>
      <w:bookmarkStart w:id="1" w:name="_Hlk491895573"/>
      <w:r>
        <w:rPr>
          <w:rFonts w:ascii="Times New Roman" w:hAnsi="Times New Roman" w:cs="Times New Roman"/>
          <w:sz w:val="32"/>
          <w:szCs w:val="32"/>
          <w:lang w:val="en-US"/>
        </w:rPr>
        <w:t>This w</w:t>
      </w:r>
      <w:r w:rsidR="001A3CF2" w:rsidRPr="004E5730">
        <w:rPr>
          <w:rFonts w:ascii="Times New Roman" w:hAnsi="Times New Roman" w:cs="Times New Roman"/>
          <w:sz w:val="32"/>
          <w:szCs w:val="32"/>
          <w:lang w:val="en-US"/>
        </w:rPr>
        <w:t xml:space="preserve">ork </w:t>
      </w:r>
      <w:r w:rsidR="00320C83">
        <w:rPr>
          <w:rFonts w:ascii="Times New Roman" w:hAnsi="Times New Roman" w:cs="Times New Roman"/>
          <w:sz w:val="32"/>
          <w:szCs w:val="32"/>
          <w:lang w:val="en-US"/>
        </w:rPr>
        <w:t xml:space="preserve">(PhD) </w:t>
      </w:r>
      <w:r w:rsidR="001A3CF2" w:rsidRPr="004E5730">
        <w:rPr>
          <w:rFonts w:ascii="Times New Roman" w:hAnsi="Times New Roman" w:cs="Times New Roman"/>
          <w:sz w:val="32"/>
          <w:szCs w:val="32"/>
          <w:lang w:val="en-US"/>
        </w:rPr>
        <w:t xml:space="preserve">focuses on </w:t>
      </w:r>
      <w:r w:rsidR="000B6792">
        <w:rPr>
          <w:rFonts w:ascii="Times New Roman" w:hAnsi="Times New Roman" w:cs="Times New Roman"/>
          <w:sz w:val="32"/>
          <w:szCs w:val="32"/>
          <w:lang w:val="en-US"/>
        </w:rPr>
        <w:t>material remains</w:t>
      </w:r>
      <w:r w:rsidR="001A3CF2" w:rsidRPr="004E5730">
        <w:rPr>
          <w:rFonts w:ascii="Times New Roman" w:hAnsi="Times New Roman" w:cs="Times New Roman"/>
          <w:sz w:val="32"/>
          <w:szCs w:val="32"/>
          <w:lang w:val="en-US"/>
        </w:rPr>
        <w:t xml:space="preserve"> and a </w:t>
      </w:r>
      <w:r w:rsidRPr="004E5730">
        <w:rPr>
          <w:rFonts w:ascii="Times New Roman" w:hAnsi="Times New Roman" w:cs="Times New Roman"/>
          <w:sz w:val="32"/>
          <w:szCs w:val="32"/>
          <w:lang w:val="en-US"/>
        </w:rPr>
        <w:t>manuscript</w:t>
      </w:r>
      <w:r w:rsidR="001A3CF2" w:rsidRPr="004E5730">
        <w:rPr>
          <w:rFonts w:ascii="Times New Roman" w:hAnsi="Times New Roman" w:cs="Times New Roman"/>
          <w:sz w:val="32"/>
          <w:szCs w:val="32"/>
          <w:lang w:val="en-US"/>
        </w:rPr>
        <w:t xml:space="preserve"> of the excavation of a sanctuary in Idalion (Cyprus), which was investigated in the 19th CE. by Max Ohnefalsch-Richter</w:t>
      </w:r>
      <w:r w:rsidR="00320C83">
        <w:rPr>
          <w:rFonts w:ascii="Times New Roman" w:hAnsi="Times New Roman" w:cs="Times New Roman"/>
          <w:sz w:val="32"/>
          <w:szCs w:val="32"/>
          <w:lang w:val="en-US"/>
        </w:rPr>
        <w:t xml:space="preserve"> (1883/1894-95)</w:t>
      </w:r>
      <w:r w:rsidR="001A3CF2" w:rsidRPr="004E5730">
        <w:rPr>
          <w:rFonts w:ascii="Times New Roman" w:hAnsi="Times New Roman" w:cs="Times New Roman"/>
          <w:sz w:val="32"/>
          <w:szCs w:val="32"/>
          <w:lang w:val="en-US"/>
        </w:rPr>
        <w:t xml:space="preserve">. His work on the subject has never been systematically processed or published. The finds are widespread in different museum's collections (Berlin, Nicosia, London). </w:t>
      </w:r>
      <w:bookmarkEnd w:id="1"/>
      <w:r w:rsidR="00947A4F" w:rsidRPr="004E5730">
        <w:rPr>
          <w:rFonts w:ascii="Times New Roman" w:hAnsi="Times New Roman" w:cs="Times New Roman"/>
          <w:sz w:val="32"/>
          <w:szCs w:val="32"/>
          <w:lang w:val="en-US"/>
        </w:rPr>
        <w:t xml:space="preserve">The </w:t>
      </w:r>
      <w:r w:rsidR="003B7F29">
        <w:rPr>
          <w:rFonts w:ascii="Times New Roman" w:hAnsi="Times New Roman" w:cs="Times New Roman"/>
          <w:sz w:val="32"/>
          <w:szCs w:val="32"/>
          <w:lang w:val="en-US"/>
        </w:rPr>
        <w:t>subject</w:t>
      </w:r>
      <w:r w:rsidR="00947A4F" w:rsidRPr="004E5730">
        <w:rPr>
          <w:rFonts w:ascii="Times New Roman" w:hAnsi="Times New Roman" w:cs="Times New Roman"/>
          <w:sz w:val="32"/>
          <w:szCs w:val="32"/>
          <w:lang w:val="en-US"/>
        </w:rPr>
        <w:t xml:space="preserve"> of the presentation on the AIAC 2018 will be the </w:t>
      </w:r>
      <w:r w:rsidR="00397C85" w:rsidRPr="004E5730">
        <w:rPr>
          <w:rFonts w:ascii="Times New Roman" w:hAnsi="Times New Roman" w:cs="Times New Roman"/>
          <w:sz w:val="32"/>
          <w:szCs w:val="32"/>
          <w:lang w:val="en-US"/>
        </w:rPr>
        <w:t xml:space="preserve">first conclusions about this </w:t>
      </w:r>
      <w:r w:rsidR="005D508F" w:rsidRPr="004E5730">
        <w:rPr>
          <w:rFonts w:ascii="Times New Roman" w:hAnsi="Times New Roman" w:cs="Times New Roman"/>
          <w:sz w:val="32"/>
          <w:szCs w:val="32"/>
          <w:lang w:val="en-US"/>
        </w:rPr>
        <w:t>cult place</w:t>
      </w:r>
      <w:r w:rsidR="00320C83">
        <w:rPr>
          <w:rFonts w:ascii="Times New Roman" w:hAnsi="Times New Roman" w:cs="Times New Roman"/>
          <w:sz w:val="32"/>
          <w:szCs w:val="32"/>
          <w:lang w:val="en-US"/>
        </w:rPr>
        <w:t xml:space="preserve"> (finds and architecture)</w:t>
      </w:r>
      <w:r w:rsidR="005D508F" w:rsidRPr="004E5730">
        <w:rPr>
          <w:rFonts w:ascii="Times New Roman" w:hAnsi="Times New Roman" w:cs="Times New Roman"/>
          <w:sz w:val="32"/>
          <w:szCs w:val="32"/>
          <w:lang w:val="en-US"/>
        </w:rPr>
        <w:t xml:space="preserve"> which </w:t>
      </w:r>
      <w:r w:rsidR="00E7732F" w:rsidRPr="004E5730">
        <w:rPr>
          <w:rFonts w:ascii="Times New Roman" w:hAnsi="Times New Roman" w:cs="Times New Roman"/>
          <w:sz w:val="32"/>
          <w:szCs w:val="32"/>
          <w:lang w:val="en-US"/>
        </w:rPr>
        <w:t xml:space="preserve">developed in </w:t>
      </w:r>
      <w:r w:rsidR="008B2470" w:rsidRPr="004E5730">
        <w:rPr>
          <w:rFonts w:ascii="Times New Roman" w:hAnsi="Times New Roman" w:cs="Times New Roman"/>
          <w:sz w:val="32"/>
          <w:szCs w:val="32"/>
          <w:lang w:val="en-US"/>
        </w:rPr>
        <w:t>C</w:t>
      </w:r>
      <w:r w:rsidR="004C2470" w:rsidRPr="004E5730">
        <w:rPr>
          <w:rFonts w:ascii="Times New Roman" w:hAnsi="Times New Roman" w:cs="Times New Roman"/>
          <w:sz w:val="32"/>
          <w:szCs w:val="32"/>
          <w:lang w:val="en-US"/>
        </w:rPr>
        <w:t>ypro-</w:t>
      </w:r>
      <w:r w:rsidR="008B2470" w:rsidRPr="004E5730">
        <w:rPr>
          <w:rFonts w:ascii="Times New Roman" w:hAnsi="Times New Roman" w:cs="Times New Roman"/>
          <w:sz w:val="32"/>
          <w:szCs w:val="32"/>
          <w:lang w:val="en-US"/>
        </w:rPr>
        <w:t>A</w:t>
      </w:r>
      <w:r w:rsidR="00E7732F" w:rsidRPr="004E5730">
        <w:rPr>
          <w:rFonts w:ascii="Times New Roman" w:hAnsi="Times New Roman" w:cs="Times New Roman"/>
          <w:sz w:val="32"/>
          <w:szCs w:val="32"/>
          <w:lang w:val="en-US"/>
        </w:rPr>
        <w:t xml:space="preserve">rchaic times and </w:t>
      </w:r>
      <w:r w:rsidR="00397C85" w:rsidRPr="004E5730">
        <w:rPr>
          <w:rFonts w:ascii="Times New Roman" w:hAnsi="Times New Roman" w:cs="Times New Roman"/>
          <w:sz w:val="32"/>
          <w:szCs w:val="32"/>
          <w:lang w:val="en-US"/>
        </w:rPr>
        <w:t>was situated</w:t>
      </w:r>
      <w:r w:rsidR="005D508F" w:rsidRPr="004E5730">
        <w:rPr>
          <w:rFonts w:ascii="Times New Roman" w:hAnsi="Times New Roman" w:cs="Times New Roman"/>
          <w:sz w:val="32"/>
          <w:szCs w:val="32"/>
          <w:lang w:val="en-US"/>
        </w:rPr>
        <w:t xml:space="preserve"> on the eastern Acropolis</w:t>
      </w:r>
      <w:r w:rsidR="00E7732F" w:rsidRPr="004E5730">
        <w:rPr>
          <w:rFonts w:ascii="Times New Roman" w:hAnsi="Times New Roman" w:cs="Times New Roman"/>
          <w:sz w:val="32"/>
          <w:szCs w:val="32"/>
          <w:lang w:val="en-US"/>
        </w:rPr>
        <w:t xml:space="preserve"> of</w:t>
      </w:r>
      <w:r w:rsidR="00397C85" w:rsidRPr="004E5730">
        <w:rPr>
          <w:rFonts w:ascii="Times New Roman" w:hAnsi="Times New Roman" w:cs="Times New Roman"/>
          <w:sz w:val="32"/>
          <w:szCs w:val="32"/>
          <w:lang w:val="en-US"/>
        </w:rPr>
        <w:t xml:space="preserve"> one of the Cypriot city-kingdoms</w:t>
      </w:r>
      <w:r w:rsidR="00325585" w:rsidRPr="004E5730">
        <w:rPr>
          <w:rFonts w:ascii="Times New Roman" w:hAnsi="Times New Roman" w:cs="Times New Roman"/>
          <w:sz w:val="32"/>
          <w:szCs w:val="32"/>
          <w:lang w:val="en-US"/>
        </w:rPr>
        <w:t xml:space="preserve">. </w:t>
      </w:r>
      <w:r>
        <w:rPr>
          <w:rFonts w:ascii="Times New Roman" w:hAnsi="Times New Roman" w:cs="Times New Roman"/>
          <w:sz w:val="32"/>
          <w:szCs w:val="32"/>
          <w:lang w:val="en-US"/>
        </w:rPr>
        <w:t>The ancient city</w:t>
      </w:r>
      <w:r w:rsidR="00325585" w:rsidRPr="004E5730">
        <w:rPr>
          <w:rFonts w:ascii="Times New Roman" w:hAnsi="Times New Roman" w:cs="Times New Roman"/>
          <w:sz w:val="32"/>
          <w:szCs w:val="32"/>
          <w:lang w:val="en-US"/>
        </w:rPr>
        <w:t xml:space="preserve"> </w:t>
      </w:r>
      <w:r w:rsidR="00C83F45" w:rsidRPr="004E5730">
        <w:rPr>
          <w:rFonts w:ascii="Times New Roman" w:hAnsi="Times New Roman" w:cs="Times New Roman"/>
          <w:sz w:val="32"/>
          <w:szCs w:val="32"/>
          <w:lang w:val="en-US"/>
        </w:rPr>
        <w:t xml:space="preserve">had arable flatland </w:t>
      </w:r>
      <w:r w:rsidR="00325585" w:rsidRPr="004E5730">
        <w:rPr>
          <w:rFonts w:ascii="Times New Roman" w:hAnsi="Times New Roman" w:cs="Times New Roman"/>
          <w:sz w:val="32"/>
          <w:szCs w:val="32"/>
          <w:lang w:val="en-US"/>
        </w:rPr>
        <w:t xml:space="preserve">and access to a </w:t>
      </w:r>
      <w:r w:rsidR="004C2470" w:rsidRPr="004E5730">
        <w:rPr>
          <w:rFonts w:ascii="Times New Roman" w:hAnsi="Times New Roman" w:cs="Times New Roman"/>
          <w:sz w:val="32"/>
          <w:szCs w:val="32"/>
          <w:lang w:val="en-US"/>
        </w:rPr>
        <w:t>flowing river (Yialias)</w:t>
      </w:r>
      <w:r w:rsidRPr="004E5730">
        <w:rPr>
          <w:rFonts w:ascii="Times New Roman" w:hAnsi="Times New Roman" w:cs="Times New Roman"/>
          <w:sz w:val="32"/>
          <w:szCs w:val="32"/>
          <w:lang w:val="en-US"/>
        </w:rPr>
        <w:t>,</w:t>
      </w:r>
      <w:r w:rsidR="004C2470" w:rsidRPr="004E5730">
        <w:rPr>
          <w:rFonts w:ascii="Times New Roman" w:hAnsi="Times New Roman" w:cs="Times New Roman"/>
          <w:sz w:val="32"/>
          <w:szCs w:val="32"/>
          <w:lang w:val="en-US"/>
        </w:rPr>
        <w:t xml:space="preserve"> which led to a fertile ground.</w:t>
      </w:r>
      <w:r w:rsidR="003B7F29">
        <w:rPr>
          <w:rFonts w:ascii="Times New Roman" w:hAnsi="Times New Roman" w:cs="Times New Roman"/>
          <w:sz w:val="32"/>
          <w:szCs w:val="32"/>
          <w:lang w:val="en-US"/>
        </w:rPr>
        <w:t xml:space="preserve"> </w:t>
      </w:r>
      <w:r w:rsidR="004C2470" w:rsidRPr="004E5730">
        <w:rPr>
          <w:rFonts w:ascii="Times New Roman" w:hAnsi="Times New Roman" w:cs="Times New Roman"/>
          <w:sz w:val="32"/>
          <w:szCs w:val="32"/>
          <w:lang w:val="en-US"/>
        </w:rPr>
        <w:t>Idalion</w:t>
      </w:r>
      <w:r w:rsidR="00E7732F" w:rsidRPr="004E5730">
        <w:rPr>
          <w:rFonts w:ascii="Times New Roman" w:hAnsi="Times New Roman" w:cs="Times New Roman"/>
          <w:sz w:val="32"/>
          <w:szCs w:val="32"/>
          <w:lang w:val="en-US"/>
        </w:rPr>
        <w:t xml:space="preserve"> </w:t>
      </w:r>
      <w:r w:rsidR="00C83F45" w:rsidRPr="004E5730">
        <w:rPr>
          <w:rFonts w:ascii="Times New Roman" w:hAnsi="Times New Roman" w:cs="Times New Roman"/>
          <w:sz w:val="32"/>
          <w:szCs w:val="32"/>
          <w:lang w:val="en-US"/>
        </w:rPr>
        <w:t xml:space="preserve">controlled parts of the copper ore repository </w:t>
      </w:r>
      <w:r w:rsidR="00E7732F" w:rsidRPr="004E5730">
        <w:rPr>
          <w:rFonts w:ascii="Times New Roman" w:hAnsi="Times New Roman" w:cs="Times New Roman"/>
          <w:sz w:val="32"/>
          <w:szCs w:val="32"/>
          <w:lang w:val="en-US"/>
        </w:rPr>
        <w:t>of the Troodos mountain</w:t>
      </w:r>
      <w:r w:rsidR="004D1064" w:rsidRPr="004E5730">
        <w:rPr>
          <w:rFonts w:ascii="Times New Roman" w:hAnsi="Times New Roman" w:cs="Times New Roman"/>
          <w:sz w:val="32"/>
          <w:szCs w:val="32"/>
          <w:lang w:val="en-US"/>
        </w:rPr>
        <w:t>. The mining</w:t>
      </w:r>
      <w:r w:rsidR="00184B39">
        <w:rPr>
          <w:rFonts w:ascii="Times New Roman" w:hAnsi="Times New Roman" w:cs="Times New Roman"/>
          <w:sz w:val="32"/>
          <w:szCs w:val="32"/>
          <w:lang w:val="en-US"/>
        </w:rPr>
        <w:t>s</w:t>
      </w:r>
      <w:r w:rsidRPr="004E5730">
        <w:rPr>
          <w:rFonts w:ascii="Times New Roman" w:hAnsi="Times New Roman" w:cs="Times New Roman"/>
          <w:sz w:val="32"/>
          <w:szCs w:val="32"/>
          <w:lang w:val="en-US"/>
        </w:rPr>
        <w:t xml:space="preserve"> </w:t>
      </w:r>
      <w:r w:rsidR="00316888">
        <w:rPr>
          <w:rFonts w:ascii="Times New Roman" w:hAnsi="Times New Roman" w:cs="Times New Roman"/>
          <w:sz w:val="32"/>
          <w:szCs w:val="32"/>
          <w:lang w:val="en-US"/>
        </w:rPr>
        <w:t>were</w:t>
      </w:r>
      <w:r w:rsidR="00C83F45" w:rsidRPr="004E5730">
        <w:rPr>
          <w:rFonts w:ascii="Times New Roman" w:hAnsi="Times New Roman" w:cs="Times New Roman"/>
          <w:sz w:val="32"/>
          <w:szCs w:val="32"/>
          <w:lang w:val="en-US"/>
        </w:rPr>
        <w:t xml:space="preserve"> an important </w:t>
      </w:r>
      <w:r w:rsidR="00E7732F" w:rsidRPr="004E5730">
        <w:rPr>
          <w:rFonts w:ascii="Times New Roman" w:hAnsi="Times New Roman" w:cs="Times New Roman"/>
          <w:sz w:val="32"/>
          <w:szCs w:val="32"/>
          <w:lang w:val="en-US"/>
        </w:rPr>
        <w:t xml:space="preserve">economical </w:t>
      </w:r>
      <w:r w:rsidR="00C83F45" w:rsidRPr="004E5730">
        <w:rPr>
          <w:rFonts w:ascii="Times New Roman" w:hAnsi="Times New Roman" w:cs="Times New Roman"/>
          <w:sz w:val="32"/>
          <w:szCs w:val="32"/>
          <w:lang w:val="en-US"/>
        </w:rPr>
        <w:t xml:space="preserve">source of income </w:t>
      </w:r>
      <w:r w:rsidR="00E7732F" w:rsidRPr="004E5730">
        <w:rPr>
          <w:rFonts w:ascii="Times New Roman" w:hAnsi="Times New Roman" w:cs="Times New Roman"/>
          <w:sz w:val="32"/>
          <w:szCs w:val="32"/>
          <w:lang w:val="en-US"/>
        </w:rPr>
        <w:t xml:space="preserve">for the greater part </w:t>
      </w:r>
      <w:r w:rsidR="00003E09" w:rsidRPr="004E5730">
        <w:rPr>
          <w:rFonts w:ascii="Times New Roman" w:hAnsi="Times New Roman" w:cs="Times New Roman"/>
          <w:sz w:val="32"/>
          <w:szCs w:val="32"/>
          <w:lang w:val="en-US"/>
        </w:rPr>
        <w:t>of the</w:t>
      </w:r>
      <w:r w:rsidR="00E7732F" w:rsidRPr="004E5730">
        <w:rPr>
          <w:rFonts w:ascii="Times New Roman" w:hAnsi="Times New Roman" w:cs="Times New Roman"/>
          <w:sz w:val="32"/>
          <w:szCs w:val="32"/>
          <w:lang w:val="en-US"/>
        </w:rPr>
        <w:t xml:space="preserve"> existence</w:t>
      </w:r>
      <w:r w:rsidR="00003E09" w:rsidRPr="004E5730">
        <w:rPr>
          <w:rFonts w:ascii="Times New Roman" w:hAnsi="Times New Roman" w:cs="Times New Roman"/>
          <w:sz w:val="32"/>
          <w:szCs w:val="32"/>
          <w:lang w:val="en-US"/>
        </w:rPr>
        <w:t xml:space="preserve"> of the city</w:t>
      </w:r>
      <w:r w:rsidRPr="004E5730">
        <w:rPr>
          <w:rFonts w:ascii="Times New Roman" w:hAnsi="Times New Roman" w:cs="Times New Roman"/>
          <w:sz w:val="32"/>
          <w:szCs w:val="32"/>
          <w:lang w:val="en-US"/>
        </w:rPr>
        <w:t xml:space="preserve">. </w:t>
      </w:r>
      <w:r w:rsidR="003F55DF" w:rsidRPr="003F55DF">
        <w:rPr>
          <w:rFonts w:ascii="Times New Roman" w:hAnsi="Times New Roman" w:cs="Times New Roman"/>
          <w:sz w:val="32"/>
          <w:szCs w:val="32"/>
          <w:lang w:val="en-US"/>
        </w:rPr>
        <w:t>In addition to</w:t>
      </w:r>
      <w:r w:rsidR="003F55DF">
        <w:rPr>
          <w:rFonts w:ascii="Times New Roman" w:hAnsi="Times New Roman" w:cs="Times New Roman"/>
          <w:sz w:val="32"/>
          <w:szCs w:val="32"/>
          <w:lang w:val="en-US"/>
        </w:rPr>
        <w:t xml:space="preserve"> the question of cult practice,</w:t>
      </w:r>
      <w:r w:rsidR="00EE7A41" w:rsidRPr="004E5730">
        <w:rPr>
          <w:rFonts w:ascii="Times New Roman" w:hAnsi="Times New Roman" w:cs="Times New Roman"/>
          <w:sz w:val="32"/>
          <w:szCs w:val="32"/>
          <w:lang w:val="en-US"/>
        </w:rPr>
        <w:t xml:space="preserve"> </w:t>
      </w:r>
      <w:r w:rsidR="003F55DF">
        <w:rPr>
          <w:rFonts w:ascii="Times New Roman" w:hAnsi="Times New Roman" w:cs="Times New Roman"/>
          <w:sz w:val="32"/>
          <w:szCs w:val="32"/>
          <w:lang w:val="en-US"/>
        </w:rPr>
        <w:t xml:space="preserve">period of use, function </w:t>
      </w:r>
      <w:r w:rsidR="003B7C5F" w:rsidRPr="004E5730">
        <w:rPr>
          <w:rFonts w:ascii="Times New Roman" w:hAnsi="Times New Roman" w:cs="Times New Roman"/>
          <w:sz w:val="32"/>
          <w:szCs w:val="32"/>
          <w:lang w:val="en-US"/>
        </w:rPr>
        <w:t xml:space="preserve">and </w:t>
      </w:r>
      <w:r w:rsidR="001C1DDB" w:rsidRPr="004E5730">
        <w:rPr>
          <w:rFonts w:ascii="Times New Roman" w:hAnsi="Times New Roman" w:cs="Times New Roman"/>
          <w:sz w:val="32"/>
          <w:szCs w:val="32"/>
          <w:lang w:val="en-US"/>
        </w:rPr>
        <w:t>political</w:t>
      </w:r>
      <w:r w:rsidR="003F55DF">
        <w:rPr>
          <w:rFonts w:ascii="Times New Roman" w:hAnsi="Times New Roman" w:cs="Times New Roman"/>
          <w:sz w:val="32"/>
          <w:szCs w:val="32"/>
          <w:lang w:val="en-US"/>
        </w:rPr>
        <w:t xml:space="preserve"> development</w:t>
      </w:r>
      <w:r w:rsidR="001C1DDB" w:rsidRPr="004E5730">
        <w:rPr>
          <w:rFonts w:ascii="Times New Roman" w:hAnsi="Times New Roman" w:cs="Times New Roman"/>
          <w:sz w:val="32"/>
          <w:szCs w:val="32"/>
          <w:lang w:val="en-US"/>
        </w:rPr>
        <w:t xml:space="preserve"> </w:t>
      </w:r>
      <w:r w:rsidR="003F55DF">
        <w:rPr>
          <w:rFonts w:ascii="Times New Roman" w:hAnsi="Times New Roman" w:cs="Times New Roman"/>
          <w:sz w:val="32"/>
          <w:szCs w:val="32"/>
          <w:lang w:val="en-US"/>
        </w:rPr>
        <w:t>of the</w:t>
      </w:r>
      <w:r w:rsidR="0046291D">
        <w:rPr>
          <w:rFonts w:ascii="Times New Roman" w:hAnsi="Times New Roman" w:cs="Times New Roman"/>
          <w:sz w:val="32"/>
          <w:szCs w:val="32"/>
          <w:lang w:val="en-US"/>
        </w:rPr>
        <w:t xml:space="preserve"> site</w:t>
      </w:r>
      <w:r w:rsidR="00184B39">
        <w:rPr>
          <w:rFonts w:ascii="Times New Roman" w:hAnsi="Times New Roman" w:cs="Times New Roman"/>
          <w:sz w:val="32"/>
          <w:szCs w:val="32"/>
          <w:lang w:val="en-US"/>
        </w:rPr>
        <w:t>,</w:t>
      </w:r>
      <w:r w:rsidR="003F55DF">
        <w:rPr>
          <w:rFonts w:ascii="Times New Roman" w:hAnsi="Times New Roman" w:cs="Times New Roman"/>
          <w:sz w:val="32"/>
          <w:szCs w:val="32"/>
          <w:lang w:val="en-US"/>
        </w:rPr>
        <w:t xml:space="preserve"> the </w:t>
      </w:r>
      <w:r w:rsidRPr="004E5730">
        <w:rPr>
          <w:rFonts w:ascii="Times New Roman" w:hAnsi="Times New Roman" w:cs="Times New Roman"/>
          <w:sz w:val="32"/>
          <w:szCs w:val="32"/>
          <w:lang w:val="en-US"/>
        </w:rPr>
        <w:t>economic</w:t>
      </w:r>
      <w:r w:rsidR="00184B39">
        <w:rPr>
          <w:rFonts w:ascii="Times New Roman" w:hAnsi="Times New Roman" w:cs="Times New Roman"/>
          <w:sz w:val="32"/>
          <w:szCs w:val="32"/>
          <w:lang w:val="en-US"/>
        </w:rPr>
        <w:t xml:space="preserve"> relevance of the city</w:t>
      </w:r>
      <w:r w:rsidR="001C1DDB" w:rsidRPr="004E5730">
        <w:rPr>
          <w:rFonts w:ascii="Times New Roman" w:hAnsi="Times New Roman" w:cs="Times New Roman"/>
          <w:sz w:val="32"/>
          <w:szCs w:val="32"/>
          <w:lang w:val="en-US"/>
        </w:rPr>
        <w:t xml:space="preserve"> </w:t>
      </w:r>
      <w:r w:rsidR="003F55DF">
        <w:rPr>
          <w:rFonts w:ascii="Times New Roman" w:hAnsi="Times New Roman" w:cs="Times New Roman"/>
          <w:sz w:val="32"/>
          <w:szCs w:val="32"/>
          <w:lang w:val="en-US"/>
        </w:rPr>
        <w:t>plays an important role</w:t>
      </w:r>
      <w:r w:rsidR="00184B39">
        <w:rPr>
          <w:rFonts w:ascii="Times New Roman" w:hAnsi="Times New Roman" w:cs="Times New Roman"/>
          <w:sz w:val="32"/>
          <w:szCs w:val="32"/>
          <w:lang w:val="en-US"/>
        </w:rPr>
        <w:t xml:space="preserve"> for this </w:t>
      </w:r>
      <w:r w:rsidR="0046291D">
        <w:rPr>
          <w:rFonts w:ascii="Times New Roman" w:hAnsi="Times New Roman" w:cs="Times New Roman"/>
          <w:sz w:val="32"/>
          <w:szCs w:val="32"/>
          <w:lang w:val="en-US"/>
        </w:rPr>
        <w:t>intra-urban</w:t>
      </w:r>
      <w:r w:rsidR="00320C83">
        <w:rPr>
          <w:rFonts w:ascii="Times New Roman" w:hAnsi="Times New Roman" w:cs="Times New Roman"/>
          <w:sz w:val="32"/>
          <w:szCs w:val="32"/>
          <w:lang w:val="en-US"/>
        </w:rPr>
        <w:t xml:space="preserve"> </w:t>
      </w:r>
      <w:r w:rsidR="0046291D">
        <w:rPr>
          <w:rFonts w:ascii="Times New Roman" w:hAnsi="Times New Roman" w:cs="Times New Roman"/>
          <w:sz w:val="32"/>
          <w:szCs w:val="32"/>
          <w:lang w:val="en-US"/>
        </w:rPr>
        <w:t>sanctuary</w:t>
      </w:r>
      <w:r w:rsidR="001C1DDB" w:rsidRPr="004E5730">
        <w:rPr>
          <w:rFonts w:ascii="Times New Roman" w:hAnsi="Times New Roman" w:cs="Times New Roman"/>
          <w:sz w:val="32"/>
          <w:szCs w:val="32"/>
          <w:lang w:val="en-US"/>
        </w:rPr>
        <w:t xml:space="preserve">. </w:t>
      </w:r>
      <w:r w:rsidR="00184B39">
        <w:rPr>
          <w:rFonts w:ascii="Times New Roman" w:hAnsi="Times New Roman" w:cs="Times New Roman"/>
          <w:sz w:val="32"/>
          <w:szCs w:val="32"/>
          <w:lang w:val="en-US"/>
        </w:rPr>
        <w:t>In this context</w:t>
      </w:r>
      <w:r w:rsidR="00AD60D5">
        <w:rPr>
          <w:rFonts w:ascii="Times New Roman" w:hAnsi="Times New Roman" w:cs="Times New Roman"/>
          <w:sz w:val="32"/>
          <w:szCs w:val="32"/>
          <w:lang w:val="en-US"/>
        </w:rPr>
        <w:t>,</w:t>
      </w:r>
      <w:r w:rsidR="00184B39">
        <w:rPr>
          <w:rFonts w:ascii="Times New Roman" w:hAnsi="Times New Roman" w:cs="Times New Roman"/>
          <w:sz w:val="32"/>
          <w:szCs w:val="32"/>
          <w:lang w:val="en-US"/>
        </w:rPr>
        <w:t xml:space="preserve"> </w:t>
      </w:r>
      <w:r w:rsidR="00083214">
        <w:rPr>
          <w:rFonts w:ascii="Times New Roman" w:hAnsi="Times New Roman" w:cs="Times New Roman"/>
          <w:sz w:val="32"/>
          <w:szCs w:val="32"/>
          <w:lang w:val="en-US"/>
        </w:rPr>
        <w:t xml:space="preserve">stylistic analyses of </w:t>
      </w:r>
      <w:r w:rsidR="00B34955" w:rsidRPr="004E5730">
        <w:rPr>
          <w:rFonts w:ascii="Times New Roman" w:hAnsi="Times New Roman" w:cs="Times New Roman"/>
          <w:sz w:val="32"/>
          <w:szCs w:val="32"/>
          <w:lang w:val="en-US"/>
        </w:rPr>
        <w:t>votive offerings</w:t>
      </w:r>
      <w:r w:rsidR="00184B39">
        <w:rPr>
          <w:rFonts w:ascii="Times New Roman" w:hAnsi="Times New Roman" w:cs="Times New Roman"/>
          <w:sz w:val="32"/>
          <w:szCs w:val="32"/>
          <w:lang w:val="en-US"/>
        </w:rPr>
        <w:t xml:space="preserve"> (</w:t>
      </w:r>
      <w:r w:rsidR="00083214">
        <w:rPr>
          <w:rFonts w:ascii="Times New Roman" w:hAnsi="Times New Roman" w:cs="Times New Roman"/>
          <w:sz w:val="32"/>
          <w:szCs w:val="32"/>
          <w:lang w:val="en-US"/>
        </w:rPr>
        <w:t xml:space="preserve">regional and </w:t>
      </w:r>
      <w:r w:rsidR="00184B39">
        <w:rPr>
          <w:rFonts w:ascii="Times New Roman" w:hAnsi="Times New Roman" w:cs="Times New Roman"/>
          <w:sz w:val="32"/>
          <w:szCs w:val="32"/>
          <w:lang w:val="en-US"/>
        </w:rPr>
        <w:t>imported goods</w:t>
      </w:r>
      <w:r w:rsidR="00083214">
        <w:rPr>
          <w:rFonts w:ascii="Times New Roman" w:hAnsi="Times New Roman" w:cs="Times New Roman"/>
          <w:sz w:val="32"/>
          <w:szCs w:val="32"/>
          <w:lang w:val="en-US"/>
        </w:rPr>
        <w:t>;</w:t>
      </w:r>
      <w:r w:rsidR="00B34955" w:rsidRPr="004E5730">
        <w:rPr>
          <w:rFonts w:ascii="Times New Roman" w:hAnsi="Times New Roman" w:cs="Times New Roman"/>
          <w:sz w:val="32"/>
          <w:szCs w:val="32"/>
          <w:lang w:val="en-US"/>
        </w:rPr>
        <w:t xml:space="preserve"> </w:t>
      </w:r>
      <w:r w:rsidR="000B6792">
        <w:rPr>
          <w:rFonts w:ascii="Times New Roman" w:hAnsi="Times New Roman" w:cs="Times New Roman"/>
          <w:sz w:val="32"/>
          <w:szCs w:val="32"/>
          <w:lang w:val="en-US"/>
        </w:rPr>
        <w:t>metal</w:t>
      </w:r>
      <w:r w:rsidR="00B34955" w:rsidRPr="004E5730">
        <w:rPr>
          <w:rFonts w:ascii="Times New Roman" w:hAnsi="Times New Roman" w:cs="Times New Roman"/>
          <w:sz w:val="32"/>
          <w:szCs w:val="32"/>
          <w:lang w:val="en-US"/>
        </w:rPr>
        <w:t xml:space="preserve"> objects, clay</w:t>
      </w:r>
      <w:r w:rsidR="00184B39">
        <w:rPr>
          <w:rFonts w:ascii="Times New Roman" w:hAnsi="Times New Roman" w:cs="Times New Roman"/>
          <w:sz w:val="32"/>
          <w:szCs w:val="32"/>
          <w:lang w:val="en-US"/>
        </w:rPr>
        <w:t xml:space="preserve"> </w:t>
      </w:r>
      <w:r w:rsidR="00B34955" w:rsidRPr="004E5730">
        <w:rPr>
          <w:rFonts w:ascii="Times New Roman" w:hAnsi="Times New Roman" w:cs="Times New Roman"/>
          <w:sz w:val="32"/>
          <w:szCs w:val="32"/>
          <w:lang w:val="en-US"/>
        </w:rPr>
        <w:t>vessels, terracotta figurines and votive steles</w:t>
      </w:r>
      <w:r w:rsidR="00184B39">
        <w:rPr>
          <w:rFonts w:ascii="Times New Roman" w:hAnsi="Times New Roman" w:cs="Times New Roman"/>
          <w:sz w:val="32"/>
          <w:szCs w:val="32"/>
          <w:lang w:val="en-US"/>
        </w:rPr>
        <w:t xml:space="preserve">) </w:t>
      </w:r>
      <w:r w:rsidR="00006708" w:rsidRPr="004E5730">
        <w:rPr>
          <w:rFonts w:ascii="Times New Roman" w:hAnsi="Times New Roman" w:cs="Times New Roman"/>
          <w:sz w:val="32"/>
          <w:szCs w:val="32"/>
          <w:lang w:val="en-US"/>
        </w:rPr>
        <w:t xml:space="preserve">can </w:t>
      </w:r>
      <w:r w:rsidR="00184B39">
        <w:rPr>
          <w:rFonts w:ascii="Times New Roman" w:hAnsi="Times New Roman" w:cs="Times New Roman"/>
          <w:sz w:val="32"/>
          <w:szCs w:val="32"/>
          <w:lang w:val="en-US"/>
        </w:rPr>
        <w:t xml:space="preserve">not only </w:t>
      </w:r>
      <w:r w:rsidR="00953552" w:rsidRPr="004E5730">
        <w:rPr>
          <w:rFonts w:ascii="Times New Roman" w:hAnsi="Times New Roman" w:cs="Times New Roman"/>
          <w:sz w:val="32"/>
          <w:szCs w:val="32"/>
          <w:lang w:val="en-US"/>
        </w:rPr>
        <w:t>reflect the adoption, adaptation and transformati</w:t>
      </w:r>
      <w:r w:rsidR="00BF5D77">
        <w:rPr>
          <w:rFonts w:ascii="Times New Roman" w:hAnsi="Times New Roman" w:cs="Times New Roman"/>
          <w:sz w:val="32"/>
          <w:szCs w:val="32"/>
          <w:lang w:val="en-US"/>
        </w:rPr>
        <w:t>on of the cultural influences to</w:t>
      </w:r>
      <w:r w:rsidR="00953552" w:rsidRPr="004E5730">
        <w:rPr>
          <w:rFonts w:ascii="Times New Roman" w:hAnsi="Times New Roman" w:cs="Times New Roman"/>
          <w:sz w:val="32"/>
          <w:szCs w:val="32"/>
          <w:lang w:val="en-US"/>
        </w:rPr>
        <w:t xml:space="preserve"> </w:t>
      </w:r>
      <w:r w:rsidR="009C1729" w:rsidRPr="004E5730">
        <w:rPr>
          <w:rFonts w:ascii="Times New Roman" w:hAnsi="Times New Roman" w:cs="Times New Roman"/>
          <w:sz w:val="32"/>
          <w:szCs w:val="32"/>
          <w:lang w:val="en-US"/>
        </w:rPr>
        <w:t>indigenous population</w:t>
      </w:r>
      <w:r w:rsidR="00B34955" w:rsidRPr="004E5730">
        <w:rPr>
          <w:rFonts w:ascii="Times New Roman" w:hAnsi="Times New Roman" w:cs="Times New Roman"/>
          <w:sz w:val="32"/>
          <w:szCs w:val="32"/>
          <w:lang w:val="en-US"/>
        </w:rPr>
        <w:t xml:space="preserve"> </w:t>
      </w:r>
      <w:r w:rsidR="00184B39">
        <w:rPr>
          <w:rFonts w:ascii="Times New Roman" w:hAnsi="Times New Roman" w:cs="Times New Roman"/>
          <w:sz w:val="32"/>
          <w:szCs w:val="32"/>
          <w:lang w:val="en-US"/>
        </w:rPr>
        <w:t xml:space="preserve">but can </w:t>
      </w:r>
      <w:r w:rsidR="00BF5D77">
        <w:rPr>
          <w:rFonts w:ascii="Times New Roman" w:hAnsi="Times New Roman" w:cs="Times New Roman"/>
          <w:sz w:val="32"/>
          <w:szCs w:val="32"/>
          <w:lang w:val="en-US"/>
        </w:rPr>
        <w:t>also</w:t>
      </w:r>
      <w:r w:rsidR="00BF5D77" w:rsidRPr="004E5730">
        <w:rPr>
          <w:rFonts w:ascii="Times New Roman" w:hAnsi="Times New Roman" w:cs="Times New Roman"/>
          <w:sz w:val="32"/>
          <w:szCs w:val="32"/>
          <w:lang w:val="en-US"/>
        </w:rPr>
        <w:t xml:space="preserve"> </w:t>
      </w:r>
      <w:r w:rsidR="00953552" w:rsidRPr="004E5730">
        <w:rPr>
          <w:rFonts w:ascii="Times New Roman" w:hAnsi="Times New Roman" w:cs="Times New Roman"/>
          <w:sz w:val="32"/>
          <w:szCs w:val="32"/>
          <w:lang w:val="en-US"/>
        </w:rPr>
        <w:t xml:space="preserve">give us </w:t>
      </w:r>
      <w:r w:rsidR="00B34955" w:rsidRPr="004E5730">
        <w:rPr>
          <w:rFonts w:ascii="Times New Roman" w:hAnsi="Times New Roman" w:cs="Times New Roman"/>
          <w:sz w:val="32"/>
          <w:szCs w:val="32"/>
          <w:lang w:val="en-US"/>
        </w:rPr>
        <w:t xml:space="preserve">new insights into </w:t>
      </w:r>
      <w:r w:rsidR="00953552" w:rsidRPr="004E5730">
        <w:rPr>
          <w:rFonts w:ascii="Times New Roman" w:hAnsi="Times New Roman" w:cs="Times New Roman"/>
          <w:sz w:val="32"/>
          <w:szCs w:val="32"/>
          <w:lang w:val="en-US"/>
        </w:rPr>
        <w:t xml:space="preserve">the </w:t>
      </w:r>
      <w:r w:rsidR="005312AF" w:rsidRPr="004E5730">
        <w:rPr>
          <w:rFonts w:ascii="Times New Roman" w:hAnsi="Times New Roman" w:cs="Times New Roman"/>
          <w:sz w:val="32"/>
          <w:szCs w:val="32"/>
          <w:lang w:val="en-US"/>
        </w:rPr>
        <w:t>trans-regional trade</w:t>
      </w:r>
      <w:r w:rsidR="001C1DDB" w:rsidRPr="004E5730">
        <w:rPr>
          <w:rFonts w:ascii="Times New Roman" w:hAnsi="Times New Roman" w:cs="Times New Roman"/>
          <w:sz w:val="32"/>
          <w:szCs w:val="32"/>
          <w:lang w:val="en-US"/>
        </w:rPr>
        <w:t xml:space="preserve"> </w:t>
      </w:r>
      <w:r w:rsidR="00B34955" w:rsidRPr="004E5730">
        <w:rPr>
          <w:rFonts w:ascii="Times New Roman" w:hAnsi="Times New Roman" w:cs="Times New Roman"/>
          <w:sz w:val="32"/>
          <w:szCs w:val="32"/>
          <w:lang w:val="en-US"/>
        </w:rPr>
        <w:t>of Idalion</w:t>
      </w:r>
      <w:r>
        <w:rPr>
          <w:rFonts w:ascii="Times New Roman" w:hAnsi="Times New Roman" w:cs="Times New Roman"/>
          <w:sz w:val="32"/>
          <w:szCs w:val="32"/>
          <w:lang w:val="en-US"/>
        </w:rPr>
        <w:t xml:space="preserve"> with the</w:t>
      </w:r>
      <w:r w:rsidR="00B34955" w:rsidRPr="004E5730">
        <w:rPr>
          <w:rFonts w:ascii="Times New Roman" w:hAnsi="Times New Roman" w:cs="Times New Roman"/>
          <w:sz w:val="32"/>
          <w:szCs w:val="32"/>
          <w:lang w:val="en-US"/>
        </w:rPr>
        <w:t xml:space="preserve"> </w:t>
      </w:r>
      <w:r w:rsidR="003F55DF">
        <w:rPr>
          <w:rFonts w:ascii="Times New Roman" w:hAnsi="Times New Roman" w:cs="Times New Roman"/>
          <w:sz w:val="32"/>
          <w:szCs w:val="32"/>
          <w:lang w:val="en-US"/>
        </w:rPr>
        <w:t>Levantine, Egypt and the</w:t>
      </w:r>
      <w:r w:rsidRPr="004E5730">
        <w:rPr>
          <w:rFonts w:ascii="Times New Roman" w:hAnsi="Times New Roman" w:cs="Times New Roman"/>
          <w:sz w:val="32"/>
          <w:szCs w:val="32"/>
          <w:lang w:val="en-US"/>
        </w:rPr>
        <w:t xml:space="preserve"> mainland Greeks</w:t>
      </w:r>
      <w:bookmarkEnd w:id="0"/>
      <w:r w:rsidR="00184B39">
        <w:rPr>
          <w:rFonts w:ascii="Times New Roman" w:hAnsi="Times New Roman" w:cs="Times New Roman"/>
          <w:sz w:val="32"/>
          <w:szCs w:val="32"/>
          <w:lang w:val="en-US"/>
        </w:rPr>
        <w:t>.</w:t>
      </w:r>
      <w:r w:rsidR="003F55DF" w:rsidRPr="003F55DF">
        <w:rPr>
          <w:rFonts w:ascii="Times New Roman" w:hAnsi="Times New Roman" w:cs="Times New Roman"/>
          <w:sz w:val="32"/>
          <w:szCs w:val="32"/>
          <w:lang w:val="en-US"/>
        </w:rPr>
        <w:t xml:space="preserve"> </w:t>
      </w: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Default="00550F6A" w:rsidP="00350DDF">
      <w:pPr>
        <w:spacing w:line="240" w:lineRule="auto"/>
        <w:jc w:val="both"/>
        <w:rPr>
          <w:rFonts w:ascii="Times New Roman" w:hAnsi="Times New Roman" w:cs="Times New Roman"/>
          <w:sz w:val="32"/>
          <w:szCs w:val="32"/>
          <w:lang w:val="en-US"/>
        </w:rPr>
      </w:pPr>
    </w:p>
    <w:p w:rsidR="00550F6A" w:rsidRPr="004E5730" w:rsidRDefault="00550F6A" w:rsidP="00350DDF">
      <w:pPr>
        <w:spacing w:line="240" w:lineRule="auto"/>
        <w:jc w:val="both"/>
        <w:rPr>
          <w:rFonts w:ascii="Times New Roman" w:hAnsi="Times New Roman" w:cs="Times New Roman"/>
          <w:sz w:val="32"/>
          <w:szCs w:val="32"/>
          <w:lang w:val="en-US"/>
        </w:rPr>
      </w:pPr>
      <w:r w:rsidRPr="00550F6A">
        <w:rPr>
          <w:rFonts w:ascii="Times New Roman" w:hAnsi="Times New Roman" w:cs="Times New Roman"/>
          <w:sz w:val="32"/>
          <w:szCs w:val="32"/>
          <w:lang w:val="en-US"/>
        </w:rPr>
        <w:t>This work, as part of my PhD, focuses on material remains and a manuscript of the excavation of a sanctuary in Idalion (Cyprus), which was investigated in the 19th CE. by Max Ohnefalsch-Richter (1883/1894-95). His work on the subject has never been systematically processed or published. The finds are widespread in different museum's collections (Berlin, Nicosia, London). The subject of the presentation on the AIAC 2018 will be the first conclusions about this cult place (finds and architecture) which developed in Cypro-Archaic times and was situated o</w:t>
      </w:r>
      <w:bookmarkStart w:id="2" w:name="_GoBack"/>
      <w:bookmarkEnd w:id="2"/>
      <w:r w:rsidRPr="00550F6A">
        <w:rPr>
          <w:rFonts w:ascii="Times New Roman" w:hAnsi="Times New Roman" w:cs="Times New Roman"/>
          <w:sz w:val="32"/>
          <w:szCs w:val="32"/>
          <w:lang w:val="en-US"/>
        </w:rPr>
        <w:t>n the eastern Acropolis of one of the Cypriot city-kingdoms. Besides having arable flatland and access to a flowing river, leading to a fertile ground, Idalion also controlled parts of the copper ore repository of the Troodos mountain. The minings were an important economical source of income for the greater part of the existence of the city. In addition to the question of cult practice, period of use, function and political development of the site, the economic relevance of the city plays an important role for this intra-urban sanctuary. In this context, stylistic analyses of votive offerings (regional and imported goods; metal objects, clay vessels, terracotta figurines and votive steles) can not only reflect the adoption, adaptation and transformation of the cultural influences on the indigenous population but also give us new insights into the trans-regional trade of Idalion with the Levantine, Egypt and the mainland Greeks.</w:t>
      </w:r>
    </w:p>
    <w:p w:rsidR="00B34955" w:rsidRPr="00320C83" w:rsidRDefault="00B34955">
      <w:pPr>
        <w:spacing w:line="240" w:lineRule="auto"/>
        <w:jc w:val="both"/>
        <w:rPr>
          <w:lang w:val="en-US"/>
        </w:rPr>
      </w:pPr>
    </w:p>
    <w:sectPr w:rsidR="00B34955" w:rsidRPr="00320C8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4B8" w:rsidRDefault="000D34B8" w:rsidP="00C055EA">
      <w:pPr>
        <w:spacing w:after="0" w:line="240" w:lineRule="auto"/>
      </w:pPr>
      <w:r>
        <w:separator/>
      </w:r>
    </w:p>
  </w:endnote>
  <w:endnote w:type="continuationSeparator" w:id="0">
    <w:p w:rsidR="000D34B8" w:rsidRDefault="000D34B8" w:rsidP="00C0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4B8" w:rsidRDefault="000D34B8" w:rsidP="00C055EA">
      <w:pPr>
        <w:spacing w:after="0" w:line="240" w:lineRule="auto"/>
      </w:pPr>
      <w:r>
        <w:separator/>
      </w:r>
    </w:p>
  </w:footnote>
  <w:footnote w:type="continuationSeparator" w:id="0">
    <w:p w:rsidR="000D34B8" w:rsidRDefault="000D34B8" w:rsidP="00C0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67716"/>
    <w:multiLevelType w:val="multilevel"/>
    <w:tmpl w:val="C526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7A"/>
    <w:rsid w:val="00003E09"/>
    <w:rsid w:val="00006708"/>
    <w:rsid w:val="000504CC"/>
    <w:rsid w:val="00054669"/>
    <w:rsid w:val="00083214"/>
    <w:rsid w:val="000B6792"/>
    <w:rsid w:val="000D34B8"/>
    <w:rsid w:val="00140CD3"/>
    <w:rsid w:val="001816E3"/>
    <w:rsid w:val="00184B39"/>
    <w:rsid w:val="001A3CF2"/>
    <w:rsid w:val="001C1DDB"/>
    <w:rsid w:val="001E3C8B"/>
    <w:rsid w:val="00316888"/>
    <w:rsid w:val="00320C83"/>
    <w:rsid w:val="00325585"/>
    <w:rsid w:val="00350DDF"/>
    <w:rsid w:val="00397C85"/>
    <w:rsid w:val="003B7C5F"/>
    <w:rsid w:val="003B7F29"/>
    <w:rsid w:val="003F55DF"/>
    <w:rsid w:val="0046291D"/>
    <w:rsid w:val="00492903"/>
    <w:rsid w:val="004C2470"/>
    <w:rsid w:val="004D1064"/>
    <w:rsid w:val="004E237A"/>
    <w:rsid w:val="004E5730"/>
    <w:rsid w:val="005312AF"/>
    <w:rsid w:val="00550F6A"/>
    <w:rsid w:val="005771EE"/>
    <w:rsid w:val="005D508F"/>
    <w:rsid w:val="0068167E"/>
    <w:rsid w:val="007713DA"/>
    <w:rsid w:val="0079443A"/>
    <w:rsid w:val="00795CDA"/>
    <w:rsid w:val="008850EB"/>
    <w:rsid w:val="008B2470"/>
    <w:rsid w:val="00947A4F"/>
    <w:rsid w:val="00953552"/>
    <w:rsid w:val="009C1729"/>
    <w:rsid w:val="00AD60D5"/>
    <w:rsid w:val="00AF3A5F"/>
    <w:rsid w:val="00B019B4"/>
    <w:rsid w:val="00B34955"/>
    <w:rsid w:val="00B3712B"/>
    <w:rsid w:val="00B85065"/>
    <w:rsid w:val="00BE56A2"/>
    <w:rsid w:val="00BF5D77"/>
    <w:rsid w:val="00C055EA"/>
    <w:rsid w:val="00C83F45"/>
    <w:rsid w:val="00C95E57"/>
    <w:rsid w:val="00D304BF"/>
    <w:rsid w:val="00D746B6"/>
    <w:rsid w:val="00DE29F8"/>
    <w:rsid w:val="00E65448"/>
    <w:rsid w:val="00E7732F"/>
    <w:rsid w:val="00EA01E5"/>
    <w:rsid w:val="00EE7A41"/>
    <w:rsid w:val="00F25FF9"/>
    <w:rsid w:val="00FA3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50B4"/>
  <w15:chartTrackingRefBased/>
  <w15:docId w15:val="{16596CBB-79B5-467E-9D46-6B4B82C2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55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C055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055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C055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055EA"/>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055E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055E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055E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055E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C055E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55EA"/>
    <w:rPr>
      <w:sz w:val="20"/>
      <w:szCs w:val="20"/>
    </w:rPr>
  </w:style>
  <w:style w:type="character" w:styleId="Funotenzeichen">
    <w:name w:val="footnote reference"/>
    <w:basedOn w:val="Absatz-Standardschriftart"/>
    <w:uiPriority w:val="99"/>
    <w:semiHidden/>
    <w:unhideWhenUsed/>
    <w:rsid w:val="00C055EA"/>
    <w:rPr>
      <w:vertAlign w:val="superscript"/>
    </w:rPr>
  </w:style>
  <w:style w:type="paragraph" w:customStyle="1" w:styleId="CitaviBibliographyEntry">
    <w:name w:val="Citavi Bibliography Entry"/>
    <w:basedOn w:val="Standard"/>
    <w:link w:val="CitaviBibliographyEntryZchn"/>
    <w:rsid w:val="00C055EA"/>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C055EA"/>
  </w:style>
  <w:style w:type="paragraph" w:customStyle="1" w:styleId="CitaviBibliographyHeading">
    <w:name w:val="Citavi Bibliography Heading"/>
    <w:basedOn w:val="berschrift1"/>
    <w:link w:val="CitaviBibliographyHeadingZchn"/>
    <w:rsid w:val="00C055EA"/>
  </w:style>
  <w:style w:type="character" w:customStyle="1" w:styleId="CitaviBibliographyHeadingZchn">
    <w:name w:val="Citavi Bibliography Heading Zchn"/>
    <w:basedOn w:val="Absatz-Standardschriftart"/>
    <w:link w:val="CitaviBibliographyHeading"/>
    <w:rsid w:val="00C055EA"/>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C055EA"/>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C055EA"/>
    <w:pPr>
      <w:outlineLvl w:val="9"/>
    </w:pPr>
  </w:style>
  <w:style w:type="character" w:customStyle="1" w:styleId="CitaviBibliographySubheading1Zchn">
    <w:name w:val="Citavi Bibliography Subheading 1 Zchn"/>
    <w:basedOn w:val="Absatz-Standardschriftart"/>
    <w:link w:val="CitaviBibliographySubheading1"/>
    <w:rsid w:val="00C055EA"/>
    <w:rPr>
      <w:rFonts w:asciiTheme="majorHAnsi" w:eastAsiaTheme="majorEastAsia" w:hAnsiTheme="majorHAnsi" w:cstheme="majorBidi"/>
      <w:color w:val="2E74B5" w:themeColor="accent1" w:themeShade="BF"/>
      <w:sz w:val="26"/>
      <w:szCs w:val="26"/>
    </w:rPr>
  </w:style>
  <w:style w:type="character" w:customStyle="1" w:styleId="berschrift2Zchn">
    <w:name w:val="Überschrift 2 Zchn"/>
    <w:basedOn w:val="Absatz-Standardschriftart"/>
    <w:link w:val="berschrift2"/>
    <w:uiPriority w:val="9"/>
    <w:semiHidden/>
    <w:rsid w:val="00C055EA"/>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C055EA"/>
    <w:pPr>
      <w:outlineLvl w:val="9"/>
    </w:pPr>
  </w:style>
  <w:style w:type="character" w:customStyle="1" w:styleId="CitaviBibliographySubheading2Zchn">
    <w:name w:val="Citavi Bibliography Subheading 2 Zchn"/>
    <w:basedOn w:val="Absatz-Standardschriftart"/>
    <w:link w:val="CitaviBibliographySubheading2"/>
    <w:rsid w:val="00C055EA"/>
    <w:rPr>
      <w:rFonts w:asciiTheme="majorHAnsi" w:eastAsiaTheme="majorEastAsia" w:hAnsiTheme="majorHAnsi" w:cstheme="majorBidi"/>
      <w:color w:val="1F4D78" w:themeColor="accent1" w:themeShade="7F"/>
      <w:sz w:val="24"/>
      <w:szCs w:val="24"/>
    </w:rPr>
  </w:style>
  <w:style w:type="character" w:customStyle="1" w:styleId="berschrift3Zchn">
    <w:name w:val="Überschrift 3 Zchn"/>
    <w:basedOn w:val="Absatz-Standardschriftart"/>
    <w:link w:val="berschrift3"/>
    <w:uiPriority w:val="9"/>
    <w:semiHidden/>
    <w:rsid w:val="00C055EA"/>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C055EA"/>
    <w:pPr>
      <w:outlineLvl w:val="9"/>
    </w:pPr>
  </w:style>
  <w:style w:type="character" w:customStyle="1" w:styleId="CitaviBibliographySubheading3Zchn">
    <w:name w:val="Citavi Bibliography Subheading 3 Zchn"/>
    <w:basedOn w:val="Absatz-Standardschriftart"/>
    <w:link w:val="CitaviBibliographySubheading3"/>
    <w:rsid w:val="00C055EA"/>
    <w:rPr>
      <w:rFonts w:asciiTheme="majorHAnsi" w:eastAsiaTheme="majorEastAsia" w:hAnsiTheme="majorHAnsi" w:cstheme="majorBidi"/>
      <w:i/>
      <w:iCs/>
      <w:color w:val="2E74B5" w:themeColor="accent1" w:themeShade="BF"/>
    </w:rPr>
  </w:style>
  <w:style w:type="character" w:customStyle="1" w:styleId="berschrift4Zchn">
    <w:name w:val="Überschrift 4 Zchn"/>
    <w:basedOn w:val="Absatz-Standardschriftart"/>
    <w:link w:val="berschrift4"/>
    <w:uiPriority w:val="9"/>
    <w:semiHidden/>
    <w:rsid w:val="00C055EA"/>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C055EA"/>
    <w:pPr>
      <w:outlineLvl w:val="9"/>
    </w:pPr>
  </w:style>
  <w:style w:type="character" w:customStyle="1" w:styleId="CitaviBibliographySubheading4Zchn">
    <w:name w:val="Citavi Bibliography Subheading 4 Zchn"/>
    <w:basedOn w:val="Absatz-Standardschriftart"/>
    <w:link w:val="CitaviBibliographySubheading4"/>
    <w:rsid w:val="00C055EA"/>
    <w:rPr>
      <w:rFonts w:asciiTheme="majorHAnsi" w:eastAsiaTheme="majorEastAsia" w:hAnsiTheme="majorHAnsi" w:cstheme="majorBidi"/>
      <w:color w:val="2E74B5" w:themeColor="accent1" w:themeShade="BF"/>
    </w:rPr>
  </w:style>
  <w:style w:type="character" w:customStyle="1" w:styleId="berschrift5Zchn">
    <w:name w:val="Überschrift 5 Zchn"/>
    <w:basedOn w:val="Absatz-Standardschriftart"/>
    <w:link w:val="berschrift5"/>
    <w:uiPriority w:val="9"/>
    <w:semiHidden/>
    <w:rsid w:val="00C055EA"/>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C055EA"/>
    <w:pPr>
      <w:outlineLvl w:val="9"/>
    </w:pPr>
  </w:style>
  <w:style w:type="character" w:customStyle="1" w:styleId="CitaviBibliographySubheading5Zchn">
    <w:name w:val="Citavi Bibliography Subheading 5 Zchn"/>
    <w:basedOn w:val="Absatz-Standardschriftart"/>
    <w:link w:val="CitaviBibliographySubheading5"/>
    <w:rsid w:val="00C055EA"/>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C055EA"/>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C055EA"/>
    <w:pPr>
      <w:outlineLvl w:val="9"/>
    </w:pPr>
  </w:style>
  <w:style w:type="character" w:customStyle="1" w:styleId="CitaviBibliographySubheading6Zchn">
    <w:name w:val="Citavi Bibliography Subheading 6 Zchn"/>
    <w:basedOn w:val="Absatz-Standardschriftart"/>
    <w:link w:val="CitaviBibliographySubheading6"/>
    <w:rsid w:val="00C055EA"/>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C055EA"/>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C055EA"/>
    <w:pPr>
      <w:outlineLvl w:val="9"/>
    </w:pPr>
  </w:style>
  <w:style w:type="character" w:customStyle="1" w:styleId="CitaviBibliographySubheading7Zchn">
    <w:name w:val="Citavi Bibliography Subheading 7 Zchn"/>
    <w:basedOn w:val="Absatz-Standardschriftart"/>
    <w:link w:val="CitaviBibliographySubheading7"/>
    <w:rsid w:val="00C055EA"/>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055E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C055EA"/>
    <w:pPr>
      <w:outlineLvl w:val="9"/>
    </w:pPr>
  </w:style>
  <w:style w:type="character" w:customStyle="1" w:styleId="CitaviBibliographySubheading8Zchn">
    <w:name w:val="Citavi Bibliography Subheading 8 Zchn"/>
    <w:basedOn w:val="Absatz-Standardschriftart"/>
    <w:link w:val="CitaviBibliographySubheading8"/>
    <w:rsid w:val="00C055EA"/>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055E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6117">
      <w:bodyDiv w:val="1"/>
      <w:marLeft w:val="0"/>
      <w:marRight w:val="0"/>
      <w:marTop w:val="0"/>
      <w:marBottom w:val="0"/>
      <w:divBdr>
        <w:top w:val="none" w:sz="0" w:space="0" w:color="auto"/>
        <w:left w:val="none" w:sz="0" w:space="0" w:color="auto"/>
        <w:bottom w:val="none" w:sz="0" w:space="0" w:color="auto"/>
        <w:right w:val="none" w:sz="0" w:space="0" w:color="auto"/>
      </w:divBdr>
    </w:div>
    <w:div w:id="624774737">
      <w:bodyDiv w:val="1"/>
      <w:marLeft w:val="0"/>
      <w:marRight w:val="0"/>
      <w:marTop w:val="0"/>
      <w:marBottom w:val="0"/>
      <w:divBdr>
        <w:top w:val="none" w:sz="0" w:space="0" w:color="auto"/>
        <w:left w:val="none" w:sz="0" w:space="0" w:color="auto"/>
        <w:bottom w:val="none" w:sz="0" w:space="0" w:color="auto"/>
        <w:right w:val="none" w:sz="0" w:space="0" w:color="auto"/>
      </w:divBdr>
    </w:div>
    <w:div w:id="735665637">
      <w:bodyDiv w:val="1"/>
      <w:marLeft w:val="0"/>
      <w:marRight w:val="0"/>
      <w:marTop w:val="0"/>
      <w:marBottom w:val="0"/>
      <w:divBdr>
        <w:top w:val="none" w:sz="0" w:space="0" w:color="auto"/>
        <w:left w:val="none" w:sz="0" w:space="0" w:color="auto"/>
        <w:bottom w:val="none" w:sz="0" w:space="0" w:color="auto"/>
        <w:right w:val="none" w:sz="0" w:space="0" w:color="auto"/>
      </w:divBdr>
    </w:div>
    <w:div w:id="917324424">
      <w:bodyDiv w:val="1"/>
      <w:marLeft w:val="0"/>
      <w:marRight w:val="0"/>
      <w:marTop w:val="0"/>
      <w:marBottom w:val="0"/>
      <w:divBdr>
        <w:top w:val="none" w:sz="0" w:space="0" w:color="auto"/>
        <w:left w:val="none" w:sz="0" w:space="0" w:color="auto"/>
        <w:bottom w:val="none" w:sz="0" w:space="0" w:color="auto"/>
        <w:right w:val="none" w:sz="0" w:space="0" w:color="auto"/>
      </w:divBdr>
    </w:div>
    <w:div w:id="1225024843">
      <w:bodyDiv w:val="1"/>
      <w:marLeft w:val="0"/>
      <w:marRight w:val="0"/>
      <w:marTop w:val="0"/>
      <w:marBottom w:val="0"/>
      <w:divBdr>
        <w:top w:val="none" w:sz="0" w:space="0" w:color="auto"/>
        <w:left w:val="none" w:sz="0" w:space="0" w:color="auto"/>
        <w:bottom w:val="none" w:sz="0" w:space="0" w:color="auto"/>
        <w:right w:val="none" w:sz="0" w:space="0" w:color="auto"/>
      </w:divBdr>
    </w:div>
    <w:div w:id="1415199218">
      <w:bodyDiv w:val="1"/>
      <w:marLeft w:val="0"/>
      <w:marRight w:val="0"/>
      <w:marTop w:val="0"/>
      <w:marBottom w:val="0"/>
      <w:divBdr>
        <w:top w:val="none" w:sz="0" w:space="0" w:color="auto"/>
        <w:left w:val="none" w:sz="0" w:space="0" w:color="auto"/>
        <w:bottom w:val="none" w:sz="0" w:space="0" w:color="auto"/>
        <w:right w:val="none" w:sz="0" w:space="0" w:color="auto"/>
      </w:divBdr>
      <w:divsChild>
        <w:div w:id="1335105210">
          <w:marLeft w:val="0"/>
          <w:marRight w:val="0"/>
          <w:marTop w:val="0"/>
          <w:marBottom w:val="0"/>
          <w:divBdr>
            <w:top w:val="none" w:sz="0" w:space="0" w:color="auto"/>
            <w:left w:val="none" w:sz="0" w:space="0" w:color="auto"/>
            <w:bottom w:val="none" w:sz="0" w:space="0" w:color="auto"/>
            <w:right w:val="none" w:sz="0" w:space="0" w:color="auto"/>
          </w:divBdr>
        </w:div>
        <w:div w:id="1685789833">
          <w:marLeft w:val="0"/>
          <w:marRight w:val="0"/>
          <w:marTop w:val="0"/>
          <w:marBottom w:val="0"/>
          <w:divBdr>
            <w:top w:val="none" w:sz="0" w:space="0" w:color="auto"/>
            <w:left w:val="none" w:sz="0" w:space="0" w:color="auto"/>
            <w:bottom w:val="none" w:sz="0" w:space="0" w:color="auto"/>
            <w:right w:val="none" w:sz="0" w:space="0" w:color="auto"/>
          </w:divBdr>
        </w:div>
      </w:divsChild>
    </w:div>
    <w:div w:id="1522935772">
      <w:bodyDiv w:val="1"/>
      <w:marLeft w:val="0"/>
      <w:marRight w:val="0"/>
      <w:marTop w:val="0"/>
      <w:marBottom w:val="0"/>
      <w:divBdr>
        <w:top w:val="none" w:sz="0" w:space="0" w:color="auto"/>
        <w:left w:val="none" w:sz="0" w:space="0" w:color="auto"/>
        <w:bottom w:val="none" w:sz="0" w:space="0" w:color="auto"/>
        <w:right w:val="none" w:sz="0" w:space="0" w:color="auto"/>
      </w:divBdr>
      <w:divsChild>
        <w:div w:id="880246282">
          <w:marLeft w:val="0"/>
          <w:marRight w:val="0"/>
          <w:marTop w:val="0"/>
          <w:marBottom w:val="0"/>
          <w:divBdr>
            <w:top w:val="none" w:sz="0" w:space="0" w:color="auto"/>
            <w:left w:val="none" w:sz="0" w:space="0" w:color="auto"/>
            <w:bottom w:val="none" w:sz="0" w:space="0" w:color="auto"/>
            <w:right w:val="none" w:sz="0" w:space="0" w:color="auto"/>
          </w:divBdr>
        </w:div>
        <w:div w:id="2032872623">
          <w:marLeft w:val="0"/>
          <w:marRight w:val="0"/>
          <w:marTop w:val="0"/>
          <w:marBottom w:val="0"/>
          <w:divBdr>
            <w:top w:val="none" w:sz="0" w:space="0" w:color="auto"/>
            <w:left w:val="none" w:sz="0" w:space="0" w:color="auto"/>
            <w:bottom w:val="none" w:sz="0" w:space="0" w:color="auto"/>
            <w:right w:val="none" w:sz="0" w:space="0" w:color="auto"/>
          </w:divBdr>
        </w:div>
      </w:divsChild>
    </w:div>
    <w:div w:id="1644121890">
      <w:bodyDiv w:val="1"/>
      <w:marLeft w:val="0"/>
      <w:marRight w:val="0"/>
      <w:marTop w:val="0"/>
      <w:marBottom w:val="0"/>
      <w:divBdr>
        <w:top w:val="none" w:sz="0" w:space="0" w:color="auto"/>
        <w:left w:val="none" w:sz="0" w:space="0" w:color="auto"/>
        <w:bottom w:val="none" w:sz="0" w:space="0" w:color="auto"/>
        <w:right w:val="none" w:sz="0" w:space="0" w:color="auto"/>
      </w:divBdr>
    </w:div>
    <w:div w:id="17717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4BEF-1B14-4DDF-B87A-AA199E41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Horacek</dc:creator>
  <cp:keywords/>
  <dc:description/>
  <cp:lastModifiedBy>Sophie Horacek</cp:lastModifiedBy>
  <cp:revision>28</cp:revision>
  <dcterms:created xsi:type="dcterms:W3CDTF">2017-08-30T15:13:00Z</dcterms:created>
  <dcterms:modified xsi:type="dcterms:W3CDTF">2017-08-31T16:31:00Z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Max Hermann Ohnefalsch-Richter auf Zypern</vt:lpwstr>
  </property>
  <property fmtid="{D5CDD505-2E9C-101B-9397-08002B2CF9AE}" pid="3" name="CitaviDocumentProperty_0">
    <vt:lpwstr>c11fb6ce-0924-45cf-81fd-9aa56662c67a</vt:lpwstr>
  </property>
  <property fmtid="{D5CDD505-2E9C-101B-9397-08002B2CF9AE}" pid="4" name="CitaviDocumentProperty_8">
    <vt:lpwstr>D:\Dokumente\Citavi 5\Projects\Max Hermann Ohnefalsch-Richter auf Zypern\Max Hermann Ohnefalsch-Richter auf Zypern.ctv5</vt:lpwstr>
  </property>
  <property fmtid="{D5CDD505-2E9C-101B-9397-08002B2CF9AE}" pid="5" name="CitaviDocumentProperty_1">
    <vt:lpwstr>5.6.0.2</vt:lpwstr>
  </property>
</Properties>
</file>