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5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Way of measuring predictive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Category</w:t>
            </w:r>
          </w:p>
        </w:tc>
      </w:tr>
      <w:tr>
        <w:trPr>
          <w:trHeight w:val="45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Drysdale, 2017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selection frequency in feature selection with Wilcoxon rank sum test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selection frequency</w:t>
            </w:r>
          </w:p>
        </w:tc>
      </w:tr>
      <w:tr>
        <w:trPr>
          <w:trHeight w:val="45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Hopman,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comparison of models based on different features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comparison</w:t>
            </w:r>
          </w:p>
        </w:tc>
      </w:tr>
      <w:tr>
        <w:trPr>
          <w:trHeight w:val="45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Kong,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feature weights in STGCN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feature importance in final classifier</w:t>
            </w:r>
          </w:p>
        </w:tc>
      </w:tr>
      <w:tr>
        <w:trPr>
          <w:trHeight w:val="45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Moreno-Ortega,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comparison of models based on different features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comparison</w:t>
            </w:r>
          </w:p>
        </w:tc>
      </w:tr>
      <w:tr>
        <w:trPr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Pei,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position ranking in linear SVM with RFE (final classifier)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feature importance in final classifier</w:t>
            </w:r>
          </w:p>
        </w:tc>
      </w:tr>
      <w:tr>
        <w:trPr>
          <w:trHeight w:val="45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Schultz, 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comparison of models based on different features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comparison</w:t>
            </w:r>
          </w:p>
        </w:tc>
      </w:tr>
      <w:tr>
        <w:trPr>
          <w:trHeight w:val="45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Sun,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selection frequency in feature selection with correlation analysis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selection frequency</w:t>
            </w:r>
          </w:p>
        </w:tc>
      </w:tr>
      <w:tr>
        <w:trPr>
          <w:trHeight w:val="45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Tian,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feature weights in SVM (final classifier)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feature importance in final classifier</w:t>
            </w:r>
          </w:p>
        </w:tc>
      </w:tr>
      <w:tr>
        <w:trPr>
          <w:trHeight w:val="45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van Waarde, 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comparison of models based on different features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comparison</w:t>
            </w:r>
          </w:p>
        </w:tc>
      </w:tr>
      <w:tr>
        <w:trPr>
          <w:trHeight w:val="45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Wu,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selection frequency in feature selection with SVM RFE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selection frequency</w:t>
            </w:r>
          </w:p>
        </w:tc>
      </w:tr>
      <w:tr>
        <w:trPr>
          <w:trHeight w:val="45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Zhutovsky,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two levels: 1. comparison of models based on different features, 2. selection frequency in univariate feature selection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comparison; selection frequency</w:t>
            </w:r>
          </w:p>
        </w:tc>
      </w:tr>
      <w:tr>
        <w:trPr>
          <w:trHeight w:val="454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Zhutovsky,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two levels: 1. comparison of models based on different features; 2. permutation testing of SVM weights for each voxel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comparison; feature importance in final classifier</w:t>
            </w:r>
          </w:p>
        </w:tc>
      </w:tr>
    </w:tbl>
    <w:sectPr w:officer="true">
      <w:pgMar w:header="720" w:bottom="720" w:top="720" w:right="720" w:left="720" w:footer="720" w:gutter="720"/>
      <w:pgSz w:h="16838" w:w="11906" w:orient="portrait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2024-01-22T11:09:43Z</dcterms:modified>
  <cp:category/>
</cp:coreProperties>
</file>