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Winequality_White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Bahr</w:t>
      </w:r>
    </w:p>
    <w:p>
      <w:pPr>
        <w:pStyle w:val="Date"/>
      </w:pPr>
      <w:r>
        <w:t xml:space="preserve">6/27/2020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(kerasR) 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(dataPreparation)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#Naive Bayes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 xml:space="preserve">#random Forest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#k-Nearest Neighbor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 </w:t>
      </w: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rPr>
          <w:rStyle w:val="CommentTok"/>
        </w:rPr>
        <w:t xml:space="preserve">#contains Glass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 </w:t>
      </w:r>
      <w:r>
        <w:rPr>
          <w:rStyle w:val="CommentTok"/>
        </w:rPr>
        <w:t xml:space="preserve">#contains MNIST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use_session_with_seed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 session seed to 5748 (disabled GPU, CPU parallelism)</w:t>
      </w:r>
    </w:p>
    <w:p>
      <w:pPr>
        <w:pStyle w:val="SourceCode"/>
      </w:pPr>
      <w:r>
        <w:rPr>
          <w:rStyle w:val="CommentTok"/>
        </w:rPr>
        <w:t xml:space="preserve">## DATA PRE-PROCESSING</w:t>
      </w:r>
      <w:r>
        <w:br w:type="textWrapping"/>
      </w:r>
      <w:r>
        <w:rPr>
          <w:rStyle w:val="NormalTok"/>
        </w:rPr>
        <w:t xml:space="preserve">wq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"~/Desktop/Bachelorarbeit/R/R_Files/winequality-white.csv"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(wq)</w:t>
      </w:r>
      <w:r>
        <w:br w:type="textWrapping"/>
      </w:r>
      <w:r>
        <w:br w:type="textWrapping"/>
      </w:r>
      <w:r>
        <w:rPr>
          <w:rStyle w:val="NormalTok"/>
        </w:rPr>
        <w:t xml:space="preserve">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"7"</w:t>
      </w:r>
      <w:r>
        <w:br w:type="textWrapping"/>
      </w:r>
      <w:r>
        <w:rPr>
          <w:rStyle w:val="NormalTok"/>
        </w:rPr>
        <w:t xml:space="preserve">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"4"</w:t>
      </w:r>
      <w:r>
        <w:br w:type="textWrapping"/>
      </w:r>
      <w:r>
        <w:br w:type="textWrapping"/>
      </w:r>
      <w:r>
        <w:rPr>
          <w:rStyle w:val="NormalTok"/>
        </w:rPr>
        <w:t xml:space="preserve">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 w:type="textWrapping"/>
      </w:r>
      <w:r>
        <w:rPr>
          <w:rStyle w:val="NormalTok"/>
        </w:rPr>
        <w:t xml:space="preserve">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 w:type="textWrapping"/>
      </w:r>
      <w:r>
        <w:br w:type="textWrapping"/>
      </w:r>
      <w:r>
        <w:rPr>
          <w:rStyle w:val="NormalTok"/>
        </w:rPr>
        <w:t xml:space="preserve">standard.features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(wq[,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wq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(standard.features, wq[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train_index_SC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(wq),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(wq))</w:t>
      </w:r>
      <w:r>
        <w:br w:type="textWrapping"/>
      </w:r>
      <w:r>
        <w:rPr>
          <w:rStyle w:val="NormalTok"/>
        </w:rPr>
        <w:t xml:space="preserve">test_index_SC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(wq), train_index_SC)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wq[train_index_SC,]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wq[test_index_SC,]</w:t>
      </w:r>
      <w:r>
        <w:br w:type="textWrapping"/>
      </w:r>
      <w:r>
        <w:br w:type="textWrapping"/>
      </w:r>
      <w:r>
        <w:rPr>
          <w:rStyle w:val="NormalTok"/>
        </w:rPr>
        <w:t xml:space="preserve">True_Label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</w:t>
      </w:r>
      <w:r>
        <w:br w:type="textWrapping"/>
      </w:r>
      <w:r>
        <w:br w:type="textWrapping"/>
      </w:r>
      <w:r>
        <w:rPr>
          <w:rStyle w:val="CommentTok"/>
        </w:rPr>
        <w:t xml:space="preserve">#prep for DNN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 w:type="textWrapping"/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quality)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 w:type="textWrapping"/>
      </w:r>
      <w:r>
        <w:br w:type="textWrapping"/>
      </w:r>
      <w:r>
        <w:rPr>
          <w:rStyle w:val="CommentTok"/>
        </w:rPr>
        <w:t xml:space="preserve">##MODELS </w:t>
      </w:r>
      <w:r>
        <w:br w:type="textWrapping"/>
      </w:r>
      <w:r>
        <w:br w:type="textWrapping"/>
      </w:r>
      <w:r>
        <w:rPr>
          <w:rStyle w:val="CommentTok"/>
        </w:rPr>
        <w:t xml:space="preserve">#k-Nearest Neighbor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0.107   0.001   0.108</w:t>
      </w:r>
    </w:p>
    <w:p>
      <w:pPr>
        <w:pStyle w:val="SourceCode"/>
      </w:pPr>
      <w:r>
        <w:rPr>
          <w:rStyle w:val="CommentTok"/>
        </w:rPr>
        <w:t xml:space="preserve">#Naive Bayes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0.010   0.001   0.011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3.218   0.158   3.416</w:t>
      </w:r>
    </w:p>
    <w:p>
      <w:pPr>
        <w:pStyle w:val="SourceCode"/>
      </w:pP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1.128   0.162   1.294</w:t>
      </w:r>
    </w:p>
    <w:p>
      <w:pPr>
        <w:pStyle w:val="SourceCode"/>
      </w:pPr>
      <w:r>
        <w:rPr>
          <w:rStyle w:val="CommentTok"/>
        </w:rPr>
        <w:t xml:space="preserve">#Deep Neural Network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model_DNN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Sequential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(X_train)[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Activation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compile</w:t>
      </w:r>
      <w:r>
        <w:br w:type="textWrapping"/>
      </w:r>
      <w:r>
        <w:rPr>
          <w:rStyle w:val="KeywordTok"/>
        </w:rPr>
        <w:t xml:space="preserve">keras_compile</w:t>
      </w:r>
      <w:r>
        <w:rPr>
          <w:rStyle w:val="NormalTok"/>
        </w:rPr>
        <w:t xml:space="preserve">(model_DNN, </w:t>
      </w:r>
      <w:r>
        <w:rPr>
          <w:rStyle w:val="DataTypeTok"/>
        </w:rPr>
        <w:t xml:space="preserve">loss =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RMSprop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keras_fit</w:t>
      </w:r>
      <w:r>
        <w:rPr>
          <w:rStyle w:val="NormalTok"/>
        </w:rPr>
        <w:t xml:space="preserve">(model_DNN, X_train, Y_train,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3.159   0.070   3.207</w:t>
      </w:r>
    </w:p>
    <w:p>
      <w:pPr>
        <w:pStyle w:val="SourceCode"/>
      </w:pPr>
      <w:r>
        <w:rPr>
          <w:rStyle w:val="CommentTok"/>
        </w:rPr>
        <w:t xml:space="preserve">##EVALUATION METRICS</w:t>
      </w:r>
      <w:r>
        <w:br w:type="textWrapping"/>
      </w:r>
      <w:r>
        <w:br w:type="textWrapping"/>
      </w:r>
      <w:r>
        <w:rPr>
          <w:rStyle w:val="CommentTok"/>
        </w:rPr>
        <w:t xml:space="preserve">#predictions</w:t>
      </w:r>
      <w:r>
        <w:br w:type="textWrapping"/>
      </w:r>
      <w:r>
        <w:br w:type="textWrapping"/>
      </w:r>
      <w:r>
        <w:rPr>
          <w:rStyle w:val="NormalTok"/>
        </w:rPr>
        <w:t xml:space="preserve">pred_KNN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model_DNN</w:t>
      </w:r>
      <w:r>
        <w:br w:type="textWrapping"/>
      </w:r>
      <w:r>
        <w:br w:type="textWrapping"/>
      </w:r>
      <w:r>
        <w:rPr>
          <w:rStyle w:val="NormalTok"/>
        </w:rPr>
        <w:t xml:space="preserve">pred_NB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(model_NB, Test))</w:t>
      </w:r>
      <w:r>
        <w:br w:type="textWrapping"/>
      </w:r>
      <w:r>
        <w:br w:type="textWrapping"/>
      </w:r>
      <w:r>
        <w:rPr>
          <w:rStyle w:val="NormalTok"/>
        </w:rPr>
        <w:t xml:space="preserve">pred_RF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Test))</w:t>
      </w:r>
      <w:r>
        <w:br w:type="textWrapping"/>
      </w:r>
      <w:r>
        <w:br w:type="textWrapping"/>
      </w:r>
      <w:r>
        <w:rPr>
          <w:rStyle w:val="NormalTok"/>
        </w:rPr>
        <w:t xml:space="preserve">pred_SVM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(model_SVM, Test))</w:t>
      </w:r>
      <w:r>
        <w:br w:type="textWrapping"/>
      </w:r>
      <w:r>
        <w:br w:type="textWrapping"/>
      </w:r>
      <w:r>
        <w:rPr>
          <w:rStyle w:val="NormalTok"/>
        </w:rPr>
        <w:t xml:space="preserve">pred_DNN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keras_predict_classes</w:t>
      </w:r>
      <w:r>
        <w:rPr>
          <w:rStyle w:val="NormalTok"/>
        </w:rPr>
        <w:t xml:space="preserve">(model_DNN, X_test))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CF_KNN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(model_KNN,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(pred_NB,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(pred_RF,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(pred_SVM, True_Label)</w:t>
      </w:r>
      <w:r>
        <w:br w:type="textWrapping"/>
      </w:r>
      <w:r>
        <w:br w:type="textWrapping"/>
      </w:r>
      <w:r>
        <w:rPr>
          <w:rStyle w:val="NormalTok"/>
        </w:rPr>
        <w:t xml:space="preserve">CF_DNN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(pred_DNN, True_Label)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(CF_KNN)</w:t>
      </w:r>
    </w:p>
    <w:p>
      <w:pPr>
        <w:pStyle w:val="SourceCode"/>
      </w:pPr>
      <w:r>
        <w:rPr>
          <w:rStyle w:val="VerbatimChar"/>
        </w:rPr>
        <w:t xml:space="preserve">##          True_Label</w:t>
      </w:r>
      <w:r>
        <w:br w:type="textWrapping"/>
      </w:r>
      <w:r>
        <w:rPr>
          <w:rStyle w:val="VerbatimChar"/>
        </w:rPr>
        <w:t xml:space="preserve">## model_KNN   4   5   6   7</w:t>
      </w:r>
      <w:r>
        <w:br w:type="textWrapping"/>
      </w:r>
      <w:r>
        <w:rPr>
          <w:rStyle w:val="VerbatimChar"/>
        </w:rPr>
        <w:t xml:space="preserve">##         4   0   0   0   0</w:t>
      </w:r>
      <w:r>
        <w:br w:type="textWrapping"/>
      </w:r>
      <w:r>
        <w:rPr>
          <w:rStyle w:val="VerbatimChar"/>
        </w:rPr>
        <w:t xml:space="preserve">##         5  45 223 136   8</w:t>
      </w:r>
      <w:r>
        <w:br w:type="textWrapping"/>
      </w:r>
      <w:r>
        <w:rPr>
          <w:rStyle w:val="VerbatimChar"/>
        </w:rPr>
        <w:t xml:space="preserve">##         6  24 180 436 167</w:t>
      </w:r>
      <w:r>
        <w:br w:type="textWrapping"/>
      </w:r>
      <w:r>
        <w:rPr>
          <w:rStyle w:val="VerbatimChar"/>
        </w:rPr>
        <w:t xml:space="preserve">##         7   4  11  97 139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(CF_NB)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pred_NB   4   5   6   7</w:t>
      </w:r>
      <w:r>
        <w:br w:type="textWrapping"/>
      </w:r>
      <w:r>
        <w:rPr>
          <w:rStyle w:val="VerbatimChar"/>
        </w:rPr>
        <w:t xml:space="preserve">##       4  14  15  10   3</w:t>
      </w:r>
      <w:r>
        <w:br w:type="textWrapping"/>
      </w:r>
      <w:r>
        <w:rPr>
          <w:rStyle w:val="VerbatimChar"/>
        </w:rPr>
        <w:t xml:space="preserve">##       5  27 228 179  26</w:t>
      </w:r>
      <w:r>
        <w:br w:type="textWrapping"/>
      </w:r>
      <w:r>
        <w:rPr>
          <w:rStyle w:val="VerbatimChar"/>
        </w:rPr>
        <w:t xml:space="preserve">##       6  15 122 214  60</w:t>
      </w:r>
      <w:r>
        <w:br w:type="textWrapping"/>
      </w:r>
      <w:r>
        <w:rPr>
          <w:rStyle w:val="VerbatimChar"/>
        </w:rPr>
        <w:t xml:space="preserve">##       7  17  49 266 225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(CF_RF)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pred_RF   4   5   6   7</w:t>
      </w:r>
      <w:r>
        <w:br w:type="textWrapping"/>
      </w:r>
      <w:r>
        <w:rPr>
          <w:rStyle w:val="VerbatimChar"/>
        </w:rPr>
        <w:t xml:space="preserve">##       4  13   7   0   0</w:t>
      </w:r>
      <w:r>
        <w:br w:type="textWrapping"/>
      </w:r>
      <w:r>
        <w:rPr>
          <w:rStyle w:val="VerbatimChar"/>
        </w:rPr>
        <w:t xml:space="preserve">##       5  34 292  98   8</w:t>
      </w:r>
      <w:r>
        <w:br w:type="textWrapping"/>
      </w:r>
      <w:r>
        <w:rPr>
          <w:rStyle w:val="VerbatimChar"/>
        </w:rPr>
        <w:t xml:space="preserve">##       6  23 107 514 106</w:t>
      </w:r>
      <w:r>
        <w:br w:type="textWrapping"/>
      </w:r>
      <w:r>
        <w:rPr>
          <w:rStyle w:val="VerbatimChar"/>
        </w:rPr>
        <w:t xml:space="preserve">##       7   3   8  57 200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(CF_SVM)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pred_SVM   4   5   6   7</w:t>
      </w:r>
      <w:r>
        <w:br w:type="textWrapping"/>
      </w:r>
      <w:r>
        <w:rPr>
          <w:rStyle w:val="VerbatimChar"/>
        </w:rPr>
        <w:t xml:space="preserve">##        4   3   4   0   0</w:t>
      </w:r>
      <w:r>
        <w:br w:type="textWrapping"/>
      </w:r>
      <w:r>
        <w:rPr>
          <w:rStyle w:val="VerbatimChar"/>
        </w:rPr>
        <w:t xml:space="preserve">##        5  43 247 127  13</w:t>
      </w:r>
      <w:r>
        <w:br w:type="textWrapping"/>
      </w:r>
      <w:r>
        <w:rPr>
          <w:rStyle w:val="VerbatimChar"/>
        </w:rPr>
        <w:t xml:space="preserve">##        6  26 160 478 171</w:t>
      </w:r>
      <w:r>
        <w:br w:type="textWrapping"/>
      </w:r>
      <w:r>
        <w:rPr>
          <w:rStyle w:val="VerbatimChar"/>
        </w:rPr>
        <w:t xml:space="preserve">##        7   1   3  64 130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(CF_DNN)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pred_DNN   4   5   6   7</w:t>
      </w:r>
      <w:r>
        <w:br w:type="textWrapping"/>
      </w:r>
      <w:r>
        <w:rPr>
          <w:rStyle w:val="VerbatimChar"/>
        </w:rPr>
        <w:t xml:space="preserve">##        4   2   0   1   0</w:t>
      </w:r>
      <w:r>
        <w:br w:type="textWrapping"/>
      </w:r>
      <w:r>
        <w:rPr>
          <w:rStyle w:val="VerbatimChar"/>
        </w:rPr>
        <w:t xml:space="preserve">##        5  45 276 177  13</w:t>
      </w:r>
      <w:r>
        <w:br w:type="textWrapping"/>
      </w:r>
      <w:r>
        <w:rPr>
          <w:rStyle w:val="VerbatimChar"/>
        </w:rPr>
        <w:t xml:space="preserve">##        6  24 133 421 180</w:t>
      </w:r>
      <w:r>
        <w:br w:type="textWrapping"/>
      </w:r>
      <w:r>
        <w:rPr>
          <w:rStyle w:val="VerbatimChar"/>
        </w:rPr>
        <w:t xml:space="preserve">##        7   2   5  70 121</w:t>
      </w:r>
    </w:p>
    <w:p>
      <w:pPr>
        <w:pStyle w:val="SourceCode"/>
      </w:pPr>
      <w:r>
        <w:rPr>
          <w:rStyle w:val="CommentTok"/>
        </w:rPr>
        <w:t xml:space="preserve">#metrics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(model_KNN,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(pred_NB,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(pred_RF,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(pred_SVM,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(pred_DNN,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#Macro Average Accuracy</w:t>
      </w:r>
      <w:r>
        <w:br w:type="textWrapping"/>
      </w:r>
      <w:r>
        <w:br w:type="textWrapping"/>
      </w:r>
      <w:r>
        <w:rPr>
          <w:rStyle w:val="NormalTok"/>
        </w:rPr>
        <w:t xml:space="preserve">MAvA_KNN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0.5917818</w:t>
      </w:r>
    </w:p>
    <w:p>
      <w:pPr>
        <w:pStyle w:val="SourceCode"/>
      </w:pPr>
      <w:r>
        <w:rPr>
          <w:rStyle w:val="NormalTok"/>
        </w:rPr>
        <w:t xml:space="preserve">MAvA_NB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0.5852457</w:t>
      </w:r>
    </w:p>
    <w:p>
      <w:pPr>
        <w:pStyle w:val="SourceCode"/>
      </w:pPr>
      <w:r>
        <w:rPr>
          <w:rStyle w:val="NormalTok"/>
        </w:rPr>
        <w:t xml:space="preserve">MAvA_RF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0.715639</w:t>
      </w:r>
    </w:p>
    <w:p>
      <w:pPr>
        <w:pStyle w:val="SourceCode"/>
      </w:pPr>
      <w:r>
        <w:rPr>
          <w:rStyle w:val="NormalTok"/>
        </w:rPr>
        <w:t xml:space="preserve">MAvA_SVM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0.6201585</w:t>
      </w:r>
    </w:p>
    <w:p>
      <w:pPr>
        <w:pStyle w:val="SourceCode"/>
      </w:pPr>
      <w:r>
        <w:rPr>
          <w:rStyle w:val="NormalTok"/>
        </w:rPr>
        <w:t xml:space="preserve">MAvA_DNN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0.6060893</w:t>
      </w:r>
    </w:p>
    <w:p>
      <w:pPr>
        <w:pStyle w:val="SourceCode"/>
      </w:pPr>
      <w:r>
        <w:rPr>
          <w:rStyle w:val="CommentTok"/>
        </w:rPr>
        <w:t xml:space="preserve">#Macro Average F1 </w:t>
      </w:r>
      <w:r>
        <w:br w:type="textWrapping"/>
      </w:r>
      <w:r>
        <w:br w:type="textWrapping"/>
      </w:r>
      <w:r>
        <w:rPr>
          <w:rStyle w:val="NormalTok"/>
        </w:rPr>
        <w:t xml:space="preserve">MAvF1_KNN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0.4056932</w:t>
      </w:r>
    </w:p>
    <w:p>
      <w:pPr>
        <w:pStyle w:val="SourceCode"/>
      </w:pPr>
      <w:r>
        <w:rPr>
          <w:rStyle w:val="NormalTok"/>
        </w:rPr>
        <w:t xml:space="preserve">MAvF1_NB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0.4195403</w:t>
      </w:r>
    </w:p>
    <w:p>
      <w:pPr>
        <w:pStyle w:val="SourceCode"/>
      </w:pPr>
      <w:r>
        <w:rPr>
          <w:rStyle w:val="NormalTok"/>
        </w:rPr>
        <w:t xml:space="preserve">MAvF1_RF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0.5954041</w:t>
      </w:r>
    </w:p>
    <w:p>
      <w:pPr>
        <w:pStyle w:val="SourceCode"/>
      </w:pPr>
      <w:r>
        <w:rPr>
          <w:rStyle w:val="NormalTok"/>
        </w:rPr>
        <w:t xml:space="preserve">MAvF1_SVM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0.4509397</w:t>
      </w:r>
    </w:p>
    <w:p>
      <w:pPr>
        <w:pStyle w:val="SourceCode"/>
      </w:pPr>
      <w:r>
        <w:rPr>
          <w:rStyle w:val="NormalTok"/>
        </w:rPr>
        <w:t xml:space="preserve">MAvF1_DNN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0.4280234</w:t>
      </w:r>
    </w:p>
    <w:p>
      <w:pPr>
        <w:pStyle w:val="SourceCode"/>
      </w:pPr>
      <w:r>
        <w:rPr>
          <w:rStyle w:val="CommentTok"/>
        </w:rPr>
        <w:t xml:space="preserve">#MAvMCC</w:t>
      </w:r>
      <w:r>
        <w:br w:type="textWrapping"/>
      </w:r>
      <w:r>
        <w:br w:type="textWrapping"/>
      </w:r>
      <w:r>
        <w:rPr>
          <w:rStyle w:val="NormalTok"/>
        </w:rPr>
        <w:t xml:space="preserve">MAvMCC_KNN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0.1896363</w:t>
      </w:r>
    </w:p>
    <w:p>
      <w:pPr>
        <w:pStyle w:val="SourceCode"/>
      </w:pPr>
      <w:r>
        <w:rPr>
          <w:rStyle w:val="NormalTok"/>
        </w:rPr>
        <w:t xml:space="preserve">MAvMCC_NB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0.1738367</w:t>
      </w:r>
    </w:p>
    <w:p>
      <w:pPr>
        <w:pStyle w:val="SourceCode"/>
      </w:pPr>
      <w:r>
        <w:rPr>
          <w:rStyle w:val="NormalTok"/>
        </w:rPr>
        <w:t xml:space="preserve">MAvMCC_RF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0.4745666</w:t>
      </w:r>
    </w:p>
    <w:p>
      <w:pPr>
        <w:pStyle w:val="SourceCode"/>
      </w:pPr>
      <w:r>
        <w:rPr>
          <w:rStyle w:val="NormalTok"/>
        </w:rPr>
        <w:t xml:space="preserve">MAvMCC_SVM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0.2742284</w:t>
      </w:r>
    </w:p>
    <w:p>
      <w:pPr>
        <w:pStyle w:val="SourceCode"/>
      </w:pPr>
      <w:r>
        <w:rPr>
          <w:rStyle w:val="NormalTok"/>
        </w:rPr>
        <w:t xml:space="preserve">MAvMCC_DNN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0.2457224</w:t>
      </w:r>
    </w:p>
    <w:p>
      <w:pPr>
        <w:pStyle w:val="SourceCode"/>
      </w:pPr>
      <w:r>
        <w:rPr>
          <w:rStyle w:val="CommentTok"/>
        </w:rPr>
        <w:t xml:space="preserve">#MAvGeometricMean</w:t>
      </w:r>
      <w:r>
        <w:br w:type="textWrapping"/>
      </w:r>
      <w:r>
        <w:br w:type="textWrapping"/>
      </w:r>
      <w:r>
        <w:rPr>
          <w:rStyle w:val="NormalTok"/>
        </w:rPr>
        <w:t xml:space="preserve">MAvGM_KNN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0.4547875</w:t>
      </w:r>
    </w:p>
    <w:p>
      <w:pPr>
        <w:pStyle w:val="SourceCode"/>
      </w:pPr>
      <w:r>
        <w:rPr>
          <w:rStyle w:val="NormalTok"/>
        </w:rPr>
        <w:t xml:space="preserve">MAvGM_NB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0.537691</w:t>
      </w:r>
    </w:p>
    <w:p>
      <w:pPr>
        <w:pStyle w:val="SourceCode"/>
      </w:pPr>
      <w:r>
        <w:rPr>
          <w:rStyle w:val="NormalTok"/>
        </w:rPr>
        <w:t xml:space="preserve">MAvGM_RF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0.6700183</w:t>
      </w:r>
    </w:p>
    <w:p>
      <w:pPr>
        <w:pStyle w:val="SourceCode"/>
      </w:pPr>
      <w:r>
        <w:rPr>
          <w:rStyle w:val="NormalTok"/>
        </w:rPr>
        <w:t xml:space="preserve">MAvGM_SVM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0.5255313</w:t>
      </w:r>
    </w:p>
    <w:p>
      <w:pPr>
        <w:pStyle w:val="SourceCode"/>
      </w:pPr>
      <w:r>
        <w:rPr>
          <w:rStyle w:val="NormalTok"/>
        </w:rPr>
        <w:t xml:space="preserve">MAvGM_DNN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0.5052457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Winequality_White</dc:title>
  <dc:creator>Charlotte Bahr</dc:creator>
  <cp:keywords/>
  <dcterms:created xsi:type="dcterms:W3CDTF">2020-07-21T15:05:42Z</dcterms:created>
  <dcterms:modified xsi:type="dcterms:W3CDTF">2020-07-21T15:05:42Z</dcterms:modified>
</cp:coreProperties>
</file>