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D4FA" w14:textId="6B99C58D" w:rsidR="00660576" w:rsidRPr="00F674A3" w:rsidRDefault="00660576" w:rsidP="00012412">
      <w:pPr>
        <w:pStyle w:val="src"/>
        <w:shd w:val="clear" w:color="auto" w:fill="FCFDFE"/>
        <w:spacing w:before="0" w:beforeAutospacing="0" w:after="30" w:afterAutospacing="0" w:line="315" w:lineRule="atLeast"/>
        <w:jc w:val="center"/>
        <w:rPr>
          <w:rFonts w:ascii="Times New Roman" w:hAnsi="Times New Roman" w:cs="Times New Roman"/>
          <w:b/>
          <w:color w:val="2A2B2E"/>
          <w:sz w:val="28"/>
          <w:szCs w:val="28"/>
        </w:rPr>
      </w:pPr>
      <w:r w:rsidRPr="00F674A3">
        <w:rPr>
          <w:rFonts w:ascii="Times New Roman" w:hAnsi="Times New Roman" w:cs="Times New Roman"/>
          <w:b/>
          <w:color w:val="2A2B2E"/>
          <w:sz w:val="28"/>
          <w:szCs w:val="28"/>
        </w:rPr>
        <w:t xml:space="preserve">Review-enhanced Heterogeneous </w:t>
      </w:r>
      <w:r w:rsidR="000A1B5F">
        <w:rPr>
          <w:rFonts w:ascii="Times New Roman" w:hAnsi="Times New Roman" w:cs="Times New Roman"/>
          <w:b/>
          <w:color w:val="2A2B2E"/>
          <w:sz w:val="28"/>
          <w:szCs w:val="28"/>
        </w:rPr>
        <w:t>G</w:t>
      </w:r>
      <w:r w:rsidRPr="00F674A3">
        <w:rPr>
          <w:rFonts w:ascii="Times New Roman" w:hAnsi="Times New Roman" w:cs="Times New Roman"/>
          <w:b/>
          <w:color w:val="2A2B2E"/>
          <w:sz w:val="28"/>
          <w:szCs w:val="28"/>
        </w:rPr>
        <w:t xml:space="preserve">raph </w:t>
      </w:r>
      <w:r w:rsidR="000A1B5F">
        <w:rPr>
          <w:rFonts w:ascii="Times New Roman" w:hAnsi="Times New Roman" w:cs="Times New Roman"/>
          <w:b/>
          <w:color w:val="2A2B2E"/>
          <w:sz w:val="28"/>
          <w:szCs w:val="28"/>
        </w:rPr>
        <w:t>N</w:t>
      </w:r>
      <w:r w:rsidRPr="00F674A3">
        <w:rPr>
          <w:rFonts w:ascii="Times New Roman" w:hAnsi="Times New Roman" w:cs="Times New Roman"/>
          <w:b/>
          <w:color w:val="2A2B2E"/>
          <w:sz w:val="28"/>
          <w:szCs w:val="28"/>
        </w:rPr>
        <w:t xml:space="preserve">eural </w:t>
      </w:r>
      <w:r w:rsidR="000A1B5F">
        <w:rPr>
          <w:rFonts w:ascii="Times New Roman" w:hAnsi="Times New Roman" w:cs="Times New Roman"/>
          <w:b/>
          <w:color w:val="2A2B2E"/>
          <w:sz w:val="28"/>
          <w:szCs w:val="28"/>
        </w:rPr>
        <w:t>N</w:t>
      </w:r>
      <w:r w:rsidRPr="00F674A3">
        <w:rPr>
          <w:rFonts w:ascii="Times New Roman" w:hAnsi="Times New Roman" w:cs="Times New Roman"/>
          <w:b/>
          <w:color w:val="2A2B2E"/>
          <w:sz w:val="28"/>
          <w:szCs w:val="28"/>
        </w:rPr>
        <w:t>etworks for Item Recommendation</w:t>
      </w:r>
    </w:p>
    <w:p w14:paraId="27A3F719" w14:textId="77777777" w:rsidR="004D12AD" w:rsidRPr="00F674A3" w:rsidRDefault="004D12AD" w:rsidP="00660576">
      <w:pPr>
        <w:pStyle w:val="src"/>
        <w:shd w:val="clear" w:color="auto" w:fill="FCFDFE"/>
        <w:spacing w:before="0" w:beforeAutospacing="0" w:after="30" w:afterAutospacing="0" w:line="315" w:lineRule="atLeast"/>
        <w:rPr>
          <w:rFonts w:ascii="Times New Roman" w:hAnsi="Times New Roman" w:cs="Times New Roman"/>
          <w:b/>
          <w:color w:val="2A2B2E"/>
          <w:sz w:val="28"/>
          <w:szCs w:val="28"/>
        </w:rPr>
      </w:pPr>
    </w:p>
    <w:p w14:paraId="464391D9" w14:textId="60E71B6D" w:rsidR="00433BDC" w:rsidRPr="00F674A3" w:rsidRDefault="00A91FE7">
      <w:pPr>
        <w:rPr>
          <w:rFonts w:ascii="Times New Roman" w:hAnsi="Times New Roman" w:cs="Times New Roman"/>
          <w:b/>
          <w:sz w:val="28"/>
          <w:szCs w:val="28"/>
        </w:rPr>
      </w:pPr>
      <w:r w:rsidRPr="00F674A3">
        <w:rPr>
          <w:rFonts w:ascii="Times New Roman" w:hAnsi="Times New Roman" w:cs="Times New Roman" w:hint="eastAsia"/>
          <w:b/>
          <w:sz w:val="28"/>
          <w:szCs w:val="28"/>
        </w:rPr>
        <w:t>Ab</w:t>
      </w:r>
      <w:r w:rsidRPr="00F674A3">
        <w:rPr>
          <w:rFonts w:ascii="Times New Roman" w:hAnsi="Times New Roman" w:cs="Times New Roman"/>
          <w:b/>
          <w:sz w:val="28"/>
          <w:szCs w:val="28"/>
        </w:rPr>
        <w:t>stract</w:t>
      </w:r>
    </w:p>
    <w:p w14:paraId="61E82D19" w14:textId="50F00D11" w:rsidR="00034FAB" w:rsidRPr="00F674A3" w:rsidRDefault="002906CC" w:rsidP="00034FAB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 w:hint="eastAsia"/>
          <w:sz w:val="28"/>
          <w:szCs w:val="28"/>
        </w:rPr>
        <w:t>W</w:t>
      </w:r>
      <w:r w:rsidRPr="00F674A3">
        <w:rPr>
          <w:rFonts w:ascii="Times New Roman" w:hAnsi="Times New Roman" w:cs="Times New Roman"/>
          <w:sz w:val="28"/>
          <w:szCs w:val="28"/>
        </w:rPr>
        <w:t xml:space="preserve">ith the rapid development of the internet and its related technologies, the information system has become a major component of our daily lives. Deep learning approaches to recommendation, especially Graph Neural Networks, have become one of the most popular methods employed in information systems. However, </w:t>
      </w:r>
      <w:r w:rsidR="00034FAB" w:rsidRPr="00F674A3">
        <w:rPr>
          <w:rFonts w:ascii="Times New Roman" w:hAnsi="Times New Roman" w:cs="Times New Roman"/>
          <w:sz w:val="28"/>
          <w:szCs w:val="28"/>
        </w:rPr>
        <w:t xml:space="preserve">current GNN models are mostly homogeneous, exploiting only the relationships between users and items, and oftentimes model interactions using only rating information high in data sparsity. </w:t>
      </w:r>
      <w:r w:rsidR="00034FAB" w:rsidRPr="00F674A3">
        <w:rPr>
          <w:rFonts w:ascii="Times New Roman" w:hAnsi="Times New Roman" w:cs="Times New Roman" w:hint="eastAsia"/>
          <w:sz w:val="28"/>
          <w:szCs w:val="28"/>
        </w:rPr>
        <w:t>T</w:t>
      </w:r>
      <w:r w:rsidR="00034FAB" w:rsidRPr="00F674A3">
        <w:rPr>
          <w:rFonts w:ascii="Times New Roman" w:hAnsi="Times New Roman" w:cs="Times New Roman"/>
          <w:sz w:val="28"/>
          <w:szCs w:val="28"/>
        </w:rPr>
        <w:t xml:space="preserve">herefore, </w:t>
      </w:r>
      <w:r w:rsidR="00827993" w:rsidRPr="00F674A3">
        <w:rPr>
          <w:rFonts w:ascii="Times New Roman" w:hAnsi="Times New Roman" w:cs="Times New Roman" w:hint="eastAsia"/>
          <w:sz w:val="28"/>
          <w:szCs w:val="28"/>
        </w:rPr>
        <w:t>w</w:t>
      </w:r>
      <w:r w:rsidR="00827993" w:rsidRPr="00F674A3">
        <w:rPr>
          <w:rFonts w:ascii="Times New Roman" w:hAnsi="Times New Roman" w:cs="Times New Roman"/>
          <w:sz w:val="28"/>
          <w:szCs w:val="28"/>
        </w:rPr>
        <w:t>e propose a</w:t>
      </w:r>
      <w:r w:rsidR="00827993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>r</w:t>
      </w:r>
      <w:r w:rsidR="00827993" w:rsidRPr="00F674A3">
        <w:rPr>
          <w:rFonts w:ascii="Times New Roman" w:hAnsi="Times New Roman" w:cs="Times New Roman"/>
          <w:sz w:val="28"/>
          <w:szCs w:val="28"/>
        </w:rPr>
        <w:t xml:space="preserve">eview-enhanced </w:t>
      </w:r>
      <w:r w:rsidRPr="00F674A3">
        <w:rPr>
          <w:rFonts w:ascii="Times New Roman" w:hAnsi="Times New Roman" w:cs="Times New Roman"/>
          <w:sz w:val="28"/>
          <w:szCs w:val="28"/>
        </w:rPr>
        <w:t>h</w:t>
      </w:r>
      <w:r w:rsidR="00827993" w:rsidRPr="00F674A3">
        <w:rPr>
          <w:rFonts w:ascii="Times New Roman" w:hAnsi="Times New Roman" w:cs="Times New Roman"/>
          <w:sz w:val="28"/>
          <w:szCs w:val="28"/>
        </w:rPr>
        <w:t xml:space="preserve">eterogeneous graph neural framework </w:t>
      </w:r>
      <w:r w:rsidR="00827993" w:rsidRPr="00F674A3">
        <w:rPr>
          <w:rFonts w:ascii="Times New Roman" w:hAnsi="Times New Roman" w:cs="Times New Roman" w:hint="eastAsia"/>
          <w:sz w:val="28"/>
          <w:szCs w:val="28"/>
        </w:rPr>
        <w:t>t</w:t>
      </w:r>
      <w:r w:rsidR="00827993" w:rsidRPr="00F674A3">
        <w:rPr>
          <w:rFonts w:ascii="Times New Roman" w:hAnsi="Times New Roman" w:cs="Times New Roman"/>
          <w:sz w:val="28"/>
          <w:szCs w:val="28"/>
        </w:rPr>
        <w:t>o jointly model ratings and reviews</w:t>
      </w:r>
      <w:r w:rsidR="00034FAB" w:rsidRPr="00F674A3">
        <w:rPr>
          <w:rFonts w:ascii="Times New Roman" w:hAnsi="Times New Roman" w:cs="Times New Roman"/>
          <w:sz w:val="28"/>
          <w:szCs w:val="28"/>
        </w:rPr>
        <w:t>.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034FAB" w:rsidRPr="00F674A3">
        <w:rPr>
          <w:rFonts w:ascii="Times New Roman" w:hAnsi="Times New Roman" w:cs="Times New Roman" w:hint="eastAsia"/>
          <w:sz w:val="28"/>
          <w:szCs w:val="28"/>
        </w:rPr>
        <w:t>W</w:t>
      </w:r>
      <w:r w:rsidR="00034FAB" w:rsidRPr="00F674A3">
        <w:rPr>
          <w:rFonts w:ascii="Times New Roman" w:hAnsi="Times New Roman" w:cs="Times New Roman"/>
          <w:sz w:val="28"/>
          <w:szCs w:val="28"/>
        </w:rPr>
        <w:t xml:space="preserve">e have conducted multiple experiments to demonstrate the effectiveness of our model in terms of prediction accuracy when compared with the baseline models. </w:t>
      </w:r>
    </w:p>
    <w:p w14:paraId="03C17CA9" w14:textId="77777777" w:rsidR="00A91FE7" w:rsidRPr="00F674A3" w:rsidRDefault="00A91FE7">
      <w:pPr>
        <w:rPr>
          <w:rFonts w:ascii="Times New Roman" w:hAnsi="Times New Roman" w:cs="Times New Roman"/>
          <w:sz w:val="28"/>
          <w:szCs w:val="28"/>
        </w:rPr>
      </w:pPr>
    </w:p>
    <w:p w14:paraId="24047508" w14:textId="2C7402D1" w:rsidR="00A23C71" w:rsidRPr="00F674A3" w:rsidRDefault="004D12AD">
      <w:pPr>
        <w:rPr>
          <w:rFonts w:ascii="Times New Roman" w:hAnsi="Times New Roman" w:cs="Times New Roman"/>
          <w:b/>
          <w:sz w:val="28"/>
          <w:szCs w:val="28"/>
        </w:rPr>
      </w:pPr>
      <w:r w:rsidRPr="00F674A3">
        <w:rPr>
          <w:rFonts w:ascii="Times New Roman" w:hAnsi="Times New Roman" w:cs="Times New Roman"/>
          <w:b/>
          <w:sz w:val="28"/>
          <w:szCs w:val="28"/>
        </w:rPr>
        <w:t>1</w:t>
      </w:r>
      <w:r w:rsidR="000855A8">
        <w:rPr>
          <w:rFonts w:ascii="Times New Roman" w:hAnsi="Times New Roman" w:cs="Times New Roman"/>
          <w:b/>
          <w:sz w:val="28"/>
          <w:szCs w:val="28"/>
        </w:rPr>
        <w:t>.</w:t>
      </w:r>
      <w:r w:rsidRPr="00F67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3C71" w:rsidRPr="00F674A3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5022F67B" w14:textId="18C2121B" w:rsidR="00465358" w:rsidRPr="00F674A3" w:rsidRDefault="009F0ED5" w:rsidP="00102300">
      <w:pPr>
        <w:rPr>
          <w:rFonts w:ascii="Times New Roman" w:hAnsi="Times New Roman" w:cs="Times New Roman"/>
          <w:b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With the </w:t>
      </w:r>
      <w:r w:rsidR="00522399" w:rsidRPr="00F674A3">
        <w:rPr>
          <w:rFonts w:ascii="Times New Roman" w:hAnsi="Times New Roman" w:cs="Times New Roman"/>
          <w:sz w:val="28"/>
          <w:szCs w:val="28"/>
        </w:rPr>
        <w:t xml:space="preserve">information </w:t>
      </w:r>
      <w:bookmarkStart w:id="0" w:name="OLE_LINK2"/>
      <w:bookmarkStart w:id="1" w:name="OLE_LINK3"/>
      <w:r w:rsidR="00522399" w:rsidRPr="00F674A3">
        <w:rPr>
          <w:rFonts w:ascii="Times New Roman" w:hAnsi="Times New Roman" w:cs="Times New Roman"/>
          <w:sz w:val="28"/>
          <w:szCs w:val="28"/>
        </w:rPr>
        <w:t>explosion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bookmarkEnd w:id="1"/>
      <w:r w:rsidRPr="00F674A3">
        <w:rPr>
          <w:rFonts w:ascii="Times New Roman" w:hAnsi="Times New Roman" w:cs="Times New Roman"/>
          <w:sz w:val="28"/>
          <w:szCs w:val="28"/>
        </w:rPr>
        <w:t>in modern society, recommender systems have been widely used in shopping platforms and e-commerce websites (</w:t>
      </w:r>
      <w:r w:rsidR="00465358" w:rsidRPr="00F674A3">
        <w:rPr>
          <w:rFonts w:ascii="Times New Roman" w:hAnsi="Times New Roman" w:cs="Times New Roman"/>
          <w:sz w:val="28"/>
          <w:szCs w:val="28"/>
        </w:rPr>
        <w:t xml:space="preserve">e.g., </w:t>
      </w:r>
      <w:r w:rsidRPr="00F674A3">
        <w:rPr>
          <w:rFonts w:ascii="Times New Roman" w:hAnsi="Times New Roman" w:cs="Times New Roman"/>
          <w:sz w:val="28"/>
          <w:szCs w:val="28"/>
        </w:rPr>
        <w:t>Taobao and Amazon). Recommender systems generally model users' personalized interest</w:t>
      </w:r>
      <w:r w:rsidR="00465358" w:rsidRPr="00F674A3">
        <w:rPr>
          <w:rFonts w:ascii="Times New Roman" w:hAnsi="Times New Roman" w:cs="Times New Roman"/>
          <w:sz w:val="28"/>
          <w:szCs w:val="28"/>
        </w:rPr>
        <w:t>/preference</w:t>
      </w:r>
      <w:r w:rsidRPr="00F674A3">
        <w:rPr>
          <w:rFonts w:ascii="Times New Roman" w:hAnsi="Times New Roman" w:cs="Times New Roman"/>
          <w:sz w:val="28"/>
          <w:szCs w:val="28"/>
        </w:rPr>
        <w:t xml:space="preserve"> based on the interaction</w:t>
      </w:r>
      <w:r w:rsidR="008A4465" w:rsidRPr="00F674A3">
        <w:rPr>
          <w:rFonts w:ascii="Times New Roman" w:hAnsi="Times New Roman" w:cs="Times New Roman"/>
          <w:sz w:val="28"/>
          <w:szCs w:val="28"/>
        </w:rPr>
        <w:t>s</w:t>
      </w:r>
      <w:r w:rsidR="00246B65" w:rsidRPr="00F674A3">
        <w:rPr>
          <w:rFonts w:ascii="Times New Roman" w:hAnsi="Times New Roman" w:cs="Times New Roman"/>
          <w:sz w:val="28"/>
          <w:szCs w:val="28"/>
        </w:rPr>
        <w:t xml:space="preserve"> (e.g., click</w:t>
      </w:r>
      <w:r w:rsidR="008A4465" w:rsidRPr="00F674A3">
        <w:rPr>
          <w:rFonts w:ascii="Times New Roman" w:hAnsi="Times New Roman" w:cs="Times New Roman"/>
          <w:sz w:val="28"/>
          <w:szCs w:val="28"/>
        </w:rPr>
        <w:t>s</w:t>
      </w:r>
      <w:r w:rsidR="00246B65" w:rsidRPr="00F674A3">
        <w:rPr>
          <w:rFonts w:ascii="Times New Roman" w:hAnsi="Times New Roman" w:cs="Times New Roman"/>
          <w:sz w:val="28"/>
          <w:szCs w:val="28"/>
        </w:rPr>
        <w:t xml:space="preserve">, </w:t>
      </w:r>
      <w:r w:rsidR="00246B65" w:rsidRPr="00F674A3">
        <w:rPr>
          <w:rFonts w:ascii="Times New Roman" w:hAnsi="Times New Roman" w:cs="Times New Roman"/>
          <w:sz w:val="28"/>
          <w:szCs w:val="28"/>
        </w:rPr>
        <w:lastRenderedPageBreak/>
        <w:t>rat</w:t>
      </w:r>
      <w:r w:rsidR="008A4465" w:rsidRPr="00F674A3">
        <w:rPr>
          <w:rFonts w:ascii="Times New Roman" w:hAnsi="Times New Roman" w:cs="Times New Roman"/>
          <w:sz w:val="28"/>
          <w:szCs w:val="28"/>
        </w:rPr>
        <w:t>ings</w:t>
      </w:r>
      <w:r w:rsidR="00246B65" w:rsidRPr="00F674A3">
        <w:rPr>
          <w:rFonts w:ascii="Times New Roman" w:hAnsi="Times New Roman" w:cs="Times New Roman"/>
          <w:sz w:val="28"/>
          <w:szCs w:val="28"/>
        </w:rPr>
        <w:t>, review</w:t>
      </w:r>
      <w:r w:rsidR="008A4465" w:rsidRPr="00F674A3">
        <w:rPr>
          <w:rFonts w:ascii="Times New Roman" w:hAnsi="Times New Roman" w:cs="Times New Roman"/>
          <w:sz w:val="28"/>
          <w:szCs w:val="28"/>
        </w:rPr>
        <w:t>s</w:t>
      </w:r>
      <w:r w:rsidR="00246B65" w:rsidRPr="00F674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46B65" w:rsidRPr="00F674A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246B65" w:rsidRPr="00F674A3">
        <w:rPr>
          <w:rFonts w:ascii="Times New Roman" w:hAnsi="Times New Roman" w:cs="Times New Roman"/>
          <w:sz w:val="28"/>
          <w:szCs w:val="28"/>
        </w:rPr>
        <w:t>)</w:t>
      </w:r>
      <w:r w:rsidRPr="00F674A3">
        <w:rPr>
          <w:rFonts w:ascii="Times New Roman" w:hAnsi="Times New Roman" w:cs="Times New Roman"/>
          <w:sz w:val="28"/>
          <w:szCs w:val="28"/>
        </w:rPr>
        <w:t xml:space="preserve"> between users and items, and recommend candidate items that users have not interacted </w:t>
      </w:r>
      <w:r w:rsidR="00A76B94" w:rsidRPr="00F674A3">
        <w:rPr>
          <w:rFonts w:ascii="Times New Roman" w:hAnsi="Times New Roman" w:cs="Times New Roman"/>
          <w:sz w:val="28"/>
          <w:szCs w:val="28"/>
        </w:rPr>
        <w:t xml:space="preserve">with and may be interested in to </w:t>
      </w:r>
      <w:r w:rsidRPr="00F674A3">
        <w:rPr>
          <w:rFonts w:ascii="Times New Roman" w:hAnsi="Times New Roman" w:cs="Times New Roman"/>
          <w:sz w:val="28"/>
          <w:szCs w:val="28"/>
        </w:rPr>
        <w:t xml:space="preserve">users. </w:t>
      </w:r>
    </w:p>
    <w:p w14:paraId="47594E62" w14:textId="77777777" w:rsidR="00102300" w:rsidRDefault="00102300" w:rsidP="009F0ED5">
      <w:pPr>
        <w:rPr>
          <w:rFonts w:ascii="Times New Roman" w:hAnsi="Times New Roman" w:cs="Times New Roman"/>
          <w:sz w:val="28"/>
          <w:szCs w:val="28"/>
        </w:rPr>
      </w:pPr>
    </w:p>
    <w:p w14:paraId="344E620F" w14:textId="4D155B38" w:rsidR="009F0ED5" w:rsidRPr="00F674A3" w:rsidRDefault="009F0ED5" w:rsidP="009F0ED5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For example, </w:t>
      </w:r>
      <w:r w:rsidR="00246B65" w:rsidRPr="00F674A3">
        <w:rPr>
          <w:rFonts w:ascii="Times New Roman" w:hAnsi="Times New Roman" w:cs="Times New Roman"/>
          <w:sz w:val="28"/>
          <w:szCs w:val="28"/>
        </w:rPr>
        <w:t>a user</w:t>
      </w:r>
      <w:r w:rsidR="000F5283" w:rsidRPr="00F674A3">
        <w:rPr>
          <w:rFonts w:ascii="Times New Roman" w:hAnsi="Times New Roman" w:cs="Times New Roman"/>
          <w:sz w:val="28"/>
          <w:szCs w:val="28"/>
        </w:rPr>
        <w:t xml:space="preserve"> u</w:t>
      </w:r>
      <w:r w:rsidR="000F5283" w:rsidRPr="00F674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6B65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A559C3" w:rsidRPr="00F674A3">
        <w:rPr>
          <w:rFonts w:ascii="Times New Roman" w:hAnsi="Times New Roman" w:cs="Times New Roman"/>
          <w:sz w:val="28"/>
          <w:szCs w:val="28"/>
        </w:rPr>
        <w:t>has rated several book</w:t>
      </w:r>
      <w:r w:rsidR="001460D7" w:rsidRPr="00F674A3">
        <w:rPr>
          <w:rFonts w:ascii="Times New Roman" w:hAnsi="Times New Roman" w:cs="Times New Roman"/>
          <w:sz w:val="28"/>
          <w:szCs w:val="28"/>
        </w:rPr>
        <w:t>s</w:t>
      </w:r>
      <w:r w:rsidR="00A76B94" w:rsidRPr="00F674A3">
        <w:rPr>
          <w:rFonts w:ascii="Times New Roman" w:hAnsi="Times New Roman" w:cs="Times New Roman"/>
          <w:sz w:val="28"/>
          <w:szCs w:val="28"/>
        </w:rPr>
        <w:t xml:space="preserve"> on</w:t>
      </w:r>
      <w:r w:rsidR="000F5283" w:rsidRPr="00F674A3">
        <w:rPr>
          <w:rFonts w:ascii="Times New Roman" w:hAnsi="Times New Roman" w:cs="Times New Roman"/>
          <w:sz w:val="28"/>
          <w:szCs w:val="28"/>
        </w:rPr>
        <w:t xml:space="preserve"> the Amazon website (i.e., i</w:t>
      </w:r>
      <w:r w:rsidR="000F5283" w:rsidRPr="00F674A3">
        <w:rPr>
          <w:rFonts w:ascii="Times New Roman" w:hAnsi="Times New Roman" w:cs="Times New Roman"/>
          <w:sz w:val="28"/>
          <w:szCs w:val="28"/>
          <w:vertAlign w:val="subscript"/>
        </w:rPr>
        <w:t>1,</w:t>
      </w:r>
      <w:r w:rsidR="000F5283" w:rsidRPr="00F674A3">
        <w:rPr>
          <w:rFonts w:ascii="Times New Roman" w:hAnsi="Times New Roman" w:cs="Times New Roman"/>
          <w:sz w:val="28"/>
          <w:szCs w:val="28"/>
        </w:rPr>
        <w:t xml:space="preserve"> i</w:t>
      </w:r>
      <w:r w:rsidR="000F5283" w:rsidRPr="00F674A3">
        <w:rPr>
          <w:rFonts w:ascii="Times New Roman" w:hAnsi="Times New Roman" w:cs="Times New Roman"/>
          <w:sz w:val="28"/>
          <w:szCs w:val="28"/>
          <w:vertAlign w:val="subscript"/>
        </w:rPr>
        <w:t xml:space="preserve">2, </w:t>
      </w:r>
      <w:r w:rsidR="000F5283" w:rsidRPr="00F674A3">
        <w:rPr>
          <w:rFonts w:ascii="Times New Roman" w:hAnsi="Times New Roman" w:cs="Times New Roman"/>
          <w:sz w:val="28"/>
          <w:szCs w:val="28"/>
        </w:rPr>
        <w:t>i</w:t>
      </w:r>
      <w:r w:rsidR="000F5283" w:rsidRPr="00F674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F5283" w:rsidRPr="00F674A3">
        <w:rPr>
          <w:rFonts w:ascii="Times New Roman" w:hAnsi="Times New Roman" w:cs="Times New Roman"/>
          <w:sz w:val="28"/>
          <w:szCs w:val="28"/>
        </w:rPr>
        <w:t>)</w:t>
      </w:r>
      <w:r w:rsidR="001460D7" w:rsidRPr="00F674A3">
        <w:rPr>
          <w:rFonts w:ascii="Times New Roman" w:hAnsi="Times New Roman" w:cs="Times New Roman"/>
          <w:sz w:val="28"/>
          <w:szCs w:val="28"/>
        </w:rPr>
        <w:t xml:space="preserve">, most of which are </w:t>
      </w:r>
      <w:r w:rsidR="002C5471" w:rsidRPr="00F674A3">
        <w:rPr>
          <w:rFonts w:ascii="Times New Roman" w:hAnsi="Times New Roman" w:cs="Times New Roman"/>
          <w:sz w:val="28"/>
          <w:szCs w:val="28"/>
        </w:rPr>
        <w:t xml:space="preserve">romantic </w:t>
      </w:r>
      <w:r w:rsidR="001460D7" w:rsidRPr="00F674A3">
        <w:rPr>
          <w:rFonts w:ascii="Times New Roman" w:hAnsi="Times New Roman" w:cs="Times New Roman"/>
          <w:sz w:val="28"/>
          <w:szCs w:val="28"/>
        </w:rPr>
        <w:t>novels</w:t>
      </w:r>
      <w:r w:rsidR="000F5283" w:rsidRPr="00F674A3">
        <w:rPr>
          <w:rFonts w:ascii="Times New Roman" w:hAnsi="Times New Roman" w:cs="Times New Roman"/>
          <w:sz w:val="28"/>
          <w:szCs w:val="28"/>
        </w:rPr>
        <w:t>, as shown in Figure 1</w:t>
      </w:r>
      <w:r w:rsidR="001460D7" w:rsidRPr="00F674A3">
        <w:rPr>
          <w:rFonts w:ascii="Times New Roman" w:hAnsi="Times New Roman" w:cs="Times New Roman"/>
          <w:sz w:val="28"/>
          <w:szCs w:val="28"/>
        </w:rPr>
        <w:t>. The recommender system</w:t>
      </w:r>
      <w:r w:rsidR="002C5471" w:rsidRPr="00F674A3">
        <w:rPr>
          <w:rFonts w:ascii="Times New Roman" w:hAnsi="Times New Roman" w:cs="Times New Roman"/>
          <w:sz w:val="28"/>
          <w:szCs w:val="28"/>
        </w:rPr>
        <w:t>s</w:t>
      </w:r>
      <w:r w:rsidR="001460D7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2C5471" w:rsidRPr="00F674A3">
        <w:rPr>
          <w:rFonts w:ascii="Times New Roman" w:hAnsi="Times New Roman" w:cs="Times New Roman"/>
          <w:sz w:val="28"/>
          <w:szCs w:val="28"/>
        </w:rPr>
        <w:t>model</w:t>
      </w:r>
      <w:r w:rsidR="001460D7" w:rsidRPr="00F674A3">
        <w:rPr>
          <w:rFonts w:ascii="Times New Roman" w:hAnsi="Times New Roman" w:cs="Times New Roman"/>
          <w:sz w:val="28"/>
          <w:szCs w:val="28"/>
        </w:rPr>
        <w:t xml:space="preserve"> histor</w:t>
      </w:r>
      <w:r w:rsidR="004D5CC1" w:rsidRPr="00F674A3">
        <w:rPr>
          <w:rFonts w:ascii="Times New Roman" w:hAnsi="Times New Roman" w:cs="Times New Roman"/>
          <w:sz w:val="28"/>
          <w:szCs w:val="28"/>
        </w:rPr>
        <w:t xml:space="preserve">ical </w:t>
      </w:r>
      <w:r w:rsidR="001460D7" w:rsidRPr="00F674A3">
        <w:rPr>
          <w:rFonts w:ascii="Times New Roman" w:hAnsi="Times New Roman" w:cs="Times New Roman"/>
          <w:sz w:val="28"/>
          <w:szCs w:val="28"/>
        </w:rPr>
        <w:t>interactions</w:t>
      </w:r>
      <w:r w:rsidR="002C5471" w:rsidRPr="00F674A3">
        <w:rPr>
          <w:rFonts w:ascii="Times New Roman" w:hAnsi="Times New Roman" w:cs="Times New Roman"/>
          <w:sz w:val="28"/>
          <w:szCs w:val="28"/>
        </w:rPr>
        <w:t xml:space="preserve"> of user u</w:t>
      </w:r>
      <w:r w:rsidR="002C5471" w:rsidRPr="00F674A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460D7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2C5471" w:rsidRPr="00F674A3">
        <w:rPr>
          <w:rFonts w:ascii="Times New Roman" w:hAnsi="Times New Roman" w:cs="Times New Roman"/>
          <w:sz w:val="28"/>
          <w:szCs w:val="28"/>
        </w:rPr>
        <w:t xml:space="preserve">to capture his preference </w:t>
      </w:r>
      <w:r w:rsidR="001460D7" w:rsidRPr="00F674A3">
        <w:rPr>
          <w:rFonts w:ascii="Times New Roman" w:hAnsi="Times New Roman" w:cs="Times New Roman"/>
          <w:sz w:val="28"/>
          <w:szCs w:val="28"/>
        </w:rPr>
        <w:t xml:space="preserve">and </w:t>
      </w:r>
      <w:r w:rsidR="002C5471" w:rsidRPr="00F674A3">
        <w:rPr>
          <w:rFonts w:ascii="Times New Roman" w:hAnsi="Times New Roman" w:cs="Times New Roman"/>
          <w:sz w:val="28"/>
          <w:szCs w:val="28"/>
        </w:rPr>
        <w:t xml:space="preserve">infer that </w:t>
      </w:r>
      <w:r w:rsidR="001460D7" w:rsidRPr="00F674A3">
        <w:rPr>
          <w:rFonts w:ascii="Times New Roman" w:hAnsi="Times New Roman" w:cs="Times New Roman"/>
          <w:sz w:val="28"/>
          <w:szCs w:val="28"/>
        </w:rPr>
        <w:t xml:space="preserve">the user </w:t>
      </w:r>
      <w:r w:rsidR="002C5471" w:rsidRPr="00F674A3">
        <w:rPr>
          <w:rFonts w:ascii="Times New Roman" w:hAnsi="Times New Roman" w:cs="Times New Roman"/>
          <w:sz w:val="28"/>
          <w:szCs w:val="28"/>
        </w:rPr>
        <w:t>may be</w:t>
      </w:r>
      <w:r w:rsidR="00A76B94" w:rsidRPr="00F674A3">
        <w:rPr>
          <w:rFonts w:ascii="Times New Roman" w:hAnsi="Times New Roman" w:cs="Times New Roman"/>
          <w:sz w:val="28"/>
          <w:szCs w:val="28"/>
        </w:rPr>
        <w:t xml:space="preserve"> interested in romantic </w:t>
      </w:r>
      <w:r w:rsidR="002C5471" w:rsidRPr="00F674A3">
        <w:rPr>
          <w:rFonts w:ascii="Times New Roman" w:hAnsi="Times New Roman" w:cs="Times New Roman"/>
          <w:sz w:val="28"/>
          <w:szCs w:val="28"/>
        </w:rPr>
        <w:t>topic</w:t>
      </w:r>
      <w:r w:rsidR="001460D7"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4D5CC1" w:rsidRPr="00F674A3">
        <w:rPr>
          <w:rFonts w:ascii="Times New Roman" w:hAnsi="Times New Roman" w:cs="Times New Roman"/>
          <w:sz w:val="28"/>
          <w:szCs w:val="28"/>
        </w:rPr>
        <w:t xml:space="preserve">Consequently, </w:t>
      </w:r>
      <w:r w:rsidR="002C5471" w:rsidRPr="00F674A3">
        <w:rPr>
          <w:rFonts w:ascii="Times New Roman" w:hAnsi="Times New Roman" w:cs="Times New Roman"/>
          <w:sz w:val="28"/>
          <w:szCs w:val="28"/>
        </w:rPr>
        <w:t>some candidate items concerning romantic topic</w:t>
      </w:r>
      <w:r w:rsidR="00A76B94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4D5CC1" w:rsidRPr="00F674A3">
        <w:rPr>
          <w:rFonts w:ascii="Times New Roman" w:hAnsi="Times New Roman" w:cs="Times New Roman"/>
          <w:sz w:val="28"/>
          <w:szCs w:val="28"/>
        </w:rPr>
        <w:t>will be recommended to the user</w:t>
      </w:r>
      <w:r w:rsidR="002C5471" w:rsidRPr="00F674A3">
        <w:rPr>
          <w:rFonts w:ascii="Times New Roman" w:hAnsi="Times New Roman" w:cs="Times New Roman"/>
          <w:sz w:val="28"/>
          <w:szCs w:val="28"/>
        </w:rPr>
        <w:t>, considering his preference</w:t>
      </w:r>
      <w:r w:rsidR="004D5CC1" w:rsidRPr="00F674A3">
        <w:rPr>
          <w:rFonts w:ascii="Times New Roman" w:hAnsi="Times New Roman" w:cs="Times New Roman"/>
          <w:sz w:val="28"/>
          <w:szCs w:val="28"/>
        </w:rPr>
        <w:t>.</w:t>
      </w:r>
    </w:p>
    <w:p w14:paraId="48C6600B" w14:textId="0C112941" w:rsidR="00C747C3" w:rsidRPr="00F674A3" w:rsidRDefault="00C072EB" w:rsidP="009F0ED5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86B09" wp14:editId="7C20FC12">
            <wp:extent cx="5274310" cy="1252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60E6" w14:textId="1313C59A" w:rsidR="00F44AA7" w:rsidRPr="00F674A3" w:rsidRDefault="00F44AA7" w:rsidP="00F44A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4A3">
        <w:rPr>
          <w:rFonts w:ascii="Times New Roman" w:hAnsi="Times New Roman" w:cs="Times New Roman"/>
          <w:b/>
          <w:sz w:val="28"/>
          <w:szCs w:val="28"/>
        </w:rPr>
        <w:t>Figure 1</w:t>
      </w:r>
      <w:r w:rsidR="002E166A">
        <w:rPr>
          <w:rFonts w:ascii="Times New Roman" w:hAnsi="Times New Roman" w:cs="Times New Roman"/>
          <w:b/>
          <w:sz w:val="28"/>
          <w:szCs w:val="28"/>
        </w:rPr>
        <w:t>.</w:t>
      </w:r>
      <w:r w:rsidRPr="00F674A3">
        <w:rPr>
          <w:rFonts w:ascii="Times New Roman" w:hAnsi="Times New Roman" w:cs="Times New Roman"/>
          <w:b/>
          <w:sz w:val="28"/>
          <w:szCs w:val="28"/>
        </w:rPr>
        <w:t xml:space="preserve"> Recommender systems</w:t>
      </w:r>
    </w:p>
    <w:p w14:paraId="23AC874A" w14:textId="05075994" w:rsidR="00325BC3" w:rsidRDefault="000A27DD" w:rsidP="00102300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Traditional </w:t>
      </w:r>
      <w:r w:rsidR="00C747C3" w:rsidRPr="00F674A3">
        <w:rPr>
          <w:rFonts w:ascii="Times New Roman" w:hAnsi="Times New Roman" w:cs="Times New Roman"/>
          <w:sz w:val="28"/>
          <w:szCs w:val="28"/>
        </w:rPr>
        <w:t xml:space="preserve">recommendation </w:t>
      </w:r>
      <w:r w:rsidR="00A76B94" w:rsidRPr="00F674A3">
        <w:rPr>
          <w:rFonts w:ascii="Times New Roman" w:hAnsi="Times New Roman" w:cs="Times New Roman"/>
          <w:sz w:val="28"/>
          <w:szCs w:val="28"/>
        </w:rPr>
        <w:t>methods</w:t>
      </w:r>
      <w:r w:rsidR="00C747C3" w:rsidRPr="00F674A3">
        <w:rPr>
          <w:rFonts w:ascii="Times New Roman" w:hAnsi="Times New Roman" w:cs="Times New Roman"/>
          <w:sz w:val="28"/>
          <w:szCs w:val="28"/>
        </w:rPr>
        <w:t xml:space="preserve">, e.g., </w:t>
      </w:r>
      <w:r w:rsidR="00325BC3" w:rsidRPr="00F674A3">
        <w:rPr>
          <w:rFonts w:ascii="Times New Roman" w:hAnsi="Times New Roman" w:cs="Times New Roman"/>
          <w:sz w:val="28"/>
          <w:szCs w:val="28"/>
        </w:rPr>
        <w:t>M</w:t>
      </w:r>
      <w:r w:rsidR="00C747C3" w:rsidRPr="00F674A3">
        <w:rPr>
          <w:rFonts w:ascii="Times New Roman" w:hAnsi="Times New Roman" w:cs="Times New Roman"/>
          <w:sz w:val="28"/>
          <w:szCs w:val="28"/>
        </w:rPr>
        <w:t xml:space="preserve">atrix </w:t>
      </w:r>
      <w:r w:rsidR="00325BC3" w:rsidRPr="00F674A3">
        <w:rPr>
          <w:rFonts w:ascii="Times New Roman" w:hAnsi="Times New Roman" w:cs="Times New Roman"/>
          <w:sz w:val="28"/>
          <w:szCs w:val="28"/>
        </w:rPr>
        <w:t>F</w:t>
      </w:r>
      <w:r w:rsidR="00C747C3" w:rsidRPr="00F674A3">
        <w:rPr>
          <w:rFonts w:ascii="Times New Roman" w:hAnsi="Times New Roman" w:cs="Times New Roman"/>
          <w:sz w:val="28"/>
          <w:szCs w:val="28"/>
        </w:rPr>
        <w:t>actorization</w:t>
      </w:r>
      <w:r w:rsidR="00325BC3" w:rsidRPr="00F674A3">
        <w:rPr>
          <w:rFonts w:ascii="Times New Roman" w:hAnsi="Times New Roman" w:cs="Times New Roman"/>
          <w:sz w:val="28"/>
          <w:szCs w:val="28"/>
        </w:rPr>
        <w:t xml:space="preserve"> (MF)</w:t>
      </w:r>
      <w:r w:rsidR="00C747C3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6D7633" w:rsidRPr="006D7633">
        <w:rPr>
          <w:rFonts w:ascii="Times New Roman" w:hAnsi="Times New Roman" w:cs="Times New Roman"/>
          <w:sz w:val="28"/>
          <w:szCs w:val="28"/>
        </w:rPr>
        <w:t>(Koren et al., 2009)</w:t>
      </w:r>
      <w:r w:rsidR="00F4570D" w:rsidRPr="00F674A3">
        <w:rPr>
          <w:rFonts w:ascii="Times New Roman" w:hAnsi="Times New Roman" w:cs="Times New Roman"/>
          <w:sz w:val="28"/>
          <w:szCs w:val="28"/>
        </w:rPr>
        <w:t>,</w:t>
      </w:r>
      <w:r w:rsidR="00325BC3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4570D" w:rsidRPr="00F674A3">
        <w:rPr>
          <w:rFonts w:ascii="Times New Roman" w:hAnsi="Times New Roman" w:cs="Times New Roman"/>
          <w:sz w:val="28"/>
          <w:szCs w:val="28"/>
        </w:rPr>
        <w:t>BPR-MF</w:t>
      </w:r>
      <w:r w:rsidR="00325BC3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683C69" w:rsidRPr="00683C69">
        <w:rPr>
          <w:rFonts w:ascii="Times New Roman" w:hAnsi="Times New Roman" w:cs="Times New Roman"/>
          <w:sz w:val="28"/>
          <w:szCs w:val="28"/>
        </w:rPr>
        <w:t>(Rendle et al., 2009)</w:t>
      </w:r>
      <w:r w:rsidR="00A76B94" w:rsidRPr="00F674A3">
        <w:rPr>
          <w:rFonts w:ascii="Times New Roman" w:hAnsi="Times New Roman" w:cs="Times New Roman"/>
          <w:sz w:val="28"/>
          <w:szCs w:val="28"/>
        </w:rPr>
        <w:t>,</w:t>
      </w:r>
      <w:r w:rsidR="00F4570D" w:rsidRPr="00F674A3">
        <w:rPr>
          <w:rFonts w:ascii="Times New Roman" w:hAnsi="Times New Roman" w:cs="Times New Roman"/>
          <w:sz w:val="28"/>
          <w:szCs w:val="28"/>
        </w:rPr>
        <w:t xml:space="preserve"> and FISM </w:t>
      </w:r>
      <w:r w:rsidR="00455A1E" w:rsidRPr="00455A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55A1E" w:rsidRPr="00455A1E">
        <w:rPr>
          <w:rFonts w:ascii="Times New Roman" w:hAnsi="Times New Roman" w:cs="Times New Roman"/>
          <w:sz w:val="28"/>
          <w:szCs w:val="28"/>
        </w:rPr>
        <w:t>Kabbur</w:t>
      </w:r>
      <w:proofErr w:type="spellEnd"/>
      <w:r w:rsidR="00455A1E" w:rsidRPr="00455A1E">
        <w:rPr>
          <w:rFonts w:ascii="Times New Roman" w:hAnsi="Times New Roman" w:cs="Times New Roman"/>
          <w:sz w:val="28"/>
          <w:szCs w:val="28"/>
        </w:rPr>
        <w:t xml:space="preserve"> et al., 2013)</w:t>
      </w:r>
      <w:r w:rsidR="00AA42E2" w:rsidRPr="00F674A3">
        <w:rPr>
          <w:rFonts w:ascii="Times New Roman" w:hAnsi="Times New Roman" w:cs="Times New Roman"/>
          <w:sz w:val="28"/>
          <w:szCs w:val="28"/>
        </w:rPr>
        <w:t xml:space="preserve">, </w:t>
      </w:r>
      <w:r w:rsidR="00C747C3" w:rsidRPr="00F674A3">
        <w:rPr>
          <w:rFonts w:ascii="Times New Roman" w:hAnsi="Times New Roman" w:cs="Times New Roman"/>
          <w:sz w:val="28"/>
          <w:szCs w:val="28"/>
        </w:rPr>
        <w:t>mainly</w:t>
      </w:r>
      <w:r w:rsidR="00A559C3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325BC3" w:rsidRPr="00F674A3">
        <w:rPr>
          <w:rFonts w:ascii="Times New Roman" w:hAnsi="Times New Roman" w:cs="Times New Roman"/>
          <w:sz w:val="28"/>
          <w:szCs w:val="28"/>
        </w:rPr>
        <w:t>design latent factor model</w:t>
      </w:r>
      <w:r w:rsidR="00A76B94" w:rsidRPr="00F674A3">
        <w:rPr>
          <w:rFonts w:ascii="Times New Roman" w:hAnsi="Times New Roman" w:cs="Times New Roman"/>
          <w:sz w:val="28"/>
          <w:szCs w:val="28"/>
        </w:rPr>
        <w:t>s to characterize</w:t>
      </w:r>
      <w:r w:rsidR="00325BC3" w:rsidRPr="00F674A3">
        <w:rPr>
          <w:rFonts w:ascii="Times New Roman" w:hAnsi="Times New Roman" w:cs="Times New Roman"/>
          <w:sz w:val="28"/>
          <w:szCs w:val="28"/>
        </w:rPr>
        <w:t xml:space="preserve"> users and items</w:t>
      </w:r>
      <w:r w:rsidR="00AA42E2"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325BC3" w:rsidRPr="00F674A3">
        <w:rPr>
          <w:rFonts w:ascii="Times New Roman" w:hAnsi="Times New Roman" w:cs="Times New Roman"/>
          <w:sz w:val="28"/>
          <w:szCs w:val="28"/>
        </w:rPr>
        <w:t>MF map</w:t>
      </w:r>
      <w:r w:rsidR="0006704D" w:rsidRPr="00F674A3">
        <w:rPr>
          <w:rFonts w:ascii="Times New Roman" w:hAnsi="Times New Roman" w:cs="Times New Roman"/>
          <w:sz w:val="28"/>
          <w:szCs w:val="28"/>
        </w:rPr>
        <w:t>s</w:t>
      </w:r>
      <w:r w:rsidR="00325BC3" w:rsidRPr="00F674A3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OLE_LINK1"/>
      <w:r w:rsidR="0006704D" w:rsidRPr="00F674A3">
        <w:rPr>
          <w:rFonts w:ascii="Times New Roman" w:hAnsi="Times New Roman" w:cs="Times New Roman"/>
          <w:sz w:val="28"/>
          <w:szCs w:val="28"/>
        </w:rPr>
        <w:t>user preferences and item characteristics</w:t>
      </w:r>
      <w:bookmarkEnd w:id="2"/>
      <w:r w:rsidR="0006704D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325BC3" w:rsidRPr="00F674A3">
        <w:rPr>
          <w:rFonts w:ascii="Times New Roman" w:hAnsi="Times New Roman" w:cs="Times New Roman"/>
          <w:sz w:val="28"/>
          <w:szCs w:val="28"/>
        </w:rPr>
        <w:t>into the same latent space</w:t>
      </w:r>
      <w:r w:rsidR="0006704D" w:rsidRPr="00F674A3">
        <w:rPr>
          <w:rFonts w:ascii="Times New Roman" w:hAnsi="Times New Roman" w:cs="Times New Roman"/>
          <w:sz w:val="28"/>
          <w:szCs w:val="28"/>
        </w:rPr>
        <w:t xml:space="preserve"> to </w:t>
      </w:r>
      <w:r w:rsidR="00325BC3" w:rsidRPr="00F674A3">
        <w:rPr>
          <w:rFonts w:ascii="Times New Roman" w:hAnsi="Times New Roman" w:cs="Times New Roman"/>
          <w:sz w:val="28"/>
          <w:szCs w:val="28"/>
        </w:rPr>
        <w:t xml:space="preserve">generate factor vectors inferred from </w:t>
      </w:r>
      <w:r w:rsidR="0006704D" w:rsidRPr="00F674A3">
        <w:rPr>
          <w:rFonts w:ascii="Times New Roman" w:hAnsi="Times New Roman" w:cs="Times New Roman"/>
          <w:sz w:val="28"/>
          <w:szCs w:val="28"/>
        </w:rPr>
        <w:t xml:space="preserve">the </w:t>
      </w:r>
      <w:r w:rsidR="00B961E2" w:rsidRPr="00F674A3">
        <w:rPr>
          <w:rFonts w:ascii="Times New Roman" w:hAnsi="Times New Roman" w:cs="Times New Roman"/>
          <w:sz w:val="28"/>
          <w:szCs w:val="28"/>
        </w:rPr>
        <w:t>user-item interactions</w:t>
      </w:r>
      <w:r w:rsidR="0006704D" w:rsidRPr="00F674A3">
        <w:rPr>
          <w:rFonts w:ascii="Times New Roman" w:hAnsi="Times New Roman" w:cs="Times New Roman"/>
          <w:sz w:val="28"/>
          <w:szCs w:val="28"/>
        </w:rPr>
        <w:t>.</w:t>
      </w:r>
    </w:p>
    <w:p w14:paraId="2E657807" w14:textId="77777777" w:rsidR="00102300" w:rsidRPr="00F674A3" w:rsidRDefault="00102300" w:rsidP="00102300">
      <w:pPr>
        <w:rPr>
          <w:rFonts w:ascii="Times New Roman" w:hAnsi="Times New Roman" w:cs="Times New Roman"/>
          <w:sz w:val="28"/>
          <w:szCs w:val="28"/>
        </w:rPr>
      </w:pPr>
    </w:p>
    <w:p w14:paraId="63DF20CD" w14:textId="004917CD" w:rsidR="004B06EB" w:rsidRDefault="005A4A57" w:rsidP="009F0ED5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With the rise of deep learning in recent years, </w:t>
      </w:r>
      <w:r w:rsidR="000A27DD" w:rsidRPr="00F674A3">
        <w:rPr>
          <w:rFonts w:ascii="Times New Roman" w:hAnsi="Times New Roman" w:cs="Times New Roman"/>
          <w:sz w:val="28"/>
          <w:szCs w:val="28"/>
        </w:rPr>
        <w:t xml:space="preserve">many recommendation methods, </w:t>
      </w:r>
      <w:r w:rsidRPr="00F674A3">
        <w:rPr>
          <w:rFonts w:ascii="Times New Roman" w:hAnsi="Times New Roman" w:cs="Times New Roman"/>
          <w:sz w:val="28"/>
          <w:szCs w:val="28"/>
        </w:rPr>
        <w:t xml:space="preserve">such as </w:t>
      </w:r>
      <w:proofErr w:type="spellStart"/>
      <w:r w:rsidR="000A27DD" w:rsidRPr="00F674A3">
        <w:rPr>
          <w:rFonts w:ascii="Times New Roman" w:hAnsi="Times New Roman" w:cs="Times New Roman"/>
          <w:sz w:val="28"/>
          <w:szCs w:val="28"/>
        </w:rPr>
        <w:t>DeepMF</w:t>
      </w:r>
      <w:proofErr w:type="spellEnd"/>
      <w:r w:rsidR="000A27DD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B01D7E" w:rsidRPr="00FB79F8">
        <w:rPr>
          <w:rFonts w:ascii="Times New Roman" w:hAnsi="Times New Roman" w:cs="Times New Roman"/>
          <w:sz w:val="28"/>
          <w:szCs w:val="28"/>
        </w:rPr>
        <w:t>(</w:t>
      </w:r>
      <w:r w:rsidR="00B01D7E">
        <w:rPr>
          <w:rFonts w:ascii="Times New Roman" w:hAnsi="Times New Roman" w:cs="Times New Roman"/>
          <w:sz w:val="28"/>
          <w:szCs w:val="28"/>
        </w:rPr>
        <w:t>Xue</w:t>
      </w:r>
      <w:r w:rsidR="00B01D7E" w:rsidRPr="00FB79F8">
        <w:rPr>
          <w:rFonts w:ascii="Times New Roman" w:hAnsi="Times New Roman" w:cs="Times New Roman"/>
          <w:sz w:val="28"/>
          <w:szCs w:val="28"/>
        </w:rPr>
        <w:t xml:space="preserve"> et al., 2017)</w:t>
      </w:r>
      <w:r w:rsidRPr="00F674A3">
        <w:rPr>
          <w:rFonts w:ascii="Times New Roman" w:hAnsi="Times New Roman" w:cs="Times New Roman"/>
          <w:sz w:val="28"/>
          <w:szCs w:val="28"/>
        </w:rPr>
        <w:t xml:space="preserve">, </w:t>
      </w:r>
      <w:r w:rsidR="000A27DD" w:rsidRPr="00F674A3">
        <w:rPr>
          <w:rFonts w:ascii="Times New Roman" w:hAnsi="Times New Roman" w:cs="Times New Roman"/>
          <w:sz w:val="28"/>
          <w:szCs w:val="28"/>
        </w:rPr>
        <w:t xml:space="preserve">NCF </w:t>
      </w:r>
      <w:bookmarkStart w:id="3" w:name="_Hlk142244541"/>
      <w:r w:rsidR="00FB79F8" w:rsidRPr="00FB79F8">
        <w:rPr>
          <w:rFonts w:ascii="Times New Roman" w:hAnsi="Times New Roman" w:cs="Times New Roman"/>
          <w:sz w:val="28"/>
          <w:szCs w:val="28"/>
        </w:rPr>
        <w:t>(He et al., 2017</w:t>
      </w:r>
      <w:proofErr w:type="gramStart"/>
      <w:r w:rsidR="00FB79F8" w:rsidRPr="00FB79F8">
        <w:rPr>
          <w:rFonts w:ascii="Times New Roman" w:hAnsi="Times New Roman" w:cs="Times New Roman"/>
          <w:sz w:val="28"/>
          <w:szCs w:val="28"/>
        </w:rPr>
        <w:t>)</w:t>
      </w:r>
      <w:bookmarkEnd w:id="3"/>
      <w:r w:rsidR="00A76B94" w:rsidRPr="00F674A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A76B94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 xml:space="preserve">and </w:t>
      </w:r>
      <w:r w:rsidRPr="00F674A3">
        <w:rPr>
          <w:rFonts w:ascii="Times New Roman" w:hAnsi="Times New Roman" w:cs="Times New Roman"/>
          <w:sz w:val="28"/>
          <w:szCs w:val="28"/>
        </w:rPr>
        <w:lastRenderedPageBreak/>
        <w:t xml:space="preserve">ONCF </w:t>
      </w:r>
      <w:r w:rsidR="00A3587E" w:rsidRPr="00A3587E">
        <w:rPr>
          <w:rFonts w:ascii="Times New Roman" w:hAnsi="Times New Roman" w:cs="Times New Roman"/>
          <w:sz w:val="28"/>
          <w:szCs w:val="28"/>
        </w:rPr>
        <w:t>(He et al., 2018)</w:t>
      </w:r>
      <w:r w:rsidR="000A27DD" w:rsidRPr="00F674A3">
        <w:rPr>
          <w:rFonts w:ascii="Times New Roman" w:hAnsi="Times New Roman" w:cs="Times New Roman"/>
          <w:sz w:val="28"/>
          <w:szCs w:val="28"/>
        </w:rPr>
        <w:t>,</w:t>
      </w:r>
      <w:r w:rsidRPr="00F674A3">
        <w:rPr>
          <w:rFonts w:ascii="Times New Roman" w:hAnsi="Times New Roman" w:cs="Times New Roman"/>
          <w:sz w:val="28"/>
          <w:szCs w:val="28"/>
        </w:rPr>
        <w:t xml:space="preserve"> have incorporated neural network structures into traditional </w:t>
      </w:r>
      <w:r w:rsidR="000A27DD" w:rsidRPr="00F674A3">
        <w:rPr>
          <w:rFonts w:ascii="Times New Roman" w:hAnsi="Times New Roman" w:cs="Times New Roman"/>
          <w:sz w:val="28"/>
          <w:szCs w:val="28"/>
        </w:rPr>
        <w:t>models</w:t>
      </w:r>
      <w:r w:rsidR="000A27DD" w:rsidRPr="00F674A3" w:rsidDel="000A27DD">
        <w:rPr>
          <w:rFonts w:ascii="Times New Roman" w:hAnsi="Times New Roman" w:cs="Times New Roman"/>
          <w:sz w:val="28"/>
          <w:szCs w:val="28"/>
        </w:rPr>
        <w:t xml:space="preserve"> </w:t>
      </w:r>
      <w:r w:rsidR="008A4465" w:rsidRPr="00F674A3">
        <w:rPr>
          <w:rFonts w:ascii="Times New Roman" w:hAnsi="Times New Roman" w:cs="Times New Roman"/>
          <w:sz w:val="28"/>
          <w:szCs w:val="28"/>
        </w:rPr>
        <w:t>and achieved remarkable results in the field of recommendation.</w:t>
      </w:r>
      <w:r w:rsidR="00D73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DD" w:rsidRPr="00F674A3">
        <w:rPr>
          <w:rFonts w:ascii="Times New Roman" w:hAnsi="Times New Roman" w:cs="Times New Roman"/>
          <w:sz w:val="28"/>
          <w:szCs w:val="28"/>
        </w:rPr>
        <w:t>DeepMF</w:t>
      </w:r>
      <w:proofErr w:type="spellEnd"/>
      <w:r w:rsidR="000A27DD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E51F75" w:rsidRPr="00F674A3">
        <w:rPr>
          <w:rFonts w:ascii="Times New Roman" w:hAnsi="Times New Roman" w:cs="Times New Roman"/>
          <w:sz w:val="28"/>
          <w:szCs w:val="28"/>
        </w:rPr>
        <w:t>adopts two neural networks to learn users’ and items’ latent representations, respectively.</w:t>
      </w:r>
      <w:r w:rsidR="00D7363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23E4F" w:rsidRPr="00F674A3">
        <w:rPr>
          <w:rFonts w:ascii="Times New Roman" w:hAnsi="Times New Roman" w:cs="Times New Roman"/>
          <w:sz w:val="28"/>
          <w:szCs w:val="28"/>
        </w:rPr>
        <w:t xml:space="preserve">NCF </w:t>
      </w:r>
      <w:r w:rsidR="004B06EB" w:rsidRPr="00F674A3">
        <w:rPr>
          <w:rFonts w:ascii="Times New Roman" w:hAnsi="Times New Roman" w:cs="Times New Roman"/>
          <w:sz w:val="28"/>
          <w:szCs w:val="28"/>
        </w:rPr>
        <w:t>model</w:t>
      </w:r>
      <w:r w:rsidR="008A4465" w:rsidRPr="00F674A3">
        <w:rPr>
          <w:rFonts w:ascii="Times New Roman" w:hAnsi="Times New Roman" w:cs="Times New Roman"/>
          <w:sz w:val="28"/>
          <w:szCs w:val="28"/>
        </w:rPr>
        <w:t>s</w:t>
      </w:r>
      <w:r w:rsidR="004B06EB" w:rsidRPr="00F674A3">
        <w:rPr>
          <w:rFonts w:ascii="Times New Roman" w:hAnsi="Times New Roman" w:cs="Times New Roman"/>
          <w:sz w:val="28"/>
          <w:szCs w:val="28"/>
        </w:rPr>
        <w:t xml:space="preserve"> user–item interaction by </w:t>
      </w:r>
      <w:r w:rsidR="00E51F75" w:rsidRPr="00F674A3">
        <w:rPr>
          <w:rFonts w:ascii="Times New Roman" w:hAnsi="Times New Roman" w:cs="Times New Roman"/>
          <w:sz w:val="28"/>
          <w:szCs w:val="28"/>
        </w:rPr>
        <w:t>multi</w:t>
      </w:r>
      <w:r w:rsidR="00626F93" w:rsidRPr="00F674A3">
        <w:rPr>
          <w:rFonts w:ascii="Times New Roman" w:hAnsi="Times New Roman" w:cs="Times New Roman"/>
          <w:sz w:val="28"/>
          <w:szCs w:val="28"/>
        </w:rPr>
        <w:t>-</w:t>
      </w:r>
      <w:r w:rsidR="00E51F75" w:rsidRPr="00F674A3">
        <w:rPr>
          <w:rFonts w:ascii="Times New Roman" w:hAnsi="Times New Roman" w:cs="Times New Roman"/>
          <w:sz w:val="28"/>
          <w:szCs w:val="28"/>
        </w:rPr>
        <w:t xml:space="preserve">layer perceptron </w:t>
      </w:r>
      <w:r w:rsidR="00CE67C6" w:rsidRPr="00F674A3">
        <w:rPr>
          <w:rFonts w:ascii="Times New Roman" w:hAnsi="Times New Roman" w:cs="Times New Roman"/>
          <w:sz w:val="28"/>
          <w:szCs w:val="28"/>
        </w:rPr>
        <w:t>to capture non-linearities between users and items</w:t>
      </w:r>
      <w:r w:rsidR="004B06EB" w:rsidRPr="00F674A3">
        <w:rPr>
          <w:rFonts w:ascii="Times New Roman" w:hAnsi="Times New Roman" w:cs="Times New Roman"/>
          <w:sz w:val="28"/>
          <w:szCs w:val="28"/>
        </w:rPr>
        <w:t>.</w:t>
      </w:r>
    </w:p>
    <w:p w14:paraId="44A744E8" w14:textId="77777777" w:rsidR="00D73637" w:rsidRPr="00F674A3" w:rsidRDefault="00D73637" w:rsidP="009F0ED5">
      <w:pPr>
        <w:rPr>
          <w:rFonts w:ascii="Times New Roman" w:hAnsi="Times New Roman" w:cs="Times New Roman"/>
          <w:sz w:val="28"/>
          <w:szCs w:val="28"/>
        </w:rPr>
      </w:pPr>
    </w:p>
    <w:p w14:paraId="086063A1" w14:textId="625DD8D9" w:rsidR="001E6A0F" w:rsidRPr="00F674A3" w:rsidRDefault="001E6A0F" w:rsidP="00B961E2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However, </w:t>
      </w:r>
      <w:r w:rsidR="006773B6" w:rsidRPr="00F674A3">
        <w:rPr>
          <w:rFonts w:ascii="Times New Roman" w:hAnsi="Times New Roman" w:cs="Times New Roman"/>
          <w:sz w:val="28"/>
          <w:szCs w:val="28"/>
        </w:rPr>
        <w:t xml:space="preserve">these </w:t>
      </w:r>
      <w:r w:rsidRPr="00F674A3">
        <w:rPr>
          <w:rFonts w:ascii="Times New Roman" w:hAnsi="Times New Roman" w:cs="Times New Roman"/>
          <w:sz w:val="28"/>
          <w:szCs w:val="28"/>
        </w:rPr>
        <w:t xml:space="preserve">DL-based methods </w:t>
      </w:r>
      <w:r w:rsidR="00B961E2" w:rsidRPr="00F674A3">
        <w:rPr>
          <w:rFonts w:ascii="Times New Roman" w:hAnsi="Times New Roman" w:cs="Times New Roman"/>
          <w:sz w:val="28"/>
          <w:szCs w:val="28"/>
        </w:rPr>
        <w:t>treat each user-item interaction as an independent instance, which lead</w:t>
      </w:r>
      <w:r w:rsidR="00A76B94" w:rsidRPr="00F674A3">
        <w:rPr>
          <w:rFonts w:ascii="Times New Roman" w:hAnsi="Times New Roman" w:cs="Times New Roman"/>
          <w:sz w:val="28"/>
          <w:szCs w:val="28"/>
        </w:rPr>
        <w:t>s</w:t>
      </w:r>
      <w:r w:rsidR="00B961E2" w:rsidRPr="00F674A3">
        <w:rPr>
          <w:rFonts w:ascii="Times New Roman" w:hAnsi="Times New Roman" w:cs="Times New Roman"/>
          <w:sz w:val="28"/>
          <w:szCs w:val="28"/>
        </w:rPr>
        <w:t xml:space="preserve"> to ignoring the relations among instances</w:t>
      </w:r>
      <w:r w:rsidRPr="00F674A3">
        <w:rPr>
          <w:rFonts w:ascii="Times New Roman" w:hAnsi="Times New Roman" w:cs="Times New Roman"/>
          <w:sz w:val="28"/>
          <w:szCs w:val="28"/>
        </w:rPr>
        <w:t>.</w:t>
      </w:r>
    </w:p>
    <w:p w14:paraId="2E595D7A" w14:textId="77777777" w:rsidR="00D73637" w:rsidRDefault="00D73637" w:rsidP="00D73637">
      <w:pPr>
        <w:rPr>
          <w:rFonts w:ascii="Times New Roman" w:hAnsi="Times New Roman" w:cs="Times New Roman"/>
          <w:sz w:val="28"/>
          <w:szCs w:val="28"/>
        </w:rPr>
      </w:pPr>
    </w:p>
    <w:p w14:paraId="76E8D60F" w14:textId="600B58C5" w:rsidR="00DE3CD5" w:rsidRPr="00F674A3" w:rsidRDefault="00AA42E2" w:rsidP="00D73637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Nowadays,</w:t>
      </w:r>
      <w:r w:rsidR="001E6A0F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DE3CD5" w:rsidRPr="00F674A3">
        <w:rPr>
          <w:rFonts w:ascii="Times New Roman" w:hAnsi="Times New Roman" w:cs="Times New Roman"/>
          <w:sz w:val="28"/>
          <w:szCs w:val="28"/>
        </w:rPr>
        <w:t>Graph Neural Network (</w:t>
      </w:r>
      <w:r w:rsidR="001E6A0F" w:rsidRPr="00F674A3">
        <w:rPr>
          <w:rFonts w:ascii="Times New Roman" w:hAnsi="Times New Roman" w:cs="Times New Roman"/>
          <w:sz w:val="28"/>
          <w:szCs w:val="28"/>
        </w:rPr>
        <w:t>GNN</w:t>
      </w:r>
      <w:r w:rsidR="00DE3CD5" w:rsidRPr="00F674A3">
        <w:rPr>
          <w:rFonts w:ascii="Times New Roman" w:hAnsi="Times New Roman" w:cs="Times New Roman"/>
          <w:sz w:val="28"/>
          <w:szCs w:val="28"/>
        </w:rPr>
        <w:t>)</w:t>
      </w:r>
      <w:r w:rsidR="008A4465" w:rsidRPr="00F674A3">
        <w:rPr>
          <w:rFonts w:ascii="Times New Roman" w:hAnsi="Times New Roman" w:cs="Times New Roman"/>
          <w:sz w:val="28"/>
          <w:szCs w:val="28"/>
        </w:rPr>
        <w:t xml:space="preserve"> models</w:t>
      </w:r>
      <w:r w:rsidR="001E6A0F" w:rsidRPr="00F674A3">
        <w:rPr>
          <w:rFonts w:ascii="Times New Roman" w:hAnsi="Times New Roman" w:cs="Times New Roman"/>
          <w:sz w:val="28"/>
          <w:szCs w:val="28"/>
        </w:rPr>
        <w:t xml:space="preserve"> transform user–item interaction</w:t>
      </w:r>
      <w:r w:rsidR="008A4465" w:rsidRPr="00F674A3">
        <w:rPr>
          <w:rFonts w:ascii="Times New Roman" w:hAnsi="Times New Roman" w:cs="Times New Roman"/>
          <w:sz w:val="28"/>
          <w:szCs w:val="28"/>
        </w:rPr>
        <w:t>s</w:t>
      </w:r>
      <w:r w:rsidR="001E6A0F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A76B94" w:rsidRPr="00F674A3">
        <w:rPr>
          <w:rFonts w:ascii="Times New Roman" w:hAnsi="Times New Roman" w:cs="Times New Roman"/>
          <w:sz w:val="28"/>
          <w:szCs w:val="28"/>
        </w:rPr>
        <w:t>in</w:t>
      </w:r>
      <w:r w:rsidR="001E6A0F" w:rsidRPr="00F674A3">
        <w:rPr>
          <w:rFonts w:ascii="Times New Roman" w:hAnsi="Times New Roman" w:cs="Times New Roman"/>
          <w:sz w:val="28"/>
          <w:szCs w:val="28"/>
        </w:rPr>
        <w:t xml:space="preserve">to a user-item </w:t>
      </w:r>
      <w:r w:rsidR="00681295" w:rsidRPr="00F674A3">
        <w:rPr>
          <w:rFonts w:ascii="Times New Roman" w:hAnsi="Times New Roman" w:cs="Times New Roman"/>
          <w:sz w:val="28"/>
          <w:szCs w:val="28"/>
        </w:rPr>
        <w:t xml:space="preserve">bipartite graph </w:t>
      </w:r>
      <w:r w:rsidR="001E6A0F" w:rsidRPr="00F674A3">
        <w:rPr>
          <w:rFonts w:ascii="Times New Roman" w:hAnsi="Times New Roman" w:cs="Times New Roman"/>
          <w:sz w:val="28"/>
          <w:szCs w:val="28"/>
        </w:rPr>
        <w:t>and explore high-order connectivity b</w:t>
      </w:r>
      <w:r w:rsidR="008A4465" w:rsidRPr="00F674A3">
        <w:rPr>
          <w:rFonts w:ascii="Times New Roman" w:hAnsi="Times New Roman" w:cs="Times New Roman"/>
          <w:sz w:val="28"/>
          <w:szCs w:val="28"/>
        </w:rPr>
        <w:t>et</w:t>
      </w:r>
      <w:r w:rsidR="001E6A0F" w:rsidRPr="00F674A3">
        <w:rPr>
          <w:rFonts w:ascii="Times New Roman" w:hAnsi="Times New Roman" w:cs="Times New Roman"/>
          <w:sz w:val="28"/>
          <w:szCs w:val="28"/>
        </w:rPr>
        <w:t>ween users and items.</w:t>
      </w:r>
      <w:r w:rsidR="00DE3CD5" w:rsidRPr="00F674A3">
        <w:rPr>
          <w:rFonts w:ascii="Times New Roman" w:hAnsi="Times New Roman" w:cs="Times New Roman"/>
          <w:sz w:val="28"/>
          <w:szCs w:val="28"/>
        </w:rPr>
        <w:t xml:space="preserve"> GNN generates node (user or item) representation by aggregating the representations of neighbor nodes iteratively.</w:t>
      </w:r>
    </w:p>
    <w:p w14:paraId="2BC7AC29" w14:textId="309C4AA8" w:rsidR="00557E40" w:rsidRPr="00F674A3" w:rsidRDefault="001E6A0F" w:rsidP="0068129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F96A6" w14:textId="33F1A877" w:rsidR="0091191F" w:rsidRPr="00F674A3" w:rsidRDefault="008A4465" w:rsidP="00D736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74A3">
        <w:rPr>
          <w:rFonts w:ascii="Times New Roman" w:hAnsi="Times New Roman" w:cs="Times New Roman"/>
          <w:sz w:val="28"/>
          <w:szCs w:val="28"/>
        </w:rPr>
        <w:t>LightGCN</w:t>
      </w:r>
      <w:proofErr w:type="spellEnd"/>
      <w:r w:rsidR="0028019E">
        <w:rPr>
          <w:rFonts w:ascii="Times New Roman" w:hAnsi="Times New Roman" w:cs="Times New Roman"/>
          <w:sz w:val="28"/>
          <w:szCs w:val="28"/>
        </w:rPr>
        <w:t xml:space="preserve"> </w:t>
      </w:r>
      <w:r w:rsidR="0028019E" w:rsidRPr="00102300">
        <w:rPr>
          <w:rFonts w:ascii="Times New Roman" w:hAnsi="Times New Roman" w:cs="Times New Roman"/>
          <w:sz w:val="28"/>
          <w:szCs w:val="28"/>
        </w:rPr>
        <w:t>(He et al., 2020)</w:t>
      </w:r>
      <w:r w:rsidRPr="00F674A3">
        <w:rPr>
          <w:rFonts w:ascii="Times New Roman" w:hAnsi="Times New Roman" w:cs="Times New Roman"/>
          <w:sz w:val="28"/>
          <w:szCs w:val="28"/>
        </w:rPr>
        <w:t xml:space="preserve">, a popular </w:t>
      </w:r>
      <w:r w:rsidR="002B6B1B" w:rsidRPr="00F674A3">
        <w:rPr>
          <w:rFonts w:ascii="Times New Roman" w:hAnsi="Times New Roman" w:cs="Times New Roman"/>
          <w:sz w:val="28"/>
          <w:szCs w:val="28"/>
        </w:rPr>
        <w:t>paradigm</w:t>
      </w:r>
      <w:r w:rsidRPr="00F674A3">
        <w:rPr>
          <w:rFonts w:ascii="Times New Roman" w:hAnsi="Times New Roman" w:cs="Times New Roman"/>
          <w:sz w:val="28"/>
          <w:szCs w:val="28"/>
        </w:rPr>
        <w:t xml:space="preserve"> of GNN, </w:t>
      </w:r>
      <w:r w:rsidR="00030122" w:rsidRPr="00F674A3">
        <w:rPr>
          <w:rFonts w:ascii="Times New Roman" w:hAnsi="Times New Roman" w:cs="Times New Roman"/>
          <w:sz w:val="28"/>
          <w:szCs w:val="28"/>
        </w:rPr>
        <w:t>reveals that neighbor aggregation is the most essential part</w:t>
      </w:r>
      <w:r w:rsidR="00B34897" w:rsidRPr="00F674A3">
        <w:rPr>
          <w:rFonts w:ascii="Times New Roman" w:hAnsi="Times New Roman" w:cs="Times New Roman"/>
          <w:sz w:val="28"/>
          <w:szCs w:val="28"/>
        </w:rPr>
        <w:t xml:space="preserve"> of</w:t>
      </w:r>
      <w:r w:rsidR="00030122" w:rsidRPr="00F674A3">
        <w:rPr>
          <w:rFonts w:ascii="Times New Roman" w:hAnsi="Times New Roman" w:cs="Times New Roman"/>
          <w:sz w:val="28"/>
          <w:szCs w:val="28"/>
        </w:rPr>
        <w:t xml:space="preserve"> GNN</w:t>
      </w:r>
      <w:r w:rsidR="009F236A" w:rsidRPr="00F674A3">
        <w:rPr>
          <w:rFonts w:ascii="Times New Roman" w:hAnsi="Times New Roman" w:cs="Times New Roman"/>
          <w:sz w:val="28"/>
          <w:szCs w:val="28"/>
        </w:rPr>
        <w:t>. Such neighbor aggregation techniques make it possible for GNN models to</w:t>
      </w:r>
      <w:r w:rsidR="00EB7E2A" w:rsidRPr="00F674A3">
        <w:rPr>
          <w:rFonts w:ascii="Times New Roman" w:hAnsi="Times New Roman" w:cs="Times New Roman"/>
          <w:sz w:val="28"/>
          <w:szCs w:val="28"/>
        </w:rPr>
        <w:t xml:space="preserve"> effectively</w:t>
      </w:r>
      <w:r w:rsidR="009F236A" w:rsidRPr="00F674A3">
        <w:rPr>
          <w:rFonts w:ascii="Times New Roman" w:hAnsi="Times New Roman" w:cs="Times New Roman"/>
          <w:sz w:val="28"/>
          <w:szCs w:val="28"/>
        </w:rPr>
        <w:t xml:space="preserve"> learn high-order representations for both users and items by </w:t>
      </w:r>
      <w:r w:rsidR="00EB7E2A" w:rsidRPr="00F674A3">
        <w:rPr>
          <w:rFonts w:ascii="Times New Roman" w:hAnsi="Times New Roman" w:cs="Times New Roman"/>
          <w:sz w:val="28"/>
          <w:szCs w:val="28"/>
        </w:rPr>
        <w:t>considering relations between different instance</w:t>
      </w:r>
      <w:r w:rsidR="00B34897" w:rsidRPr="00F674A3">
        <w:rPr>
          <w:rFonts w:ascii="Times New Roman" w:hAnsi="Times New Roman" w:cs="Times New Roman"/>
          <w:sz w:val="28"/>
          <w:szCs w:val="28"/>
        </w:rPr>
        <w:t>s</w:t>
      </w:r>
      <w:r w:rsidR="00EB7E2A" w:rsidRPr="00F674A3">
        <w:rPr>
          <w:rFonts w:ascii="Times New Roman" w:hAnsi="Times New Roman" w:cs="Times New Roman"/>
          <w:sz w:val="28"/>
          <w:szCs w:val="28"/>
        </w:rPr>
        <w:t>.</w:t>
      </w:r>
    </w:p>
    <w:p w14:paraId="33C34508" w14:textId="10D0066A" w:rsidR="0091191F" w:rsidRPr="00F674A3" w:rsidRDefault="00EE72EE" w:rsidP="009F0ED5">
      <w:pPr>
        <w:rPr>
          <w:rFonts w:ascii="Times New Roman" w:hAnsi="Times New Roman" w:cs="Times New Roman"/>
          <w:b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26176AC" w14:textId="0429EB8E" w:rsidR="00D73637" w:rsidRPr="00F674A3" w:rsidRDefault="00524508" w:rsidP="00D73637">
      <w:pPr>
        <w:rPr>
          <w:rFonts w:ascii="Times New Roman" w:hAnsi="Times New Roman" w:cs="Times New Roman" w:hint="eastAsia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Though </w:t>
      </w:r>
      <w:r w:rsidR="00FD0D2F" w:rsidRPr="00F674A3">
        <w:rPr>
          <w:rFonts w:ascii="Times New Roman" w:hAnsi="Times New Roman" w:cs="Times New Roman"/>
          <w:sz w:val="28"/>
          <w:szCs w:val="28"/>
        </w:rPr>
        <w:t>GNN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B34897" w:rsidRPr="00F674A3">
        <w:rPr>
          <w:rFonts w:ascii="Times New Roman" w:hAnsi="Times New Roman" w:cs="Times New Roman"/>
          <w:sz w:val="28"/>
          <w:szCs w:val="28"/>
        </w:rPr>
        <w:t>has</w:t>
      </w:r>
      <w:r w:rsidRPr="00F674A3">
        <w:rPr>
          <w:rFonts w:ascii="Times New Roman" w:hAnsi="Times New Roman" w:cs="Times New Roman"/>
          <w:sz w:val="28"/>
          <w:szCs w:val="28"/>
        </w:rPr>
        <w:t xml:space="preserve"> yielded excellent results in the field of item recommendation, they still have </w:t>
      </w:r>
      <w:r w:rsidR="00B34897" w:rsidRPr="00F674A3">
        <w:rPr>
          <w:rFonts w:ascii="Times New Roman" w:hAnsi="Times New Roman" w:cs="Times New Roman"/>
          <w:sz w:val="28"/>
          <w:szCs w:val="28"/>
        </w:rPr>
        <w:t>some</w:t>
      </w:r>
      <w:r w:rsidRPr="00F674A3">
        <w:rPr>
          <w:rFonts w:ascii="Times New Roman" w:hAnsi="Times New Roman" w:cs="Times New Roman"/>
          <w:sz w:val="28"/>
          <w:szCs w:val="28"/>
        </w:rPr>
        <w:t xml:space="preserve"> limitations</w:t>
      </w:r>
      <w:r w:rsidR="00D73637">
        <w:rPr>
          <w:rFonts w:ascii="Times New Roman" w:hAnsi="Times New Roman" w:cs="Times New Roman"/>
          <w:sz w:val="28"/>
          <w:szCs w:val="28"/>
        </w:rPr>
        <w:t>:</w:t>
      </w:r>
    </w:p>
    <w:p w14:paraId="06F36474" w14:textId="49AE4152" w:rsidR="002D7A9C" w:rsidRPr="00F674A3" w:rsidRDefault="002D7A9C" w:rsidP="00A16CC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Existing recommendation models only utilize user-item rating interactions. While these interactions are relatively sparse in real-world scenarios</w:t>
      </w:r>
      <w:r w:rsidR="004966B0" w:rsidRPr="00F674A3">
        <w:rPr>
          <w:rFonts w:ascii="Times New Roman" w:hAnsi="Times New Roman" w:cs="Times New Roman"/>
          <w:sz w:val="28"/>
          <w:szCs w:val="28"/>
        </w:rPr>
        <w:t>,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4966B0" w:rsidRPr="00F674A3">
        <w:rPr>
          <w:rFonts w:ascii="Times New Roman" w:hAnsi="Times New Roman" w:cs="Times New Roman"/>
          <w:sz w:val="28"/>
          <w:szCs w:val="28"/>
        </w:rPr>
        <w:t>m</w:t>
      </w:r>
      <w:r w:rsidRPr="00F674A3">
        <w:rPr>
          <w:rFonts w:ascii="Times New Roman" w:hAnsi="Times New Roman" w:cs="Times New Roman"/>
          <w:sz w:val="28"/>
          <w:szCs w:val="28"/>
        </w:rPr>
        <w:t>odeling only rating data cannot obtain a good recommendation model. Therefore, it is necessary to introduce additional information to alleviate data sparsity. When a user ha</w:t>
      </w:r>
      <w:r w:rsidR="004966B0" w:rsidRPr="00F674A3">
        <w:rPr>
          <w:rFonts w:ascii="Times New Roman" w:hAnsi="Times New Roman" w:cs="Times New Roman"/>
          <w:sz w:val="28"/>
          <w:szCs w:val="28"/>
        </w:rPr>
        <w:t>s</w:t>
      </w:r>
      <w:r w:rsidRPr="00F674A3">
        <w:rPr>
          <w:rFonts w:ascii="Times New Roman" w:hAnsi="Times New Roman" w:cs="Times New Roman"/>
          <w:sz w:val="28"/>
          <w:szCs w:val="28"/>
        </w:rPr>
        <w:t xml:space="preserve"> rated an item, </w:t>
      </w:r>
      <w:r w:rsidR="00A16CCB" w:rsidRPr="00F674A3">
        <w:rPr>
          <w:rFonts w:ascii="Times New Roman" w:hAnsi="Times New Roman" w:cs="Times New Roman"/>
          <w:sz w:val="28"/>
          <w:szCs w:val="28"/>
        </w:rPr>
        <w:t>this user</w:t>
      </w:r>
      <w:r w:rsidRPr="00F674A3">
        <w:rPr>
          <w:rFonts w:ascii="Times New Roman" w:hAnsi="Times New Roman" w:cs="Times New Roman"/>
          <w:sz w:val="28"/>
          <w:szCs w:val="28"/>
        </w:rPr>
        <w:t xml:space="preserve"> often </w:t>
      </w:r>
      <w:r w:rsidR="00A16CCB" w:rsidRPr="00F674A3">
        <w:rPr>
          <w:rFonts w:ascii="Times New Roman" w:hAnsi="Times New Roman" w:cs="Times New Roman"/>
          <w:sz w:val="28"/>
          <w:szCs w:val="28"/>
        </w:rPr>
        <w:t>generates corresponding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A16CCB" w:rsidRPr="00F674A3">
        <w:rPr>
          <w:rFonts w:ascii="Times New Roman" w:hAnsi="Times New Roman" w:cs="Times New Roman"/>
          <w:sz w:val="28"/>
          <w:szCs w:val="28"/>
        </w:rPr>
        <w:t>reviews</w:t>
      </w:r>
      <w:r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A16CCB" w:rsidRPr="00F674A3">
        <w:rPr>
          <w:rFonts w:ascii="Times New Roman" w:hAnsi="Times New Roman" w:cs="Times New Roman"/>
          <w:sz w:val="28"/>
          <w:szCs w:val="28"/>
        </w:rPr>
        <w:t xml:space="preserve">Reviews </w:t>
      </w:r>
      <w:r w:rsidRPr="00F674A3">
        <w:rPr>
          <w:rFonts w:ascii="Times New Roman" w:hAnsi="Times New Roman" w:cs="Times New Roman"/>
          <w:sz w:val="28"/>
          <w:szCs w:val="28"/>
        </w:rPr>
        <w:t xml:space="preserve">contain </w:t>
      </w:r>
      <w:r w:rsidR="00A16CCB" w:rsidRPr="00F674A3">
        <w:rPr>
          <w:rFonts w:ascii="Times New Roman" w:hAnsi="Times New Roman" w:cs="Times New Roman"/>
          <w:sz w:val="28"/>
          <w:szCs w:val="28"/>
        </w:rPr>
        <w:t>rich</w:t>
      </w:r>
      <w:r w:rsidRPr="00F674A3">
        <w:rPr>
          <w:rFonts w:ascii="Times New Roman" w:hAnsi="Times New Roman" w:cs="Times New Roman"/>
          <w:sz w:val="28"/>
          <w:szCs w:val="28"/>
        </w:rPr>
        <w:t xml:space="preserve"> semantic </w:t>
      </w:r>
      <w:r w:rsidR="00A16CCB" w:rsidRPr="00F674A3">
        <w:rPr>
          <w:rFonts w:ascii="Times New Roman" w:hAnsi="Times New Roman" w:cs="Times New Roman"/>
          <w:sz w:val="28"/>
          <w:szCs w:val="28"/>
        </w:rPr>
        <w:t>knowledge and we can better model user preferences and item characteristics by min</w:t>
      </w:r>
      <w:r w:rsidR="00B34897" w:rsidRPr="00F674A3">
        <w:rPr>
          <w:rFonts w:ascii="Times New Roman" w:hAnsi="Times New Roman" w:cs="Times New Roman"/>
          <w:sz w:val="28"/>
          <w:szCs w:val="28"/>
        </w:rPr>
        <w:t>ing</w:t>
      </w:r>
      <w:r w:rsidR="00A16CCB" w:rsidRPr="00F674A3">
        <w:rPr>
          <w:rFonts w:ascii="Times New Roman" w:hAnsi="Times New Roman" w:cs="Times New Roman"/>
          <w:sz w:val="28"/>
          <w:szCs w:val="28"/>
        </w:rPr>
        <w:t xml:space="preserve"> semantic information. </w:t>
      </w:r>
    </w:p>
    <w:p w14:paraId="74BCB9AD" w14:textId="12CC9410" w:rsidR="005A0478" w:rsidRPr="00F674A3" w:rsidRDefault="00524508" w:rsidP="00044B4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Additionally, traditional </w:t>
      </w:r>
      <w:r w:rsidR="00644A11" w:rsidRPr="00F674A3">
        <w:rPr>
          <w:rFonts w:ascii="Times New Roman" w:hAnsi="Times New Roman" w:cs="Times New Roman"/>
          <w:sz w:val="28"/>
          <w:szCs w:val="28"/>
        </w:rPr>
        <w:t>GNN</w:t>
      </w:r>
      <w:r w:rsidR="00B34897" w:rsidRPr="00F674A3">
        <w:rPr>
          <w:rFonts w:ascii="Times New Roman" w:hAnsi="Times New Roman" w:cs="Times New Roman"/>
          <w:sz w:val="28"/>
          <w:szCs w:val="28"/>
        </w:rPr>
        <w:t>s</w:t>
      </w:r>
      <w:r w:rsidR="00644A11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>are homogeneous and henceforth exploits</w:t>
      </w:r>
      <w:r w:rsidR="00B34897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644A11" w:rsidRPr="00F674A3">
        <w:rPr>
          <w:rFonts w:ascii="Times New Roman" w:hAnsi="Times New Roman" w:cs="Times New Roman"/>
          <w:sz w:val="28"/>
          <w:szCs w:val="28"/>
        </w:rPr>
        <w:t>rating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644A11" w:rsidRPr="00F674A3">
        <w:rPr>
          <w:rFonts w:ascii="Times New Roman" w:hAnsi="Times New Roman" w:cs="Times New Roman"/>
          <w:sz w:val="28"/>
          <w:szCs w:val="28"/>
        </w:rPr>
        <w:t>data</w:t>
      </w:r>
      <w:r w:rsidRPr="00F674A3">
        <w:rPr>
          <w:rFonts w:ascii="Times New Roman" w:hAnsi="Times New Roman" w:cs="Times New Roman"/>
          <w:sz w:val="28"/>
          <w:szCs w:val="28"/>
        </w:rPr>
        <w:t xml:space="preserve">, focusing only on user-item interactions, but not usually </w:t>
      </w:r>
      <w:r w:rsidR="008B30C4" w:rsidRPr="00F674A3">
        <w:rPr>
          <w:rFonts w:ascii="Times New Roman" w:hAnsi="Times New Roman" w:cs="Times New Roman"/>
          <w:sz w:val="28"/>
          <w:szCs w:val="28"/>
        </w:rPr>
        <w:t>con</w:t>
      </w:r>
      <w:r w:rsidR="00B34897" w:rsidRPr="00F674A3">
        <w:rPr>
          <w:rFonts w:ascii="Times New Roman" w:hAnsi="Times New Roman" w:cs="Times New Roman"/>
          <w:sz w:val="28"/>
          <w:szCs w:val="28"/>
        </w:rPr>
        <w:t>s</w:t>
      </w:r>
      <w:r w:rsidR="008B30C4" w:rsidRPr="00F674A3">
        <w:rPr>
          <w:rFonts w:ascii="Times New Roman" w:hAnsi="Times New Roman" w:cs="Times New Roman"/>
          <w:sz w:val="28"/>
          <w:szCs w:val="28"/>
        </w:rPr>
        <w:t>idering</w:t>
      </w:r>
      <w:r w:rsidR="00644A11" w:rsidRPr="00F674A3">
        <w:rPr>
          <w:rFonts w:ascii="Times New Roman" w:hAnsi="Times New Roman" w:cs="Times New Roman"/>
          <w:sz w:val="28"/>
          <w:szCs w:val="28"/>
        </w:rPr>
        <w:t xml:space="preserve"> user-user </w:t>
      </w:r>
      <w:r w:rsidR="00237F0C" w:rsidRPr="00F674A3">
        <w:rPr>
          <w:rFonts w:ascii="Times New Roman" w:hAnsi="Times New Roman" w:cs="Times New Roman"/>
          <w:sz w:val="28"/>
          <w:szCs w:val="28"/>
        </w:rPr>
        <w:t xml:space="preserve">and item-item </w:t>
      </w:r>
      <w:r w:rsidR="00644A11" w:rsidRPr="00F674A3">
        <w:rPr>
          <w:rFonts w:ascii="Times New Roman" w:hAnsi="Times New Roman" w:cs="Times New Roman"/>
          <w:sz w:val="28"/>
          <w:szCs w:val="28"/>
        </w:rPr>
        <w:t>interactions</w:t>
      </w:r>
      <w:r w:rsidRPr="00F674A3">
        <w:rPr>
          <w:rFonts w:ascii="Times New Roman" w:hAnsi="Times New Roman" w:cs="Times New Roman"/>
          <w:sz w:val="28"/>
          <w:szCs w:val="28"/>
        </w:rPr>
        <w:t xml:space="preserve">. Therefore, </w:t>
      </w:r>
      <w:r w:rsidR="00B34897" w:rsidRPr="00F674A3">
        <w:rPr>
          <w:rFonts w:ascii="Times New Roman" w:hAnsi="Times New Roman" w:cs="Times New Roman"/>
          <w:sz w:val="28"/>
          <w:szCs w:val="28"/>
        </w:rPr>
        <w:t xml:space="preserve">a </w:t>
      </w:r>
      <w:r w:rsidR="008B30C4" w:rsidRPr="00F674A3">
        <w:rPr>
          <w:rFonts w:ascii="Times New Roman" w:hAnsi="Times New Roman" w:cs="Times New Roman"/>
          <w:sz w:val="28"/>
          <w:szCs w:val="28"/>
        </w:rPr>
        <w:t>homogeneous graph</w:t>
      </w:r>
      <w:r w:rsidRPr="00F674A3">
        <w:rPr>
          <w:rFonts w:ascii="Times New Roman" w:hAnsi="Times New Roman" w:cs="Times New Roman"/>
          <w:sz w:val="28"/>
          <w:szCs w:val="28"/>
        </w:rPr>
        <w:t xml:space="preserve"> might not be adequate enough to </w:t>
      </w:r>
      <w:r w:rsidR="00237F0C" w:rsidRPr="00F674A3">
        <w:rPr>
          <w:rFonts w:ascii="Times New Roman" w:hAnsi="Times New Roman" w:cs="Times New Roman"/>
          <w:sz w:val="28"/>
          <w:szCs w:val="28"/>
        </w:rPr>
        <w:t>learn users’ and items’ representations</w:t>
      </w:r>
      <w:r w:rsidRPr="00F674A3">
        <w:rPr>
          <w:rFonts w:ascii="Times New Roman" w:hAnsi="Times New Roman" w:cs="Times New Roman"/>
          <w:sz w:val="28"/>
          <w:szCs w:val="28"/>
        </w:rPr>
        <w:t>.</w:t>
      </w:r>
    </w:p>
    <w:p w14:paraId="697E1D26" w14:textId="77777777" w:rsidR="005A0478" w:rsidRPr="00F674A3" w:rsidRDefault="005A0478" w:rsidP="00044B4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3ACAF3" w14:textId="07753D98" w:rsidR="005A0478" w:rsidRPr="00F674A3" w:rsidRDefault="00950E85" w:rsidP="00044B43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B42ABC" wp14:editId="57141481">
            <wp:extent cx="5274310" cy="2164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5A1F" w14:textId="04167274" w:rsidR="004966B0" w:rsidRPr="00F674A3" w:rsidRDefault="004966B0" w:rsidP="004966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4A3">
        <w:rPr>
          <w:rFonts w:ascii="Times New Roman" w:hAnsi="Times New Roman" w:cs="Times New Roman"/>
          <w:b/>
          <w:sz w:val="28"/>
          <w:szCs w:val="28"/>
        </w:rPr>
        <w:t>Figure 2</w:t>
      </w:r>
      <w:r w:rsidR="002E166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736A4">
        <w:rPr>
          <w:rFonts w:ascii="Times New Roman" w:hAnsi="Times New Roman" w:cs="Times New Roman"/>
          <w:b/>
          <w:sz w:val="28"/>
          <w:szCs w:val="28"/>
        </w:rPr>
        <w:t>User and item interactions</w:t>
      </w:r>
    </w:p>
    <w:p w14:paraId="37C8A0EC" w14:textId="77777777" w:rsidR="004966B0" w:rsidRPr="00F674A3" w:rsidRDefault="004966B0" w:rsidP="00044B43">
      <w:pPr>
        <w:rPr>
          <w:rFonts w:ascii="Times New Roman" w:hAnsi="Times New Roman" w:cs="Times New Roman"/>
          <w:sz w:val="28"/>
          <w:szCs w:val="28"/>
        </w:rPr>
      </w:pPr>
    </w:p>
    <w:p w14:paraId="18B336C0" w14:textId="6CA0EA68" w:rsidR="00833157" w:rsidRPr="00F674A3" w:rsidRDefault="00524508" w:rsidP="00D73637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In this </w:t>
      </w:r>
      <w:r w:rsidR="002A2300" w:rsidRPr="00F674A3">
        <w:rPr>
          <w:rFonts w:ascii="Times New Roman" w:hAnsi="Times New Roman" w:cs="Times New Roman"/>
          <w:sz w:val="28"/>
          <w:szCs w:val="28"/>
        </w:rPr>
        <w:t>paper</w:t>
      </w:r>
      <w:r w:rsidRPr="00F674A3">
        <w:rPr>
          <w:rFonts w:ascii="Times New Roman" w:hAnsi="Times New Roman" w:cs="Times New Roman"/>
          <w:sz w:val="28"/>
          <w:szCs w:val="28"/>
        </w:rPr>
        <w:t xml:space="preserve">, we aim to address these limitations and propose </w:t>
      </w:r>
      <w:r w:rsidR="000A4C2F" w:rsidRPr="00F674A3">
        <w:rPr>
          <w:rFonts w:ascii="Times New Roman" w:hAnsi="Times New Roman" w:cs="Times New Roman"/>
          <w:sz w:val="28"/>
          <w:szCs w:val="28"/>
        </w:rPr>
        <w:t xml:space="preserve">a </w:t>
      </w:r>
      <w:r w:rsidRPr="00F674A3">
        <w:rPr>
          <w:rFonts w:ascii="Times New Roman" w:hAnsi="Times New Roman" w:cs="Times New Roman"/>
          <w:sz w:val="28"/>
          <w:szCs w:val="28"/>
        </w:rPr>
        <w:t xml:space="preserve">heterogeneous graph neural network </w:t>
      </w:r>
      <w:r w:rsidR="002A2300" w:rsidRPr="00F674A3">
        <w:rPr>
          <w:rFonts w:ascii="Times New Roman" w:hAnsi="Times New Roman" w:cs="Times New Roman"/>
          <w:sz w:val="28"/>
          <w:szCs w:val="28"/>
        </w:rPr>
        <w:t>to jointly model ratings and reviews</w:t>
      </w:r>
      <w:r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F15D6A" w:rsidRPr="00F674A3">
        <w:rPr>
          <w:rFonts w:ascii="Times New Roman" w:hAnsi="Times New Roman" w:cs="Times New Roman"/>
          <w:sz w:val="28"/>
          <w:szCs w:val="28"/>
        </w:rPr>
        <w:t xml:space="preserve">In addition to </w:t>
      </w:r>
      <w:r w:rsidR="00F84215" w:rsidRPr="00F674A3">
        <w:rPr>
          <w:rFonts w:ascii="Times New Roman" w:hAnsi="Times New Roman" w:cs="Times New Roman"/>
          <w:sz w:val="28"/>
          <w:szCs w:val="28"/>
        </w:rPr>
        <w:t>the user-item relat</w:t>
      </w:r>
      <w:r w:rsidR="004007CE" w:rsidRPr="00F674A3">
        <w:rPr>
          <w:rFonts w:ascii="Times New Roman" w:hAnsi="Times New Roman" w:cs="Times New Roman"/>
          <w:sz w:val="28"/>
          <w:szCs w:val="28"/>
        </w:rPr>
        <w:t>i</w:t>
      </w:r>
      <w:r w:rsidR="00F84215" w:rsidRPr="00F674A3">
        <w:rPr>
          <w:rFonts w:ascii="Times New Roman" w:hAnsi="Times New Roman" w:cs="Times New Roman"/>
          <w:sz w:val="28"/>
          <w:szCs w:val="28"/>
        </w:rPr>
        <w:t xml:space="preserve">on extracted from </w:t>
      </w:r>
      <w:r w:rsidR="00F15D6A" w:rsidRPr="00F674A3">
        <w:rPr>
          <w:rFonts w:ascii="Times New Roman" w:hAnsi="Times New Roman" w:cs="Times New Roman"/>
          <w:sz w:val="28"/>
          <w:szCs w:val="28"/>
        </w:rPr>
        <w:t>rating</w:t>
      </w:r>
      <w:r w:rsidR="007A5EF2" w:rsidRPr="00F674A3">
        <w:rPr>
          <w:rFonts w:ascii="Times New Roman" w:hAnsi="Times New Roman" w:cs="Times New Roman"/>
          <w:sz w:val="28"/>
          <w:szCs w:val="28"/>
        </w:rPr>
        <w:t>s</w:t>
      </w:r>
      <w:r w:rsidR="00F15D6A" w:rsidRPr="00F674A3">
        <w:rPr>
          <w:rFonts w:ascii="Times New Roman" w:hAnsi="Times New Roman" w:cs="Times New Roman"/>
          <w:sz w:val="28"/>
          <w:szCs w:val="28"/>
        </w:rPr>
        <w:t>, w</w:t>
      </w:r>
      <w:r w:rsidR="004966B0" w:rsidRPr="00F674A3">
        <w:rPr>
          <w:rFonts w:ascii="Times New Roman" w:hAnsi="Times New Roman" w:cs="Times New Roman"/>
          <w:sz w:val="28"/>
          <w:szCs w:val="28"/>
        </w:rPr>
        <w:t xml:space="preserve">e </w:t>
      </w:r>
      <w:r w:rsidR="00F15D6A" w:rsidRPr="00F674A3">
        <w:rPr>
          <w:rFonts w:ascii="Times New Roman" w:hAnsi="Times New Roman" w:cs="Times New Roman"/>
          <w:sz w:val="28"/>
          <w:szCs w:val="28"/>
        </w:rPr>
        <w:t>mine semantic information from reviews</w:t>
      </w:r>
      <w:r w:rsidR="00691E27" w:rsidRPr="00F674A3">
        <w:rPr>
          <w:rFonts w:ascii="Times New Roman" w:hAnsi="Times New Roman" w:cs="Times New Roman"/>
          <w:sz w:val="28"/>
          <w:szCs w:val="28"/>
        </w:rPr>
        <w:t xml:space="preserve"> and transform such information into user-user or item-item </w:t>
      </w:r>
      <w:r w:rsidR="00F84215" w:rsidRPr="00F674A3">
        <w:rPr>
          <w:rFonts w:ascii="Times New Roman" w:hAnsi="Times New Roman" w:cs="Times New Roman"/>
          <w:sz w:val="28"/>
          <w:szCs w:val="28"/>
        </w:rPr>
        <w:t>r</w:t>
      </w:r>
      <w:r w:rsidR="009B6E87" w:rsidRPr="00F674A3">
        <w:rPr>
          <w:rFonts w:ascii="Times New Roman" w:hAnsi="Times New Roman" w:cs="Times New Roman"/>
          <w:sz w:val="28"/>
          <w:szCs w:val="28"/>
        </w:rPr>
        <w:t>e</w:t>
      </w:r>
      <w:r w:rsidR="00F84215" w:rsidRPr="00F674A3">
        <w:rPr>
          <w:rFonts w:ascii="Times New Roman" w:hAnsi="Times New Roman" w:cs="Times New Roman"/>
          <w:sz w:val="28"/>
          <w:szCs w:val="28"/>
        </w:rPr>
        <w:t>lations</w:t>
      </w:r>
      <w:r w:rsidR="00691E27" w:rsidRPr="00F674A3">
        <w:rPr>
          <w:rFonts w:ascii="Times New Roman" w:hAnsi="Times New Roman" w:cs="Times New Roman"/>
          <w:sz w:val="28"/>
          <w:szCs w:val="28"/>
        </w:rPr>
        <w:t xml:space="preserve">. This enables us to not only </w:t>
      </w:r>
      <w:r w:rsidR="00F84215" w:rsidRPr="00F674A3">
        <w:rPr>
          <w:rFonts w:ascii="Times New Roman" w:hAnsi="Times New Roman" w:cs="Times New Roman"/>
          <w:sz w:val="28"/>
          <w:szCs w:val="28"/>
        </w:rPr>
        <w:t xml:space="preserve">generate </w:t>
      </w:r>
      <w:r w:rsidR="00691E27" w:rsidRPr="00F674A3">
        <w:rPr>
          <w:rFonts w:ascii="Times New Roman" w:hAnsi="Times New Roman" w:cs="Times New Roman"/>
          <w:sz w:val="28"/>
          <w:szCs w:val="28"/>
        </w:rPr>
        <w:t>rich semantic relations</w:t>
      </w:r>
      <w:r w:rsidR="00CB1D21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691E27" w:rsidRPr="00F674A3">
        <w:rPr>
          <w:rFonts w:ascii="Times New Roman" w:hAnsi="Times New Roman" w:cs="Times New Roman"/>
          <w:sz w:val="28"/>
          <w:szCs w:val="28"/>
        </w:rPr>
        <w:t xml:space="preserve">to </w:t>
      </w:r>
      <w:r w:rsidR="00F84215" w:rsidRPr="00F674A3">
        <w:rPr>
          <w:rFonts w:ascii="Times New Roman" w:hAnsi="Times New Roman" w:cs="Times New Roman"/>
          <w:sz w:val="28"/>
          <w:szCs w:val="28"/>
        </w:rPr>
        <w:t>relieve</w:t>
      </w:r>
      <w:r w:rsidR="004007CE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691E27" w:rsidRPr="00F674A3">
        <w:rPr>
          <w:rFonts w:ascii="Times New Roman" w:hAnsi="Times New Roman" w:cs="Times New Roman"/>
          <w:sz w:val="28"/>
          <w:szCs w:val="28"/>
        </w:rPr>
        <w:t xml:space="preserve">data sparsity, but also to </w:t>
      </w:r>
      <w:r w:rsidR="00CB1D21" w:rsidRPr="00F674A3">
        <w:rPr>
          <w:rFonts w:ascii="Times New Roman" w:hAnsi="Times New Roman" w:cs="Times New Roman"/>
          <w:sz w:val="28"/>
          <w:szCs w:val="28"/>
        </w:rPr>
        <w:t xml:space="preserve">construct a heterogeneous graph </w:t>
      </w:r>
      <w:r w:rsidR="00F84215" w:rsidRPr="00F674A3">
        <w:rPr>
          <w:rFonts w:ascii="Times New Roman" w:hAnsi="Times New Roman" w:cs="Times New Roman"/>
          <w:sz w:val="28"/>
          <w:szCs w:val="28"/>
        </w:rPr>
        <w:t xml:space="preserve">to retain user-item, user-user, and item-item relations, </w:t>
      </w:r>
      <w:r w:rsidR="00CB1D21" w:rsidRPr="00F674A3">
        <w:rPr>
          <w:rFonts w:ascii="Times New Roman" w:hAnsi="Times New Roman" w:cs="Times New Roman"/>
          <w:sz w:val="28"/>
          <w:szCs w:val="28"/>
        </w:rPr>
        <w:t xml:space="preserve">in which high-order </w:t>
      </w:r>
      <w:r w:rsidR="00F84215" w:rsidRPr="00F674A3">
        <w:rPr>
          <w:rFonts w:ascii="Times New Roman" w:hAnsi="Times New Roman" w:cs="Times New Roman"/>
          <w:sz w:val="28"/>
          <w:szCs w:val="28"/>
        </w:rPr>
        <w:t xml:space="preserve">node </w:t>
      </w:r>
      <w:r w:rsidR="00CB1D21" w:rsidRPr="00F674A3">
        <w:rPr>
          <w:rFonts w:ascii="Times New Roman" w:hAnsi="Times New Roman" w:cs="Times New Roman"/>
          <w:sz w:val="28"/>
          <w:szCs w:val="28"/>
        </w:rPr>
        <w:t xml:space="preserve">representations </w:t>
      </w:r>
      <w:r w:rsidR="00F84215" w:rsidRPr="00F674A3">
        <w:rPr>
          <w:rFonts w:ascii="Times New Roman" w:hAnsi="Times New Roman" w:cs="Times New Roman"/>
          <w:sz w:val="28"/>
          <w:szCs w:val="28"/>
        </w:rPr>
        <w:t xml:space="preserve">of users and items </w:t>
      </w:r>
      <w:r w:rsidR="00CB1D21" w:rsidRPr="00F674A3">
        <w:rPr>
          <w:rFonts w:ascii="Times New Roman" w:hAnsi="Times New Roman" w:cs="Times New Roman"/>
          <w:sz w:val="28"/>
          <w:szCs w:val="28"/>
        </w:rPr>
        <w:t>could be learned</w:t>
      </w:r>
      <w:r w:rsidR="004007CE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84215" w:rsidRPr="00F674A3">
        <w:rPr>
          <w:rFonts w:ascii="Times New Roman" w:hAnsi="Times New Roman" w:cs="Times New Roman"/>
          <w:sz w:val="28"/>
          <w:szCs w:val="28"/>
        </w:rPr>
        <w:t>by graph neural network</w:t>
      </w:r>
      <w:r w:rsidR="007A7CEC"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CB1D21" w:rsidRPr="00F674A3">
        <w:rPr>
          <w:rFonts w:ascii="Times New Roman" w:hAnsi="Times New Roman" w:cs="Times New Roman"/>
          <w:sz w:val="28"/>
          <w:szCs w:val="28"/>
        </w:rPr>
        <w:t xml:space="preserve">For example, by </w:t>
      </w:r>
      <w:r w:rsidR="00ED0CEA" w:rsidRPr="00F674A3">
        <w:rPr>
          <w:rFonts w:ascii="Times New Roman" w:hAnsi="Times New Roman" w:cs="Times New Roman"/>
          <w:sz w:val="28"/>
          <w:szCs w:val="28"/>
        </w:rPr>
        <w:t xml:space="preserve">extracting </w:t>
      </w:r>
      <w:r w:rsidR="00CB1D21" w:rsidRPr="00F674A3">
        <w:rPr>
          <w:rFonts w:ascii="Times New Roman" w:hAnsi="Times New Roman" w:cs="Times New Roman"/>
          <w:sz w:val="28"/>
          <w:szCs w:val="28"/>
        </w:rPr>
        <w:t xml:space="preserve">sematic information </w:t>
      </w:r>
      <w:r w:rsidR="00ED0CEA" w:rsidRPr="00F674A3">
        <w:rPr>
          <w:rFonts w:ascii="Times New Roman" w:hAnsi="Times New Roman" w:cs="Times New Roman"/>
          <w:sz w:val="28"/>
          <w:szCs w:val="28"/>
        </w:rPr>
        <w:t xml:space="preserve">from the </w:t>
      </w:r>
      <w:r w:rsidR="00B77A9A" w:rsidRPr="00F674A3">
        <w:rPr>
          <w:rFonts w:ascii="Times New Roman" w:hAnsi="Times New Roman" w:cs="Times New Roman"/>
          <w:sz w:val="28"/>
          <w:szCs w:val="28"/>
        </w:rPr>
        <w:t xml:space="preserve">reviews </w:t>
      </w:r>
      <w:r w:rsidR="00ED0CEA" w:rsidRPr="00F674A3">
        <w:rPr>
          <w:rFonts w:ascii="Times New Roman" w:hAnsi="Times New Roman" w:cs="Times New Roman"/>
          <w:sz w:val="28"/>
          <w:szCs w:val="28"/>
        </w:rPr>
        <w:t xml:space="preserve">of </w:t>
      </w:r>
      <w:r w:rsidR="00B77A9A" w:rsidRPr="00F674A3">
        <w:rPr>
          <w:rFonts w:ascii="Times New Roman" w:hAnsi="Times New Roman" w:cs="Times New Roman"/>
          <w:sz w:val="28"/>
          <w:szCs w:val="28"/>
        </w:rPr>
        <w:t>two users</w:t>
      </w:r>
      <w:r w:rsidR="00F84215" w:rsidRPr="00F674A3">
        <w:rPr>
          <w:rFonts w:ascii="Times New Roman" w:hAnsi="Times New Roman" w:cs="Times New Roman"/>
          <w:sz w:val="28"/>
          <w:szCs w:val="28"/>
        </w:rPr>
        <w:t xml:space="preserve"> (i.e.,</w:t>
      </w:r>
      <w:r w:rsidR="00ED0CEA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B77A9A" w:rsidRPr="00F674A3">
        <w:rPr>
          <w:rFonts w:ascii="Times New Roman" w:hAnsi="Times New Roman" w:cs="Times New Roman"/>
          <w:sz w:val="28"/>
          <w:szCs w:val="28"/>
        </w:rPr>
        <w:t>u3 and u4</w:t>
      </w:r>
      <w:r w:rsidR="00F84215" w:rsidRPr="00F674A3">
        <w:rPr>
          <w:rFonts w:ascii="Times New Roman" w:hAnsi="Times New Roman" w:cs="Times New Roman"/>
          <w:sz w:val="28"/>
          <w:szCs w:val="28"/>
        </w:rPr>
        <w:t>)</w:t>
      </w:r>
      <w:r w:rsidR="00B77A9A" w:rsidRPr="00F674A3">
        <w:rPr>
          <w:rFonts w:ascii="Times New Roman" w:hAnsi="Times New Roman" w:cs="Times New Roman"/>
          <w:sz w:val="28"/>
          <w:szCs w:val="28"/>
        </w:rPr>
        <w:t xml:space="preserve">, as shown in Figure 2, we can infer that both users display a similar interest in reading Shakespearean literature. We </w:t>
      </w:r>
      <w:r w:rsidR="006C1CB1" w:rsidRPr="00F674A3">
        <w:rPr>
          <w:rFonts w:ascii="Times New Roman" w:hAnsi="Times New Roman" w:cs="Times New Roman"/>
          <w:sz w:val="28"/>
          <w:szCs w:val="28"/>
        </w:rPr>
        <w:t xml:space="preserve">connect the two users </w:t>
      </w:r>
      <w:r w:rsidR="00ED0CEA" w:rsidRPr="00F674A3">
        <w:rPr>
          <w:rFonts w:ascii="Times New Roman" w:hAnsi="Times New Roman" w:cs="Times New Roman"/>
          <w:sz w:val="28"/>
          <w:szCs w:val="28"/>
        </w:rPr>
        <w:t xml:space="preserve">and establish the </w:t>
      </w:r>
      <w:r w:rsidR="00E611B5" w:rsidRPr="00F674A3">
        <w:rPr>
          <w:rFonts w:ascii="Times New Roman" w:hAnsi="Times New Roman" w:cs="Times New Roman"/>
          <w:sz w:val="28"/>
          <w:szCs w:val="28"/>
        </w:rPr>
        <w:t>user-user relation</w:t>
      </w:r>
      <w:r w:rsidR="00ED0CEA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6C1CB1" w:rsidRPr="00F674A3">
        <w:rPr>
          <w:rFonts w:ascii="Times New Roman" w:hAnsi="Times New Roman" w:cs="Times New Roman"/>
          <w:sz w:val="28"/>
          <w:szCs w:val="28"/>
        </w:rPr>
        <w:t xml:space="preserve">in the </w:t>
      </w:r>
      <w:r w:rsidR="00E611B5" w:rsidRPr="00F674A3">
        <w:rPr>
          <w:rFonts w:ascii="Times New Roman" w:hAnsi="Times New Roman" w:cs="Times New Roman"/>
          <w:sz w:val="28"/>
          <w:szCs w:val="28"/>
        </w:rPr>
        <w:t xml:space="preserve">heterogeneous </w:t>
      </w:r>
      <w:r w:rsidR="003745E1" w:rsidRPr="00F674A3">
        <w:rPr>
          <w:rFonts w:ascii="Times New Roman" w:hAnsi="Times New Roman" w:cs="Times New Roman"/>
          <w:sz w:val="28"/>
          <w:szCs w:val="28"/>
        </w:rPr>
        <w:t xml:space="preserve">graph. </w:t>
      </w:r>
      <w:r w:rsidR="000365B3" w:rsidRPr="00F674A3">
        <w:rPr>
          <w:rFonts w:ascii="Times New Roman" w:hAnsi="Times New Roman" w:cs="Times New Roman"/>
          <w:sz w:val="28"/>
          <w:szCs w:val="28"/>
        </w:rPr>
        <w:t xml:space="preserve">Consequently, this </w:t>
      </w:r>
      <w:r w:rsidR="00E611B5" w:rsidRPr="00F674A3">
        <w:rPr>
          <w:rFonts w:ascii="Times New Roman" w:hAnsi="Times New Roman" w:cs="Times New Roman"/>
          <w:sz w:val="28"/>
          <w:szCs w:val="28"/>
        </w:rPr>
        <w:t xml:space="preserve">relation </w:t>
      </w:r>
      <w:r w:rsidR="000365B3" w:rsidRPr="00F674A3">
        <w:rPr>
          <w:rFonts w:ascii="Times New Roman" w:hAnsi="Times New Roman" w:cs="Times New Roman"/>
          <w:sz w:val="28"/>
          <w:szCs w:val="28"/>
        </w:rPr>
        <w:t xml:space="preserve">identifies the items i4 and i5 (both Shakespearean literature and interacted by u3) as the two-hop neighbors of u4. </w:t>
      </w:r>
      <w:r w:rsidR="00381CF2" w:rsidRPr="00F674A3">
        <w:rPr>
          <w:rFonts w:ascii="Times New Roman" w:hAnsi="Times New Roman" w:cs="Times New Roman"/>
          <w:sz w:val="28"/>
          <w:szCs w:val="28"/>
        </w:rPr>
        <w:t xml:space="preserve">This neighbor </w:t>
      </w:r>
      <w:r w:rsidR="00E611B5" w:rsidRPr="00F674A3">
        <w:rPr>
          <w:rFonts w:ascii="Times New Roman" w:hAnsi="Times New Roman" w:cs="Times New Roman"/>
          <w:sz w:val="28"/>
          <w:szCs w:val="28"/>
        </w:rPr>
        <w:t xml:space="preserve">relations </w:t>
      </w:r>
      <w:r w:rsidR="00381CF2" w:rsidRPr="00F674A3">
        <w:rPr>
          <w:rFonts w:ascii="Times New Roman" w:hAnsi="Times New Roman" w:cs="Times New Roman"/>
          <w:sz w:val="28"/>
          <w:szCs w:val="28"/>
        </w:rPr>
        <w:t xml:space="preserve">allow our </w:t>
      </w:r>
      <w:r w:rsidR="00381CF2" w:rsidRPr="00F674A3">
        <w:rPr>
          <w:rFonts w:ascii="Times New Roman" w:hAnsi="Times New Roman" w:cs="Times New Roman"/>
          <w:sz w:val="28"/>
          <w:szCs w:val="28"/>
        </w:rPr>
        <w:lastRenderedPageBreak/>
        <w:t>model to conveniently recommend both i4 and i5 to u4, a result not as easily achieved</w:t>
      </w:r>
      <w:r w:rsidR="00833157" w:rsidRPr="00F674A3">
        <w:rPr>
          <w:rFonts w:ascii="Times New Roman" w:hAnsi="Times New Roman" w:cs="Times New Roman"/>
          <w:sz w:val="28"/>
          <w:szCs w:val="28"/>
        </w:rPr>
        <w:t xml:space="preserve"> in the state-of-the-art GNN methods, in which </w:t>
      </w:r>
      <w:r w:rsidR="00E611B5" w:rsidRPr="00F674A3">
        <w:rPr>
          <w:rFonts w:ascii="Times New Roman" w:hAnsi="Times New Roman" w:cs="Times New Roman"/>
          <w:sz w:val="28"/>
          <w:szCs w:val="28"/>
        </w:rPr>
        <w:t>of the relation between</w:t>
      </w:r>
      <w:r w:rsidR="00833157" w:rsidRPr="00F674A3">
        <w:rPr>
          <w:rFonts w:ascii="Times New Roman" w:hAnsi="Times New Roman" w:cs="Times New Roman"/>
          <w:sz w:val="28"/>
          <w:szCs w:val="28"/>
        </w:rPr>
        <w:t xml:space="preserve"> u3 and u4 </w:t>
      </w:r>
      <w:r w:rsidR="00E611B5" w:rsidRPr="00F674A3">
        <w:rPr>
          <w:rFonts w:ascii="Times New Roman" w:hAnsi="Times New Roman" w:cs="Times New Roman"/>
          <w:sz w:val="28"/>
          <w:szCs w:val="28"/>
        </w:rPr>
        <w:t>is ignored</w:t>
      </w:r>
      <w:r w:rsidR="00833157"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9F3EE4" w:rsidRPr="00D73637">
        <w:rPr>
          <w:rFonts w:ascii="Times New Roman" w:hAnsi="Times New Roman" w:cs="Times New Roman"/>
          <w:sz w:val="28"/>
          <w:szCs w:val="28"/>
        </w:rPr>
        <w:t xml:space="preserve">Similarly, we </w:t>
      </w:r>
      <w:r w:rsidR="009F3EE4" w:rsidRPr="00F674A3">
        <w:rPr>
          <w:rFonts w:ascii="Times New Roman" w:hAnsi="Times New Roman" w:cs="Times New Roman"/>
          <w:sz w:val="28"/>
          <w:szCs w:val="28"/>
        </w:rPr>
        <w:t>establish the item-item relation</w:t>
      </w:r>
      <w:r w:rsidR="00FC658C" w:rsidRPr="00F674A3">
        <w:rPr>
          <w:rFonts w:ascii="Times New Roman" w:hAnsi="Times New Roman" w:cs="Times New Roman"/>
          <w:sz w:val="28"/>
          <w:szCs w:val="28"/>
        </w:rPr>
        <w:t xml:space="preserve"> (i.e., i2 and i3)</w:t>
      </w:r>
      <w:r w:rsidR="002F0A92" w:rsidRPr="00F674A3">
        <w:rPr>
          <w:rFonts w:ascii="Times New Roman" w:hAnsi="Times New Roman" w:cs="Times New Roman"/>
          <w:sz w:val="28"/>
          <w:szCs w:val="28"/>
        </w:rPr>
        <w:t xml:space="preserve"> and </w:t>
      </w:r>
      <w:r w:rsidR="0019638E" w:rsidRPr="00F674A3">
        <w:rPr>
          <w:rFonts w:ascii="Times New Roman" w:hAnsi="Times New Roman" w:cs="Times New Roman"/>
          <w:sz w:val="28"/>
          <w:szCs w:val="28"/>
        </w:rPr>
        <w:t xml:space="preserve">recommend </w:t>
      </w:r>
      <w:r w:rsidR="00ED5DC4" w:rsidRPr="00F674A3">
        <w:rPr>
          <w:rFonts w:ascii="Times New Roman" w:hAnsi="Times New Roman" w:cs="Times New Roman"/>
          <w:sz w:val="28"/>
          <w:szCs w:val="28"/>
        </w:rPr>
        <w:t xml:space="preserve">the items that u1 has </w:t>
      </w:r>
      <w:r w:rsidR="00D94669" w:rsidRPr="00F674A3">
        <w:rPr>
          <w:rFonts w:ascii="Times New Roman" w:hAnsi="Times New Roman" w:cs="Times New Roman"/>
          <w:sz w:val="28"/>
          <w:szCs w:val="28"/>
        </w:rPr>
        <w:t xml:space="preserve">interacted </w:t>
      </w:r>
      <w:r w:rsidR="00ED5DC4" w:rsidRPr="00F674A3">
        <w:rPr>
          <w:rFonts w:ascii="Times New Roman" w:hAnsi="Times New Roman" w:cs="Times New Roman"/>
          <w:sz w:val="28"/>
          <w:szCs w:val="28"/>
        </w:rPr>
        <w:t xml:space="preserve">with </w:t>
      </w:r>
      <w:r w:rsidR="00D94669" w:rsidRPr="00F674A3">
        <w:rPr>
          <w:rFonts w:ascii="Times New Roman" w:hAnsi="Times New Roman" w:cs="Times New Roman"/>
          <w:sz w:val="28"/>
          <w:szCs w:val="28"/>
        </w:rPr>
        <w:t>to u2.</w:t>
      </w:r>
    </w:p>
    <w:p w14:paraId="1B540290" w14:textId="77777777" w:rsidR="002A2300" w:rsidRPr="00F674A3" w:rsidRDefault="002A2300" w:rsidP="00AB301B">
      <w:pPr>
        <w:rPr>
          <w:rFonts w:ascii="Times New Roman" w:hAnsi="Times New Roman" w:cs="Times New Roman"/>
          <w:sz w:val="28"/>
          <w:szCs w:val="28"/>
        </w:rPr>
      </w:pPr>
    </w:p>
    <w:p w14:paraId="012A3EE7" w14:textId="67537C9D" w:rsidR="00524508" w:rsidRPr="00F674A3" w:rsidRDefault="00585D70" w:rsidP="002A2300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Specifically, our model </w:t>
      </w:r>
      <w:r w:rsidR="007A5EF2" w:rsidRPr="00F674A3">
        <w:rPr>
          <w:rFonts w:ascii="Times New Roman" w:hAnsi="Times New Roman" w:cs="Times New Roman"/>
          <w:sz w:val="28"/>
          <w:szCs w:val="28"/>
        </w:rPr>
        <w:t>is divided into three main parts.</w:t>
      </w:r>
    </w:p>
    <w:p w14:paraId="450DDEAD" w14:textId="1C314F37" w:rsidR="00242831" w:rsidRPr="00F674A3" w:rsidRDefault="00524508" w:rsidP="00524508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(1) </w:t>
      </w:r>
      <w:r w:rsidR="007A5EF2" w:rsidRPr="00F674A3">
        <w:rPr>
          <w:rFonts w:ascii="Times New Roman" w:hAnsi="Times New Roman" w:cs="Times New Roman"/>
          <w:sz w:val="28"/>
          <w:szCs w:val="28"/>
        </w:rPr>
        <w:t>We first model the user-item rating interaction to establish</w:t>
      </w:r>
      <w:r w:rsidR="0086266F" w:rsidRPr="00F674A3">
        <w:rPr>
          <w:rFonts w:ascii="Times New Roman" w:hAnsi="Times New Roman" w:cs="Times New Roman"/>
          <w:sz w:val="28"/>
          <w:szCs w:val="28"/>
        </w:rPr>
        <w:t xml:space="preserve"> the user-item </w:t>
      </w:r>
      <w:r w:rsidR="007A5EF2" w:rsidRPr="00F674A3">
        <w:rPr>
          <w:rFonts w:ascii="Times New Roman" w:hAnsi="Times New Roman" w:cs="Times New Roman"/>
          <w:sz w:val="28"/>
          <w:szCs w:val="28"/>
        </w:rPr>
        <w:t xml:space="preserve">relation, and then </w:t>
      </w:r>
      <w:r w:rsidR="00F4122C" w:rsidRPr="00F674A3">
        <w:rPr>
          <w:rFonts w:ascii="Times New Roman" w:hAnsi="Times New Roman" w:cs="Times New Roman"/>
          <w:sz w:val="28"/>
          <w:szCs w:val="28"/>
        </w:rPr>
        <w:t>employ</w:t>
      </w:r>
      <w:r w:rsidR="00FF639C">
        <w:rPr>
          <w:rFonts w:ascii="Times New Roman" w:hAnsi="Times New Roman" w:cs="Times New Roman"/>
          <w:sz w:val="28"/>
          <w:szCs w:val="28"/>
        </w:rPr>
        <w:t xml:space="preserve"> a</w:t>
      </w:r>
      <w:r w:rsidR="00F4122C" w:rsidRPr="00F674A3">
        <w:rPr>
          <w:rFonts w:ascii="Times New Roman" w:hAnsi="Times New Roman" w:cs="Times New Roman"/>
          <w:sz w:val="28"/>
          <w:szCs w:val="28"/>
        </w:rPr>
        <w:t xml:space="preserve"> B</w:t>
      </w:r>
      <w:r w:rsidR="00FF639C">
        <w:rPr>
          <w:rFonts w:ascii="Times New Roman" w:hAnsi="Times New Roman" w:cs="Times New Roman"/>
          <w:sz w:val="28"/>
          <w:szCs w:val="28"/>
        </w:rPr>
        <w:t>ERT</w:t>
      </w:r>
      <w:r w:rsidR="00F4122C" w:rsidRPr="00F674A3">
        <w:rPr>
          <w:rFonts w:ascii="Times New Roman" w:hAnsi="Times New Roman" w:cs="Times New Roman"/>
          <w:sz w:val="28"/>
          <w:szCs w:val="28"/>
        </w:rPr>
        <w:t xml:space="preserve"> model </w:t>
      </w:r>
      <w:r w:rsidR="00FF639C" w:rsidRPr="00FF639C">
        <w:rPr>
          <w:rFonts w:ascii="Times New Roman" w:hAnsi="Times New Roman" w:cs="Times New Roman"/>
          <w:sz w:val="28"/>
          <w:szCs w:val="28"/>
        </w:rPr>
        <w:t>(</w:t>
      </w:r>
      <w:r w:rsidR="0090536B">
        <w:rPr>
          <w:rFonts w:ascii="Times New Roman" w:hAnsi="Times New Roman" w:cs="Times New Roman"/>
          <w:sz w:val="28"/>
          <w:szCs w:val="28"/>
        </w:rPr>
        <w:t>Devlin</w:t>
      </w:r>
      <w:r w:rsidR="00FF639C" w:rsidRPr="00FF639C">
        <w:rPr>
          <w:rFonts w:ascii="Times New Roman" w:hAnsi="Times New Roman" w:cs="Times New Roman"/>
          <w:sz w:val="28"/>
          <w:szCs w:val="28"/>
        </w:rPr>
        <w:t xml:space="preserve"> et al., 201</w:t>
      </w:r>
      <w:r w:rsidR="0090536B">
        <w:rPr>
          <w:rFonts w:ascii="Times New Roman" w:hAnsi="Times New Roman" w:cs="Times New Roman"/>
          <w:sz w:val="28"/>
          <w:szCs w:val="28"/>
        </w:rPr>
        <w:t>9</w:t>
      </w:r>
      <w:r w:rsidR="00FF639C" w:rsidRPr="00FF639C">
        <w:rPr>
          <w:rFonts w:ascii="Times New Roman" w:hAnsi="Times New Roman" w:cs="Times New Roman"/>
          <w:sz w:val="28"/>
          <w:szCs w:val="28"/>
        </w:rPr>
        <w:t>)</w:t>
      </w:r>
      <w:r w:rsidR="00FF639C">
        <w:rPr>
          <w:rFonts w:ascii="Times New Roman" w:hAnsi="Times New Roman" w:cs="Times New Roman"/>
          <w:sz w:val="28"/>
          <w:szCs w:val="28"/>
        </w:rPr>
        <w:t xml:space="preserve"> </w:t>
      </w:r>
      <w:r w:rsidR="00F4122C" w:rsidRPr="00F674A3">
        <w:rPr>
          <w:rFonts w:ascii="Times New Roman" w:hAnsi="Times New Roman" w:cs="Times New Roman"/>
          <w:sz w:val="28"/>
          <w:szCs w:val="28"/>
        </w:rPr>
        <w:t xml:space="preserve">to </w:t>
      </w:r>
      <w:r w:rsidR="007A5EF2" w:rsidRPr="00F674A3">
        <w:rPr>
          <w:rFonts w:ascii="Times New Roman" w:hAnsi="Times New Roman" w:cs="Times New Roman"/>
          <w:sz w:val="28"/>
          <w:szCs w:val="28"/>
        </w:rPr>
        <w:t xml:space="preserve">extract the </w:t>
      </w:r>
      <w:r w:rsidR="00DA0FA7" w:rsidRPr="00F674A3">
        <w:rPr>
          <w:rFonts w:ascii="Times New Roman" w:hAnsi="Times New Roman" w:cs="Times New Roman"/>
          <w:sz w:val="28"/>
          <w:szCs w:val="28"/>
        </w:rPr>
        <w:t xml:space="preserve">user-user and item-item </w:t>
      </w:r>
      <w:r w:rsidR="007A5EF2" w:rsidRPr="00F674A3">
        <w:rPr>
          <w:rFonts w:ascii="Times New Roman" w:hAnsi="Times New Roman" w:cs="Times New Roman"/>
          <w:sz w:val="28"/>
          <w:szCs w:val="28"/>
        </w:rPr>
        <w:t>relations from reviews</w:t>
      </w:r>
      <w:r w:rsidR="0086266F"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DA0FA7" w:rsidRPr="00F674A3">
        <w:rPr>
          <w:rFonts w:ascii="Times New Roman" w:hAnsi="Times New Roman" w:cs="Times New Roman"/>
          <w:sz w:val="28"/>
          <w:szCs w:val="28"/>
        </w:rPr>
        <w:t xml:space="preserve">The user-user and item-item </w:t>
      </w:r>
      <w:r w:rsidR="00242831" w:rsidRPr="00F674A3">
        <w:rPr>
          <w:rFonts w:ascii="Times New Roman" w:hAnsi="Times New Roman" w:cs="Times New Roman"/>
          <w:sz w:val="28"/>
          <w:szCs w:val="28"/>
        </w:rPr>
        <w:t>relations</w:t>
      </w:r>
      <w:r w:rsidR="00F01B7D" w:rsidRPr="00F674A3">
        <w:rPr>
          <w:rFonts w:ascii="Times New Roman" w:hAnsi="Times New Roman" w:cs="Times New Roman"/>
          <w:sz w:val="28"/>
          <w:szCs w:val="28"/>
        </w:rPr>
        <w:t>,</w:t>
      </w:r>
      <w:r w:rsidR="00242831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01B7D" w:rsidRPr="00F674A3">
        <w:rPr>
          <w:rFonts w:ascii="Times New Roman" w:hAnsi="Times New Roman" w:cs="Times New Roman"/>
          <w:sz w:val="28"/>
          <w:szCs w:val="28"/>
        </w:rPr>
        <w:t>together with</w:t>
      </w:r>
      <w:r w:rsidR="00242831" w:rsidRPr="00F674A3">
        <w:rPr>
          <w:rFonts w:ascii="Times New Roman" w:hAnsi="Times New Roman" w:cs="Times New Roman"/>
          <w:sz w:val="28"/>
          <w:szCs w:val="28"/>
        </w:rPr>
        <w:t xml:space="preserve"> user-item relation</w:t>
      </w:r>
      <w:r w:rsidR="00F01B7D" w:rsidRPr="00F674A3">
        <w:rPr>
          <w:rFonts w:ascii="Times New Roman" w:hAnsi="Times New Roman" w:cs="Times New Roman"/>
          <w:sz w:val="28"/>
          <w:szCs w:val="28"/>
        </w:rPr>
        <w:t>,</w:t>
      </w:r>
      <w:r w:rsidR="00242831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702592" w:rsidRPr="00F674A3">
        <w:rPr>
          <w:rFonts w:ascii="Times New Roman" w:hAnsi="Times New Roman" w:cs="Times New Roman"/>
          <w:sz w:val="28"/>
          <w:szCs w:val="28"/>
        </w:rPr>
        <w:t>construct</w:t>
      </w:r>
      <w:r w:rsidR="00242831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01B7D" w:rsidRPr="00F674A3">
        <w:rPr>
          <w:rFonts w:ascii="Times New Roman" w:hAnsi="Times New Roman" w:cs="Times New Roman"/>
          <w:sz w:val="28"/>
          <w:szCs w:val="28"/>
        </w:rPr>
        <w:t>a</w:t>
      </w:r>
      <w:r w:rsidR="00242831" w:rsidRPr="00F674A3">
        <w:rPr>
          <w:rFonts w:ascii="Times New Roman" w:hAnsi="Times New Roman" w:cs="Times New Roman"/>
          <w:sz w:val="28"/>
          <w:szCs w:val="28"/>
        </w:rPr>
        <w:t xml:space="preserve"> heterogeneous graph. </w:t>
      </w:r>
    </w:p>
    <w:p w14:paraId="5D8AEC21" w14:textId="19FC3A2D" w:rsidR="00524508" w:rsidRPr="00F674A3" w:rsidRDefault="00F01B7D" w:rsidP="00524508">
      <w:pPr>
        <w:rPr>
          <w:rFonts w:ascii="Times New Roman" w:hAnsi="Times New Roman" w:cs="Times New Roman"/>
          <w:sz w:val="28"/>
          <w:szCs w:val="28"/>
        </w:rPr>
      </w:pPr>
      <w:r w:rsidRPr="00F674A3" w:rsidDel="00F01B7D">
        <w:rPr>
          <w:rFonts w:ascii="Times New Roman" w:hAnsi="Times New Roman" w:cs="Times New Roman"/>
          <w:sz w:val="28"/>
          <w:szCs w:val="28"/>
        </w:rPr>
        <w:t xml:space="preserve"> </w:t>
      </w:r>
      <w:r w:rsidR="00524508" w:rsidRPr="00F674A3">
        <w:rPr>
          <w:rFonts w:ascii="Times New Roman" w:hAnsi="Times New Roman" w:cs="Times New Roman"/>
          <w:sz w:val="28"/>
          <w:szCs w:val="28"/>
        </w:rPr>
        <w:t xml:space="preserve">(2) </w:t>
      </w:r>
      <w:r w:rsidR="00F4122C" w:rsidRPr="00F674A3">
        <w:rPr>
          <w:rFonts w:ascii="Times New Roman" w:hAnsi="Times New Roman" w:cs="Times New Roman"/>
          <w:sz w:val="28"/>
          <w:szCs w:val="28"/>
        </w:rPr>
        <w:t xml:space="preserve">We introduce GNNs to learn the high-order </w:t>
      </w:r>
      <w:r w:rsidR="00D734A2" w:rsidRPr="00F674A3">
        <w:rPr>
          <w:rFonts w:ascii="Times New Roman" w:hAnsi="Times New Roman" w:cs="Times New Roman"/>
          <w:sz w:val="28"/>
          <w:szCs w:val="28"/>
        </w:rPr>
        <w:t xml:space="preserve">representations of users and items </w:t>
      </w:r>
      <w:r w:rsidR="00F4122C" w:rsidRPr="00F674A3">
        <w:rPr>
          <w:rFonts w:ascii="Times New Roman" w:hAnsi="Times New Roman" w:cs="Times New Roman"/>
          <w:sz w:val="28"/>
          <w:szCs w:val="28"/>
        </w:rPr>
        <w:t>along with the heterogeneous graph.</w:t>
      </w:r>
      <w:r w:rsidR="00D734A2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9037A2" w:rsidRPr="00F674A3">
        <w:rPr>
          <w:rFonts w:ascii="Times New Roman" w:hAnsi="Times New Roman" w:cs="Times New Roman"/>
          <w:sz w:val="28"/>
          <w:szCs w:val="28"/>
        </w:rPr>
        <w:t xml:space="preserve">Considering the difference between ratings and reviews, we separately model rating-based representations and review-based representations to extend the performance of our model. </w:t>
      </w:r>
    </w:p>
    <w:p w14:paraId="35919EE8" w14:textId="10EFB6BB" w:rsidR="00524508" w:rsidRPr="00F674A3" w:rsidRDefault="00524508" w:rsidP="00524508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(3) </w:t>
      </w:r>
      <w:r w:rsidR="005869A6" w:rsidRPr="00F674A3">
        <w:rPr>
          <w:rFonts w:ascii="Times New Roman" w:hAnsi="Times New Roman" w:cs="Times New Roman"/>
          <w:sz w:val="28"/>
          <w:szCs w:val="28"/>
        </w:rPr>
        <w:t xml:space="preserve">Finally, rating-based </w:t>
      </w:r>
      <w:r w:rsidR="009037A2" w:rsidRPr="00F674A3">
        <w:rPr>
          <w:rFonts w:ascii="Times New Roman" w:hAnsi="Times New Roman" w:cs="Times New Roman"/>
          <w:sz w:val="28"/>
          <w:szCs w:val="28"/>
        </w:rPr>
        <w:t xml:space="preserve">representations </w:t>
      </w:r>
      <w:r w:rsidR="005869A6" w:rsidRPr="00F674A3">
        <w:rPr>
          <w:rFonts w:ascii="Times New Roman" w:hAnsi="Times New Roman" w:cs="Times New Roman"/>
          <w:sz w:val="28"/>
          <w:szCs w:val="28"/>
        </w:rPr>
        <w:t xml:space="preserve">are fused with review-based </w:t>
      </w:r>
      <w:r w:rsidR="009037A2" w:rsidRPr="00F674A3">
        <w:rPr>
          <w:rFonts w:ascii="Times New Roman" w:hAnsi="Times New Roman" w:cs="Times New Roman"/>
          <w:sz w:val="28"/>
          <w:szCs w:val="28"/>
        </w:rPr>
        <w:t>representations</w:t>
      </w:r>
      <w:r w:rsidR="005869A6" w:rsidRPr="00F674A3">
        <w:rPr>
          <w:rFonts w:ascii="Times New Roman" w:hAnsi="Times New Roman" w:cs="Times New Roman"/>
          <w:sz w:val="28"/>
          <w:szCs w:val="28"/>
        </w:rPr>
        <w:t xml:space="preserve"> to form </w:t>
      </w:r>
      <w:r w:rsidR="009037A2" w:rsidRPr="00F674A3">
        <w:rPr>
          <w:rFonts w:ascii="Times New Roman" w:hAnsi="Times New Roman" w:cs="Times New Roman"/>
          <w:sz w:val="28"/>
          <w:szCs w:val="28"/>
        </w:rPr>
        <w:t xml:space="preserve">the </w:t>
      </w:r>
      <w:r w:rsidR="005869A6" w:rsidRPr="00F674A3">
        <w:rPr>
          <w:rFonts w:ascii="Times New Roman" w:hAnsi="Times New Roman" w:cs="Times New Roman"/>
          <w:sz w:val="28"/>
          <w:szCs w:val="28"/>
        </w:rPr>
        <w:t>high-order representation</w:t>
      </w:r>
      <w:r w:rsidR="009037A2" w:rsidRPr="00F674A3">
        <w:rPr>
          <w:rFonts w:ascii="Times New Roman" w:hAnsi="Times New Roman" w:cs="Times New Roman"/>
          <w:sz w:val="28"/>
          <w:szCs w:val="28"/>
        </w:rPr>
        <w:t>s (users or items)</w:t>
      </w:r>
      <w:r w:rsidR="005869A6" w:rsidRPr="00F674A3">
        <w:rPr>
          <w:rFonts w:ascii="Times New Roman" w:hAnsi="Times New Roman" w:cs="Times New Roman"/>
          <w:sz w:val="28"/>
          <w:szCs w:val="28"/>
        </w:rPr>
        <w:t xml:space="preserve">. The </w:t>
      </w:r>
      <w:r w:rsidR="00F96794" w:rsidRPr="00F674A3">
        <w:rPr>
          <w:rFonts w:ascii="Times New Roman" w:hAnsi="Times New Roman" w:cs="Times New Roman"/>
          <w:sz w:val="28"/>
          <w:szCs w:val="28"/>
        </w:rPr>
        <w:t xml:space="preserve">users’ and items’ </w:t>
      </w:r>
      <w:r w:rsidR="005869A6" w:rsidRPr="00F674A3">
        <w:rPr>
          <w:rFonts w:ascii="Times New Roman" w:hAnsi="Times New Roman" w:cs="Times New Roman"/>
          <w:sz w:val="28"/>
          <w:szCs w:val="28"/>
        </w:rPr>
        <w:t>representations are then employed to generate the final predictions using matrix factorization.</w:t>
      </w:r>
    </w:p>
    <w:p w14:paraId="39E1DF2F" w14:textId="77777777" w:rsidR="00052882" w:rsidRPr="00F674A3" w:rsidRDefault="00052882" w:rsidP="00524508">
      <w:pPr>
        <w:rPr>
          <w:rFonts w:ascii="Times New Roman" w:hAnsi="Times New Roman" w:cs="Times New Roman"/>
          <w:sz w:val="28"/>
          <w:szCs w:val="28"/>
        </w:rPr>
      </w:pPr>
    </w:p>
    <w:p w14:paraId="799BD4EB" w14:textId="799CCC10" w:rsidR="00052882" w:rsidRPr="00F674A3" w:rsidRDefault="004D12AD" w:rsidP="00524508">
      <w:pPr>
        <w:rPr>
          <w:rFonts w:ascii="Times New Roman" w:hAnsi="Times New Roman" w:cs="Times New Roman"/>
          <w:b/>
          <w:sz w:val="28"/>
          <w:szCs w:val="28"/>
        </w:rPr>
      </w:pPr>
      <w:r w:rsidRPr="00F674A3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0855A8">
        <w:rPr>
          <w:rFonts w:ascii="Times New Roman" w:hAnsi="Times New Roman" w:cs="Times New Roman"/>
          <w:b/>
          <w:sz w:val="28"/>
          <w:szCs w:val="28"/>
        </w:rPr>
        <w:t>.</w:t>
      </w:r>
      <w:r w:rsidRPr="00F674A3">
        <w:rPr>
          <w:rFonts w:ascii="Times New Roman" w:hAnsi="Times New Roman" w:cs="Times New Roman"/>
          <w:b/>
          <w:sz w:val="28"/>
          <w:szCs w:val="28"/>
        </w:rPr>
        <w:t xml:space="preserve"> Proposed Model</w:t>
      </w:r>
    </w:p>
    <w:p w14:paraId="35CFE0CE" w14:textId="35D7C29F" w:rsidR="006B2F0E" w:rsidRPr="00F674A3" w:rsidRDefault="006B2F0E" w:rsidP="00524508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In this section,</w:t>
      </w:r>
      <w:r w:rsidR="00AB301B" w:rsidRPr="00F674A3">
        <w:rPr>
          <w:rFonts w:ascii="Times New Roman" w:hAnsi="Times New Roman" w:cs="Times New Roman"/>
          <w:sz w:val="28"/>
          <w:szCs w:val="28"/>
        </w:rPr>
        <w:t xml:space="preserve"> we propose a heterogeneous graph neural network framework, which use</w:t>
      </w:r>
      <w:r w:rsidR="00DD0DC4" w:rsidRPr="00F674A3">
        <w:rPr>
          <w:rFonts w:ascii="Times New Roman" w:hAnsi="Times New Roman" w:cs="Times New Roman"/>
          <w:sz w:val="28"/>
          <w:szCs w:val="28"/>
        </w:rPr>
        <w:t>s</w:t>
      </w:r>
      <w:r w:rsidR="00AB301B" w:rsidRPr="00F674A3">
        <w:rPr>
          <w:rFonts w:ascii="Times New Roman" w:hAnsi="Times New Roman" w:cs="Times New Roman"/>
          <w:sz w:val="28"/>
          <w:szCs w:val="28"/>
        </w:rPr>
        <w:t xml:space="preserve"> GNN to learn the high-order representations of users and items from rating and review information. Our framework contain</w:t>
      </w:r>
      <w:r w:rsidR="00DD0DC4" w:rsidRPr="00F674A3">
        <w:rPr>
          <w:rFonts w:ascii="Times New Roman" w:hAnsi="Times New Roman" w:cs="Times New Roman"/>
          <w:sz w:val="28"/>
          <w:szCs w:val="28"/>
        </w:rPr>
        <w:t>s four</w:t>
      </w:r>
      <w:r w:rsidR="00AB301B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DD0DC4" w:rsidRPr="00F674A3">
        <w:rPr>
          <w:rFonts w:ascii="Times New Roman" w:hAnsi="Times New Roman" w:cs="Times New Roman"/>
          <w:sz w:val="28"/>
          <w:szCs w:val="28"/>
        </w:rPr>
        <w:t>main components</w:t>
      </w:r>
      <w:r w:rsidR="00DC1879" w:rsidRPr="00F674A3">
        <w:rPr>
          <w:rFonts w:ascii="Times New Roman" w:hAnsi="Times New Roman" w:cs="Times New Roman"/>
          <w:sz w:val="28"/>
          <w:szCs w:val="28"/>
        </w:rPr>
        <w:t xml:space="preserve">: </w:t>
      </w:r>
      <w:r w:rsidR="00DD0DC4" w:rsidRPr="00F674A3">
        <w:rPr>
          <w:rFonts w:ascii="Times New Roman" w:hAnsi="Times New Roman" w:cs="Times New Roman"/>
          <w:sz w:val="28"/>
          <w:szCs w:val="28"/>
        </w:rPr>
        <w:t>the heterogeneous graph construction layer, the graph neural network layer, the high-order representation fusion layer, and the prediction layer, as shown in Figure 3.</w:t>
      </w:r>
    </w:p>
    <w:p w14:paraId="1E848A0E" w14:textId="5741ED36" w:rsidR="00AB301B" w:rsidRPr="00F674A3" w:rsidRDefault="00DD0DC4" w:rsidP="00DD0DC4">
      <w:pPr>
        <w:ind w:firstLineChars="400" w:firstLine="1120"/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6232F" wp14:editId="62140293">
            <wp:extent cx="4254500" cy="2585172"/>
            <wp:effectExtent l="0" t="0" r="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56" cy="26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8AD7" w14:textId="4ABD64E3" w:rsidR="00D304BF" w:rsidRPr="000736A4" w:rsidRDefault="00D304BF" w:rsidP="001444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6A4">
        <w:rPr>
          <w:rFonts w:ascii="Times New Roman" w:hAnsi="Times New Roman" w:cs="Times New Roman"/>
          <w:b/>
          <w:bCs/>
          <w:sz w:val="28"/>
          <w:szCs w:val="28"/>
        </w:rPr>
        <w:t>Figure 3</w:t>
      </w:r>
      <w:r w:rsidR="000736A4" w:rsidRPr="000736A4">
        <w:rPr>
          <w:rFonts w:ascii="Times New Roman" w:hAnsi="Times New Roman" w:cs="Times New Roman"/>
          <w:b/>
          <w:bCs/>
          <w:sz w:val="28"/>
          <w:szCs w:val="28"/>
        </w:rPr>
        <w:t>. Overall model structure</w:t>
      </w:r>
    </w:p>
    <w:p w14:paraId="694A7B04" w14:textId="3FEFD2DE" w:rsidR="008F5796" w:rsidRPr="00F674A3" w:rsidRDefault="008F5796" w:rsidP="008F57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>2.1 Definition</w:t>
      </w:r>
    </w:p>
    <w:p w14:paraId="75596BB5" w14:textId="3FA72DE8" w:rsidR="00D304BF" w:rsidRDefault="008F5796" w:rsidP="00D45071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Our dataset consists of users, items, and their interactions in terms of both ratings and reviews. We denote the set of all users as </w:t>
      </w:r>
      <m:oMath>
        <m:r>
          <w:rPr>
            <w:rFonts w:ascii="Cambria Math" w:hAnsi="Cambria Math" w:cs="Times New Roman"/>
            <w:sz w:val="28"/>
            <w:szCs w:val="28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F674A3">
        <w:rPr>
          <w:rFonts w:ascii="Times New Roman" w:hAnsi="Times New Roman" w:cs="Times New Roman"/>
          <w:sz w:val="28"/>
          <w:szCs w:val="28"/>
        </w:rPr>
        <w:t xml:space="preserve"> with a total number of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674A3">
        <w:rPr>
          <w:rFonts w:ascii="Times New Roman" w:hAnsi="Times New Roman" w:cs="Times New Roman"/>
          <w:sz w:val="28"/>
          <w:szCs w:val="28"/>
        </w:rPr>
        <w:t xml:space="preserve"> and the set of all items as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F674A3">
        <w:rPr>
          <w:rFonts w:ascii="Times New Roman" w:hAnsi="Times New Roman" w:cs="Times New Roman"/>
          <w:sz w:val="28"/>
          <w:szCs w:val="28"/>
        </w:rPr>
        <w:t xml:space="preserve"> with a total number of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F674A3">
        <w:rPr>
          <w:rFonts w:ascii="Times New Roman" w:hAnsi="Times New Roman" w:cs="Times New Roman"/>
          <w:sz w:val="28"/>
          <w:szCs w:val="28"/>
        </w:rPr>
        <w:t xml:space="preserve">. Each interaction record between any user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and item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can be defined as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ui</m:t>
                </m:r>
              </m:sub>
            </m:sSub>
          </m:e>
        </m:d>
      </m:oMath>
      <w:r w:rsidRPr="00F674A3">
        <w:rPr>
          <w:rFonts w:ascii="Times New Roman" w:hAnsi="Times New Roman" w:cs="Times New Roman"/>
          <w:sz w:val="28"/>
          <w:szCs w:val="28"/>
        </w:rPr>
        <w:t xml:space="preserve">, in which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denotes the user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had rated item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denotes the user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’s review about item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>.</w:t>
      </w:r>
      <w:r w:rsidR="00463918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aj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+</m:t>
            </m:r>
          </m:sup>
        </m:sSup>
      </m:oMath>
      <w:r w:rsidR="00463918" w:rsidRPr="00F674A3">
        <w:rPr>
          <w:rFonts w:ascii="Times New Roman" w:hAnsi="Times New Roman" w:cs="Times New Roman"/>
          <w:sz w:val="28"/>
          <w:szCs w:val="28"/>
        </w:rPr>
        <w:t xml:space="preserve"> is the set of observed interactions that all users have rated all items.</w:t>
      </w:r>
    </w:p>
    <w:p w14:paraId="34378532" w14:textId="77777777" w:rsidR="00F10555" w:rsidRPr="00F674A3" w:rsidRDefault="00F10555" w:rsidP="00D45071">
      <w:pPr>
        <w:rPr>
          <w:rFonts w:ascii="Times New Roman" w:hAnsi="Times New Roman" w:cs="Times New Roman"/>
          <w:sz w:val="28"/>
          <w:szCs w:val="28"/>
        </w:rPr>
      </w:pPr>
    </w:p>
    <w:p w14:paraId="16D17287" w14:textId="77777777" w:rsidR="008F5796" w:rsidRPr="00F674A3" w:rsidRDefault="004D12AD" w:rsidP="000528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F5796" w:rsidRPr="00F674A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2882" w:rsidRPr="00F674A3">
        <w:rPr>
          <w:rFonts w:ascii="Times New Roman" w:hAnsi="Times New Roman" w:cs="Times New Roman"/>
          <w:b/>
          <w:bCs/>
          <w:sz w:val="28"/>
          <w:szCs w:val="28"/>
        </w:rPr>
        <w:t>Heterogeneous Graph Construction Layer</w:t>
      </w:r>
    </w:p>
    <w:p w14:paraId="338E8AAA" w14:textId="7BEEE011" w:rsidR="00052882" w:rsidRPr="00F674A3" w:rsidRDefault="00D304BF" w:rsidP="000528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2.1.1 </w:t>
      </w:r>
      <w:r w:rsidR="00052882"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User-item </w:t>
      </w:r>
      <w:r w:rsidR="008F5796"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Rating </w:t>
      </w:r>
      <w:r w:rsidR="00FD6BCE" w:rsidRPr="00F674A3">
        <w:rPr>
          <w:rFonts w:ascii="Times New Roman" w:hAnsi="Times New Roman" w:cs="Times New Roman"/>
          <w:b/>
          <w:bCs/>
          <w:sz w:val="28"/>
          <w:szCs w:val="28"/>
        </w:rPr>
        <w:t>Relation</w:t>
      </w:r>
    </w:p>
    <w:p w14:paraId="59FA5B0B" w14:textId="15B87ACE" w:rsidR="006E4AF7" w:rsidRPr="00F674A3" w:rsidRDefault="0054445A" w:rsidP="006E4AF7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We first construct the user-item interaction matrix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R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M×N</m:t>
            </m:r>
          </m:sup>
        </m:sSup>
      </m:oMath>
      <w:r w:rsidR="00130724" w:rsidRPr="00F674A3">
        <w:rPr>
          <w:rFonts w:ascii="Times New Roman" w:hAnsi="Times New Roman" w:cs="Times New Roman"/>
          <w:sz w:val="28"/>
          <w:szCs w:val="28"/>
        </w:rPr>
        <w:t xml:space="preserve"> based on user-item ratings</w:t>
      </w:r>
      <w:r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3E0707" w:rsidRPr="00F674A3">
        <w:rPr>
          <w:rFonts w:ascii="Times New Roman" w:hAnsi="Times New Roman" w:cs="Times New Roman"/>
          <w:sz w:val="28"/>
          <w:szCs w:val="28"/>
        </w:rPr>
        <w:t>Each matrix entry</w:t>
      </w:r>
      <w:r w:rsidR="00B02CB8" w:rsidRPr="00F674A3">
        <w:rPr>
          <w:rFonts w:ascii="Times New Roman" w:hAnsi="Times New Roman" w:cs="Times New Roman"/>
          <w:sz w:val="28"/>
          <w:szCs w:val="28"/>
        </w:rPr>
        <w:t xml:space="preserve"> in matrix</w:t>
      </w:r>
      <w:r w:rsidR="003E0707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</m:oMath>
      <w:r w:rsidR="003E0707" w:rsidRPr="00F674A3">
        <w:rPr>
          <w:rFonts w:ascii="Times New Roman" w:hAnsi="Times New Roman" w:cs="Times New Roman"/>
          <w:sz w:val="28"/>
          <w:szCs w:val="28"/>
        </w:rPr>
        <w:t xml:space="preserve"> is 1 if there exists a rating interaction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</m:oMath>
      <w:r w:rsidR="003E0707" w:rsidRPr="00F674A3">
        <w:rPr>
          <w:rFonts w:ascii="Times New Roman" w:hAnsi="Times New Roman" w:cs="Times New Roman"/>
          <w:sz w:val="28"/>
          <w:szCs w:val="28"/>
        </w:rPr>
        <w:t xml:space="preserve"> between user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3E0707" w:rsidRPr="00F674A3">
        <w:rPr>
          <w:rFonts w:ascii="Times New Roman" w:hAnsi="Times New Roman" w:cs="Times New Roman"/>
          <w:sz w:val="28"/>
          <w:szCs w:val="28"/>
        </w:rPr>
        <w:t xml:space="preserve"> and item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64443" w:rsidRPr="00F674A3">
        <w:rPr>
          <w:rFonts w:ascii="Times New Roman" w:hAnsi="Times New Roman" w:cs="Times New Roman"/>
          <w:sz w:val="28"/>
          <w:szCs w:val="28"/>
        </w:rPr>
        <w:t xml:space="preserve"> and otherwise 0. </w:t>
      </w:r>
      <w:r w:rsidR="00D31C2F" w:rsidRPr="00F674A3">
        <w:rPr>
          <w:rFonts w:ascii="Times New Roman" w:hAnsi="Times New Roman" w:cs="Times New Roman"/>
          <w:sz w:val="28"/>
          <w:szCs w:val="28"/>
        </w:rPr>
        <w:t xml:space="preserve">We define user-item matrix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</m:oMath>
      <w:r w:rsidR="00D31C2F" w:rsidRPr="00F674A3">
        <w:rPr>
          <w:rFonts w:ascii="Times New Roman" w:hAnsi="Times New Roman" w:cs="Times New Roman"/>
          <w:sz w:val="28"/>
          <w:szCs w:val="28"/>
        </w:rPr>
        <w:t xml:space="preserve"> as follows:</w:t>
      </w:r>
    </w:p>
    <w:p w14:paraId="4BC65597" w14:textId="4F9C4D06" w:rsidR="00A44B3D" w:rsidRPr="00F674A3" w:rsidRDefault="00000000" w:rsidP="00A44B3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A44B3D" w:rsidRPr="00F674A3">
        <w:rPr>
          <w:rFonts w:ascii="Times New Roman" w:hAnsi="Times New Roman" w:cs="Times New Roman" w:hint="eastAsia"/>
          <w:sz w:val="28"/>
          <w:szCs w:val="28"/>
        </w:rPr>
        <w:t>,</w:t>
      </w:r>
    </w:p>
    <w:p w14:paraId="4233E3DE" w14:textId="53ECBD2D" w:rsidR="00A44B3D" w:rsidRDefault="00A44B3D" w:rsidP="00A44B3D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M×N</m:t>
            </m:r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>.</w:t>
      </w:r>
    </w:p>
    <w:p w14:paraId="2D40E8EF" w14:textId="77777777" w:rsidR="00F10555" w:rsidRPr="00F674A3" w:rsidRDefault="00F10555" w:rsidP="00A44B3D">
      <w:pPr>
        <w:rPr>
          <w:rFonts w:ascii="Times New Roman" w:hAnsi="Times New Roman" w:cs="Times New Roman"/>
          <w:sz w:val="28"/>
          <w:szCs w:val="28"/>
        </w:rPr>
      </w:pPr>
    </w:p>
    <w:p w14:paraId="537953E9" w14:textId="628C4DE9" w:rsidR="00052882" w:rsidRPr="00F674A3" w:rsidRDefault="006E4AF7" w:rsidP="00FB410E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2.1.2 </w:t>
      </w:r>
      <w:r w:rsidR="00052882"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User-user </w:t>
      </w:r>
      <w:r w:rsidR="008F5796"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Review </w:t>
      </w:r>
      <w:r w:rsidR="00FD6BCE" w:rsidRPr="00F674A3">
        <w:rPr>
          <w:rFonts w:ascii="Times New Roman" w:hAnsi="Times New Roman" w:cs="Times New Roman"/>
          <w:b/>
          <w:bCs/>
          <w:sz w:val="28"/>
          <w:szCs w:val="28"/>
        </w:rPr>
        <w:t>Relation</w:t>
      </w:r>
    </w:p>
    <w:p w14:paraId="435FE6C9" w14:textId="5ECA8AB3" w:rsidR="004F4C92" w:rsidRPr="00F674A3" w:rsidRDefault="00425497" w:rsidP="00FB410E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For each user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, </w:t>
      </w:r>
      <w:r w:rsidR="000C4309" w:rsidRPr="00F674A3"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 w:rsidR="00160A2E" w:rsidRPr="00F674A3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="000C4309" w:rsidRPr="00F674A3">
        <w:rPr>
          <w:rFonts w:ascii="Times New Roman" w:hAnsi="Times New Roman" w:cs="Times New Roman"/>
          <w:sz w:val="28"/>
          <w:szCs w:val="28"/>
        </w:rPr>
        <w:t xml:space="preserve"> all of his reviews</w:t>
      </w:r>
      <w:r w:rsidR="00FD7BA6" w:rsidRPr="00F674A3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u1</m:t>
            </m:r>
          </m:sub>
        </m:sSub>
      </m:oMath>
      <w:r w:rsidR="00FD7BA6" w:rsidRPr="00F674A3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</m:t>
        </m:r>
      </m:oMath>
      <w:r w:rsidR="00E7587E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D7BA6" w:rsidRPr="00F674A3">
        <w:rPr>
          <w:rFonts w:ascii="Times New Roman" w:hAnsi="Times New Roman" w:cs="Times New Roman"/>
          <w:sz w:val="28"/>
          <w:szCs w:val="28"/>
        </w:rPr>
        <w:t>) to generate</w:t>
      </w:r>
      <w:r w:rsidR="00E7587E" w:rsidRPr="00F674A3">
        <w:rPr>
          <w:rFonts w:ascii="Times New Roman" w:hAnsi="Times New Roman" w:cs="Times New Roman"/>
          <w:sz w:val="28"/>
          <w:szCs w:val="28"/>
        </w:rPr>
        <w:t xml:space="preserve"> a</w:t>
      </w:r>
      <w:r w:rsidR="004F4C92" w:rsidRPr="00F674A3">
        <w:rPr>
          <w:rFonts w:ascii="Times New Roman" w:hAnsi="Times New Roman" w:cs="Times New Roman"/>
          <w:sz w:val="28"/>
          <w:szCs w:val="28"/>
        </w:rPr>
        <w:t xml:space="preserve"> user document</w:t>
      </w:r>
      <w:r w:rsidR="000C4309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0C4309"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F46284" w:rsidRPr="00F674A3">
        <w:rPr>
          <w:rFonts w:ascii="Times New Roman" w:hAnsi="Times New Roman" w:cs="Times New Roman"/>
          <w:sz w:val="28"/>
          <w:szCs w:val="28"/>
        </w:rPr>
        <w:t xml:space="preserve">A pretrained BERT model then encodes the user document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F46284" w:rsidRPr="00F674A3">
        <w:rPr>
          <w:rFonts w:ascii="Times New Roman" w:hAnsi="Times New Roman" w:cs="Times New Roman"/>
          <w:sz w:val="28"/>
          <w:szCs w:val="28"/>
        </w:rPr>
        <w:t xml:space="preserve"> to learn a </w:t>
      </w:r>
      <w:r w:rsidR="00D47D70" w:rsidRPr="00F674A3">
        <w:rPr>
          <w:rFonts w:ascii="Times New Roman" w:hAnsi="Times New Roman" w:cs="Times New Roman"/>
          <w:sz w:val="28"/>
          <w:szCs w:val="28"/>
        </w:rPr>
        <w:t xml:space="preserve">semantic </w:t>
      </w:r>
      <w:r w:rsidR="00341A30" w:rsidRPr="00F674A3">
        <w:rPr>
          <w:rFonts w:ascii="Times New Roman" w:hAnsi="Times New Roman" w:cs="Times New Roman"/>
          <w:sz w:val="28"/>
          <w:szCs w:val="28"/>
        </w:rPr>
        <w:t>representation</w:t>
      </w:r>
      <w:r w:rsidR="00CD16B4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F46284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341A30" w:rsidRPr="00F674A3">
        <w:rPr>
          <w:rFonts w:ascii="Times New Roman" w:hAnsi="Times New Roman" w:cs="Times New Roman"/>
          <w:sz w:val="28"/>
          <w:szCs w:val="28"/>
        </w:rPr>
        <w:t xml:space="preserve">for each user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341A30" w:rsidRPr="00F674A3">
        <w:rPr>
          <w:rFonts w:ascii="Times New Roman" w:hAnsi="Times New Roman" w:cs="Times New Roman"/>
          <w:sz w:val="28"/>
          <w:szCs w:val="28"/>
        </w:rPr>
        <w:t xml:space="preserve"> based on all of his reviews</w:t>
      </w:r>
      <w:r w:rsidR="00185A1F" w:rsidRPr="00F674A3">
        <w:rPr>
          <w:rFonts w:ascii="Times New Roman" w:hAnsi="Times New Roman" w:cs="Times New Roman"/>
          <w:sz w:val="28"/>
          <w:szCs w:val="28"/>
        </w:rPr>
        <w:t>:</w:t>
      </w:r>
    </w:p>
    <w:p w14:paraId="42E2DB9E" w14:textId="2C2381EE" w:rsidR="00E7587E" w:rsidRPr="00F674A3" w:rsidRDefault="00000000" w:rsidP="00E7587E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E7587E" w:rsidRPr="00F674A3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BERT(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85A1F" w:rsidRPr="00F674A3">
        <w:rPr>
          <w:rFonts w:ascii="Times New Roman" w:hAnsi="Times New Roman" w:cs="Times New Roman" w:hint="eastAsia"/>
          <w:sz w:val="28"/>
          <w:szCs w:val="28"/>
        </w:rPr>
        <w:t>.</w:t>
      </w:r>
    </w:p>
    <w:p w14:paraId="2D253ECF" w14:textId="10F9E33D" w:rsidR="00CD16B4" w:rsidRPr="00F674A3" w:rsidRDefault="004A1ECF" w:rsidP="00FB410E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To establish the user-user semantic relation, we introduce cosine similarity to compute </w:t>
      </w:r>
      <w:r w:rsidRPr="00F674A3">
        <w:rPr>
          <w:rFonts w:ascii="Times New Roman" w:hAnsi="Times New Roman" w:cs="Times New Roman" w:hint="eastAsia"/>
          <w:sz w:val="28"/>
          <w:szCs w:val="28"/>
        </w:rPr>
        <w:t>t</w:t>
      </w:r>
      <w:r w:rsidR="00A85224" w:rsidRPr="00F674A3">
        <w:rPr>
          <w:rFonts w:ascii="Times New Roman" w:hAnsi="Times New Roman" w:cs="Times New Roman"/>
          <w:sz w:val="28"/>
          <w:szCs w:val="28"/>
        </w:rPr>
        <w:t>he similarity</w:t>
      </w:r>
      <w:r w:rsidR="003D28A8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A85224" w:rsidRPr="00F674A3">
        <w:rPr>
          <w:rFonts w:ascii="Times New Roman" w:hAnsi="Times New Roman" w:cs="Times New Roman"/>
          <w:sz w:val="28"/>
          <w:szCs w:val="28"/>
        </w:rPr>
        <w:t>between two user representations</w:t>
      </w:r>
      <w:r w:rsidR="003D28A8" w:rsidRPr="00F674A3">
        <w:rPr>
          <w:rFonts w:ascii="Times New Roman" w:hAnsi="Times New Roman" w:cs="Times New Roman"/>
          <w:sz w:val="28"/>
          <w:szCs w:val="28"/>
        </w:rPr>
        <w:t>.</w:t>
      </w:r>
      <w:r w:rsidR="00587F1C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3D28A8" w:rsidRPr="00F674A3">
        <w:rPr>
          <w:rFonts w:ascii="Times New Roman" w:hAnsi="Times New Roman" w:cs="Times New Roman"/>
          <w:sz w:val="28"/>
          <w:szCs w:val="28"/>
        </w:rPr>
        <w:t xml:space="preserve"> For two users</w:t>
      </w:r>
      <w:r w:rsidR="00A85224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553E7A" w:rsidRPr="00F674A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 xml:space="preserve">, </w:t>
      </w:r>
      <w:r w:rsidR="003D28A8" w:rsidRPr="00F674A3">
        <w:rPr>
          <w:rFonts w:ascii="Times New Roman" w:hAnsi="Times New Roman" w:cs="Times New Roman" w:hint="eastAsia"/>
          <w:sz w:val="28"/>
          <w:szCs w:val="28"/>
        </w:rPr>
        <w:t>t</w:t>
      </w:r>
      <w:r w:rsidR="003D28A8" w:rsidRPr="00F674A3">
        <w:rPr>
          <w:rFonts w:ascii="Times New Roman" w:hAnsi="Times New Roman" w:cs="Times New Roman"/>
          <w:sz w:val="28"/>
          <w:szCs w:val="28"/>
        </w:rPr>
        <w:t xml:space="preserve">he similarity of these semantic representations </w:t>
      </w:r>
      <w:r w:rsidR="005A767D" w:rsidRPr="00F674A3">
        <w:rPr>
          <w:rFonts w:ascii="Times New Roman" w:hAnsi="Times New Roman" w:cs="Times New Roman"/>
          <w:sz w:val="28"/>
          <w:szCs w:val="28"/>
        </w:rPr>
        <w:t>could be</w:t>
      </w:r>
      <w:r w:rsidR="00A85224" w:rsidRPr="00F674A3">
        <w:rPr>
          <w:rFonts w:ascii="Times New Roman" w:hAnsi="Times New Roman" w:cs="Times New Roman"/>
          <w:sz w:val="28"/>
          <w:szCs w:val="28"/>
        </w:rPr>
        <w:t xml:space="preserve"> calculated </w:t>
      </w:r>
      <w:r w:rsidR="005A767D" w:rsidRPr="00F674A3">
        <w:rPr>
          <w:rFonts w:ascii="Times New Roman" w:hAnsi="Times New Roman" w:cs="Times New Roman"/>
          <w:sz w:val="28"/>
          <w:szCs w:val="28"/>
        </w:rPr>
        <w:t xml:space="preserve">using the </w:t>
      </w:r>
      <w:r w:rsidR="00587F1C" w:rsidRPr="00F674A3">
        <w:rPr>
          <w:rFonts w:ascii="Times New Roman" w:hAnsi="Times New Roman" w:cs="Times New Roman"/>
          <w:sz w:val="28"/>
          <w:szCs w:val="28"/>
        </w:rPr>
        <w:t>follow</w:t>
      </w:r>
      <w:r w:rsidR="00731576" w:rsidRPr="00F674A3">
        <w:rPr>
          <w:rFonts w:ascii="Times New Roman" w:hAnsi="Times New Roman" w:cs="Times New Roman"/>
          <w:sz w:val="28"/>
          <w:szCs w:val="28"/>
        </w:rPr>
        <w:t>ing</w:t>
      </w:r>
      <w:r w:rsidR="005A767D" w:rsidRPr="00F674A3">
        <w:rPr>
          <w:rFonts w:ascii="Times New Roman" w:hAnsi="Times New Roman" w:cs="Times New Roman"/>
          <w:sz w:val="28"/>
          <w:szCs w:val="28"/>
        </w:rPr>
        <w:t xml:space="preserve"> formula</w:t>
      </w:r>
      <w:r w:rsidR="00185A1F" w:rsidRPr="00F674A3">
        <w:rPr>
          <w:rFonts w:ascii="Times New Roman" w:hAnsi="Times New Roman" w:cs="Times New Roman"/>
          <w:sz w:val="28"/>
          <w:szCs w:val="28"/>
        </w:rPr>
        <w:t>:</w:t>
      </w:r>
    </w:p>
    <w:p w14:paraId="72E98D5E" w14:textId="460E689F" w:rsidR="005A767D" w:rsidRPr="00F674A3" w:rsidRDefault="005A767D" w:rsidP="005A767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Sim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=ReLU(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*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</m:e>
            </m:d>
          </m:den>
        </m:f>
      </m:oMath>
      <w:r w:rsidRPr="00F674A3">
        <w:rPr>
          <w:rFonts w:ascii="Times New Roman" w:hAnsi="Times New Roman" w:cs="Times New Roman"/>
          <w:sz w:val="28"/>
          <w:szCs w:val="28"/>
        </w:rPr>
        <w:t>)</w:t>
      </w:r>
      <w:r w:rsidR="00185A1F" w:rsidRPr="00F674A3">
        <w:rPr>
          <w:rFonts w:ascii="Times New Roman" w:hAnsi="Times New Roman" w:cs="Times New Roman"/>
          <w:sz w:val="28"/>
          <w:szCs w:val="28"/>
        </w:rPr>
        <w:t>.</w:t>
      </w:r>
    </w:p>
    <w:p w14:paraId="2EA61DA4" w14:textId="1B02BD40" w:rsidR="001A57DB" w:rsidRPr="00F674A3" w:rsidRDefault="00553E7A" w:rsidP="001A57DB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By calculating the similarity between all </w:t>
      </w:r>
      <w:proofErr w:type="gramStart"/>
      <w:r w:rsidRPr="00F674A3">
        <w:rPr>
          <w:rFonts w:ascii="Times New Roman" w:hAnsi="Times New Roman" w:cs="Times New Roman"/>
          <w:sz w:val="28"/>
          <w:szCs w:val="28"/>
        </w:rPr>
        <w:t>users ,</w:t>
      </w:r>
      <w:proofErr w:type="gramEnd"/>
      <w:r w:rsidRPr="00F674A3">
        <w:rPr>
          <w:rFonts w:ascii="Times New Roman" w:hAnsi="Times New Roman" w:cs="Times New Roman"/>
          <w:sz w:val="28"/>
          <w:szCs w:val="28"/>
        </w:rPr>
        <w:t xml:space="preserve"> w</w:t>
      </w:r>
      <w:r w:rsidR="00A85224" w:rsidRPr="00F674A3">
        <w:rPr>
          <w:rFonts w:ascii="Times New Roman" w:hAnsi="Times New Roman" w:cs="Times New Roman"/>
          <w:sz w:val="28"/>
          <w:szCs w:val="28"/>
        </w:rPr>
        <w:t>e then</w:t>
      </w:r>
      <w:r w:rsidR="005A767D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A85224" w:rsidRPr="00F674A3">
        <w:rPr>
          <w:rFonts w:ascii="Times New Roman" w:hAnsi="Times New Roman" w:cs="Times New Roman"/>
          <w:sz w:val="28"/>
          <w:szCs w:val="28"/>
        </w:rPr>
        <w:t xml:space="preserve">construct the user-user interaction matrix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uu</m:t>
            </m:r>
          </m:sub>
        </m:sSub>
      </m:oMath>
      <w:r w:rsidR="00A85224" w:rsidRPr="00F674A3">
        <w:rPr>
          <w:rFonts w:ascii="Times New Roman" w:hAnsi="Times New Roman" w:cs="Times New Roman"/>
          <w:sz w:val="28"/>
          <w:szCs w:val="28"/>
        </w:rPr>
        <w:t>.</w:t>
      </w:r>
      <w:r w:rsidR="005A767D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2F3999" w:rsidRPr="00F674A3">
        <w:rPr>
          <w:rFonts w:ascii="Times New Roman" w:hAnsi="Times New Roman" w:cs="Times New Roman"/>
          <w:sz w:val="28"/>
          <w:szCs w:val="28"/>
        </w:rPr>
        <w:t xml:space="preserve">We establish a link relation between two users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2F3999" w:rsidRPr="00F674A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5A767D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9A38E4" w:rsidRPr="00F674A3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Sim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e>
        </m:d>
      </m:oMath>
      <w:r w:rsidR="009A38E4" w:rsidRPr="00F674A3">
        <w:rPr>
          <w:rFonts w:ascii="Times New Roman" w:hAnsi="Times New Roman" w:cs="Times New Roman"/>
          <w:sz w:val="28"/>
          <w:szCs w:val="28"/>
        </w:rPr>
        <w:t xml:space="preserve"> is greater than a </w:t>
      </w:r>
      <w:r w:rsidR="00E459AA" w:rsidRPr="00F674A3">
        <w:rPr>
          <w:rFonts w:ascii="Times New Roman" w:hAnsi="Times New Roman" w:cs="Times New Roman"/>
          <w:sz w:val="28"/>
          <w:szCs w:val="28"/>
        </w:rPr>
        <w:t>certain</w:t>
      </w:r>
      <w:r w:rsidR="009A38E4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E459AA" w:rsidRPr="00F674A3">
        <w:rPr>
          <w:rFonts w:ascii="Times New Roman" w:hAnsi="Times New Roman" w:cs="Times New Roman"/>
          <w:sz w:val="28"/>
          <w:szCs w:val="28"/>
        </w:rPr>
        <w:t>value</w:t>
      </w:r>
      <w:r w:rsidR="009A38E4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="005A767D" w:rsidRPr="00F674A3">
        <w:rPr>
          <w:rFonts w:ascii="Times New Roman" w:hAnsi="Times New Roman" w:cs="Times New Roman"/>
          <w:sz w:val="28"/>
          <w:szCs w:val="28"/>
        </w:rPr>
        <w:t>.</w:t>
      </w:r>
      <w:r w:rsidR="009A38E4" w:rsidRPr="00F674A3">
        <w:rPr>
          <w:rFonts w:ascii="Times New Roman" w:hAnsi="Times New Roman" w:cs="Times New Roman"/>
          <w:sz w:val="28"/>
          <w:szCs w:val="28"/>
        </w:rPr>
        <w:t xml:space="preserve"> Otherwise, </w:t>
      </w:r>
      <w:r w:rsidR="00267A61" w:rsidRPr="00F674A3">
        <w:rPr>
          <w:rFonts w:ascii="Times New Roman" w:hAnsi="Times New Roman" w:cs="Times New Roman"/>
          <w:sz w:val="28"/>
          <w:szCs w:val="28"/>
        </w:rPr>
        <w:t xml:space="preserve">two users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267A61" w:rsidRPr="00F674A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267A61" w:rsidRPr="00F674A3">
        <w:rPr>
          <w:rFonts w:ascii="Times New Roman" w:hAnsi="Times New Roman" w:cs="Times New Roman"/>
          <w:sz w:val="28"/>
          <w:szCs w:val="28"/>
        </w:rPr>
        <w:t xml:space="preserve"> do not have exist a link relation. </w:t>
      </w:r>
      <w:r w:rsidR="00287FA8" w:rsidRPr="00F674A3">
        <w:rPr>
          <w:rFonts w:ascii="Times New Roman" w:hAnsi="Times New Roman" w:cs="Times New Roman"/>
          <w:sz w:val="28"/>
          <w:szCs w:val="28"/>
        </w:rPr>
        <w:t xml:space="preserve">Therefore, we define user-user </w:t>
      </w:r>
      <w:r w:rsidR="00352986" w:rsidRPr="00F674A3">
        <w:rPr>
          <w:rFonts w:ascii="Times New Roman" w:hAnsi="Times New Roman" w:cs="Times New Roman"/>
          <w:sz w:val="28"/>
          <w:szCs w:val="28"/>
        </w:rPr>
        <w:t>review</w:t>
      </w:r>
      <w:r w:rsidR="00287FA8" w:rsidRPr="00F674A3">
        <w:rPr>
          <w:rFonts w:ascii="Times New Roman" w:hAnsi="Times New Roman" w:cs="Times New Roman"/>
          <w:sz w:val="28"/>
          <w:szCs w:val="28"/>
        </w:rPr>
        <w:t xml:space="preserve"> matrix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</m:oMath>
      <w:r w:rsidR="00287FA8" w:rsidRPr="00F674A3">
        <w:rPr>
          <w:rFonts w:ascii="Times New Roman" w:hAnsi="Times New Roman" w:cs="Times New Roman"/>
          <w:sz w:val="28"/>
          <w:szCs w:val="28"/>
        </w:rPr>
        <w:t xml:space="preserve"> as follows:</w:t>
      </w:r>
    </w:p>
    <w:p w14:paraId="30E68848" w14:textId="5B85A736" w:rsidR="000F0F4A" w:rsidRPr="00F674A3" w:rsidRDefault="00000000" w:rsidP="00185A1F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352986" w:rsidRPr="00F674A3">
        <w:rPr>
          <w:rFonts w:ascii="Times New Roman" w:hAnsi="Times New Roman" w:cs="Times New Roman"/>
          <w:sz w:val="28"/>
          <w:szCs w:val="28"/>
        </w:rPr>
        <w:t>,</w:t>
      </w:r>
    </w:p>
    <w:p w14:paraId="66BDBFB5" w14:textId="22AEC667" w:rsidR="006E4AF7" w:rsidRDefault="00352986" w:rsidP="00FB410E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uu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M×M</m:t>
            </m:r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>.</w:t>
      </w:r>
    </w:p>
    <w:p w14:paraId="5086C6DB" w14:textId="77777777" w:rsidR="00F10555" w:rsidRPr="00F674A3" w:rsidRDefault="00F10555" w:rsidP="00FB410E">
      <w:pPr>
        <w:rPr>
          <w:rFonts w:ascii="Times New Roman" w:hAnsi="Times New Roman" w:cs="Times New Roman"/>
          <w:sz w:val="28"/>
          <w:szCs w:val="28"/>
        </w:rPr>
      </w:pPr>
    </w:p>
    <w:p w14:paraId="1DF23083" w14:textId="49B4EADC" w:rsidR="00052882" w:rsidRPr="00F674A3" w:rsidRDefault="00532F0B" w:rsidP="00FB410E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2.1.3 </w:t>
      </w:r>
      <w:r w:rsidR="00052882"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Item-item </w:t>
      </w:r>
      <w:r w:rsidR="008F5796"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Review </w:t>
      </w:r>
      <w:r w:rsidR="00FD6BCE" w:rsidRPr="00F674A3">
        <w:rPr>
          <w:rFonts w:ascii="Times New Roman" w:hAnsi="Times New Roman" w:cs="Times New Roman"/>
          <w:b/>
          <w:bCs/>
          <w:sz w:val="28"/>
          <w:szCs w:val="28"/>
        </w:rPr>
        <w:t>Relation</w:t>
      </w:r>
    </w:p>
    <w:p w14:paraId="3A1715D5" w14:textId="17710CAD" w:rsidR="00BB000A" w:rsidRPr="00F674A3" w:rsidRDefault="00B83F42" w:rsidP="00FB410E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We construct the item-item interaction matrix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R 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 xml:space="preserve"> in a similar way as we did for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uu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, only that when assembling the item document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>, we collected the reviews directed towards a</w:t>
      </w:r>
      <w:r w:rsidR="00F42A2F" w:rsidRPr="00F674A3">
        <w:rPr>
          <w:rFonts w:ascii="Times New Roman" w:hAnsi="Times New Roman" w:cs="Times New Roman"/>
          <w:sz w:val="28"/>
          <w:szCs w:val="28"/>
        </w:rPr>
        <w:t xml:space="preserve"> particular</w:t>
      </w:r>
      <w:r w:rsidRPr="00F674A3">
        <w:rPr>
          <w:rFonts w:ascii="Times New Roman" w:hAnsi="Times New Roman" w:cs="Times New Roman"/>
          <w:sz w:val="28"/>
          <w:szCs w:val="28"/>
        </w:rPr>
        <w:t xml:space="preserve"> item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instead of the </w:t>
      </w:r>
      <w:r w:rsidR="00F42A2F" w:rsidRPr="00F674A3">
        <w:rPr>
          <w:rFonts w:ascii="Times New Roman" w:hAnsi="Times New Roman" w:cs="Times New Roman"/>
          <w:sz w:val="28"/>
          <w:szCs w:val="28"/>
        </w:rPr>
        <w:t>reviews made by a user</w:t>
      </w:r>
      <m:oMath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F42A2F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BA0285" w:rsidRPr="00F674A3">
        <w:rPr>
          <w:rFonts w:ascii="Times New Roman" w:hAnsi="Times New Roman" w:cs="Times New Roman"/>
          <w:sz w:val="28"/>
          <w:szCs w:val="28"/>
        </w:rPr>
        <w:t xml:space="preserve">Similarity, we define item- item review matrix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</m:oMath>
      <w:r w:rsidR="00BA0285" w:rsidRPr="00F674A3">
        <w:rPr>
          <w:rFonts w:ascii="Times New Roman" w:hAnsi="Times New Roman" w:cs="Times New Roman"/>
          <w:sz w:val="28"/>
          <w:szCs w:val="28"/>
        </w:rPr>
        <w:t xml:space="preserve"> as follows:</w:t>
      </w:r>
    </w:p>
    <w:p w14:paraId="18871100" w14:textId="291C739A" w:rsidR="00F42A2F" w:rsidRPr="00F674A3" w:rsidRDefault="00000000" w:rsidP="00185A1F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957644" w:rsidRPr="00F674A3">
        <w:rPr>
          <w:rFonts w:ascii="Times New Roman" w:hAnsi="Times New Roman" w:cs="Times New Roman"/>
          <w:sz w:val="28"/>
          <w:szCs w:val="28"/>
        </w:rPr>
        <w:t>,</w:t>
      </w:r>
    </w:p>
    <w:p w14:paraId="5A82A80B" w14:textId="6378D364" w:rsidR="009B16F1" w:rsidRDefault="00957644" w:rsidP="009B16F1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N×N</m:t>
            </m:r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>.</w:t>
      </w:r>
    </w:p>
    <w:p w14:paraId="3FE7B78E" w14:textId="77777777" w:rsidR="00F10555" w:rsidRPr="00F674A3" w:rsidRDefault="00F10555" w:rsidP="009B16F1">
      <w:pPr>
        <w:rPr>
          <w:rFonts w:ascii="Times New Roman" w:hAnsi="Times New Roman" w:cs="Times New Roman"/>
          <w:sz w:val="28"/>
          <w:szCs w:val="28"/>
        </w:rPr>
      </w:pPr>
    </w:p>
    <w:p w14:paraId="7E25AABA" w14:textId="45A13346" w:rsidR="00FD6BCE" w:rsidRPr="00F674A3" w:rsidRDefault="00FD6BCE" w:rsidP="009B16F1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>2.1.4 Rating and Review Graph Construction</w:t>
      </w:r>
    </w:p>
    <w:p w14:paraId="028626BD" w14:textId="23440C92" w:rsidR="00094B2B" w:rsidRPr="00F674A3" w:rsidRDefault="00950197" w:rsidP="009B16F1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W</w:t>
      </w:r>
      <w:r w:rsidR="009B16F1" w:rsidRPr="00F674A3">
        <w:rPr>
          <w:rFonts w:ascii="Times New Roman" w:hAnsi="Times New Roman" w:cs="Times New Roman"/>
          <w:sz w:val="28"/>
          <w:szCs w:val="28"/>
        </w:rPr>
        <w:t xml:space="preserve">e incorporate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</m:oMath>
      <w:r w:rsidR="009B16F1" w:rsidRPr="00F674A3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uu</m:t>
            </m:r>
          </m:sub>
        </m:sSub>
      </m:oMath>
      <w:r w:rsidR="009B16F1" w:rsidRPr="00F674A3">
        <w:rPr>
          <w:rFonts w:ascii="Times New Roman" w:hAnsi="Times New Roman" w:cs="Times New Roman"/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C02AB" w:rsidRPr="00F674A3">
        <w:rPr>
          <w:rFonts w:ascii="Times New Roman" w:hAnsi="Times New Roman" w:cs="Times New Roman"/>
          <w:sz w:val="28"/>
          <w:szCs w:val="28"/>
        </w:rPr>
        <w:t>to construct</w:t>
      </w:r>
      <w:r w:rsidRPr="00F674A3">
        <w:rPr>
          <w:rFonts w:ascii="Times New Roman" w:hAnsi="Times New Roman" w:cs="Times New Roman"/>
          <w:sz w:val="28"/>
          <w:szCs w:val="28"/>
        </w:rPr>
        <w:t xml:space="preserve"> our </w:t>
      </w:r>
      <w:r w:rsidR="00FC02AB" w:rsidRPr="00F674A3">
        <w:rPr>
          <w:rFonts w:ascii="Times New Roman" w:hAnsi="Times New Roman" w:cs="Times New Roman"/>
          <w:bCs/>
          <w:sz w:val="28"/>
          <w:szCs w:val="28"/>
        </w:rPr>
        <w:t>rating and review graph</w:t>
      </w:r>
      <w:r w:rsidR="00464BF8" w:rsidRPr="00F674A3">
        <w:rPr>
          <w:rFonts w:ascii="Times New Roman" w:hAnsi="Times New Roman" w:cs="Times New Roman"/>
          <w:bCs/>
          <w:sz w:val="28"/>
          <w:szCs w:val="28"/>
        </w:rPr>
        <w:t>s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C02AB" w:rsidRPr="00F674A3">
        <w:rPr>
          <w:rFonts w:ascii="Times New Roman" w:hAnsi="Times New Roman" w:cs="Times New Roman"/>
          <w:sz w:val="28"/>
          <w:szCs w:val="28"/>
        </w:rPr>
        <w:t>as follows</w:t>
      </w:r>
      <w:r w:rsidR="00094B2B" w:rsidRPr="00F674A3">
        <w:rPr>
          <w:rFonts w:ascii="Times New Roman" w:hAnsi="Times New Roman" w:cs="Times New Roman"/>
          <w:sz w:val="28"/>
          <w:szCs w:val="28"/>
        </w:rPr>
        <w:t>:</w:t>
      </w:r>
    </w:p>
    <w:p w14:paraId="6E5D55FA" w14:textId="61ABF44D" w:rsidR="009B16F1" w:rsidRPr="00F674A3" w:rsidRDefault="00000000" w:rsidP="009B16F1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</m:oMath>
      <w:r w:rsidR="009B16F1" w:rsidRPr="00F674A3">
        <w:rPr>
          <w:rFonts w:ascii="Times New Roman" w:hAnsi="Times New Roman" w:cs="Times New Roman"/>
          <w:sz w:val="28"/>
          <w:szCs w:val="28"/>
          <w:vertAlign w:val="subscript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ui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 xml:space="preserve"> 0</m:t>
                  </m:r>
                </m:e>
              </m:mr>
            </m:m>
          </m:e>
        </m:d>
      </m:oMath>
      <w:r w:rsidR="00310AFD" w:rsidRPr="00F674A3">
        <w:rPr>
          <w:rFonts w:ascii="Times New Roman" w:hAnsi="Times New Roman" w:cs="Times New Roman"/>
          <w:sz w:val="28"/>
          <w:szCs w:val="28"/>
        </w:rPr>
        <w:t>,</w:t>
      </w:r>
    </w:p>
    <w:p w14:paraId="0DB84FEF" w14:textId="7D2AC481" w:rsidR="009B16F1" w:rsidRPr="00F674A3" w:rsidRDefault="00000000" w:rsidP="009B16F1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</m:oMath>
      <w:r w:rsidR="009B16F1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9B16F1" w:rsidRPr="00F674A3">
        <w:rPr>
          <w:rFonts w:ascii="Times New Roman" w:hAnsi="Times New Roman" w:cs="Times New Roman"/>
          <w:sz w:val="28"/>
          <w:szCs w:val="28"/>
          <w:vertAlign w:val="subscript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uu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</m:mr>
            </m:m>
          </m:e>
        </m:d>
      </m:oMath>
      <w:r w:rsidR="00310AFD" w:rsidRPr="00F674A3">
        <w:rPr>
          <w:rFonts w:ascii="Times New Roman" w:hAnsi="Times New Roman" w:cs="Times New Roman"/>
          <w:sz w:val="28"/>
          <w:szCs w:val="28"/>
        </w:rPr>
        <w:t>.</w:t>
      </w:r>
    </w:p>
    <w:p w14:paraId="14D87B70" w14:textId="6CC18F22" w:rsidR="009B16F1" w:rsidRDefault="00FC02AB" w:rsidP="009B16F1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674A3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are adjacency matrices.</w:t>
      </w:r>
    </w:p>
    <w:p w14:paraId="3F907DF7" w14:textId="77777777" w:rsidR="00F10555" w:rsidRPr="00F674A3" w:rsidRDefault="00F10555" w:rsidP="009B16F1">
      <w:pPr>
        <w:rPr>
          <w:rFonts w:ascii="Times New Roman" w:hAnsi="Times New Roman" w:cs="Times New Roman"/>
          <w:sz w:val="28"/>
          <w:szCs w:val="28"/>
        </w:rPr>
      </w:pPr>
    </w:p>
    <w:p w14:paraId="5DBE3F61" w14:textId="50346D03" w:rsidR="00052882" w:rsidRDefault="00052882" w:rsidP="00052882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It is worth noting that we have decidedly </w:t>
      </w:r>
      <w:r w:rsidR="00950197" w:rsidRPr="00F674A3">
        <w:rPr>
          <w:rFonts w:ascii="Times New Roman" w:hAnsi="Times New Roman" w:cs="Times New Roman"/>
          <w:sz w:val="28"/>
          <w:szCs w:val="28"/>
        </w:rPr>
        <w:t xml:space="preserve">constructed two </w:t>
      </w:r>
      <w:r w:rsidRPr="00F674A3">
        <w:rPr>
          <w:rFonts w:ascii="Times New Roman" w:hAnsi="Times New Roman" w:cs="Times New Roman"/>
          <w:sz w:val="28"/>
          <w:szCs w:val="28"/>
        </w:rPr>
        <w:t xml:space="preserve">independent </w:t>
      </w:r>
      <w:r w:rsidR="00950197" w:rsidRPr="00F674A3">
        <w:rPr>
          <w:rFonts w:ascii="Times New Roman" w:hAnsi="Times New Roman" w:cs="Times New Roman"/>
          <w:sz w:val="28"/>
          <w:szCs w:val="28"/>
        </w:rPr>
        <w:t xml:space="preserve">adjacency matrices,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</m:oMath>
      <w:r w:rsidR="00950197" w:rsidRPr="00F674A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</m:oMath>
      <w:r w:rsidR="00950197" w:rsidRPr="00F674A3">
        <w:rPr>
          <w:rFonts w:ascii="Times New Roman" w:hAnsi="Times New Roman" w:cs="Times New Roman"/>
          <w:sz w:val="28"/>
          <w:szCs w:val="28"/>
        </w:rPr>
        <w:t>, to represent our interaction graph,</w:t>
      </w:r>
      <w:r w:rsidRPr="00F674A3">
        <w:rPr>
          <w:rFonts w:ascii="Times New Roman" w:hAnsi="Times New Roman" w:cs="Times New Roman"/>
          <w:sz w:val="28"/>
          <w:szCs w:val="28"/>
        </w:rPr>
        <w:t xml:space="preserve"> with</w:t>
      </w:r>
      <w:r w:rsidR="00950197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50197" w:rsidRPr="00F674A3">
        <w:rPr>
          <w:rFonts w:ascii="Times New Roman" w:hAnsi="Times New Roman" w:cs="Times New Roman"/>
          <w:sz w:val="28"/>
          <w:szCs w:val="28"/>
        </w:rPr>
        <w:t xml:space="preserve">being </w:t>
      </w:r>
      <w:r w:rsidR="00094B2B" w:rsidRPr="00F674A3">
        <w:rPr>
          <w:rFonts w:ascii="Times New Roman" w:hAnsi="Times New Roman" w:cs="Times New Roman"/>
          <w:sz w:val="28"/>
          <w:szCs w:val="28"/>
        </w:rPr>
        <w:t>assembled</w:t>
      </w:r>
      <w:r w:rsidR="00950197" w:rsidRPr="00F674A3">
        <w:rPr>
          <w:rFonts w:ascii="Times New Roman" w:hAnsi="Times New Roman" w:cs="Times New Roman"/>
          <w:sz w:val="28"/>
          <w:szCs w:val="28"/>
        </w:rPr>
        <w:t xml:space="preserve"> into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</m:oMath>
      <w:r w:rsidR="00094B2B" w:rsidRPr="00F674A3">
        <w:rPr>
          <w:rFonts w:ascii="Times New Roman" w:hAnsi="Times New Roman" w:cs="Times New Roman"/>
          <w:sz w:val="28"/>
          <w:szCs w:val="28"/>
        </w:rPr>
        <w:t>, and</w:t>
      </w:r>
      <w:r w:rsidR="00950197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uu</m:t>
            </m:r>
          </m:sub>
        </m:sSub>
      </m:oMath>
      <w:r w:rsidR="00950197" w:rsidRPr="00F674A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</m:oMath>
      <w:r w:rsidR="00094B2B" w:rsidRPr="00F674A3">
        <w:rPr>
          <w:rFonts w:ascii="Times New Roman" w:hAnsi="Times New Roman" w:cs="Times New Roman"/>
          <w:sz w:val="28"/>
          <w:szCs w:val="28"/>
        </w:rPr>
        <w:t xml:space="preserve"> being assembled into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</m:oMath>
      <w:r w:rsidR="00094B2B" w:rsidRPr="00F674A3">
        <w:rPr>
          <w:rFonts w:ascii="Times New Roman" w:hAnsi="Times New Roman" w:cs="Times New Roman"/>
          <w:sz w:val="28"/>
          <w:szCs w:val="28"/>
        </w:rPr>
        <w:t xml:space="preserve">, instead of being incorporated together into a single adjacency matrix. </w:t>
      </w:r>
      <w:r w:rsidRPr="00F674A3">
        <w:rPr>
          <w:rFonts w:ascii="Times New Roman" w:hAnsi="Times New Roman" w:cs="Times New Roman"/>
          <w:sz w:val="28"/>
          <w:szCs w:val="28"/>
        </w:rPr>
        <w:t>This is done out of the consideration that</w:t>
      </w:r>
      <w:r w:rsidR="006A20E7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ui</m:t>
            </m:r>
          </m:sub>
        </m:sSub>
      </m:oMath>
      <w:r w:rsidR="006A20E7" w:rsidRPr="00F674A3">
        <w:rPr>
          <w:rFonts w:ascii="Times New Roman" w:hAnsi="Times New Roman" w:cs="Times New Roman"/>
          <w:sz w:val="28"/>
          <w:szCs w:val="28"/>
        </w:rPr>
        <w:t xml:space="preserve"> only features interactions based on ratings, and that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uu</m:t>
            </m:r>
          </m:sub>
        </m:sSub>
      </m:oMath>
      <w:r w:rsidR="006A20E7" w:rsidRPr="00F674A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</m:oMath>
      <w:r w:rsidR="006A20E7" w:rsidRPr="00F674A3">
        <w:rPr>
          <w:rFonts w:ascii="Times New Roman" w:hAnsi="Times New Roman" w:cs="Times New Roman"/>
          <w:sz w:val="28"/>
          <w:szCs w:val="28"/>
        </w:rPr>
        <w:t xml:space="preserve"> only feature interactions based on reviews.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6A20E7" w:rsidRPr="00F674A3">
        <w:rPr>
          <w:rFonts w:ascii="Times New Roman" w:hAnsi="Times New Roman" w:cs="Times New Roman"/>
          <w:sz w:val="28"/>
          <w:szCs w:val="28"/>
        </w:rPr>
        <w:t xml:space="preserve">We surmise that </w:t>
      </w:r>
      <w:r w:rsidRPr="00F674A3">
        <w:rPr>
          <w:rFonts w:ascii="Times New Roman" w:hAnsi="Times New Roman" w:cs="Times New Roman"/>
          <w:sz w:val="28"/>
          <w:szCs w:val="28"/>
        </w:rPr>
        <w:t xml:space="preserve">ratings and reviews, differing so drastically from each other in terms of both data structure and data specificity, might not yield satisfying results when directly processed together in a single </w:t>
      </w:r>
      <w:r w:rsidR="00094B2B" w:rsidRPr="00F674A3">
        <w:rPr>
          <w:rFonts w:ascii="Times New Roman" w:hAnsi="Times New Roman" w:cs="Times New Roman"/>
          <w:sz w:val="28"/>
          <w:szCs w:val="28"/>
        </w:rPr>
        <w:t>adjacency matrix</w:t>
      </w:r>
      <w:r w:rsidR="006A20E7" w:rsidRPr="00F674A3">
        <w:rPr>
          <w:rFonts w:ascii="Times New Roman" w:hAnsi="Times New Roman" w:cs="Times New Roman"/>
          <w:sz w:val="28"/>
          <w:szCs w:val="28"/>
        </w:rPr>
        <w:t xml:space="preserve">. Hence, we have separated them into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</m:oMath>
      <w:r w:rsidR="006A20E7" w:rsidRPr="00F674A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</m:oMath>
      <w:r w:rsidR="006A20E7" w:rsidRPr="00F674A3">
        <w:rPr>
          <w:rFonts w:ascii="Times New Roman" w:hAnsi="Times New Roman" w:cs="Times New Roman"/>
          <w:sz w:val="28"/>
          <w:szCs w:val="28"/>
        </w:rPr>
        <w:t xml:space="preserve"> in our design. </w:t>
      </w:r>
    </w:p>
    <w:p w14:paraId="70F7D7D6" w14:textId="77777777" w:rsidR="00F10555" w:rsidRPr="00F674A3" w:rsidRDefault="00F10555" w:rsidP="00052882">
      <w:pPr>
        <w:rPr>
          <w:rFonts w:ascii="Times New Roman" w:hAnsi="Times New Roman" w:cs="Times New Roman"/>
          <w:sz w:val="28"/>
          <w:szCs w:val="28"/>
        </w:rPr>
      </w:pPr>
    </w:p>
    <w:p w14:paraId="20292F50" w14:textId="2F55275B" w:rsidR="003A5527" w:rsidRPr="00F674A3" w:rsidRDefault="003A5527" w:rsidP="00654F69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2.1.5 </w:t>
      </w:r>
      <w:r w:rsidR="00654F69" w:rsidRPr="00F674A3">
        <w:rPr>
          <w:rFonts w:ascii="Times New Roman" w:hAnsi="Times New Roman" w:cs="Times New Roman"/>
          <w:b/>
          <w:sz w:val="28"/>
          <w:szCs w:val="28"/>
        </w:rPr>
        <w:t>Task definition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D066B9" w14:textId="3B3C1B8A" w:rsidR="00654F69" w:rsidRDefault="00654F69" w:rsidP="00052882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The task is defined as follows: given a rating-based graph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674A3">
        <w:rPr>
          <w:rFonts w:ascii="Times New Roman" w:hAnsi="Times New Roman" w:cs="Times New Roman"/>
          <w:sz w:val="28"/>
          <w:szCs w:val="28"/>
        </w:rPr>
        <w:t>and a review-based semantic graph</w:t>
      </w:r>
      <w:r w:rsidR="00437200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437200" w:rsidRPr="00F674A3">
        <w:rPr>
          <w:rFonts w:ascii="Times New Roman" w:hAnsi="Times New Roman" w:cs="Times New Roman"/>
          <w:sz w:val="28"/>
          <w:szCs w:val="28"/>
        </w:rPr>
        <w:t xml:space="preserve">, we aim at </w:t>
      </w:r>
      <w:r w:rsidRPr="00F674A3">
        <w:rPr>
          <w:rFonts w:ascii="Times New Roman" w:hAnsi="Times New Roman" w:cs="Times New Roman"/>
          <w:sz w:val="28"/>
          <w:szCs w:val="28"/>
        </w:rPr>
        <w:t>learning a prediction function ƒ = (</w:t>
      </w:r>
      <w:r w:rsidRPr="00F674A3">
        <w:rPr>
          <w:rFonts w:ascii="Cambria Math" w:hAnsi="Cambria Math" w:cs="Cambria Math"/>
          <w:sz w:val="28"/>
          <w:szCs w:val="28"/>
        </w:rPr>
        <w:t>𝑢</w:t>
      </w:r>
      <w:r w:rsidRPr="00F674A3">
        <w:rPr>
          <w:rFonts w:ascii="Times New Roman" w:hAnsi="Times New Roman" w:cs="Times New Roman"/>
          <w:sz w:val="28"/>
          <w:szCs w:val="28"/>
        </w:rPr>
        <w:t xml:space="preserve">, </w:t>
      </w:r>
      <w:r w:rsidRPr="00F674A3">
        <w:rPr>
          <w:rFonts w:ascii="Cambria Math" w:hAnsi="Cambria Math" w:cs="Cambria Math"/>
          <w:sz w:val="28"/>
          <w:szCs w:val="28"/>
        </w:rPr>
        <w:t>𝑣</w:t>
      </w:r>
      <w:r w:rsidRPr="00F674A3">
        <w:rPr>
          <w:rFonts w:ascii="Times New Roman" w:hAnsi="Times New Roman" w:cs="Times New Roman"/>
          <w:sz w:val="28"/>
          <w:szCs w:val="28"/>
        </w:rPr>
        <w:t xml:space="preserve">; </w:t>
      </w:r>
      <w:r w:rsidRPr="00F674A3">
        <w:rPr>
          <w:rFonts w:ascii="Cambria Math" w:hAnsi="Cambria Math" w:cs="Cambria Math"/>
          <w:b/>
          <w:sz w:val="28"/>
          <w:szCs w:val="28"/>
        </w:rPr>
        <w:t>𝛩</w:t>
      </w:r>
      <w:r w:rsidRPr="00F674A3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>) that can</w:t>
      </w:r>
      <w:r w:rsidR="00F1055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 xml:space="preserve">accurately predict the possibility of user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F674A3">
        <w:rPr>
          <w:rFonts w:ascii="Times New Roman" w:hAnsi="Times New Roman" w:cs="Times New Roman"/>
          <w:sz w:val="28"/>
          <w:szCs w:val="28"/>
        </w:rPr>
        <w:t xml:space="preserve"> click item</w:t>
      </w:r>
      <w:r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203DAD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A4E2E" w:rsidRPr="00F674A3">
        <w:rPr>
          <w:rFonts w:ascii="Times New Roman" w:hAnsi="Times New Roman" w:cs="Times New Roman"/>
          <w:sz w:val="28"/>
          <w:szCs w:val="28"/>
        </w:rPr>
        <w:t xml:space="preserve">and generate a top-N candidate item </w:t>
      </w:r>
      <w:r w:rsidR="00FA4E2E" w:rsidRPr="00F674A3">
        <w:rPr>
          <w:rFonts w:ascii="Times New Roman" w:hAnsi="Times New Roman" w:cs="Times New Roman"/>
          <w:sz w:val="28"/>
          <w:szCs w:val="28"/>
        </w:rPr>
        <w:lastRenderedPageBreak/>
        <w:t>rank list.</w:t>
      </w:r>
    </w:p>
    <w:p w14:paraId="75A6EB8C" w14:textId="77777777" w:rsidR="00F10555" w:rsidRPr="00F674A3" w:rsidRDefault="00F10555" w:rsidP="00052882">
      <w:pPr>
        <w:rPr>
          <w:rFonts w:ascii="Times New Roman" w:hAnsi="Times New Roman" w:cs="Times New Roman"/>
          <w:sz w:val="28"/>
          <w:szCs w:val="28"/>
        </w:rPr>
      </w:pPr>
    </w:p>
    <w:p w14:paraId="05C48085" w14:textId="77777777" w:rsidR="00024324" w:rsidRPr="00F674A3" w:rsidRDefault="00FB410E" w:rsidP="00DA0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C1517" w:rsidRPr="00F674A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4F61" w:rsidRPr="00F674A3">
        <w:rPr>
          <w:rFonts w:ascii="Times New Roman" w:hAnsi="Times New Roman" w:cs="Times New Roman"/>
          <w:b/>
          <w:bCs/>
          <w:sz w:val="28"/>
          <w:szCs w:val="28"/>
        </w:rPr>
        <w:t>Graph Neural Network Layer</w:t>
      </w:r>
    </w:p>
    <w:p w14:paraId="2256EA17" w14:textId="5E8316A0" w:rsidR="00DA05B1" w:rsidRPr="00F674A3" w:rsidRDefault="00DA05B1" w:rsidP="00DA0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>2.3.1 Graph Neural Network</w:t>
      </w:r>
    </w:p>
    <w:p w14:paraId="0D19657B" w14:textId="77777777" w:rsidR="00DA05B1" w:rsidRPr="00F674A3" w:rsidRDefault="00DA05B1" w:rsidP="00052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36A6B" w14:textId="362A8B20" w:rsidR="008D2F26" w:rsidRPr="00F674A3" w:rsidRDefault="00DA05B1" w:rsidP="00DA05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609167" wp14:editId="7CBE936C">
            <wp:extent cx="2324100" cy="215179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816" cy="21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0BBE" w14:textId="68FFFF5E" w:rsidR="008D2F26" w:rsidRPr="000736A4" w:rsidRDefault="00DA05B1" w:rsidP="00DA05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6A4">
        <w:rPr>
          <w:rFonts w:ascii="Times New Roman" w:hAnsi="Times New Roman" w:cs="Times New Roman"/>
          <w:b/>
          <w:bCs/>
          <w:sz w:val="28"/>
          <w:szCs w:val="28"/>
        </w:rPr>
        <w:t>Figure 4</w:t>
      </w:r>
      <w:r w:rsidR="000736A4" w:rsidRPr="000736A4">
        <w:rPr>
          <w:rFonts w:ascii="Times New Roman" w:hAnsi="Times New Roman" w:cs="Times New Roman"/>
          <w:b/>
          <w:bCs/>
          <w:sz w:val="28"/>
          <w:szCs w:val="28"/>
        </w:rPr>
        <w:t>. Structure of GNN models</w:t>
      </w:r>
    </w:p>
    <w:p w14:paraId="48F33BA7" w14:textId="77777777" w:rsidR="00CE7153" w:rsidRPr="00F674A3" w:rsidRDefault="00CE7153" w:rsidP="00DA05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00CA0" w14:textId="77777777" w:rsidR="005668E3" w:rsidRDefault="00C73A87" w:rsidP="00C73A87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 w:hint="eastAsia"/>
          <w:sz w:val="28"/>
          <w:szCs w:val="28"/>
        </w:rPr>
        <w:t>W</w:t>
      </w:r>
      <w:r w:rsidRPr="00F674A3">
        <w:rPr>
          <w:rFonts w:ascii="Times New Roman" w:hAnsi="Times New Roman" w:cs="Times New Roman"/>
          <w:sz w:val="28"/>
          <w:szCs w:val="28"/>
        </w:rPr>
        <w:t>e employ GNN</w:t>
      </w:r>
      <w:r w:rsidR="00DC7313" w:rsidRPr="00F674A3">
        <w:rPr>
          <w:rFonts w:ascii="Times New Roman" w:hAnsi="Times New Roman" w:cs="Times New Roman"/>
          <w:sz w:val="28"/>
          <w:szCs w:val="28"/>
        </w:rPr>
        <w:t>s</w:t>
      </w:r>
      <w:r w:rsidRPr="00F674A3">
        <w:rPr>
          <w:rFonts w:ascii="Times New Roman" w:hAnsi="Times New Roman" w:cs="Times New Roman"/>
          <w:sz w:val="28"/>
          <w:szCs w:val="28"/>
        </w:rPr>
        <w:t xml:space="preserve"> to learn rating-based and review-based representations for users and items. The GNN</w:t>
      </w:r>
      <w:r w:rsidR="00DC7313" w:rsidRPr="00F674A3">
        <w:rPr>
          <w:rFonts w:ascii="Times New Roman" w:hAnsi="Times New Roman" w:cs="Times New Roman"/>
          <w:sz w:val="28"/>
          <w:szCs w:val="28"/>
        </w:rPr>
        <w:t>s</w:t>
      </w:r>
      <w:r w:rsidRPr="00F674A3">
        <w:rPr>
          <w:rFonts w:ascii="Times New Roman" w:hAnsi="Times New Roman" w:cs="Times New Roman"/>
          <w:sz w:val="28"/>
          <w:szCs w:val="28"/>
        </w:rPr>
        <w:t xml:space="preserve"> employ the neighbor</w:t>
      </w:r>
      <w:r w:rsidR="000A0A73" w:rsidRPr="00F674A3">
        <w:rPr>
          <w:rFonts w:ascii="Times New Roman" w:hAnsi="Times New Roman" w:cs="Times New Roman"/>
          <w:sz w:val="28"/>
          <w:szCs w:val="28"/>
        </w:rPr>
        <w:t>hood</w:t>
      </w:r>
      <w:r w:rsidRPr="00F674A3">
        <w:rPr>
          <w:rFonts w:ascii="Times New Roman" w:hAnsi="Times New Roman" w:cs="Times New Roman"/>
          <w:sz w:val="28"/>
          <w:szCs w:val="28"/>
        </w:rPr>
        <w:t xml:space="preserve"> aggregation </w:t>
      </w:r>
      <w:r w:rsidR="00DC7313" w:rsidRPr="00F674A3">
        <w:rPr>
          <w:rFonts w:ascii="Times New Roman" w:hAnsi="Times New Roman" w:cs="Times New Roman"/>
          <w:sz w:val="28"/>
          <w:szCs w:val="28"/>
        </w:rPr>
        <w:t xml:space="preserve">mechanism </w:t>
      </w:r>
      <w:r w:rsidRPr="00F674A3">
        <w:rPr>
          <w:rFonts w:ascii="Times New Roman" w:hAnsi="Times New Roman" w:cs="Times New Roman"/>
          <w:sz w:val="28"/>
          <w:szCs w:val="28"/>
        </w:rPr>
        <w:t>to learn high-order representations for user</w:t>
      </w:r>
      <w:r w:rsidR="00DC7313" w:rsidRPr="00F674A3">
        <w:rPr>
          <w:rFonts w:ascii="Times New Roman" w:hAnsi="Times New Roman" w:cs="Times New Roman"/>
          <w:sz w:val="28"/>
          <w:szCs w:val="28"/>
        </w:rPr>
        <w:t>s</w:t>
      </w:r>
      <w:r w:rsidRPr="00F674A3">
        <w:rPr>
          <w:rFonts w:ascii="Times New Roman" w:hAnsi="Times New Roman" w:cs="Times New Roman"/>
          <w:sz w:val="28"/>
          <w:szCs w:val="28"/>
        </w:rPr>
        <w:t xml:space="preserve"> or item</w:t>
      </w:r>
      <w:r w:rsidR="00DC7313" w:rsidRPr="00F674A3">
        <w:rPr>
          <w:rFonts w:ascii="Times New Roman" w:hAnsi="Times New Roman" w:cs="Times New Roman"/>
          <w:sz w:val="28"/>
          <w:szCs w:val="28"/>
        </w:rPr>
        <w:t>s</w:t>
      </w:r>
      <w:r w:rsidRPr="00F674A3">
        <w:rPr>
          <w:rFonts w:ascii="Times New Roman" w:hAnsi="Times New Roman" w:cs="Times New Roman"/>
          <w:sz w:val="28"/>
          <w:szCs w:val="28"/>
        </w:rPr>
        <w:t xml:space="preserve"> by </w:t>
      </w:r>
      <w:r w:rsidR="00DC7313" w:rsidRPr="00F674A3">
        <w:rPr>
          <w:rFonts w:ascii="Times New Roman" w:hAnsi="Times New Roman" w:cs="Times New Roman"/>
          <w:sz w:val="28"/>
          <w:szCs w:val="28"/>
        </w:rPr>
        <w:t xml:space="preserve">aggregating </w:t>
      </w:r>
      <w:r w:rsidRPr="00F674A3">
        <w:rPr>
          <w:rFonts w:ascii="Times New Roman" w:hAnsi="Times New Roman" w:cs="Times New Roman"/>
          <w:sz w:val="28"/>
          <w:szCs w:val="28"/>
        </w:rPr>
        <w:t>the representations of its neighboring nodes.</w:t>
      </w:r>
      <w:r w:rsidR="000A0A73" w:rsidRPr="00F6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AA9B5" w14:textId="77777777" w:rsidR="000736A4" w:rsidRPr="00F674A3" w:rsidRDefault="000736A4" w:rsidP="00C73A87">
      <w:pPr>
        <w:rPr>
          <w:rFonts w:ascii="Times New Roman" w:hAnsi="Times New Roman" w:cs="Times New Roman"/>
          <w:sz w:val="28"/>
          <w:szCs w:val="28"/>
        </w:rPr>
      </w:pPr>
    </w:p>
    <w:p w14:paraId="4221C0EB" w14:textId="41708A8F" w:rsidR="005668E3" w:rsidRPr="00F674A3" w:rsidRDefault="005668E3" w:rsidP="00C73A87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In our method, we first define each user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as an initial embedding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R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 xml:space="preserve"> and each item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with an initial embedding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R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>.</w:t>
      </w:r>
    </w:p>
    <w:p w14:paraId="4EBF7BF7" w14:textId="31310F39" w:rsidR="00C73A87" w:rsidRPr="00F674A3" w:rsidRDefault="000A0A73" w:rsidP="00C73A87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For example, user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 xml:space="preserve">has an initial embedding,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bSup>
      </m:oMath>
      <w:r w:rsidRPr="00F674A3">
        <w:rPr>
          <w:rFonts w:ascii="Times New Roman" w:hAnsi="Times New Roman" w:cs="Times New Roman" w:hint="eastAsia"/>
          <w:sz w:val="28"/>
          <w:szCs w:val="28"/>
        </w:rPr>
        <w:t>.</w:t>
      </w:r>
      <w:r w:rsidRPr="00F674A3">
        <w:rPr>
          <w:rFonts w:ascii="Times New Roman" w:hAnsi="Times New Roman" w:cs="Times New Roman"/>
          <w:sz w:val="28"/>
          <w:szCs w:val="28"/>
        </w:rPr>
        <w:t xml:space="preserve"> In the first GNN layer,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>will aggregate information from</w:t>
      </w:r>
      <w:r w:rsidR="00CE7153" w:rsidRPr="00F674A3">
        <w:rPr>
          <w:rFonts w:ascii="Times New Roman" w:hAnsi="Times New Roman" w:cs="Times New Roman"/>
          <w:sz w:val="28"/>
          <w:szCs w:val="28"/>
        </w:rPr>
        <w:t xml:space="preserve"> the representations of</w:t>
      </w:r>
      <w:r w:rsidRPr="00F674A3">
        <w:rPr>
          <w:rFonts w:ascii="Times New Roman" w:hAnsi="Times New Roman" w:cs="Times New Roman"/>
          <w:sz w:val="28"/>
          <w:szCs w:val="28"/>
        </w:rPr>
        <w:t xml:space="preserve"> all its </w:t>
      </w:r>
      <w:r w:rsidR="00CE7153" w:rsidRPr="00F674A3">
        <w:rPr>
          <w:rFonts w:ascii="Times New Roman" w:hAnsi="Times New Roman" w:cs="Times New Roman"/>
          <w:sz w:val="28"/>
          <w:szCs w:val="28"/>
        </w:rPr>
        <w:t xml:space="preserve">one-hop neighbors (i.e.,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CE7153" w:rsidRPr="00F674A3">
        <w:rPr>
          <w:rFonts w:ascii="Times New Roman" w:hAnsi="Times New Roman" w:cs="Times New Roman" w:hint="eastAsia"/>
          <w:sz w:val="28"/>
          <w:szCs w:val="28"/>
        </w:rPr>
        <w:t>,</w:t>
      </w:r>
      <w:r w:rsidR="00CE7153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E7153" w:rsidRPr="00F674A3">
        <w:rPr>
          <w:rFonts w:ascii="Times New Roman" w:hAnsi="Times New Roman" w:cs="Times New Roman" w:hint="eastAsia"/>
          <w:sz w:val="28"/>
          <w:szCs w:val="28"/>
        </w:rPr>
        <w:t>,</w:t>
      </w:r>
      <w:r w:rsidR="00CE7153" w:rsidRPr="00F674A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CE7153" w:rsidRPr="00F674A3">
        <w:rPr>
          <w:rFonts w:ascii="Times New Roman" w:hAnsi="Times New Roman" w:cs="Times New Roman" w:hint="eastAsia"/>
          <w:sz w:val="28"/>
          <w:szCs w:val="28"/>
        </w:rPr>
        <w:t>,</w:t>
      </w:r>
      <w:r w:rsidR="00CE7153" w:rsidRPr="00F674A3">
        <w:rPr>
          <w:rFonts w:ascii="Times New Roman" w:hAnsi="Times New Roman" w:cs="Times New Roman"/>
          <w:sz w:val="28"/>
          <w:szCs w:val="28"/>
        </w:rPr>
        <w:t xml:space="preserve"> as shown in Figure 4), generating </w:t>
      </w:r>
      <w:r w:rsidR="00CE7153" w:rsidRPr="00F674A3">
        <w:rPr>
          <w:rFonts w:ascii="Times New Roman" w:hAnsi="Times New Roman" w:cs="Times New Roman"/>
          <w:sz w:val="28"/>
          <w:szCs w:val="28"/>
        </w:rPr>
        <w:lastRenderedPageBreak/>
        <w:t xml:space="preserve">the new 1-order embedding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p>
        </m:sSubSup>
      </m:oMath>
      <w:r w:rsidR="00CE7153" w:rsidRPr="00F674A3">
        <w:rPr>
          <w:rFonts w:ascii="Times New Roman" w:hAnsi="Times New Roman" w:cs="Times New Roman" w:hint="eastAsia"/>
          <w:sz w:val="28"/>
          <w:szCs w:val="28"/>
        </w:rPr>
        <w:t>.</w:t>
      </w:r>
      <w:r w:rsidR="00CE7153" w:rsidRPr="00F674A3">
        <w:rPr>
          <w:rFonts w:ascii="Times New Roman" w:hAnsi="Times New Roman" w:cs="Times New Roman"/>
          <w:sz w:val="28"/>
          <w:szCs w:val="28"/>
        </w:rPr>
        <w:t xml:space="preserve"> Similarly, </w:t>
      </w:r>
      <w:r w:rsidR="00AA731D" w:rsidRPr="00F674A3">
        <w:rPr>
          <w:rFonts w:ascii="Times New Roman" w:hAnsi="Times New Roman" w:cs="Times New Roman"/>
          <w:sz w:val="28"/>
          <w:szCs w:val="28"/>
        </w:rPr>
        <w:t xml:space="preserve">in the second GNN layer,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A731D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A731D" w:rsidRPr="00F674A3">
        <w:rPr>
          <w:rFonts w:ascii="Times New Roman" w:hAnsi="Times New Roman" w:cs="Times New Roman"/>
          <w:sz w:val="28"/>
          <w:szCs w:val="28"/>
        </w:rPr>
        <w:t xml:space="preserve">will furthermore aggregate information from the representations of both its one-hop and two-hop neighbors (i.e.,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A731D" w:rsidRPr="00F674A3">
        <w:rPr>
          <w:rFonts w:ascii="Times New Roman" w:hAnsi="Times New Roman" w:cs="Times New Roman" w:hint="eastAsia"/>
          <w:sz w:val="28"/>
          <w:szCs w:val="28"/>
        </w:rPr>
        <w:t>,</w:t>
      </w:r>
      <w:r w:rsidR="00AA731D" w:rsidRPr="00F674A3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AA731D" w:rsidRPr="00F674A3">
        <w:rPr>
          <w:rFonts w:ascii="Times New Roman" w:hAnsi="Times New Roman" w:cs="Times New Roman" w:hint="eastAsia"/>
          <w:sz w:val="28"/>
          <w:szCs w:val="28"/>
        </w:rPr>
        <w:t>,</w:t>
      </w:r>
      <w:r w:rsidR="00AA731D" w:rsidRPr="00F674A3">
        <w:rPr>
          <w:rFonts w:ascii="Times New Roman" w:hAnsi="Times New Roman" w:cs="Times New Roman"/>
          <w:sz w:val="28"/>
          <w:szCs w:val="28"/>
        </w:rPr>
        <w:t xml:space="preserve">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AA731D" w:rsidRPr="00F674A3">
        <w:rPr>
          <w:rFonts w:ascii="Times New Roman" w:hAnsi="Times New Roman" w:cs="Times New Roman" w:hint="eastAsia"/>
          <w:sz w:val="28"/>
          <w:szCs w:val="28"/>
        </w:rPr>
        <w:t>,</w:t>
      </w:r>
      <w:r w:rsidR="00AA731D" w:rsidRPr="00F674A3">
        <w:rPr>
          <w:rFonts w:ascii="Times New Roman" w:hAnsi="Times New Roman" w:cs="Times New Roman"/>
          <w:sz w:val="28"/>
          <w:szCs w:val="28"/>
        </w:rPr>
        <w:t xml:space="preserve"> as shown in Figure 4), </w:t>
      </w:r>
      <w:r w:rsidR="00E21AC1" w:rsidRPr="00F674A3">
        <w:rPr>
          <w:rFonts w:ascii="Times New Roman" w:hAnsi="Times New Roman" w:cs="Times New Roman"/>
          <w:sz w:val="28"/>
          <w:szCs w:val="28"/>
        </w:rPr>
        <w:t>yielding</w:t>
      </w:r>
      <w:r w:rsidR="00AA731D" w:rsidRPr="00F674A3">
        <w:rPr>
          <w:rFonts w:ascii="Times New Roman" w:hAnsi="Times New Roman" w:cs="Times New Roman"/>
          <w:sz w:val="28"/>
          <w:szCs w:val="28"/>
        </w:rPr>
        <w:t xml:space="preserve"> the 2-order embedding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sup>
        </m:sSubSup>
      </m:oMath>
      <w:r w:rsidR="00AA731D" w:rsidRPr="00F674A3">
        <w:rPr>
          <w:rFonts w:ascii="Times New Roman" w:hAnsi="Times New Roman" w:cs="Times New Roman" w:hint="eastAsia"/>
          <w:sz w:val="28"/>
          <w:szCs w:val="28"/>
        </w:rPr>
        <w:t>.</w:t>
      </w:r>
      <w:r w:rsidR="00AA731D" w:rsidRPr="00F674A3">
        <w:rPr>
          <w:rFonts w:ascii="Times New Roman" w:hAnsi="Times New Roman" w:cs="Times New Roman"/>
          <w:sz w:val="28"/>
          <w:szCs w:val="28"/>
        </w:rPr>
        <w:t xml:space="preserve"> The process is then repeated across all GNN layers</w:t>
      </w:r>
      <w:r w:rsidR="00E21AC1" w:rsidRPr="00F674A3">
        <w:rPr>
          <w:rFonts w:ascii="Times New Roman" w:hAnsi="Times New Roman" w:cs="Times New Roman"/>
          <w:sz w:val="28"/>
          <w:szCs w:val="28"/>
        </w:rPr>
        <w:t xml:space="preserve"> for all users and items until the final high-order representations are yielded. </w:t>
      </w:r>
      <w:r w:rsidR="00811B54" w:rsidRPr="00F674A3">
        <w:rPr>
          <w:rFonts w:ascii="Times New Roman" w:hAnsi="Times New Roman" w:cs="Times New Roman"/>
          <w:sz w:val="28"/>
          <w:szCs w:val="28"/>
        </w:rPr>
        <w:t>This</w:t>
      </w:r>
      <w:r w:rsidR="00E21AC1" w:rsidRPr="00F674A3">
        <w:rPr>
          <w:rFonts w:ascii="Times New Roman" w:hAnsi="Times New Roman" w:cs="Times New Roman"/>
          <w:sz w:val="28"/>
          <w:szCs w:val="28"/>
        </w:rPr>
        <w:t xml:space="preserve"> is summed up in the following formulae</w:t>
      </w:r>
      <w:r w:rsidR="00811B54" w:rsidRPr="00F674A3">
        <w:rPr>
          <w:rFonts w:ascii="Times New Roman" w:hAnsi="Times New Roman" w:cs="Times New Roman"/>
          <w:sz w:val="28"/>
          <w:szCs w:val="28"/>
        </w:rPr>
        <w:t xml:space="preserve"> for the classical user-item GCN graph</w:t>
      </w:r>
      <w:r w:rsidR="00E21AC1" w:rsidRPr="00F674A3">
        <w:rPr>
          <w:rFonts w:ascii="Times New Roman" w:hAnsi="Times New Roman" w:cs="Times New Roman"/>
          <w:sz w:val="28"/>
          <w:szCs w:val="28"/>
        </w:rPr>
        <w:t>:</w:t>
      </w:r>
    </w:p>
    <w:p w14:paraId="7CF1F026" w14:textId="3DF97CCB" w:rsidR="00E21AC1" w:rsidRPr="00F674A3" w:rsidRDefault="00000000" w:rsidP="00E21AC1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=σ(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="00E21AC1" w:rsidRPr="00F674A3">
        <w:rPr>
          <w:rFonts w:ascii="Times New Roman" w:hAnsi="Times New Roman" w:cs="Times New Roman" w:hint="eastAsia"/>
          <w:sz w:val="28"/>
          <w:szCs w:val="28"/>
        </w:rPr>
        <w:t>)</w:t>
      </w:r>
      <w:r w:rsidR="00E21AC1" w:rsidRPr="00F674A3">
        <w:rPr>
          <w:rFonts w:ascii="Times New Roman" w:hAnsi="Times New Roman" w:cs="Times New Roman"/>
          <w:sz w:val="28"/>
          <w:szCs w:val="28"/>
        </w:rPr>
        <w:t>,</w:t>
      </w:r>
    </w:p>
    <w:p w14:paraId="6896CAED" w14:textId="4062DD60" w:rsidR="00E21AC1" w:rsidRPr="00F674A3" w:rsidRDefault="00000000" w:rsidP="00E21AC1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=σ(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u∈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="00E21AC1" w:rsidRPr="00F674A3">
        <w:rPr>
          <w:rFonts w:ascii="Times New Roman" w:hAnsi="Times New Roman" w:cs="Times New Roman" w:hint="eastAsia"/>
          <w:sz w:val="28"/>
          <w:szCs w:val="28"/>
        </w:rPr>
        <w:t>)</w:t>
      </w:r>
      <w:r w:rsidR="00E21AC1" w:rsidRPr="00F674A3">
        <w:rPr>
          <w:rFonts w:ascii="Times New Roman" w:hAnsi="Times New Roman" w:cs="Times New Roman"/>
          <w:sz w:val="28"/>
          <w:szCs w:val="28"/>
        </w:rPr>
        <w:t>,</w:t>
      </w:r>
    </w:p>
    <w:p w14:paraId="467439A4" w14:textId="4B7C3B37" w:rsidR="00C73A87" w:rsidRPr="00F674A3" w:rsidRDefault="00E21AC1" w:rsidP="00052882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 xml:space="preserve">each denotes the </w:t>
      </w:r>
      <w:r w:rsidR="00A82F83" w:rsidRPr="00F674A3">
        <w:rPr>
          <w:rFonts w:ascii="Times New Roman" w:hAnsi="Times New Roman" w:cs="Times New Roman"/>
          <w:sz w:val="28"/>
          <w:szCs w:val="28"/>
        </w:rPr>
        <w:t xml:space="preserve">k-order representation for user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A82F83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82F83" w:rsidRPr="00F674A3">
        <w:rPr>
          <w:rFonts w:ascii="Times New Roman" w:hAnsi="Times New Roman" w:cs="Times New Roman"/>
          <w:sz w:val="28"/>
          <w:szCs w:val="28"/>
        </w:rPr>
        <w:t xml:space="preserve">and item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A82F83" w:rsidRPr="00F674A3">
        <w:rPr>
          <w:rFonts w:ascii="Times New Roman" w:hAnsi="Times New Roman" w:cs="Times New Roman" w:hint="eastAsia"/>
          <w:sz w:val="28"/>
          <w:szCs w:val="28"/>
        </w:rPr>
        <w:t>,</w:t>
      </w:r>
      <w:r w:rsidR="00A82F83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="00A82F83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82F83" w:rsidRPr="00F674A3">
        <w:rPr>
          <w:rFonts w:ascii="Times New Roman" w:hAnsi="Times New Roman" w:cs="Times New Roman"/>
          <w:sz w:val="28"/>
          <w:szCs w:val="28"/>
        </w:rPr>
        <w:t xml:space="preserve">denotes the nonlinear activation function,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A82F83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82F83" w:rsidRPr="00F674A3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82F83" w:rsidRPr="00F674A3">
        <w:rPr>
          <w:rFonts w:ascii="Times New Roman" w:hAnsi="Times New Roman" w:cs="Times New Roman"/>
          <w:sz w:val="28"/>
          <w:szCs w:val="28"/>
        </w:rPr>
        <w:t xml:space="preserve"> each denotes the set of items interacted</w:t>
      </w:r>
      <w:r w:rsidR="00A82F83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82F83" w:rsidRPr="00F674A3">
        <w:rPr>
          <w:rFonts w:ascii="Times New Roman" w:hAnsi="Times New Roman" w:cs="Times New Roman"/>
          <w:sz w:val="28"/>
          <w:szCs w:val="28"/>
        </w:rPr>
        <w:t xml:space="preserve">by user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A82F83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82F83" w:rsidRPr="00F674A3">
        <w:rPr>
          <w:rFonts w:ascii="Times New Roman" w:hAnsi="Times New Roman" w:cs="Times New Roman"/>
          <w:sz w:val="28"/>
          <w:szCs w:val="28"/>
        </w:rPr>
        <w:t xml:space="preserve">and the set of users interacted by item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A82F83" w:rsidRPr="00F674A3">
        <w:rPr>
          <w:rFonts w:ascii="Times New Roman" w:hAnsi="Times New Roman" w:cs="Times New Roman" w:hint="eastAsia"/>
          <w:sz w:val="28"/>
          <w:szCs w:val="28"/>
        </w:rPr>
        <w:t>,</w:t>
      </w:r>
      <w:r w:rsidR="00A82F83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sub>
                    </m:sSub>
                  </m:e>
                </m:d>
              </m:e>
            </m:rad>
          </m:den>
        </m:f>
      </m:oMath>
      <w:r w:rsidR="00BE01F5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E01F5" w:rsidRPr="00F674A3">
        <w:rPr>
          <w:rFonts w:ascii="Times New Roman" w:hAnsi="Times New Roman" w:cs="Times New Roman"/>
          <w:sz w:val="28"/>
          <w:szCs w:val="28"/>
        </w:rPr>
        <w:t xml:space="preserve">is a normalization coefficient, and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="00BE01F5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="00EB142E" w:rsidRPr="00F674A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EB142E" w:rsidRPr="00F674A3">
        <w:rPr>
          <w:rFonts w:ascii="Times New Roman" w:hAnsi="Times New Roman" w:cs="Times New Roman"/>
          <w:sz w:val="28"/>
          <w:szCs w:val="28"/>
        </w:rPr>
        <w:t xml:space="preserve"> W denote</w:t>
      </w:r>
      <w:r w:rsidR="00BE01F5" w:rsidRPr="00F674A3">
        <w:rPr>
          <w:rFonts w:ascii="Times New Roman" w:hAnsi="Times New Roman" w:cs="Times New Roman"/>
          <w:sz w:val="28"/>
          <w:szCs w:val="28"/>
        </w:rPr>
        <w:t xml:space="preserve"> the weight</w:t>
      </w:r>
      <w:r w:rsidR="00EB142E" w:rsidRPr="00F674A3">
        <w:rPr>
          <w:rFonts w:ascii="Times New Roman" w:hAnsi="Times New Roman" w:cs="Times New Roman"/>
          <w:sz w:val="28"/>
          <w:szCs w:val="28"/>
        </w:rPr>
        <w:t xml:space="preserve"> parameters</w:t>
      </w:r>
      <w:r w:rsidR="00C92276" w:rsidRPr="00F674A3">
        <w:rPr>
          <w:rFonts w:ascii="Times New Roman" w:hAnsi="Times New Roman" w:cs="Times New Roman"/>
          <w:sz w:val="28"/>
          <w:szCs w:val="28"/>
        </w:rPr>
        <w:t>.</w:t>
      </w:r>
      <w:r w:rsidR="00BE01F5" w:rsidRPr="00F6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B13BD" w14:textId="77777777" w:rsidR="0046171F" w:rsidRPr="00F674A3" w:rsidRDefault="0046171F" w:rsidP="00052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2B02F" w14:textId="561080F4" w:rsidR="00052882" w:rsidRPr="00F674A3" w:rsidRDefault="00EE4F61" w:rsidP="00052882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>2.3.</w:t>
      </w:r>
      <w:r w:rsidR="00DA05B1" w:rsidRPr="00F674A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2882"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Rating-based </w:t>
      </w:r>
      <w:r w:rsidRPr="00F674A3">
        <w:rPr>
          <w:rFonts w:ascii="Times New Roman" w:hAnsi="Times New Roman" w:cs="Times New Roman"/>
          <w:b/>
          <w:bCs/>
          <w:sz w:val="28"/>
          <w:szCs w:val="28"/>
        </w:rPr>
        <w:t>Representation Learning</w:t>
      </w:r>
    </w:p>
    <w:p w14:paraId="7B7445CC" w14:textId="65993419" w:rsidR="00A95C1F" w:rsidRPr="00F674A3" w:rsidRDefault="00835520" w:rsidP="002C6476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These embeddings are then concatenated to </w:t>
      </w:r>
      <w:r w:rsidR="00E238ED" w:rsidRPr="00F674A3">
        <w:rPr>
          <w:rFonts w:ascii="Times New Roman" w:hAnsi="Times New Roman" w:cs="Times New Roman"/>
          <w:sz w:val="28"/>
          <w:szCs w:val="28"/>
        </w:rPr>
        <w:t>form the 0-layer rating-based embedding matrix</w:t>
      </w:r>
      <w:r w:rsidR="00185A1F" w:rsidRPr="00F674A3">
        <w:rPr>
          <w:rFonts w:ascii="Times New Roman" w:hAnsi="Times New Roman" w:cs="Times New Roman"/>
          <w:sz w:val="28"/>
          <w:szCs w:val="28"/>
        </w:rPr>
        <w:t>:</w:t>
      </w:r>
    </w:p>
    <w:p w14:paraId="05AD52BB" w14:textId="3D791803" w:rsidR="00835520" w:rsidRPr="00F674A3" w:rsidRDefault="00000000" w:rsidP="00185A1F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 concatenate(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…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85A1F" w:rsidRPr="00F674A3">
        <w:rPr>
          <w:rFonts w:ascii="Times New Roman" w:hAnsi="Times New Roman" w:cs="Times New Roman"/>
          <w:i/>
          <w:sz w:val="28"/>
          <w:szCs w:val="28"/>
        </w:rPr>
        <w:t>.</w:t>
      </w:r>
    </w:p>
    <w:p w14:paraId="39F4F2D5" w14:textId="0D1F1D46" w:rsidR="00835520" w:rsidRPr="00F674A3" w:rsidRDefault="00E238ED" w:rsidP="002C6476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We then implement a</w:t>
      </w:r>
      <w:r w:rsidR="00A12EAE" w:rsidRPr="00F674A3">
        <w:rPr>
          <w:rFonts w:ascii="Times New Roman" w:hAnsi="Times New Roman" w:cs="Times New Roman"/>
          <w:sz w:val="28"/>
          <w:szCs w:val="28"/>
        </w:rPr>
        <w:t>n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A12EAE" w:rsidRPr="00F674A3">
        <w:rPr>
          <w:rFonts w:ascii="Times New Roman" w:hAnsi="Times New Roman" w:cs="Times New Roman"/>
          <w:sz w:val="28"/>
          <w:szCs w:val="28"/>
        </w:rPr>
        <w:t>iterative</w:t>
      </w:r>
      <w:r w:rsidR="00C76B6B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 xml:space="preserve">propagation of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bSup>
      </m:oMath>
      <w:r w:rsidR="00C76B6B" w:rsidRPr="00F674A3">
        <w:rPr>
          <w:rFonts w:ascii="Times New Roman" w:hAnsi="Times New Roman" w:cs="Times New Roman"/>
          <w:sz w:val="28"/>
          <w:szCs w:val="28"/>
        </w:rPr>
        <w:t xml:space="preserve"> on the rating-based adjacency matrix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</m:oMath>
      <w:r w:rsidR="00C76B6B" w:rsidRPr="00F674A3">
        <w:rPr>
          <w:rFonts w:ascii="Times New Roman" w:hAnsi="Times New Roman" w:cs="Times New Roman"/>
          <w:sz w:val="28"/>
          <w:szCs w:val="28"/>
        </w:rPr>
        <w:t xml:space="preserve"> across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C76B6B" w:rsidRPr="00F674A3">
        <w:rPr>
          <w:rFonts w:ascii="Times New Roman" w:hAnsi="Times New Roman" w:cs="Times New Roman"/>
          <w:sz w:val="28"/>
          <w:szCs w:val="28"/>
        </w:rPr>
        <w:t xml:space="preserve"> layers of GNN. The propagation process is directly inherited from the </w:t>
      </w:r>
      <w:proofErr w:type="spellStart"/>
      <w:r w:rsidR="00C76B6B" w:rsidRPr="00F674A3">
        <w:rPr>
          <w:rFonts w:ascii="Times New Roman" w:hAnsi="Times New Roman" w:cs="Times New Roman"/>
          <w:sz w:val="28"/>
          <w:szCs w:val="28"/>
        </w:rPr>
        <w:t>LightGCN</w:t>
      </w:r>
      <w:proofErr w:type="spellEnd"/>
      <w:r w:rsidR="00C76B6B" w:rsidRPr="00F674A3">
        <w:rPr>
          <w:rFonts w:ascii="Times New Roman" w:hAnsi="Times New Roman" w:cs="Times New Roman"/>
          <w:sz w:val="28"/>
          <w:szCs w:val="28"/>
        </w:rPr>
        <w:t xml:space="preserve"> model</w:t>
      </w:r>
      <w:r w:rsidR="00A12EAE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28019E" w:rsidRPr="00102300">
        <w:rPr>
          <w:rFonts w:ascii="Times New Roman" w:hAnsi="Times New Roman" w:cs="Times New Roman"/>
          <w:sz w:val="28"/>
          <w:szCs w:val="28"/>
        </w:rPr>
        <w:t xml:space="preserve">(He et </w:t>
      </w:r>
      <w:r w:rsidR="0028019E" w:rsidRPr="00102300">
        <w:rPr>
          <w:rFonts w:ascii="Times New Roman" w:hAnsi="Times New Roman" w:cs="Times New Roman"/>
          <w:sz w:val="28"/>
          <w:szCs w:val="28"/>
        </w:rPr>
        <w:lastRenderedPageBreak/>
        <w:t>al., 2020)</w:t>
      </w:r>
      <w:r w:rsidR="00C76B6B" w:rsidRPr="00F674A3">
        <w:rPr>
          <w:rFonts w:ascii="Times New Roman" w:hAnsi="Times New Roman" w:cs="Times New Roman"/>
          <w:sz w:val="28"/>
          <w:szCs w:val="28"/>
        </w:rPr>
        <w:t>, which allows for a simple linear</w:t>
      </w:r>
      <w:r w:rsidR="00310AFD" w:rsidRPr="00F674A3">
        <w:rPr>
          <w:rFonts w:ascii="Times New Roman" w:hAnsi="Times New Roman" w:cs="Times New Roman"/>
          <w:sz w:val="28"/>
          <w:szCs w:val="28"/>
        </w:rPr>
        <w:t xml:space="preserve"> method for neighborhood aggregation and could be expressed as: </w:t>
      </w:r>
    </w:p>
    <w:p w14:paraId="171B2086" w14:textId="6B1B7340" w:rsidR="00CB1CC2" w:rsidRPr="00F674A3" w:rsidRDefault="00000000" w:rsidP="00AB4265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="00AB4265" w:rsidRPr="00F674A3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u∈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="00AB4265" w:rsidRPr="00F674A3">
        <w:rPr>
          <w:rFonts w:ascii="Times New Roman" w:hAnsi="Times New Roman" w:cs="Times New Roman"/>
          <w:sz w:val="28"/>
          <w:szCs w:val="28"/>
        </w:rPr>
        <w:t>,</w:t>
      </w:r>
    </w:p>
    <w:p w14:paraId="60BF7F5F" w14:textId="77777777" w:rsidR="00CB1CC2" w:rsidRPr="00F674A3" w:rsidRDefault="00CB1CC2" w:rsidP="00CB1CC2">
      <w:pPr>
        <w:rPr>
          <w:rFonts w:ascii="Times New Roman" w:hAnsi="Times New Roman" w:cs="Times New Roman"/>
          <w:sz w:val="28"/>
          <w:szCs w:val="28"/>
        </w:rPr>
      </w:pPr>
    </w:p>
    <w:p w14:paraId="7FBE1B4F" w14:textId="68224740" w:rsidR="00CB1CC2" w:rsidRPr="00F674A3" w:rsidRDefault="00CB1CC2" w:rsidP="00CB1CC2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 w:hint="eastAsia"/>
          <w:sz w:val="28"/>
          <w:szCs w:val="28"/>
        </w:rPr>
        <w:t>T</w:t>
      </w:r>
      <w:r w:rsidRPr="00F674A3">
        <w:rPr>
          <w:rFonts w:ascii="Times New Roman" w:hAnsi="Times New Roman" w:cs="Times New Roman"/>
          <w:sz w:val="28"/>
          <w:szCs w:val="28"/>
        </w:rPr>
        <w:t xml:space="preserve">he matrix form of </w:t>
      </w:r>
      <w:proofErr w:type="spellStart"/>
      <w:r w:rsidRPr="00F674A3">
        <w:rPr>
          <w:rFonts w:ascii="Times New Roman" w:hAnsi="Times New Roman" w:cs="Times New Roman"/>
          <w:sz w:val="28"/>
          <w:szCs w:val="28"/>
        </w:rPr>
        <w:t>LightGCN</w:t>
      </w:r>
      <w:proofErr w:type="spellEnd"/>
      <w:r w:rsidRPr="00F674A3">
        <w:rPr>
          <w:rFonts w:ascii="Times New Roman" w:hAnsi="Times New Roman" w:cs="Times New Roman"/>
          <w:sz w:val="28"/>
          <w:szCs w:val="28"/>
        </w:rPr>
        <w:t xml:space="preserve"> can be described as follows:</w:t>
      </w:r>
    </w:p>
    <w:p w14:paraId="39465CAD" w14:textId="77777777" w:rsidR="005668E3" w:rsidRPr="00F674A3" w:rsidRDefault="005668E3" w:rsidP="002C6476">
      <w:pPr>
        <w:rPr>
          <w:rFonts w:ascii="Times New Roman" w:hAnsi="Times New Roman" w:cs="Times New Roman"/>
          <w:sz w:val="28"/>
          <w:szCs w:val="28"/>
        </w:rPr>
      </w:pPr>
    </w:p>
    <w:p w14:paraId="0B87DF4B" w14:textId="1000C43D" w:rsidR="00310AFD" w:rsidRPr="00F674A3" w:rsidRDefault="00000000" w:rsidP="00310AFD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rating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="00310AFD" w:rsidRPr="00F674A3">
        <w:rPr>
          <w:rFonts w:ascii="Times New Roman" w:hAnsi="Times New Roman" w:cs="Times New Roman"/>
          <w:iCs/>
          <w:sz w:val="28"/>
          <w:szCs w:val="28"/>
        </w:rPr>
        <w:t>,</w:t>
      </w:r>
    </w:p>
    <w:p w14:paraId="2D816FF6" w14:textId="71F2470E" w:rsidR="00310AFD" w:rsidRPr="00F674A3" w:rsidRDefault="00310AFD" w:rsidP="002C6476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hAnsi="Cambria Math" w:cs="Times New Roman"/>
            <w:sz w:val="28"/>
            <w:szCs w:val="28"/>
          </w:rPr>
          <m:t>D 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R 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(M+N)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 xml:space="preserve"> denotes a diagonal matrix</w:t>
      </w:r>
      <w:r w:rsidR="00F365BB" w:rsidRPr="00F674A3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F365BB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365BB" w:rsidRPr="00F674A3">
        <w:rPr>
          <w:rFonts w:ascii="Times New Roman" w:hAnsi="Times New Roman" w:cs="Times New Roman"/>
          <w:sz w:val="28"/>
          <w:szCs w:val="28"/>
        </w:rPr>
        <w:t xml:space="preserve">denotes the current number of GNN layers already propagated,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="00F365BB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365BB" w:rsidRPr="00F674A3">
        <w:rPr>
          <w:rFonts w:ascii="Times New Roman" w:hAnsi="Times New Roman" w:cs="Times New Roman"/>
          <w:sz w:val="28"/>
          <w:szCs w:val="28"/>
        </w:rPr>
        <w:t xml:space="preserve">denotes the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p>
        </m:sSup>
      </m:oMath>
      <w:r w:rsidR="00F365BB" w:rsidRPr="00F674A3">
        <w:rPr>
          <w:rFonts w:ascii="Times New Roman" w:hAnsi="Times New Roman" w:cs="Times New Roman"/>
          <w:sz w:val="28"/>
          <w:szCs w:val="28"/>
        </w:rPr>
        <w:t>- layer rating-based embedding matrix. Every layer of propagation allows each</w:t>
      </w:r>
      <w:r w:rsidR="00AB29D3" w:rsidRPr="00F674A3">
        <w:rPr>
          <w:rFonts w:ascii="Times New Roman" w:hAnsi="Times New Roman" w:cs="Times New Roman"/>
          <w:sz w:val="28"/>
          <w:szCs w:val="28"/>
        </w:rPr>
        <w:t xml:space="preserve"> embedding,</w:t>
      </w:r>
      <w:r w:rsidR="00F365BB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="00F365BB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365BB" w:rsidRPr="00F674A3">
        <w:rPr>
          <w:rFonts w:ascii="Times New Roman" w:hAnsi="Times New Roman" w:cs="Times New Roman"/>
          <w:sz w:val="28"/>
          <w:szCs w:val="28"/>
        </w:rPr>
        <w:t xml:space="preserve">or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="00AB29D3" w:rsidRPr="00F674A3">
        <w:rPr>
          <w:rFonts w:ascii="Times New Roman" w:hAnsi="Times New Roman" w:cs="Times New Roman"/>
          <w:sz w:val="28"/>
          <w:szCs w:val="28"/>
        </w:rPr>
        <w:t xml:space="preserve">, </w:t>
      </w:r>
      <w:r w:rsidR="00F365BB" w:rsidRPr="00F674A3">
        <w:rPr>
          <w:rFonts w:ascii="Times New Roman" w:hAnsi="Times New Roman" w:cs="Times New Roman"/>
          <w:sz w:val="28"/>
          <w:szCs w:val="28"/>
        </w:rPr>
        <w:t xml:space="preserve">to </w:t>
      </w:r>
      <w:r w:rsidR="00AB29D3" w:rsidRPr="00F674A3">
        <w:rPr>
          <w:rFonts w:ascii="Times New Roman" w:hAnsi="Times New Roman" w:cs="Times New Roman"/>
          <w:sz w:val="28"/>
          <w:szCs w:val="28"/>
        </w:rPr>
        <w:t>aggregate information from</w:t>
      </w:r>
      <w:r w:rsidR="009F4A44" w:rsidRPr="00F674A3">
        <w:rPr>
          <w:rFonts w:ascii="Times New Roman" w:hAnsi="Times New Roman" w:cs="Times New Roman"/>
          <w:sz w:val="28"/>
          <w:szCs w:val="28"/>
        </w:rPr>
        <w:t xml:space="preserve"> the embeddings of</w:t>
      </w:r>
      <w:r w:rsidR="00AB29D3" w:rsidRPr="00F674A3">
        <w:rPr>
          <w:rFonts w:ascii="Times New Roman" w:hAnsi="Times New Roman" w:cs="Times New Roman"/>
          <w:sz w:val="28"/>
          <w:szCs w:val="28"/>
        </w:rPr>
        <w:t xml:space="preserve"> the</w:t>
      </w:r>
      <w:r w:rsidR="009F4A44" w:rsidRPr="00F674A3">
        <w:rPr>
          <w:rFonts w:ascii="Times New Roman" w:hAnsi="Times New Roman" w:cs="Times New Roman"/>
          <w:sz w:val="28"/>
          <w:szCs w:val="28"/>
        </w:rPr>
        <w:t xml:space="preserve">ir neighboring nodes as shown in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</m:oMath>
      <w:r w:rsidR="009F4A44" w:rsidRPr="00F674A3">
        <w:rPr>
          <w:rFonts w:ascii="Times New Roman" w:hAnsi="Times New Roman" w:cs="Times New Roman" w:hint="eastAsia"/>
          <w:sz w:val="28"/>
          <w:szCs w:val="28"/>
        </w:rPr>
        <w:t>.</w:t>
      </w:r>
      <w:r w:rsidR="009F4A44" w:rsidRPr="00F6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4D02F" w14:textId="58AF57F5" w:rsidR="00A95C1F" w:rsidRPr="00F674A3" w:rsidRDefault="009F4A44" w:rsidP="002C6476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 w:hint="eastAsia"/>
          <w:sz w:val="28"/>
          <w:szCs w:val="28"/>
        </w:rPr>
        <w:t>W</w:t>
      </w:r>
      <w:r w:rsidRPr="00F674A3">
        <w:rPr>
          <w:rFonts w:ascii="Times New Roman" w:hAnsi="Times New Roman" w:cs="Times New Roman"/>
          <w:sz w:val="28"/>
          <w:szCs w:val="28"/>
        </w:rPr>
        <w:t xml:space="preserve">hen the propagation is </w:t>
      </w:r>
      <w:r w:rsidR="0045322D" w:rsidRPr="00F674A3">
        <w:rPr>
          <w:rFonts w:ascii="Times New Roman" w:hAnsi="Times New Roman" w:cs="Times New Roman"/>
          <w:sz w:val="28"/>
          <w:szCs w:val="28"/>
        </w:rPr>
        <w:t xml:space="preserve">finished after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45322D" w:rsidRPr="00F674A3">
        <w:rPr>
          <w:rFonts w:ascii="Times New Roman" w:hAnsi="Times New Roman" w:cs="Times New Roman"/>
          <w:sz w:val="28"/>
          <w:szCs w:val="28"/>
        </w:rPr>
        <w:t xml:space="preserve"> layers, we implement</w:t>
      </w:r>
      <w:r w:rsidR="00C014EF" w:rsidRPr="00F674A3">
        <w:rPr>
          <w:rFonts w:ascii="Times New Roman" w:hAnsi="Times New Roman" w:cs="Times New Roman"/>
          <w:sz w:val="28"/>
          <w:szCs w:val="28"/>
        </w:rPr>
        <w:t xml:space="preserve"> a summation of the embedding matrices from every layer to form the final rating-based embedding matrix,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</m:oMath>
      <w:r w:rsidR="00C014EF" w:rsidRPr="00F674A3">
        <w:rPr>
          <w:rFonts w:ascii="Times New Roman" w:hAnsi="Times New Roman" w:cs="Times New Roman"/>
          <w:sz w:val="28"/>
          <w:szCs w:val="28"/>
        </w:rPr>
        <w:t>:</w:t>
      </w:r>
    </w:p>
    <w:p w14:paraId="0C268D50" w14:textId="07646B9F" w:rsidR="00185A1F" w:rsidRPr="00F674A3" w:rsidRDefault="00000000" w:rsidP="002D3258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rating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(k)</m:t>
                </m:r>
              </m:sup>
            </m:sSubSup>
          </m:e>
        </m:nary>
      </m:oMath>
      <w:r w:rsidR="00B61C1D" w:rsidRPr="00F674A3">
        <w:rPr>
          <w:rFonts w:ascii="Times New Roman" w:hAnsi="Times New Roman" w:cs="Times New Roman" w:hint="eastAsia"/>
          <w:sz w:val="28"/>
          <w:szCs w:val="28"/>
        </w:rPr>
        <w:t>.</w:t>
      </w:r>
    </w:p>
    <w:p w14:paraId="75C4348F" w14:textId="77777777" w:rsidR="00F10555" w:rsidRDefault="00F10555" w:rsidP="006B2F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5CDDA" w14:textId="0BF94B23" w:rsidR="00052882" w:rsidRPr="00F674A3" w:rsidRDefault="00EE4F61" w:rsidP="006B2F0E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>2.3.</w:t>
      </w:r>
      <w:r w:rsidR="00DA05B1" w:rsidRPr="00F674A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2882"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Review-based </w:t>
      </w:r>
      <w:r w:rsidRPr="00F674A3">
        <w:rPr>
          <w:rFonts w:ascii="Times New Roman" w:hAnsi="Times New Roman" w:cs="Times New Roman"/>
          <w:b/>
          <w:bCs/>
          <w:sz w:val="28"/>
          <w:szCs w:val="28"/>
        </w:rPr>
        <w:t>Representation Learning</w:t>
      </w:r>
    </w:p>
    <w:p w14:paraId="3E65D1F2" w14:textId="5414469B" w:rsidR="00FB410E" w:rsidRPr="00F674A3" w:rsidRDefault="00B61C1D" w:rsidP="00B61C1D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The r</w:t>
      </w:r>
      <w:r w:rsidR="00052882" w:rsidRPr="00F674A3">
        <w:rPr>
          <w:rFonts w:ascii="Times New Roman" w:hAnsi="Times New Roman" w:cs="Times New Roman"/>
          <w:sz w:val="28"/>
          <w:szCs w:val="28"/>
        </w:rPr>
        <w:t>eview-based embedding</w:t>
      </w:r>
      <w:r w:rsidRPr="00F674A3">
        <w:rPr>
          <w:rFonts w:ascii="Times New Roman" w:hAnsi="Times New Roman" w:cs="Times New Roman"/>
          <w:sz w:val="28"/>
          <w:szCs w:val="28"/>
        </w:rPr>
        <w:t xml:space="preserve"> matrix,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R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(M+N)×d</m:t>
            </m:r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>, is</w:t>
      </w:r>
      <w:r w:rsidR="00052882" w:rsidRPr="00F674A3">
        <w:rPr>
          <w:rFonts w:ascii="Times New Roman" w:hAnsi="Times New Roman" w:cs="Times New Roman"/>
          <w:sz w:val="28"/>
          <w:szCs w:val="28"/>
        </w:rPr>
        <w:t xml:space="preserve"> learned in a like manner, only </w:t>
      </w:r>
      <w:r w:rsidRPr="00F674A3">
        <w:rPr>
          <w:rFonts w:ascii="Times New Roman" w:hAnsi="Times New Roman" w:cs="Times New Roman"/>
          <w:sz w:val="28"/>
          <w:szCs w:val="28"/>
        </w:rPr>
        <w:t xml:space="preserve">using a different initial embedding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bSup>
      </m:oMath>
      <w:r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 xml:space="preserve">for update and the review-based adjacency matrix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</m:oMath>
      <w:r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>for propagation. The process is summed up as below:</w:t>
      </w:r>
    </w:p>
    <w:p w14:paraId="5C2165C8" w14:textId="787181B1" w:rsidR="00185A1F" w:rsidRPr="00F674A3" w:rsidRDefault="00000000" w:rsidP="00185A1F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 concatenate(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…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e'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85A1F" w:rsidRPr="00F674A3">
        <w:rPr>
          <w:rFonts w:ascii="Times New Roman" w:hAnsi="Times New Roman" w:cs="Times New Roman"/>
          <w:i/>
          <w:sz w:val="28"/>
          <w:szCs w:val="28"/>
        </w:rPr>
        <w:t>,</w:t>
      </w:r>
    </w:p>
    <w:p w14:paraId="53B7E2E5" w14:textId="34248F45" w:rsidR="00185A1F" w:rsidRPr="00F674A3" w:rsidRDefault="00000000" w:rsidP="00185A1F">
      <w:pPr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review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bSup>
      </m:oMath>
      <w:r w:rsidR="00185A1F" w:rsidRPr="00F674A3">
        <w:rPr>
          <w:rFonts w:ascii="Times New Roman" w:hAnsi="Times New Roman" w:cs="Times New Roman"/>
          <w:iCs/>
          <w:sz w:val="28"/>
          <w:szCs w:val="28"/>
        </w:rPr>
        <w:t>,</w:t>
      </w:r>
    </w:p>
    <w:p w14:paraId="223FF28F" w14:textId="32816809" w:rsidR="00185A1F" w:rsidRPr="00F674A3" w:rsidRDefault="00000000" w:rsidP="002D3258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review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(k)</m:t>
                </m:r>
              </m:sup>
            </m:sSubSup>
          </m:e>
        </m:nary>
      </m:oMath>
      <w:r w:rsidR="00185A1F" w:rsidRPr="00F674A3">
        <w:rPr>
          <w:rFonts w:ascii="Times New Roman" w:hAnsi="Times New Roman" w:cs="Times New Roman" w:hint="eastAsia"/>
          <w:sz w:val="28"/>
          <w:szCs w:val="28"/>
        </w:rPr>
        <w:t>.</w:t>
      </w:r>
    </w:p>
    <w:p w14:paraId="4B99161E" w14:textId="77777777" w:rsidR="00C92276" w:rsidRPr="00F674A3" w:rsidRDefault="00C92276" w:rsidP="001D66FD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EED9A69" w14:textId="7FB7E8CB" w:rsidR="001D66FD" w:rsidRPr="00F674A3" w:rsidRDefault="00811B54" w:rsidP="001D66FD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After completing the procedures above</w:t>
      </w:r>
      <w:r w:rsidR="001D66FD" w:rsidRPr="00F674A3">
        <w:rPr>
          <w:rFonts w:ascii="Times New Roman" w:hAnsi="Times New Roman" w:cs="Times New Roman"/>
          <w:sz w:val="28"/>
          <w:szCs w:val="28"/>
        </w:rPr>
        <w:t>, we</w:t>
      </w:r>
      <w:r w:rsidRPr="00F674A3">
        <w:rPr>
          <w:rFonts w:ascii="Times New Roman" w:hAnsi="Times New Roman" w:cs="Times New Roman"/>
          <w:sz w:val="28"/>
          <w:szCs w:val="28"/>
        </w:rPr>
        <w:t xml:space="preserve"> have now</w:t>
      </w:r>
      <w:r w:rsidR="001D66FD" w:rsidRPr="00F674A3">
        <w:rPr>
          <w:rFonts w:ascii="Times New Roman" w:hAnsi="Times New Roman" w:cs="Times New Roman"/>
          <w:sz w:val="28"/>
          <w:szCs w:val="28"/>
        </w:rPr>
        <w:t xml:space="preserve"> generate</w:t>
      </w:r>
      <w:r w:rsidRPr="00F674A3">
        <w:rPr>
          <w:rFonts w:ascii="Times New Roman" w:hAnsi="Times New Roman" w:cs="Times New Roman"/>
          <w:sz w:val="28"/>
          <w:szCs w:val="28"/>
        </w:rPr>
        <w:t>d</w:t>
      </w:r>
      <w:r w:rsidR="001D66FD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EC3B4A" w:rsidRPr="00F674A3">
        <w:rPr>
          <w:rFonts w:ascii="Times New Roman" w:hAnsi="Times New Roman" w:cs="Times New Roman"/>
          <w:sz w:val="28"/>
          <w:szCs w:val="28"/>
        </w:rPr>
        <w:t>rating</w:t>
      </w:r>
      <w:r w:rsidRPr="00F674A3">
        <w:rPr>
          <w:rFonts w:ascii="Times New Roman" w:hAnsi="Times New Roman" w:cs="Times New Roman"/>
          <w:sz w:val="28"/>
          <w:szCs w:val="28"/>
        </w:rPr>
        <w:t>-based</w:t>
      </w:r>
      <w:r w:rsidR="00EC3B4A" w:rsidRPr="00F674A3">
        <w:rPr>
          <w:rFonts w:ascii="Times New Roman" w:hAnsi="Times New Roman" w:cs="Times New Roman"/>
          <w:sz w:val="28"/>
          <w:szCs w:val="28"/>
        </w:rPr>
        <w:t xml:space="preserve"> and review</w:t>
      </w:r>
      <w:r w:rsidRPr="00F674A3">
        <w:rPr>
          <w:rFonts w:ascii="Times New Roman" w:hAnsi="Times New Roman" w:cs="Times New Roman"/>
          <w:sz w:val="28"/>
          <w:szCs w:val="28"/>
        </w:rPr>
        <w:t>-based</w:t>
      </w:r>
      <w:r w:rsidR="00EC3B4A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1D66FD" w:rsidRPr="00F674A3">
        <w:rPr>
          <w:rFonts w:ascii="Times New Roman" w:hAnsi="Times New Roman" w:cs="Times New Roman"/>
          <w:sz w:val="28"/>
          <w:szCs w:val="28"/>
        </w:rPr>
        <w:t>representations</w:t>
      </w:r>
      <w:r w:rsidRPr="00F674A3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</m:oMath>
      <w:r w:rsidR="001D66FD" w:rsidRPr="00F674A3">
        <w:rPr>
          <w:rFonts w:ascii="Times New Roman" w:hAnsi="Times New Roman" w:cs="Times New Roman"/>
          <w:sz w:val="28"/>
          <w:szCs w:val="28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</m:oMath>
      <w:r w:rsidRPr="00F674A3">
        <w:rPr>
          <w:rFonts w:ascii="Times New Roman" w:hAnsi="Times New Roman" w:cs="Times New Roman" w:hint="eastAsia"/>
          <w:sz w:val="28"/>
          <w:szCs w:val="28"/>
        </w:rPr>
        <w:t>)</w:t>
      </w:r>
      <w:r w:rsidR="00EC3B4A" w:rsidRPr="00F674A3">
        <w:rPr>
          <w:rFonts w:ascii="Times New Roman" w:hAnsi="Times New Roman" w:cs="Times New Roman"/>
          <w:sz w:val="28"/>
          <w:szCs w:val="28"/>
        </w:rPr>
        <w:t xml:space="preserve"> for every user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EC3B4A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>and</w:t>
      </w:r>
      <w:r w:rsidR="00EC3B4A" w:rsidRPr="00F674A3">
        <w:rPr>
          <w:rFonts w:ascii="Times New Roman" w:hAnsi="Times New Roman" w:cs="Times New Roman"/>
          <w:sz w:val="28"/>
          <w:szCs w:val="28"/>
        </w:rPr>
        <w:t xml:space="preserve"> item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0A3A90" w:rsidRPr="00F674A3">
        <w:rPr>
          <w:rFonts w:ascii="Times New Roman" w:hAnsi="Times New Roman" w:cs="Times New Roman"/>
          <w:sz w:val="28"/>
          <w:szCs w:val="28"/>
        </w:rPr>
        <w:t>.</w:t>
      </w:r>
    </w:p>
    <w:p w14:paraId="50FD1B39" w14:textId="77777777" w:rsidR="00811B54" w:rsidRPr="00F674A3" w:rsidRDefault="00811B54" w:rsidP="001D66FD">
      <w:pPr>
        <w:rPr>
          <w:rFonts w:ascii="Times New Roman" w:hAnsi="Times New Roman" w:cs="Times New Roman"/>
          <w:sz w:val="28"/>
          <w:szCs w:val="28"/>
        </w:rPr>
      </w:pPr>
    </w:p>
    <w:p w14:paraId="4CC30274" w14:textId="0E42EBE1" w:rsidR="00B068D0" w:rsidRPr="00F674A3" w:rsidRDefault="00FB410E" w:rsidP="00FB41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47721" w:rsidRPr="00F674A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2882" w:rsidRPr="00F674A3">
        <w:rPr>
          <w:rFonts w:ascii="Times New Roman" w:hAnsi="Times New Roman" w:cs="Times New Roman"/>
          <w:b/>
          <w:bCs/>
          <w:sz w:val="28"/>
          <w:szCs w:val="28"/>
        </w:rPr>
        <w:t>High-order Representation Fusion Layer</w:t>
      </w:r>
    </w:p>
    <w:p w14:paraId="7EFC9EA0" w14:textId="66C77800" w:rsidR="007D5D84" w:rsidRPr="00F674A3" w:rsidRDefault="00D01C9B" w:rsidP="007D5D84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After yielding the rating-based and review-based representations, we</w:t>
      </w:r>
      <w:r w:rsidR="007D5D84" w:rsidRPr="00F674A3">
        <w:rPr>
          <w:rFonts w:ascii="Times New Roman" w:hAnsi="Times New Roman" w:cs="Times New Roman"/>
          <w:sz w:val="28"/>
          <w:szCs w:val="28"/>
        </w:rPr>
        <w:t xml:space="preserve"> concatenate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bSup>
      </m:oMath>
      <w:r w:rsidR="007D5D84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F674A3">
        <w:rPr>
          <w:rFonts w:ascii="Times New Roman" w:hAnsi="Times New Roman" w:cs="Times New Roman"/>
          <w:sz w:val="28"/>
          <w:szCs w:val="28"/>
        </w:rPr>
        <w:t>t</w:t>
      </w:r>
      <w:r w:rsidR="00052882" w:rsidRPr="00F674A3">
        <w:rPr>
          <w:rFonts w:ascii="Times New Roman" w:hAnsi="Times New Roman" w:cs="Times New Roman"/>
          <w:sz w:val="28"/>
          <w:szCs w:val="28"/>
        </w:rPr>
        <w:t>o form a</w:t>
      </w:r>
      <w:r w:rsidRPr="00F674A3">
        <w:rPr>
          <w:rFonts w:ascii="Times New Roman" w:hAnsi="Times New Roman" w:cs="Times New Roman"/>
          <w:sz w:val="28"/>
          <w:szCs w:val="28"/>
        </w:rPr>
        <w:t xml:space="preserve"> final</w:t>
      </w:r>
      <w:r w:rsidR="00052882" w:rsidRPr="00F674A3">
        <w:rPr>
          <w:rFonts w:ascii="Times New Roman" w:hAnsi="Times New Roman" w:cs="Times New Roman"/>
          <w:sz w:val="28"/>
          <w:szCs w:val="28"/>
        </w:rPr>
        <w:t xml:space="preserve"> high-order representation</w:t>
      </w:r>
      <w:r w:rsidR="007847B1" w:rsidRPr="00F674A3">
        <w:rPr>
          <w:rFonts w:ascii="Times New Roman" w:hAnsi="Times New Roman" w:cs="Times New Roman"/>
          <w:sz w:val="28"/>
          <w:szCs w:val="28"/>
        </w:rPr>
        <w:t xml:space="preserve"> for every user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7847B1" w:rsidRPr="00F674A3">
        <w:rPr>
          <w:rFonts w:ascii="Times New Roman" w:hAnsi="Times New Roman" w:cs="Times New Roman"/>
          <w:sz w:val="28"/>
          <w:szCs w:val="28"/>
        </w:rPr>
        <w:t xml:space="preserve"> and item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7847B1" w:rsidRPr="00F674A3">
        <w:rPr>
          <w:rFonts w:ascii="Times New Roman" w:hAnsi="Times New Roman" w:cs="Times New Roman" w:hint="eastAsia"/>
          <w:iCs/>
          <w:sz w:val="28"/>
          <w:szCs w:val="28"/>
        </w:rPr>
        <w:t>:</w:t>
      </w:r>
    </w:p>
    <w:p w14:paraId="69B50A2B" w14:textId="57369AB1" w:rsidR="00F043A1" w:rsidRPr="00F674A3" w:rsidRDefault="00F043A1" w:rsidP="00F043A1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e=g(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rating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review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847B1" w:rsidRPr="00F674A3">
        <w:rPr>
          <w:rFonts w:ascii="Times New Roman" w:hAnsi="Times New Roman" w:cs="Times New Roman" w:hint="eastAsia"/>
          <w:sz w:val="28"/>
          <w:szCs w:val="28"/>
        </w:rPr>
        <w:t>,</w:t>
      </w:r>
    </w:p>
    <w:p w14:paraId="312B108B" w14:textId="05887B19" w:rsidR="00185A1F" w:rsidRPr="00F674A3" w:rsidRDefault="007D5D84" w:rsidP="00C57138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>is the fusion function.</w:t>
      </w:r>
      <w:r w:rsidR="008F1702" w:rsidRPr="00F674A3">
        <w:rPr>
          <w:rFonts w:ascii="Times New Roman" w:hAnsi="Times New Roman" w:cs="Times New Roman"/>
          <w:sz w:val="28"/>
          <w:szCs w:val="28"/>
        </w:rPr>
        <w:t xml:space="preserve"> Finally, we </w:t>
      </w:r>
      <w:r w:rsidR="00D315E0" w:rsidRPr="00F674A3">
        <w:rPr>
          <w:rFonts w:ascii="Times New Roman" w:hAnsi="Times New Roman" w:cs="Times New Roman"/>
          <w:sz w:val="28"/>
          <w:szCs w:val="28"/>
        </w:rPr>
        <w:t>generate</w:t>
      </w:r>
      <w:r w:rsidR="008F1702" w:rsidRPr="00F674A3">
        <w:rPr>
          <w:rFonts w:ascii="Times New Roman" w:hAnsi="Times New Roman" w:cs="Times New Roman"/>
          <w:sz w:val="28"/>
          <w:szCs w:val="28"/>
        </w:rPr>
        <w:t xml:space="preserve"> the fusion representation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8F1702" w:rsidRPr="00F674A3">
        <w:rPr>
          <w:rFonts w:ascii="Times New Roman" w:hAnsi="Times New Roman" w:cs="Times New Roman"/>
          <w:sz w:val="28"/>
          <w:szCs w:val="28"/>
        </w:rPr>
        <w:t xml:space="preserve"> of user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8F1702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F1702" w:rsidRPr="00F674A3">
        <w:rPr>
          <w:rFonts w:ascii="Times New Roman" w:hAnsi="Times New Roman" w:cs="Times New Roman"/>
          <w:sz w:val="28"/>
          <w:szCs w:val="28"/>
        </w:rPr>
        <w:t xml:space="preserve">and the fusion representation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F1702" w:rsidRPr="00F674A3">
        <w:rPr>
          <w:rFonts w:ascii="Times New Roman" w:hAnsi="Times New Roman" w:cs="Times New Roman"/>
          <w:sz w:val="28"/>
          <w:szCs w:val="28"/>
        </w:rPr>
        <w:t xml:space="preserve"> of item </w:t>
      </w:r>
      <m:oMath>
        <m:r>
          <w:rPr>
            <w:rFonts w:ascii="Cambria Math" w:hAnsi="Cambria Math" w:cs="Times New Roman"/>
            <w:sz w:val="28"/>
            <w:szCs w:val="28"/>
          </w:rPr>
          <m:t>i.</m:t>
        </m:r>
      </m:oMath>
      <w:r w:rsidR="008F1702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770D85" w:rsidRPr="00F674A3">
        <w:rPr>
          <w:rFonts w:ascii="Times New Roman" w:hAnsi="Times New Roman" w:cs="Times New Roman"/>
          <w:sz w:val="28"/>
          <w:szCs w:val="28"/>
        </w:rPr>
        <w:t>We choose addition operat</w:t>
      </w:r>
      <w:r w:rsidR="00D315E0" w:rsidRPr="00F674A3">
        <w:rPr>
          <w:rFonts w:ascii="Times New Roman" w:hAnsi="Times New Roman" w:cs="Times New Roman"/>
          <w:sz w:val="28"/>
          <w:szCs w:val="28"/>
        </w:rPr>
        <w:t>ion</w:t>
      </w:r>
      <w:r w:rsidR="00770D85" w:rsidRPr="00F674A3">
        <w:rPr>
          <w:rFonts w:ascii="Times New Roman" w:hAnsi="Times New Roman" w:cs="Times New Roman"/>
          <w:sz w:val="28"/>
          <w:szCs w:val="28"/>
        </w:rPr>
        <w:t xml:space="preserve"> to conduct the fusion:</w:t>
      </w:r>
    </w:p>
    <w:p w14:paraId="7B9CB4AF" w14:textId="0438AAA5" w:rsidR="00770D85" w:rsidRPr="00F674A3" w:rsidRDefault="00770D85" w:rsidP="00770D85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rating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+a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review</m:t>
              </m:r>
            </m:sub>
          </m:sSub>
        </m:oMath>
      </m:oMathPara>
    </w:p>
    <w:p w14:paraId="27A48B31" w14:textId="267E12CB" w:rsidR="00770D85" w:rsidRPr="00F674A3" w:rsidRDefault="00770D85" w:rsidP="00C57138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>is the ratio value.</w:t>
      </w:r>
    </w:p>
    <w:p w14:paraId="72E1E98F" w14:textId="77777777" w:rsidR="00770D85" w:rsidRPr="00F674A3" w:rsidRDefault="00770D85" w:rsidP="00C57138">
      <w:pPr>
        <w:rPr>
          <w:rFonts w:ascii="Times New Roman" w:hAnsi="Times New Roman" w:cs="Times New Roman"/>
          <w:sz w:val="28"/>
          <w:szCs w:val="28"/>
        </w:rPr>
      </w:pPr>
    </w:p>
    <w:p w14:paraId="1D8612E2" w14:textId="2CB739F7" w:rsidR="00FB410E" w:rsidRPr="00F674A3" w:rsidRDefault="00FB410E" w:rsidP="00FB41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>2.4 Prediction Layer</w:t>
      </w:r>
    </w:p>
    <w:p w14:paraId="0C56EA8B" w14:textId="32E4277A" w:rsidR="007847B1" w:rsidRPr="00F674A3" w:rsidRDefault="005F387F" w:rsidP="00FB410E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After obtaining the fusion representation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F674A3">
        <w:rPr>
          <w:rFonts w:ascii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674A3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F674A3">
        <w:rPr>
          <w:rFonts w:ascii="Times New Roman" w:hAnsi="Times New Roman" w:cs="Times New Roman"/>
          <w:sz w:val="28"/>
          <w:szCs w:val="28"/>
        </w:rPr>
        <w:t>w</w:t>
      </w:r>
      <w:r w:rsidR="007847B1" w:rsidRPr="00F674A3">
        <w:rPr>
          <w:rFonts w:ascii="Times New Roman" w:hAnsi="Times New Roman" w:cs="Times New Roman"/>
          <w:sz w:val="28"/>
          <w:szCs w:val="28"/>
        </w:rPr>
        <w:t xml:space="preserve">e </w:t>
      </w:r>
      <w:r w:rsidRPr="00F674A3">
        <w:rPr>
          <w:rFonts w:ascii="Times New Roman" w:hAnsi="Times New Roman" w:cs="Times New Roman"/>
          <w:sz w:val="28"/>
          <w:szCs w:val="28"/>
        </w:rPr>
        <w:t>adopt</w:t>
      </w:r>
      <w:r w:rsidR="00E24BB4" w:rsidRPr="00F674A3">
        <w:rPr>
          <w:rFonts w:ascii="Times New Roman" w:hAnsi="Times New Roman" w:cs="Times New Roman"/>
          <w:sz w:val="28"/>
          <w:szCs w:val="28"/>
        </w:rPr>
        <w:t xml:space="preserve"> matrix factorization to generate the final prediction:</w:t>
      </w:r>
    </w:p>
    <w:p w14:paraId="56FC98FB" w14:textId="019BE5E1" w:rsidR="00C03B8F" w:rsidRPr="00F674A3" w:rsidRDefault="00000000" w:rsidP="00C03B8F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u,i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24BB4" w:rsidRPr="00F674A3">
        <w:rPr>
          <w:rFonts w:ascii="Times New Roman" w:hAnsi="Times New Roman" w:cs="Times New Roman"/>
          <w:sz w:val="28"/>
          <w:szCs w:val="28"/>
        </w:rPr>
        <w:t>,</w:t>
      </w:r>
    </w:p>
    <w:p w14:paraId="5673E816" w14:textId="16E596EA" w:rsidR="00767B1C" w:rsidRPr="00F674A3" w:rsidRDefault="00C57138" w:rsidP="00367CFB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 xml:space="preserve">is the prediction function. </w:t>
      </w:r>
    </w:p>
    <w:p w14:paraId="301FF681" w14:textId="77777777" w:rsidR="00F10555" w:rsidRDefault="00F10555" w:rsidP="00367CFB">
      <w:pPr>
        <w:rPr>
          <w:rFonts w:ascii="Times New Roman" w:hAnsi="Times New Roman" w:cs="Times New Roman"/>
          <w:sz w:val="28"/>
          <w:szCs w:val="28"/>
        </w:rPr>
      </w:pPr>
    </w:p>
    <w:p w14:paraId="41586FE9" w14:textId="032150A8" w:rsidR="00765D79" w:rsidRPr="00F674A3" w:rsidRDefault="00B265D4" w:rsidP="00367CFB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 w:hint="eastAsia"/>
          <w:sz w:val="28"/>
          <w:szCs w:val="28"/>
        </w:rPr>
        <w:t>A</w:t>
      </w:r>
      <w:r w:rsidRPr="00F674A3">
        <w:rPr>
          <w:rFonts w:ascii="Times New Roman" w:hAnsi="Times New Roman" w:cs="Times New Roman"/>
          <w:sz w:val="28"/>
          <w:szCs w:val="28"/>
        </w:rPr>
        <w:t>fter generating the</w:t>
      </w:r>
      <w:r w:rsidR="00C57138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sz w:val="28"/>
          <w:szCs w:val="28"/>
        </w:rPr>
        <w:t>probability</w:t>
      </w:r>
      <w:r w:rsidR="00C57138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264CB5" w:rsidRPr="00F674A3">
        <w:rPr>
          <w:rFonts w:ascii="Times New Roman" w:hAnsi="Times New Roman" w:cs="Times New Roman"/>
          <w:sz w:val="28"/>
          <w:szCs w:val="28"/>
        </w:rPr>
        <w:t>value</w:t>
      </w:r>
      <w:r w:rsidR="00C57138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="00463918" w:rsidRPr="00F674A3">
        <w:rPr>
          <w:rFonts w:ascii="Times New Roman" w:hAnsi="Times New Roman" w:cs="Times New Roman"/>
          <w:sz w:val="28"/>
          <w:szCs w:val="28"/>
        </w:rPr>
        <w:t xml:space="preserve">, </w:t>
      </w:r>
      <w:r w:rsidRPr="00F674A3">
        <w:rPr>
          <w:rFonts w:ascii="Times New Roman" w:hAnsi="Times New Roman" w:cs="Times New Roman"/>
          <w:sz w:val="28"/>
          <w:szCs w:val="28"/>
        </w:rPr>
        <w:t>we choose cross-entropy as our loss function which</w:t>
      </w:r>
      <w:r w:rsidR="00EC6A13" w:rsidRPr="00F674A3">
        <w:rPr>
          <w:rFonts w:ascii="Times New Roman" w:hAnsi="Times New Roman" w:cs="Times New Roman"/>
          <w:sz w:val="28"/>
          <w:szCs w:val="28"/>
        </w:rPr>
        <w:t xml:space="preserve"> is defined as follows</w:t>
      </w:r>
      <w:r w:rsidR="00367CFB" w:rsidRPr="00F674A3">
        <w:rPr>
          <w:rFonts w:ascii="Times New Roman" w:hAnsi="Times New Roman" w:cs="Times New Roman"/>
          <w:sz w:val="28"/>
          <w:szCs w:val="28"/>
        </w:rPr>
        <w:t>:</w:t>
      </w:r>
    </w:p>
    <w:p w14:paraId="5D573199" w14:textId="34E6FE92" w:rsidR="00B265D4" w:rsidRPr="00F674A3" w:rsidRDefault="00000000" w:rsidP="00367CF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aj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ajorEastAsia" w:hAnsi="Cambria Math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eastAsiaTheme="majorEastAsia" w:hAnsi="Cambria Math"/>
              <w:sz w:val="28"/>
              <w:szCs w:val="28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/>
                  <w:i/>
                  <w:sz w:val="28"/>
                  <w:szCs w:val="28"/>
                </w:rPr>
              </m:ctrlPr>
            </m:naryPr>
            <m: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8"/>
                      <w:szCs w:val="28"/>
                    </w:rPr>
                    <m:t>u,i</m:t>
                  </m:r>
                </m:e>
              </m:d>
              <m:r>
                <w:rPr>
                  <w:rFonts w:ascii="Cambria Math" w:eastAsiaTheme="majorEastAsia" w:hAnsi="Cambria Math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/>
                      <w:sz w:val="28"/>
                      <w:szCs w:val="28"/>
                    </w:rPr>
                    <m:t>+</m:t>
                  </m:r>
                </m:sup>
              </m:sSup>
              <m:r>
                <w:rPr>
                  <w:rFonts w:ascii="Cambria Math" w:eastAsiaTheme="majorEastAsia" w:hAnsi="Cambria Math"/>
                  <w:sz w:val="28"/>
                  <w:szCs w:val="28"/>
                </w:rPr>
                <m:t>∪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/>
                      <w:sz w:val="28"/>
                      <w:szCs w:val="28"/>
                    </w:rPr>
                    <m:t>-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/>
                      <w:sz w:val="28"/>
                      <w:szCs w:val="28"/>
                    </w:rPr>
                    <m:t>u,i</m:t>
                  </m:r>
                </m:sub>
              </m:sSub>
              <m:func>
                <m:func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aj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aj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ajorEastAsia" w:hAnsi="Cambria Math"/>
                          <w:sz w:val="28"/>
                          <w:szCs w:val="28"/>
                        </w:rPr>
                        <m:t>u,i</m:t>
                      </m:r>
                    </m:sub>
                  </m:sSub>
                </m:e>
              </m:func>
              <m:r>
                <w:rPr>
                  <w:rFonts w:ascii="Cambria Math" w:eastAsiaTheme="maj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8"/>
                          <w:szCs w:val="28"/>
                        </w:rPr>
                        <m:t>u,i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aj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aj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endChr m:val="}"/>
                      <m:ctrlPr>
                        <w:rPr>
                          <w:rFonts w:ascii="Cambria Math" w:eastAsiaTheme="maj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sz w:val="28"/>
                              <w:szCs w:val="28"/>
                            </w:rPr>
                            <m:t>u,i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ajorEastAsia" w:hAnsi="Cambria Math"/>
              <w:sz w:val="28"/>
              <w:szCs w:val="28"/>
            </w:rPr>
            <m:t xml:space="preserve">) </m:t>
          </m:r>
        </m:oMath>
      </m:oMathPara>
    </w:p>
    <w:p w14:paraId="23405B74" w14:textId="3EF4F551" w:rsidR="00C747C3" w:rsidRPr="00F674A3" w:rsidRDefault="00EC6A13" w:rsidP="009F0ED5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where</w:t>
      </w:r>
      <w:r w:rsidR="00367CFB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aj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+</m:t>
            </m:r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 xml:space="preserve"> is the set of observed interactions and </w:t>
      </w:r>
      <m:oMath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aj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-</m:t>
            </m:r>
          </m:sup>
        </m:sSup>
      </m:oMath>
      <w:r w:rsidRPr="00F674A3">
        <w:rPr>
          <w:rFonts w:ascii="Times New Roman" w:hAnsi="Times New Roman" w:cs="Times New Roman"/>
          <w:sz w:val="28"/>
          <w:szCs w:val="28"/>
        </w:rPr>
        <w:t xml:space="preserve"> is the set</w:t>
      </w:r>
      <w:r w:rsidR="00463918" w:rsidRPr="00F674A3">
        <w:rPr>
          <w:rFonts w:ascii="Times New Roman" w:hAnsi="Times New Roman" w:cs="Times New Roman"/>
          <w:sz w:val="28"/>
          <w:szCs w:val="28"/>
        </w:rPr>
        <w:t xml:space="preserve"> of negative samples that </w:t>
      </w:r>
      <w:r w:rsidR="00E60388" w:rsidRPr="00F674A3">
        <w:rPr>
          <w:rFonts w:ascii="Times New Roman" w:hAnsi="Times New Roman" w:cs="Times New Roman"/>
          <w:sz w:val="28"/>
          <w:szCs w:val="28"/>
        </w:rPr>
        <w:t>can be randomly sampled from unobserved interaction to prevent over-fitting</w:t>
      </w:r>
      <w:r w:rsidR="00367CFB" w:rsidRPr="00F674A3">
        <w:rPr>
          <w:rFonts w:ascii="Times New Roman" w:hAnsi="Times New Roman" w:cs="Times New Roman"/>
          <w:sz w:val="28"/>
          <w:szCs w:val="28"/>
        </w:rPr>
        <w:t>.</w:t>
      </w:r>
      <w:r w:rsidR="00005DDB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u,i</m:t>
            </m:r>
          </m:sub>
        </m:sSub>
      </m:oMath>
      <w:r w:rsidR="00005DDB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05DDB" w:rsidRPr="00F674A3">
        <w:rPr>
          <w:rFonts w:ascii="Times New Roman" w:hAnsi="Times New Roman" w:cs="Times New Roman"/>
          <w:sz w:val="28"/>
          <w:szCs w:val="28"/>
        </w:rPr>
        <w:t xml:space="preserve">is </w:t>
      </w:r>
      <w:r w:rsidR="006A637A" w:rsidRPr="00F674A3">
        <w:rPr>
          <w:rFonts w:ascii="Times New Roman" w:hAnsi="Times New Roman" w:cs="Times New Roman"/>
          <w:sz w:val="28"/>
          <w:szCs w:val="28"/>
        </w:rPr>
        <w:t xml:space="preserve">the </w:t>
      </w:r>
      <w:r w:rsidR="00D170A9" w:rsidRPr="00F674A3">
        <w:rPr>
          <w:rFonts w:ascii="Times New Roman" w:hAnsi="Times New Roman" w:cs="Times New Roman"/>
          <w:sz w:val="28"/>
          <w:szCs w:val="28"/>
        </w:rPr>
        <w:t>ground-truth</w:t>
      </w:r>
      <w:r w:rsidR="00005DDB" w:rsidRPr="00F674A3">
        <w:rPr>
          <w:rFonts w:ascii="Times New Roman" w:hAnsi="Times New Roman" w:cs="Times New Roman"/>
          <w:sz w:val="28"/>
          <w:szCs w:val="28"/>
        </w:rPr>
        <w:t>.</w:t>
      </w:r>
    </w:p>
    <w:p w14:paraId="5AEF55D4" w14:textId="77777777" w:rsidR="005A30F8" w:rsidRPr="00F674A3" w:rsidRDefault="005A30F8" w:rsidP="009F0ED5">
      <w:pPr>
        <w:rPr>
          <w:rFonts w:ascii="Times New Roman" w:hAnsi="Times New Roman" w:cs="Times New Roman"/>
          <w:sz w:val="28"/>
          <w:szCs w:val="28"/>
        </w:rPr>
      </w:pPr>
    </w:p>
    <w:p w14:paraId="2ABC8673" w14:textId="29500F38" w:rsidR="005A30F8" w:rsidRPr="00F674A3" w:rsidRDefault="005A30F8" w:rsidP="009F0ED5">
      <w:pPr>
        <w:rPr>
          <w:rFonts w:ascii="Times New Roman" w:hAnsi="Times New Roman" w:cs="Times New Roman"/>
          <w:b/>
          <w:sz w:val="28"/>
          <w:szCs w:val="28"/>
        </w:rPr>
      </w:pPr>
      <w:r w:rsidRPr="00F674A3">
        <w:rPr>
          <w:rFonts w:ascii="Times New Roman" w:hAnsi="Times New Roman" w:cs="Times New Roman"/>
          <w:b/>
          <w:sz w:val="28"/>
          <w:szCs w:val="28"/>
        </w:rPr>
        <w:t>3 Experiments</w:t>
      </w:r>
    </w:p>
    <w:p w14:paraId="239ACD33" w14:textId="04BED6B4" w:rsidR="0005595F" w:rsidRPr="00F674A3" w:rsidRDefault="005A30F8" w:rsidP="005A30F8">
      <w:pPr>
        <w:rPr>
          <w:rFonts w:ascii="Times New Roman" w:hAnsi="Times New Roman" w:cs="Times New Roman"/>
          <w:b/>
          <w:sz w:val="28"/>
          <w:szCs w:val="28"/>
        </w:rPr>
      </w:pPr>
      <w:bookmarkStart w:id="4" w:name="OLE_LINK4"/>
      <w:r w:rsidRPr="00F674A3">
        <w:rPr>
          <w:rFonts w:ascii="Times New Roman" w:hAnsi="Times New Roman" w:cs="Times New Roman"/>
          <w:b/>
          <w:sz w:val="28"/>
          <w:szCs w:val="28"/>
        </w:rPr>
        <w:t>3.1 Experimental Settings</w:t>
      </w:r>
    </w:p>
    <w:bookmarkEnd w:id="4"/>
    <w:p w14:paraId="37468090" w14:textId="372AF56D" w:rsidR="005A30F8" w:rsidRPr="00F674A3" w:rsidRDefault="00F10555" w:rsidP="005A30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3.1.1 </w:t>
      </w:r>
      <w:r w:rsidR="00F74E0A" w:rsidRPr="00F674A3">
        <w:rPr>
          <w:rFonts w:ascii="Times New Roman" w:hAnsi="Times New Roman" w:cs="Times New Roman"/>
          <w:b/>
          <w:sz w:val="28"/>
          <w:szCs w:val="28"/>
        </w:rPr>
        <w:t>Dataset</w:t>
      </w:r>
    </w:p>
    <w:p w14:paraId="304F3B05" w14:textId="3151C347" w:rsidR="00093287" w:rsidRDefault="0010649B" w:rsidP="0028019E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To verify our model, we conduct experiments on a publicly available dataset</w:t>
      </w:r>
      <w:r w:rsidR="007A530A">
        <w:rPr>
          <w:rFonts w:ascii="Times New Roman" w:hAnsi="Times New Roman" w:cs="Times New Roman"/>
          <w:sz w:val="28"/>
          <w:szCs w:val="28"/>
        </w:rPr>
        <w:t>, the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294F2A" w:rsidRPr="00F674A3">
        <w:rPr>
          <w:rFonts w:ascii="Times New Roman" w:hAnsi="Times New Roman" w:cs="Times New Roman"/>
          <w:sz w:val="28"/>
          <w:szCs w:val="28"/>
        </w:rPr>
        <w:t>Amazon dataset</w:t>
      </w:r>
      <w:r w:rsidR="0028019E" w:rsidRPr="0028019E">
        <w:t xml:space="preserve"> </w:t>
      </w:r>
      <w:r w:rsidR="0028019E" w:rsidRPr="0028019E">
        <w:rPr>
          <w:rFonts w:ascii="Times New Roman" w:hAnsi="Times New Roman" w:cs="Times New Roman"/>
          <w:sz w:val="28"/>
          <w:szCs w:val="28"/>
        </w:rPr>
        <w:t>(Amazon Review Data, n.d.)</w:t>
      </w:r>
      <w:r w:rsidR="0028019E">
        <w:rPr>
          <w:rFonts w:ascii="Times New Roman" w:hAnsi="Times New Roman" w:cs="Times New Roman"/>
          <w:sz w:val="28"/>
          <w:szCs w:val="28"/>
        </w:rPr>
        <w:t>,</w:t>
      </w:r>
      <w:r w:rsidR="00294F2A" w:rsidRPr="00F674A3">
        <w:rPr>
          <w:rFonts w:ascii="Times New Roman" w:hAnsi="Times New Roman" w:cs="Times New Roman"/>
          <w:sz w:val="28"/>
          <w:szCs w:val="28"/>
        </w:rPr>
        <w:t xml:space="preserve"> which includes rich rating and review data and is widely used in recommender</w:t>
      </w:r>
      <w:r w:rsidR="00BB2607" w:rsidRPr="00F674A3">
        <w:rPr>
          <w:rFonts w:ascii="Times New Roman" w:hAnsi="Times New Roman" w:cs="Times New Roman"/>
          <w:sz w:val="28"/>
          <w:szCs w:val="28"/>
        </w:rPr>
        <w:t xml:space="preserve"> systems</w:t>
      </w:r>
      <w:r w:rsidR="00294F2A" w:rsidRPr="00F674A3">
        <w:rPr>
          <w:rFonts w:ascii="Times New Roman" w:hAnsi="Times New Roman" w:cs="Times New Roman"/>
          <w:sz w:val="28"/>
          <w:szCs w:val="28"/>
        </w:rPr>
        <w:t xml:space="preserve">. We select the Amazon Instant Video to </w:t>
      </w:r>
      <w:r w:rsidR="00093287" w:rsidRPr="00F674A3">
        <w:rPr>
          <w:rFonts w:ascii="Times New Roman" w:hAnsi="Times New Roman" w:cs="Times New Roman"/>
          <w:sz w:val="28"/>
          <w:szCs w:val="28"/>
        </w:rPr>
        <w:t>carry out the detailed experiments</w:t>
      </w:r>
      <w:r w:rsidR="0028019E">
        <w:rPr>
          <w:rFonts w:ascii="Times New Roman" w:hAnsi="Times New Roman" w:cs="Times New Roman"/>
          <w:sz w:val="28"/>
          <w:szCs w:val="28"/>
        </w:rPr>
        <w:t>.</w:t>
      </w:r>
    </w:p>
    <w:p w14:paraId="7E038EF5" w14:textId="77777777" w:rsidR="0028019E" w:rsidRPr="00F674A3" w:rsidRDefault="0028019E" w:rsidP="0028019E">
      <w:pPr>
        <w:rPr>
          <w:rFonts w:ascii="Times New Roman" w:hAnsi="Times New Roman" w:cs="Times New Roman"/>
          <w:sz w:val="28"/>
          <w:szCs w:val="28"/>
        </w:rPr>
      </w:pPr>
    </w:p>
    <w:p w14:paraId="318A0BD2" w14:textId="3A0F8EA2" w:rsidR="0005595F" w:rsidRPr="00F674A3" w:rsidRDefault="00F10555" w:rsidP="005A30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3.1.2 </w:t>
      </w:r>
      <w:r w:rsidR="0005595F" w:rsidRPr="00F674A3">
        <w:rPr>
          <w:rFonts w:ascii="Times New Roman" w:hAnsi="Times New Roman" w:cs="Times New Roman"/>
          <w:b/>
          <w:sz w:val="28"/>
          <w:szCs w:val="28"/>
        </w:rPr>
        <w:t>Evaluation Metric</w:t>
      </w:r>
    </w:p>
    <w:p w14:paraId="636E2001" w14:textId="65B33E59" w:rsidR="005F7A74" w:rsidRPr="00F674A3" w:rsidRDefault="00F603BE" w:rsidP="005A30F8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To </w:t>
      </w:r>
      <w:r w:rsidR="0010649B" w:rsidRPr="00F674A3">
        <w:rPr>
          <w:rFonts w:ascii="Times New Roman" w:hAnsi="Times New Roman" w:cs="Times New Roman"/>
          <w:sz w:val="28"/>
          <w:szCs w:val="28"/>
        </w:rPr>
        <w:t xml:space="preserve">evaluate </w:t>
      </w:r>
      <w:r w:rsidRPr="00F674A3">
        <w:rPr>
          <w:rFonts w:ascii="Times New Roman" w:hAnsi="Times New Roman" w:cs="Times New Roman"/>
          <w:sz w:val="28"/>
          <w:szCs w:val="28"/>
        </w:rPr>
        <w:t xml:space="preserve">the performance of our model, we use </w:t>
      </w:r>
      <w:r w:rsidR="007426F3" w:rsidRPr="00F674A3">
        <w:rPr>
          <w:rFonts w:ascii="Times New Roman" w:hAnsi="Times New Roman" w:cs="Times New Roman"/>
          <w:sz w:val="28"/>
          <w:szCs w:val="28"/>
        </w:rPr>
        <w:t>H</w:t>
      </w:r>
      <w:r w:rsidR="005F7A74" w:rsidRPr="00F674A3">
        <w:rPr>
          <w:rFonts w:ascii="Times New Roman" w:hAnsi="Times New Roman" w:cs="Times New Roman"/>
          <w:sz w:val="28"/>
          <w:szCs w:val="28"/>
        </w:rPr>
        <w:t xml:space="preserve">it </w:t>
      </w:r>
      <w:r w:rsidR="007426F3" w:rsidRPr="00F674A3">
        <w:rPr>
          <w:rFonts w:ascii="Times New Roman" w:hAnsi="Times New Roman" w:cs="Times New Roman"/>
          <w:sz w:val="28"/>
          <w:szCs w:val="28"/>
        </w:rPr>
        <w:t>R</w:t>
      </w:r>
      <w:r w:rsidR="005F7A74" w:rsidRPr="00F674A3">
        <w:rPr>
          <w:rFonts w:ascii="Times New Roman" w:hAnsi="Times New Roman" w:cs="Times New Roman"/>
          <w:sz w:val="28"/>
          <w:szCs w:val="28"/>
        </w:rPr>
        <w:t xml:space="preserve">atio (HR), </w:t>
      </w:r>
      <w:r w:rsidR="007426F3" w:rsidRPr="00F674A3">
        <w:rPr>
          <w:rFonts w:ascii="Times New Roman" w:hAnsi="Times New Roman" w:cs="Times New Roman"/>
          <w:sz w:val="28"/>
          <w:szCs w:val="28"/>
        </w:rPr>
        <w:t>M</w:t>
      </w:r>
      <w:r w:rsidR="005F7A74" w:rsidRPr="00F674A3">
        <w:rPr>
          <w:rFonts w:ascii="Times New Roman" w:hAnsi="Times New Roman" w:cs="Times New Roman"/>
          <w:sz w:val="28"/>
          <w:szCs w:val="28"/>
        </w:rPr>
        <w:t xml:space="preserve">ean </w:t>
      </w:r>
      <w:r w:rsidR="007426F3" w:rsidRPr="00F674A3">
        <w:rPr>
          <w:rFonts w:ascii="Times New Roman" w:hAnsi="Times New Roman" w:cs="Times New Roman"/>
          <w:sz w:val="28"/>
          <w:szCs w:val="28"/>
        </w:rPr>
        <w:t>R</w:t>
      </w:r>
      <w:r w:rsidR="005F7A74" w:rsidRPr="00F674A3">
        <w:rPr>
          <w:rFonts w:ascii="Times New Roman" w:hAnsi="Times New Roman" w:cs="Times New Roman"/>
          <w:sz w:val="28"/>
          <w:szCs w:val="28"/>
        </w:rPr>
        <w:t xml:space="preserve">eciprocal </w:t>
      </w:r>
      <w:r w:rsidR="007426F3" w:rsidRPr="00F674A3">
        <w:rPr>
          <w:rFonts w:ascii="Times New Roman" w:hAnsi="Times New Roman" w:cs="Times New Roman"/>
          <w:sz w:val="28"/>
          <w:szCs w:val="28"/>
        </w:rPr>
        <w:t>R</w:t>
      </w:r>
      <w:r w:rsidR="005F7A74" w:rsidRPr="00F674A3">
        <w:rPr>
          <w:rFonts w:ascii="Times New Roman" w:hAnsi="Times New Roman" w:cs="Times New Roman"/>
          <w:sz w:val="28"/>
          <w:szCs w:val="28"/>
        </w:rPr>
        <w:t xml:space="preserve">ank (MRR), and </w:t>
      </w:r>
      <w:r w:rsidR="007426F3" w:rsidRPr="00F674A3">
        <w:rPr>
          <w:rFonts w:ascii="Times New Roman" w:hAnsi="Times New Roman" w:cs="Times New Roman"/>
          <w:sz w:val="28"/>
          <w:szCs w:val="28"/>
        </w:rPr>
        <w:t>N</w:t>
      </w:r>
      <w:r w:rsidR="005F7A74" w:rsidRPr="00F674A3">
        <w:rPr>
          <w:rFonts w:ascii="Times New Roman" w:hAnsi="Times New Roman" w:cs="Times New Roman"/>
          <w:sz w:val="28"/>
          <w:szCs w:val="28"/>
        </w:rPr>
        <w:t xml:space="preserve">ormalized </w:t>
      </w:r>
      <w:r w:rsidR="007426F3" w:rsidRPr="00F674A3">
        <w:rPr>
          <w:rFonts w:ascii="Times New Roman" w:hAnsi="Times New Roman" w:cs="Times New Roman"/>
          <w:sz w:val="28"/>
          <w:szCs w:val="28"/>
        </w:rPr>
        <w:t>D</w:t>
      </w:r>
      <w:r w:rsidR="005F7A74" w:rsidRPr="00F674A3">
        <w:rPr>
          <w:rFonts w:ascii="Times New Roman" w:hAnsi="Times New Roman" w:cs="Times New Roman"/>
          <w:sz w:val="28"/>
          <w:szCs w:val="28"/>
        </w:rPr>
        <w:t xml:space="preserve">iscounted </w:t>
      </w:r>
      <w:r w:rsidR="007426F3" w:rsidRPr="00F674A3">
        <w:rPr>
          <w:rFonts w:ascii="Times New Roman" w:hAnsi="Times New Roman" w:cs="Times New Roman"/>
          <w:sz w:val="28"/>
          <w:szCs w:val="28"/>
        </w:rPr>
        <w:t>C</w:t>
      </w:r>
      <w:r w:rsidR="005F7A74" w:rsidRPr="00F674A3">
        <w:rPr>
          <w:rFonts w:ascii="Times New Roman" w:hAnsi="Times New Roman" w:cs="Times New Roman"/>
          <w:sz w:val="28"/>
          <w:szCs w:val="28"/>
        </w:rPr>
        <w:t xml:space="preserve">umulative </w:t>
      </w:r>
      <w:r w:rsidR="007426F3" w:rsidRPr="00F674A3">
        <w:rPr>
          <w:rFonts w:ascii="Times New Roman" w:hAnsi="Times New Roman" w:cs="Times New Roman"/>
          <w:sz w:val="28"/>
          <w:szCs w:val="28"/>
        </w:rPr>
        <w:t>G</w:t>
      </w:r>
      <w:r w:rsidR="005F7A74" w:rsidRPr="00F674A3">
        <w:rPr>
          <w:rFonts w:ascii="Times New Roman" w:hAnsi="Times New Roman" w:cs="Times New Roman"/>
          <w:sz w:val="28"/>
          <w:szCs w:val="28"/>
        </w:rPr>
        <w:t>ain (NDCG</w:t>
      </w:r>
      <w:r w:rsidR="005F7A74" w:rsidRPr="00F674A3">
        <w:rPr>
          <w:rFonts w:ascii="Times New Roman" w:hAnsi="Times New Roman" w:cs="Times New Roman" w:hint="eastAsia"/>
          <w:sz w:val="28"/>
          <w:szCs w:val="28"/>
        </w:rPr>
        <w:t>)</w:t>
      </w:r>
      <w:r w:rsidR="005F7A74" w:rsidRPr="00F674A3">
        <w:rPr>
          <w:rFonts w:ascii="Times New Roman" w:hAnsi="Times New Roman" w:cs="Times New Roman"/>
          <w:sz w:val="28"/>
          <w:szCs w:val="28"/>
        </w:rPr>
        <w:t xml:space="preserve"> as evaluation metrics to measure </w:t>
      </w:r>
      <w:r w:rsidR="00E65472" w:rsidRPr="00F674A3">
        <w:rPr>
          <w:rFonts w:ascii="Times New Roman" w:hAnsi="Times New Roman" w:cs="Times New Roman"/>
          <w:sz w:val="28"/>
          <w:szCs w:val="28"/>
        </w:rPr>
        <w:t>recommendation</w:t>
      </w:r>
      <w:r w:rsidR="005F7A74" w:rsidRPr="00F674A3">
        <w:rPr>
          <w:rFonts w:ascii="Times New Roman" w:hAnsi="Times New Roman" w:cs="Times New Roman"/>
          <w:sz w:val="28"/>
          <w:szCs w:val="28"/>
        </w:rPr>
        <w:t xml:space="preserve"> accuracy.</w:t>
      </w:r>
      <w:r w:rsidR="00A6702E" w:rsidRPr="00F6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8CE55" w14:textId="77777777" w:rsidR="00F603BE" w:rsidRPr="006F0A63" w:rsidRDefault="00F603BE" w:rsidP="005A30F8">
      <w:pPr>
        <w:rPr>
          <w:rFonts w:ascii="Times New Roman" w:hAnsi="Times New Roman" w:cs="Times New Roman" w:hint="eastAsia"/>
          <w:sz w:val="28"/>
          <w:szCs w:val="28"/>
        </w:rPr>
      </w:pPr>
    </w:p>
    <w:p w14:paraId="34EA223D" w14:textId="7E1CDCC3" w:rsidR="004A550E" w:rsidRPr="00F674A3" w:rsidRDefault="00F105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3.1.3 </w:t>
      </w:r>
      <w:r w:rsidRPr="00F674A3">
        <w:rPr>
          <w:rFonts w:ascii="Times New Roman" w:hAnsi="Times New Roman" w:cs="Times New Roman"/>
          <w:b/>
          <w:sz w:val="28"/>
          <w:szCs w:val="28"/>
        </w:rPr>
        <w:t>Comparison</w:t>
      </w:r>
      <w:r w:rsidR="004D1B7F" w:rsidRPr="00F674A3">
        <w:rPr>
          <w:rFonts w:ascii="Times New Roman" w:hAnsi="Times New Roman" w:cs="Times New Roman"/>
          <w:b/>
          <w:sz w:val="28"/>
          <w:szCs w:val="28"/>
        </w:rPr>
        <w:t xml:space="preserve"> Methods</w:t>
      </w:r>
    </w:p>
    <w:p w14:paraId="1D0B068C" w14:textId="1535C377" w:rsidR="008F1230" w:rsidRDefault="005819ED" w:rsidP="008F1230">
      <w:pPr>
        <w:rPr>
          <w:rFonts w:ascii="Times New Roman" w:hAnsi="Times New Roman" w:cs="Times New Roman" w:hint="eastAsia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To demonstrate the effectiveness, we compare our model with the following baselines which </w:t>
      </w:r>
      <w:r w:rsidR="00DA52B3" w:rsidRPr="00F674A3">
        <w:rPr>
          <w:rFonts w:ascii="Times New Roman" w:hAnsi="Times New Roman" w:cs="Times New Roman"/>
          <w:sz w:val="28"/>
          <w:szCs w:val="28"/>
        </w:rPr>
        <w:t xml:space="preserve">include: MF </w:t>
      </w:r>
      <w:r w:rsidR="006D7633" w:rsidRPr="006D7633">
        <w:rPr>
          <w:rFonts w:ascii="Times New Roman" w:hAnsi="Times New Roman" w:cs="Times New Roman"/>
          <w:sz w:val="28"/>
          <w:szCs w:val="28"/>
        </w:rPr>
        <w:t>(Koren et al., 2009)</w:t>
      </w:r>
      <w:r w:rsidR="00DA52B3" w:rsidRPr="00F674A3">
        <w:rPr>
          <w:rFonts w:ascii="Times New Roman" w:hAnsi="Times New Roman" w:cs="Times New Roman"/>
          <w:sz w:val="28"/>
          <w:szCs w:val="28"/>
        </w:rPr>
        <w:t xml:space="preserve">, NCF </w:t>
      </w:r>
      <w:r w:rsidR="0028019E" w:rsidRPr="0028019E">
        <w:rPr>
          <w:rFonts w:ascii="Times New Roman" w:hAnsi="Times New Roman" w:cs="Times New Roman"/>
          <w:sz w:val="28"/>
          <w:szCs w:val="28"/>
        </w:rPr>
        <w:t>(He et al., 2017)</w:t>
      </w:r>
      <w:r w:rsidR="00DA52B3" w:rsidRPr="00F674A3">
        <w:rPr>
          <w:rFonts w:ascii="Times New Roman" w:hAnsi="Times New Roman" w:cs="Times New Roman"/>
          <w:sz w:val="28"/>
          <w:szCs w:val="28"/>
        </w:rPr>
        <w:t xml:space="preserve">, GC-MC </w:t>
      </w:r>
      <w:r w:rsidR="00FC475A" w:rsidRPr="00FC475A">
        <w:rPr>
          <w:rFonts w:ascii="Times New Roman" w:hAnsi="Times New Roman" w:cs="Times New Roman"/>
          <w:sz w:val="28"/>
          <w:szCs w:val="28"/>
        </w:rPr>
        <w:t>(van et al., 2017)</w:t>
      </w:r>
      <w:r w:rsidR="00DA52B3" w:rsidRPr="00F674A3">
        <w:rPr>
          <w:rFonts w:ascii="Times New Roman" w:hAnsi="Times New Roman" w:cs="Times New Roman"/>
          <w:sz w:val="28"/>
          <w:szCs w:val="28"/>
        </w:rPr>
        <w:t xml:space="preserve">, </w:t>
      </w:r>
      <w:r w:rsidRPr="00F674A3">
        <w:rPr>
          <w:rFonts w:ascii="Times New Roman" w:hAnsi="Times New Roman" w:cs="Times New Roman"/>
          <w:sz w:val="28"/>
          <w:szCs w:val="28"/>
        </w:rPr>
        <w:t xml:space="preserve">GCN </w:t>
      </w:r>
      <w:r w:rsidR="00F10555" w:rsidRPr="00F10555">
        <w:rPr>
          <w:rFonts w:ascii="Times New Roman" w:hAnsi="Times New Roman" w:cs="Times New Roman"/>
          <w:sz w:val="28"/>
          <w:szCs w:val="28"/>
        </w:rPr>
        <w:t>(Kipf &amp; Welling, 2016)</w:t>
      </w:r>
      <w:r w:rsidRPr="00F674A3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DA52B3" w:rsidRPr="00F674A3">
        <w:rPr>
          <w:rFonts w:ascii="Times New Roman" w:hAnsi="Times New Roman" w:cs="Times New Roman"/>
          <w:sz w:val="28"/>
          <w:szCs w:val="28"/>
        </w:rPr>
        <w:t>LightGCN</w:t>
      </w:r>
      <w:proofErr w:type="spellEnd"/>
      <w:r w:rsidR="00DA52B3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93586C" w:rsidRPr="00102300">
        <w:rPr>
          <w:rFonts w:ascii="Times New Roman" w:hAnsi="Times New Roman" w:cs="Times New Roman"/>
          <w:sz w:val="28"/>
          <w:szCs w:val="28"/>
        </w:rPr>
        <w:t>(He et al., 2020)</w:t>
      </w:r>
      <w:r w:rsidRPr="00F674A3">
        <w:rPr>
          <w:rFonts w:ascii="Times New Roman" w:hAnsi="Times New Roman" w:cs="Times New Roman"/>
          <w:sz w:val="28"/>
          <w:szCs w:val="28"/>
        </w:rPr>
        <w:t xml:space="preserve">. Table </w:t>
      </w:r>
      <w:r w:rsidR="008F1230">
        <w:rPr>
          <w:rFonts w:ascii="Times New Roman" w:hAnsi="Times New Roman" w:cs="Times New Roman"/>
          <w:sz w:val="28"/>
          <w:szCs w:val="28"/>
        </w:rPr>
        <w:t>1</w:t>
      </w:r>
      <w:r w:rsidRPr="00F674A3">
        <w:rPr>
          <w:rFonts w:ascii="Times New Roman" w:hAnsi="Times New Roman" w:cs="Times New Roman"/>
          <w:sz w:val="28"/>
          <w:szCs w:val="28"/>
        </w:rPr>
        <w:t xml:space="preserve"> compares our model to the baselines across different factors.</w:t>
      </w:r>
    </w:p>
    <w:p w14:paraId="4A44A4A6" w14:textId="2D0F0650" w:rsidR="008E505A" w:rsidRPr="008F1230" w:rsidRDefault="008F1230" w:rsidP="008F1230">
      <w:pPr>
        <w:ind w:left="2100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8F1230">
        <w:rPr>
          <w:rFonts w:ascii="Times New Roman" w:hAnsi="Times New Roman" w:cs="Times New Roman"/>
          <w:b/>
          <w:bCs/>
          <w:sz w:val="28"/>
          <w:szCs w:val="28"/>
        </w:rPr>
        <w:t xml:space="preserve">Table 1. </w:t>
      </w:r>
      <w:proofErr w:type="spellStart"/>
      <w:r w:rsidRPr="008F1230">
        <w:rPr>
          <w:rFonts w:ascii="Times New Roman" w:hAnsi="Times New Roman" w:cs="Times New Roman"/>
          <w:b/>
          <w:bCs/>
          <w:sz w:val="28"/>
          <w:szCs w:val="28"/>
        </w:rPr>
        <w:t>Compatison</w:t>
      </w:r>
      <w:proofErr w:type="spellEnd"/>
      <w:r w:rsidRPr="008F1230">
        <w:rPr>
          <w:rFonts w:ascii="Times New Roman" w:hAnsi="Times New Roman" w:cs="Times New Roman"/>
          <w:b/>
          <w:bCs/>
          <w:sz w:val="28"/>
          <w:szCs w:val="28"/>
        </w:rPr>
        <w:t xml:space="preserve"> between models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275"/>
        <w:gridCol w:w="1701"/>
      </w:tblGrid>
      <w:tr w:rsidR="00934155" w:rsidRPr="00F674A3" w14:paraId="1FF8F20C" w14:textId="77777777" w:rsidTr="00F10555">
        <w:trPr>
          <w:jc w:val="center"/>
        </w:trPr>
        <w:tc>
          <w:tcPr>
            <w:tcW w:w="1417" w:type="dxa"/>
          </w:tcPr>
          <w:p w14:paraId="33D86714" w14:textId="13042EE8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ethod</w:t>
            </w:r>
          </w:p>
        </w:tc>
        <w:tc>
          <w:tcPr>
            <w:tcW w:w="1276" w:type="dxa"/>
          </w:tcPr>
          <w:p w14:paraId="1792E44F" w14:textId="4007EA39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MLP</w:t>
            </w:r>
          </w:p>
        </w:tc>
        <w:tc>
          <w:tcPr>
            <w:tcW w:w="1276" w:type="dxa"/>
          </w:tcPr>
          <w:p w14:paraId="794D660A" w14:textId="71DEAB06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G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</w:p>
        </w:tc>
        <w:tc>
          <w:tcPr>
            <w:tcW w:w="1275" w:type="dxa"/>
          </w:tcPr>
          <w:p w14:paraId="29508871" w14:textId="43934A28" w:rsidR="00934155" w:rsidRPr="00F674A3" w:rsidRDefault="00074374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934155" w:rsidRPr="00F674A3">
              <w:rPr>
                <w:rFonts w:ascii="Times New Roman" w:hAnsi="Times New Roman" w:cs="Times New Roman"/>
                <w:sz w:val="28"/>
                <w:szCs w:val="28"/>
              </w:rPr>
              <w:t>atings</w:t>
            </w:r>
          </w:p>
        </w:tc>
        <w:tc>
          <w:tcPr>
            <w:tcW w:w="1701" w:type="dxa"/>
          </w:tcPr>
          <w:p w14:paraId="118F25CE" w14:textId="3F1122C5" w:rsidR="00934155" w:rsidRPr="00F674A3" w:rsidRDefault="00074374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934155" w:rsidRPr="00F674A3">
              <w:rPr>
                <w:rFonts w:ascii="Times New Roman" w:hAnsi="Times New Roman" w:cs="Times New Roman"/>
                <w:sz w:val="28"/>
                <w:szCs w:val="28"/>
              </w:rPr>
              <w:t>eviews</w:t>
            </w:r>
          </w:p>
        </w:tc>
      </w:tr>
      <w:tr w:rsidR="00934155" w:rsidRPr="00F674A3" w14:paraId="044E6D5F" w14:textId="77777777" w:rsidTr="00F10555">
        <w:trPr>
          <w:jc w:val="center"/>
        </w:trPr>
        <w:tc>
          <w:tcPr>
            <w:tcW w:w="1417" w:type="dxa"/>
          </w:tcPr>
          <w:p w14:paraId="2C6A723B" w14:textId="6628F2DC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76" w:type="dxa"/>
          </w:tcPr>
          <w:p w14:paraId="28FCF7A7" w14:textId="77777777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BB5937E" w14:textId="77777777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FE809BC" w14:textId="756D46E6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MS Gothic" w:hAnsi="MS Gothic" w:cs="MS Gothic"/>
                <w:sz w:val="28"/>
                <w:szCs w:val="28"/>
              </w:rPr>
              <w:t>✓</w:t>
            </w:r>
          </w:p>
        </w:tc>
        <w:tc>
          <w:tcPr>
            <w:tcW w:w="1701" w:type="dxa"/>
          </w:tcPr>
          <w:p w14:paraId="13CA5DA5" w14:textId="77777777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155" w:rsidRPr="00F674A3" w14:paraId="55B47406" w14:textId="77777777" w:rsidTr="00F10555">
        <w:trPr>
          <w:jc w:val="center"/>
        </w:trPr>
        <w:tc>
          <w:tcPr>
            <w:tcW w:w="1417" w:type="dxa"/>
          </w:tcPr>
          <w:p w14:paraId="4FC6876A" w14:textId="49DEBA73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N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CF</w:t>
            </w:r>
          </w:p>
        </w:tc>
        <w:tc>
          <w:tcPr>
            <w:tcW w:w="1276" w:type="dxa"/>
          </w:tcPr>
          <w:p w14:paraId="25D534D1" w14:textId="3ECF0C3E" w:rsidR="00934155" w:rsidRPr="00F674A3" w:rsidRDefault="00483157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MS Gothic" w:hAnsi="MS Gothic" w:cs="MS Gothic"/>
                <w:sz w:val="28"/>
                <w:szCs w:val="28"/>
              </w:rPr>
              <w:t>✓</w:t>
            </w:r>
          </w:p>
        </w:tc>
        <w:tc>
          <w:tcPr>
            <w:tcW w:w="1276" w:type="dxa"/>
          </w:tcPr>
          <w:p w14:paraId="7F57FC48" w14:textId="77777777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D76457F" w14:textId="2815695C" w:rsidR="00934155" w:rsidRPr="00F674A3" w:rsidRDefault="00483157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MS Gothic" w:hAnsi="MS Gothic" w:cs="MS Gothic"/>
                <w:sz w:val="28"/>
                <w:szCs w:val="28"/>
              </w:rPr>
              <w:t>✓</w:t>
            </w:r>
          </w:p>
        </w:tc>
        <w:tc>
          <w:tcPr>
            <w:tcW w:w="1701" w:type="dxa"/>
          </w:tcPr>
          <w:p w14:paraId="6D551657" w14:textId="77777777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155" w:rsidRPr="00F674A3" w14:paraId="1830FFA8" w14:textId="77777777" w:rsidTr="00F10555">
        <w:trPr>
          <w:jc w:val="center"/>
        </w:trPr>
        <w:tc>
          <w:tcPr>
            <w:tcW w:w="1417" w:type="dxa"/>
          </w:tcPr>
          <w:p w14:paraId="5BEE850F" w14:textId="3BDA682A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G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NN-based</w:t>
            </w:r>
          </w:p>
        </w:tc>
        <w:tc>
          <w:tcPr>
            <w:tcW w:w="1276" w:type="dxa"/>
          </w:tcPr>
          <w:p w14:paraId="30D81280" w14:textId="77777777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C4A92A3" w14:textId="4D1BDAD3" w:rsidR="00934155" w:rsidRPr="00F674A3" w:rsidRDefault="00483157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MS Gothic" w:hAnsi="MS Gothic" w:cs="MS Gothic"/>
                <w:sz w:val="28"/>
                <w:szCs w:val="28"/>
              </w:rPr>
              <w:t>✓</w:t>
            </w:r>
          </w:p>
        </w:tc>
        <w:tc>
          <w:tcPr>
            <w:tcW w:w="1275" w:type="dxa"/>
          </w:tcPr>
          <w:p w14:paraId="03E864C4" w14:textId="40A6B1FC" w:rsidR="00934155" w:rsidRPr="00F674A3" w:rsidRDefault="00483157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MS Gothic" w:hAnsi="MS Gothic" w:cs="MS Gothic"/>
                <w:sz w:val="28"/>
                <w:szCs w:val="28"/>
              </w:rPr>
              <w:t>✓</w:t>
            </w:r>
          </w:p>
        </w:tc>
        <w:tc>
          <w:tcPr>
            <w:tcW w:w="1701" w:type="dxa"/>
          </w:tcPr>
          <w:p w14:paraId="056E55E6" w14:textId="77777777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155" w:rsidRPr="00F674A3" w14:paraId="47FD7B3E" w14:textId="77777777" w:rsidTr="00F10555">
        <w:trPr>
          <w:jc w:val="center"/>
        </w:trPr>
        <w:tc>
          <w:tcPr>
            <w:tcW w:w="1417" w:type="dxa"/>
          </w:tcPr>
          <w:p w14:paraId="53AD985E" w14:textId="585FE74B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O</w:t>
            </w: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URS</w:t>
            </w:r>
          </w:p>
        </w:tc>
        <w:tc>
          <w:tcPr>
            <w:tcW w:w="1276" w:type="dxa"/>
          </w:tcPr>
          <w:p w14:paraId="3AE26516" w14:textId="77777777" w:rsidR="00934155" w:rsidRPr="00F674A3" w:rsidRDefault="00934155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4CDD34" w14:textId="45722748" w:rsidR="00934155" w:rsidRPr="00F674A3" w:rsidRDefault="00483157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MS Gothic" w:hAnsi="MS Gothic" w:cs="MS Gothic"/>
                <w:sz w:val="28"/>
                <w:szCs w:val="28"/>
              </w:rPr>
              <w:t>✓</w:t>
            </w:r>
          </w:p>
        </w:tc>
        <w:tc>
          <w:tcPr>
            <w:tcW w:w="1275" w:type="dxa"/>
          </w:tcPr>
          <w:p w14:paraId="11CED010" w14:textId="4759D4EA" w:rsidR="00934155" w:rsidRPr="00F674A3" w:rsidRDefault="00483157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MS Gothic" w:hAnsi="MS Gothic" w:cs="MS Gothic"/>
                <w:sz w:val="28"/>
                <w:szCs w:val="28"/>
              </w:rPr>
              <w:t>✓</w:t>
            </w:r>
          </w:p>
        </w:tc>
        <w:tc>
          <w:tcPr>
            <w:tcW w:w="1701" w:type="dxa"/>
          </w:tcPr>
          <w:p w14:paraId="4610A3D2" w14:textId="5C49F417" w:rsidR="00934155" w:rsidRPr="00F674A3" w:rsidRDefault="00483157" w:rsidP="008F12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MS Gothic" w:hAnsi="MS Gothic" w:cs="MS Gothic"/>
                <w:sz w:val="28"/>
                <w:szCs w:val="28"/>
              </w:rPr>
              <w:t>✓</w:t>
            </w:r>
          </w:p>
        </w:tc>
      </w:tr>
    </w:tbl>
    <w:p w14:paraId="466D61DA" w14:textId="77777777" w:rsidR="008E505A" w:rsidRPr="00F674A3" w:rsidRDefault="008E505A" w:rsidP="00E82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43F39" w14:textId="5D0A18B7" w:rsidR="008E505A" w:rsidRPr="00F674A3" w:rsidRDefault="005C0ECA" w:rsidP="00F45E43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MF and NCF</w:t>
      </w:r>
      <w:r w:rsidR="00AA40C5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8E505A" w:rsidRPr="00F674A3">
        <w:rPr>
          <w:rFonts w:ascii="Times New Roman" w:hAnsi="Times New Roman" w:cs="Times New Roman"/>
          <w:sz w:val="28"/>
          <w:szCs w:val="28"/>
        </w:rPr>
        <w:t>employ</w:t>
      </w:r>
      <w:r w:rsidR="00AA40C5" w:rsidRPr="00F674A3">
        <w:rPr>
          <w:rFonts w:ascii="Times New Roman" w:hAnsi="Times New Roman" w:cs="Times New Roman"/>
          <w:sz w:val="28"/>
          <w:szCs w:val="28"/>
        </w:rPr>
        <w:t xml:space="preserve"> traditional and deep learning-based design to explore the </w:t>
      </w:r>
      <w:r w:rsidR="00187D6D" w:rsidRPr="00F674A3">
        <w:rPr>
          <w:rFonts w:ascii="Times New Roman" w:hAnsi="Times New Roman" w:cs="Times New Roman"/>
          <w:sz w:val="28"/>
          <w:szCs w:val="28"/>
        </w:rPr>
        <w:t>user-item interactions for recommendation, respectively.</w:t>
      </w:r>
      <w:r w:rsidR="008E505A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C202A" w:rsidRPr="00F674A3">
        <w:rPr>
          <w:rFonts w:ascii="Times New Roman" w:hAnsi="Times New Roman" w:cs="Times New Roman"/>
          <w:sz w:val="28"/>
          <w:szCs w:val="28"/>
        </w:rPr>
        <w:t>MF represents users</w:t>
      </w:r>
      <w:r w:rsidR="00F45E43" w:rsidRPr="00F674A3">
        <w:rPr>
          <w:rFonts w:ascii="Times New Roman" w:hAnsi="Times New Roman" w:cs="Times New Roman"/>
          <w:sz w:val="28"/>
          <w:szCs w:val="28"/>
        </w:rPr>
        <w:t xml:space="preserve"> and items</w:t>
      </w:r>
      <w:r w:rsidR="00FC202A" w:rsidRPr="00F674A3">
        <w:rPr>
          <w:rFonts w:ascii="Times New Roman" w:hAnsi="Times New Roman" w:cs="Times New Roman"/>
          <w:sz w:val="28"/>
          <w:szCs w:val="28"/>
        </w:rPr>
        <w:t xml:space="preserve"> with factors learned from </w:t>
      </w:r>
      <w:r w:rsidR="00F45E43" w:rsidRPr="00F674A3">
        <w:rPr>
          <w:rFonts w:ascii="Times New Roman" w:hAnsi="Times New Roman" w:cs="Times New Roman"/>
          <w:sz w:val="28"/>
          <w:szCs w:val="28"/>
        </w:rPr>
        <w:t>historical interactions</w:t>
      </w:r>
      <w:r w:rsidR="00FC202A" w:rsidRPr="00F674A3">
        <w:rPr>
          <w:rFonts w:ascii="Times New Roman" w:hAnsi="Times New Roman" w:cs="Times New Roman"/>
          <w:sz w:val="28"/>
          <w:szCs w:val="28"/>
        </w:rPr>
        <w:t>, in which high correspondences between</w:t>
      </w:r>
      <w:r w:rsidR="00F45E43" w:rsidRPr="00F674A3">
        <w:rPr>
          <w:rFonts w:ascii="Times New Roman" w:hAnsi="Times New Roman" w:cs="Times New Roman"/>
          <w:sz w:val="28"/>
          <w:szCs w:val="28"/>
        </w:rPr>
        <w:t xml:space="preserve"> representations</w:t>
      </w:r>
      <w:r w:rsidR="00FC202A" w:rsidRPr="00F674A3">
        <w:rPr>
          <w:rFonts w:ascii="Times New Roman" w:hAnsi="Times New Roman" w:cs="Times New Roman"/>
          <w:sz w:val="28"/>
          <w:szCs w:val="28"/>
        </w:rPr>
        <w:t xml:space="preserve"> lead to </w:t>
      </w:r>
      <w:r w:rsidR="00F45E43" w:rsidRPr="00F674A3">
        <w:rPr>
          <w:rFonts w:ascii="Times New Roman" w:hAnsi="Times New Roman" w:cs="Times New Roman"/>
          <w:sz w:val="28"/>
          <w:szCs w:val="28"/>
        </w:rPr>
        <w:t>possible recommendations. NCF, on the other hand, adds nonlinearities to the interaction</w:t>
      </w:r>
      <w:r w:rsidR="00530F07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45E43" w:rsidRPr="00F674A3">
        <w:rPr>
          <w:rFonts w:ascii="Times New Roman" w:hAnsi="Times New Roman" w:cs="Times New Roman"/>
          <w:sz w:val="28"/>
          <w:szCs w:val="28"/>
        </w:rPr>
        <w:t>between</w:t>
      </w:r>
      <w:r w:rsidR="00F45E43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45E43" w:rsidRPr="00F674A3">
        <w:rPr>
          <w:rFonts w:ascii="Times New Roman" w:hAnsi="Times New Roman" w:cs="Times New Roman"/>
          <w:sz w:val="28"/>
          <w:szCs w:val="28"/>
        </w:rPr>
        <w:t xml:space="preserve">user and item </w:t>
      </w:r>
      <w:r w:rsidR="003B1006" w:rsidRPr="00F674A3">
        <w:rPr>
          <w:rFonts w:ascii="Times New Roman" w:hAnsi="Times New Roman" w:cs="Times New Roman"/>
          <w:sz w:val="28"/>
          <w:szCs w:val="28"/>
        </w:rPr>
        <w:t>factors</w:t>
      </w:r>
      <w:r w:rsidR="00F45E43" w:rsidRPr="00F674A3">
        <w:rPr>
          <w:rFonts w:ascii="Times New Roman" w:hAnsi="Times New Roman" w:cs="Times New Roman"/>
          <w:sz w:val="28"/>
          <w:szCs w:val="28"/>
        </w:rPr>
        <w:t xml:space="preserve"> by </w:t>
      </w:r>
      <w:r w:rsidR="008501E8" w:rsidRPr="00F674A3">
        <w:rPr>
          <w:rFonts w:ascii="Times New Roman" w:hAnsi="Times New Roman" w:cs="Times New Roman"/>
          <w:sz w:val="28"/>
          <w:szCs w:val="28"/>
        </w:rPr>
        <w:t>leveraging a multi-layer perceptron to replace the traditional matrix factorization.</w:t>
      </w:r>
    </w:p>
    <w:p w14:paraId="5B60B66F" w14:textId="48ABE6AD" w:rsidR="00FC202A" w:rsidRPr="00F674A3" w:rsidRDefault="00530F07" w:rsidP="007917B2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 w:hint="eastAsia"/>
          <w:sz w:val="28"/>
          <w:szCs w:val="28"/>
        </w:rPr>
        <w:lastRenderedPageBreak/>
        <w:t>Further</w:t>
      </w:r>
      <w:r w:rsidRPr="00F674A3">
        <w:rPr>
          <w:rFonts w:ascii="Times New Roman" w:hAnsi="Times New Roman" w:cs="Times New Roman"/>
          <w:sz w:val="28"/>
          <w:szCs w:val="28"/>
        </w:rPr>
        <w:t xml:space="preserve">more, we also compare our method with the state-of-the-art GNN models, </w:t>
      </w:r>
      <w:r w:rsidR="00FC202A" w:rsidRPr="00F674A3">
        <w:rPr>
          <w:rFonts w:ascii="Times New Roman" w:hAnsi="Times New Roman" w:cs="Times New Roman"/>
          <w:sz w:val="28"/>
          <w:szCs w:val="28"/>
        </w:rPr>
        <w:t>such as Graph Convolutional Matrix Completion (</w:t>
      </w:r>
      <w:bookmarkStart w:id="5" w:name="_Hlk114043035"/>
      <w:r w:rsidR="00FC202A" w:rsidRPr="00F674A3">
        <w:rPr>
          <w:rFonts w:ascii="Times New Roman" w:hAnsi="Times New Roman" w:cs="Times New Roman"/>
          <w:sz w:val="28"/>
          <w:szCs w:val="28"/>
        </w:rPr>
        <w:t>GC-MC</w:t>
      </w:r>
      <w:bookmarkEnd w:id="5"/>
      <w:r w:rsidR="00FC202A" w:rsidRPr="00F674A3">
        <w:rPr>
          <w:rFonts w:ascii="Times New Roman" w:hAnsi="Times New Roman" w:cs="Times New Roman"/>
          <w:sz w:val="28"/>
          <w:szCs w:val="28"/>
        </w:rPr>
        <w:t xml:space="preserve">), graph convolutional networks (GCN), and </w:t>
      </w:r>
      <w:proofErr w:type="spellStart"/>
      <w:r w:rsidR="00FC202A" w:rsidRPr="00F674A3">
        <w:rPr>
          <w:rFonts w:ascii="Times New Roman" w:hAnsi="Times New Roman" w:cs="Times New Roman"/>
          <w:sz w:val="28"/>
          <w:szCs w:val="28"/>
        </w:rPr>
        <w:t>LightGCN</w:t>
      </w:r>
      <w:proofErr w:type="spellEnd"/>
      <w:r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7917B2" w:rsidRPr="00F674A3">
        <w:rPr>
          <w:rFonts w:ascii="Times New Roman" w:hAnsi="Times New Roman" w:cs="Times New Roman"/>
          <w:sz w:val="28"/>
          <w:szCs w:val="28"/>
        </w:rPr>
        <w:t>GC-MC pass</w:t>
      </w:r>
      <w:r w:rsidR="00781FEF" w:rsidRPr="00F674A3">
        <w:rPr>
          <w:rFonts w:ascii="Times New Roman" w:hAnsi="Times New Roman" w:cs="Times New Roman"/>
          <w:sz w:val="28"/>
          <w:szCs w:val="28"/>
        </w:rPr>
        <w:t>es</w:t>
      </w:r>
      <w:r w:rsidR="007917B2" w:rsidRPr="00F674A3">
        <w:rPr>
          <w:rFonts w:ascii="Times New Roman" w:hAnsi="Times New Roman" w:cs="Times New Roman"/>
          <w:sz w:val="28"/>
          <w:szCs w:val="28"/>
        </w:rPr>
        <w:t xml:space="preserve"> information</w:t>
      </w:r>
      <w:r w:rsidR="003B1006" w:rsidRPr="00F674A3">
        <w:rPr>
          <w:rFonts w:ascii="Times New Roman" w:hAnsi="Times New Roman" w:cs="Times New Roman"/>
          <w:sz w:val="28"/>
          <w:szCs w:val="28"/>
        </w:rPr>
        <w:t xml:space="preserve"> of neighboring nodes</w:t>
      </w:r>
      <w:r w:rsidR="007917B2" w:rsidRPr="00F674A3">
        <w:rPr>
          <w:rFonts w:ascii="Times New Roman" w:hAnsi="Times New Roman" w:cs="Times New Roman"/>
          <w:sz w:val="28"/>
          <w:szCs w:val="28"/>
        </w:rPr>
        <w:t xml:space="preserve"> on </w:t>
      </w:r>
      <w:r w:rsidR="00781FEF" w:rsidRPr="00F674A3">
        <w:rPr>
          <w:rFonts w:ascii="Times New Roman" w:hAnsi="Times New Roman" w:cs="Times New Roman"/>
          <w:sz w:val="28"/>
          <w:szCs w:val="28"/>
        </w:rPr>
        <w:t>an interaction graph to yield</w:t>
      </w:r>
      <w:r w:rsidR="003B1006" w:rsidRPr="00F674A3">
        <w:rPr>
          <w:rFonts w:ascii="Times New Roman" w:hAnsi="Times New Roman" w:cs="Times New Roman"/>
          <w:sz w:val="28"/>
          <w:szCs w:val="28"/>
        </w:rPr>
        <w:t xml:space="preserve"> one-order</w:t>
      </w:r>
      <w:r w:rsidR="00781FEF" w:rsidRPr="00F674A3">
        <w:rPr>
          <w:rFonts w:ascii="Times New Roman" w:hAnsi="Times New Roman" w:cs="Times New Roman"/>
          <w:sz w:val="28"/>
          <w:szCs w:val="28"/>
        </w:rPr>
        <w:t xml:space="preserve"> representations for users and items, which are then used for</w:t>
      </w:r>
      <w:r w:rsidR="003B1006" w:rsidRPr="00F674A3">
        <w:rPr>
          <w:rFonts w:ascii="Times New Roman" w:hAnsi="Times New Roman" w:cs="Times New Roman"/>
          <w:sz w:val="28"/>
          <w:szCs w:val="28"/>
        </w:rPr>
        <w:t xml:space="preserve"> predicting further</w:t>
      </w:r>
      <w:r w:rsidR="00781FEF" w:rsidRPr="00F674A3">
        <w:rPr>
          <w:rFonts w:ascii="Times New Roman" w:hAnsi="Times New Roman" w:cs="Times New Roman"/>
          <w:sz w:val="28"/>
          <w:szCs w:val="28"/>
        </w:rPr>
        <w:t xml:space="preserve"> rating links.</w:t>
      </w:r>
      <w:r w:rsidR="00554FCC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7678C" w:rsidRPr="00F674A3">
        <w:rPr>
          <w:rFonts w:ascii="Times New Roman" w:hAnsi="Times New Roman" w:cs="Times New Roman"/>
          <w:sz w:val="28"/>
          <w:szCs w:val="28"/>
        </w:rPr>
        <w:t xml:space="preserve">Correspondingly, </w:t>
      </w:r>
      <w:r w:rsidR="00554FCC" w:rsidRPr="00F674A3">
        <w:rPr>
          <w:rFonts w:ascii="Times New Roman" w:hAnsi="Times New Roman" w:cs="Times New Roman"/>
          <w:sz w:val="28"/>
          <w:szCs w:val="28"/>
        </w:rPr>
        <w:t xml:space="preserve">GCN extends on the GC-MC model </w:t>
      </w:r>
      <w:r w:rsidR="003B1006" w:rsidRPr="00F674A3">
        <w:rPr>
          <w:rFonts w:ascii="Times New Roman" w:hAnsi="Times New Roman" w:cs="Times New Roman" w:hint="eastAsia"/>
          <w:sz w:val="28"/>
          <w:szCs w:val="28"/>
        </w:rPr>
        <w:t>b</w:t>
      </w:r>
      <w:r w:rsidR="003B1006" w:rsidRPr="00F674A3">
        <w:rPr>
          <w:rFonts w:ascii="Times New Roman" w:hAnsi="Times New Roman" w:cs="Times New Roman"/>
          <w:sz w:val="28"/>
          <w:szCs w:val="28"/>
        </w:rPr>
        <w:t>y conducting layer-wise propagations on the interaction graph</w:t>
      </w:r>
      <w:r w:rsidR="00F7678C" w:rsidRPr="00F674A3">
        <w:rPr>
          <w:rFonts w:ascii="Times New Roman" w:hAnsi="Times New Roman" w:cs="Times New Roman"/>
          <w:sz w:val="28"/>
          <w:szCs w:val="28"/>
        </w:rPr>
        <w:t>, learning more complex, high-order representations for users and items.</w:t>
      </w:r>
      <w:r w:rsidR="005D2623" w:rsidRPr="00F674A3">
        <w:rPr>
          <w:rFonts w:ascii="Times New Roman" w:hAnsi="Times New Roman" w:cs="Times New Roman"/>
          <w:sz w:val="28"/>
          <w:szCs w:val="28"/>
        </w:rPr>
        <w:t xml:space="preserve"> Similarly, </w:t>
      </w:r>
      <w:proofErr w:type="spellStart"/>
      <w:r w:rsidR="005D2623" w:rsidRPr="00F674A3">
        <w:rPr>
          <w:rFonts w:ascii="Times New Roman" w:hAnsi="Times New Roman" w:cs="Times New Roman"/>
          <w:sz w:val="28"/>
          <w:szCs w:val="28"/>
        </w:rPr>
        <w:t>LightGCN</w:t>
      </w:r>
      <w:proofErr w:type="spellEnd"/>
      <w:r w:rsidR="005D2623" w:rsidRPr="00F674A3">
        <w:rPr>
          <w:rFonts w:ascii="Times New Roman" w:hAnsi="Times New Roman" w:cs="Times New Roman"/>
          <w:sz w:val="28"/>
          <w:szCs w:val="28"/>
        </w:rPr>
        <w:t xml:space="preserve"> effectively simplifies GCN by only including neighborhood aggregation, the most essential component of the model, </w:t>
      </w:r>
      <w:r w:rsidR="00F603BE" w:rsidRPr="00F674A3">
        <w:rPr>
          <w:rFonts w:ascii="Times New Roman" w:hAnsi="Times New Roman" w:cs="Times New Roman"/>
          <w:sz w:val="28"/>
          <w:szCs w:val="28"/>
        </w:rPr>
        <w:t>in its method, therefore yielding significant improvements in prediction accuracy.</w:t>
      </w:r>
    </w:p>
    <w:p w14:paraId="57B371F0" w14:textId="77777777" w:rsidR="00ED2BE9" w:rsidRPr="00F674A3" w:rsidRDefault="00ED2BE9">
      <w:pPr>
        <w:rPr>
          <w:rFonts w:ascii="Times New Roman" w:hAnsi="Times New Roman" w:cs="Times New Roman"/>
          <w:b/>
          <w:sz w:val="28"/>
          <w:szCs w:val="28"/>
        </w:rPr>
      </w:pPr>
    </w:p>
    <w:p w14:paraId="3F6826E3" w14:textId="2E23133A" w:rsidR="00770D85" w:rsidRPr="00F674A3" w:rsidRDefault="00F105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3.1.4 </w:t>
      </w:r>
      <w:r w:rsidR="00AD088A" w:rsidRPr="00F674A3">
        <w:rPr>
          <w:rFonts w:ascii="Times New Roman" w:hAnsi="Times New Roman" w:cs="Times New Roman"/>
          <w:b/>
          <w:sz w:val="28"/>
          <w:szCs w:val="28"/>
        </w:rPr>
        <w:t>Parameter Settings</w:t>
      </w:r>
    </w:p>
    <w:p w14:paraId="0FFCD9AD" w14:textId="750E0989" w:rsidR="0072633C" w:rsidRPr="00F674A3" w:rsidRDefault="000F3257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We divide our data into the training dataset and the testing dataset by an 80% to 20% ratio. </w:t>
      </w:r>
      <w:r w:rsidR="0045614A" w:rsidRPr="00F674A3">
        <w:rPr>
          <w:rFonts w:ascii="Times New Roman" w:hAnsi="Times New Roman" w:cs="Times New Roman"/>
          <w:sz w:val="28"/>
          <w:szCs w:val="28"/>
        </w:rPr>
        <w:t xml:space="preserve">Specifically, we sample </w:t>
      </w:r>
      <w:r w:rsidR="008C3280" w:rsidRPr="00F674A3">
        <w:rPr>
          <w:rFonts w:ascii="Times New Roman" w:hAnsi="Times New Roman" w:cs="Times New Roman"/>
          <w:sz w:val="28"/>
          <w:szCs w:val="28"/>
        </w:rPr>
        <w:t>4</w:t>
      </w:r>
      <w:r w:rsidR="0045614A" w:rsidRPr="00F674A3">
        <w:rPr>
          <w:rFonts w:ascii="Times New Roman" w:hAnsi="Times New Roman" w:cs="Times New Roman"/>
          <w:sz w:val="28"/>
          <w:szCs w:val="28"/>
        </w:rPr>
        <w:t xml:space="preserve"> negative samples for each observed interaction to generate the training data, while the testing data is obtained by sampling </w:t>
      </w:r>
      <w:r w:rsidR="008C3280" w:rsidRPr="00F674A3">
        <w:rPr>
          <w:rFonts w:ascii="Times New Roman" w:hAnsi="Times New Roman" w:cs="Times New Roman"/>
          <w:sz w:val="28"/>
          <w:szCs w:val="28"/>
        </w:rPr>
        <w:t>99 negative samples for each observed interaction</w:t>
      </w:r>
      <w:r w:rsidR="0045614A"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F93471" w:rsidRPr="00F674A3">
        <w:rPr>
          <w:rFonts w:ascii="Times New Roman" w:hAnsi="Times New Roman" w:cs="Times New Roman"/>
          <w:sz w:val="28"/>
          <w:szCs w:val="28"/>
        </w:rPr>
        <w:t xml:space="preserve">All models are </w:t>
      </w:r>
      <w:r w:rsidR="008C3280" w:rsidRPr="00F674A3">
        <w:rPr>
          <w:rFonts w:ascii="Times New Roman" w:hAnsi="Times New Roman" w:cs="Times New Roman"/>
          <w:sz w:val="28"/>
          <w:szCs w:val="28"/>
        </w:rPr>
        <w:t xml:space="preserve">implemented under the TensorFlow framework and trained using the Adam Optimizer. </w:t>
      </w:r>
      <w:r w:rsidR="0045614A" w:rsidRPr="00F674A3">
        <w:rPr>
          <w:rFonts w:ascii="Times New Roman" w:hAnsi="Times New Roman" w:cs="Times New Roman"/>
          <w:sz w:val="28"/>
          <w:szCs w:val="28"/>
        </w:rPr>
        <w:t>We set the batch size to 128 and the learning rate to 0.005.</w:t>
      </w:r>
    </w:p>
    <w:p w14:paraId="537D4FC2" w14:textId="77777777" w:rsidR="0072633C" w:rsidRPr="00F674A3" w:rsidRDefault="0072633C">
      <w:pPr>
        <w:rPr>
          <w:rFonts w:ascii="Times New Roman" w:hAnsi="Times New Roman" w:cs="Times New Roman"/>
          <w:sz w:val="28"/>
          <w:szCs w:val="28"/>
        </w:rPr>
      </w:pPr>
    </w:p>
    <w:p w14:paraId="28818936" w14:textId="71CA3790" w:rsidR="004C69D1" w:rsidRPr="00F674A3" w:rsidRDefault="009C4C09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 w:hint="eastAsia"/>
          <w:sz w:val="28"/>
          <w:szCs w:val="28"/>
        </w:rPr>
        <w:lastRenderedPageBreak/>
        <w:t>W</w:t>
      </w:r>
      <w:r w:rsidRPr="00F674A3">
        <w:rPr>
          <w:rFonts w:ascii="Times New Roman" w:hAnsi="Times New Roman" w:cs="Times New Roman"/>
          <w:sz w:val="28"/>
          <w:szCs w:val="28"/>
        </w:rPr>
        <w:t xml:space="preserve">e select </w:t>
      </w:r>
      <w:r w:rsidR="00F93471" w:rsidRPr="00F674A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674A3">
        <w:rPr>
          <w:rFonts w:ascii="Times New Roman" w:hAnsi="Times New Roman" w:cs="Times New Roman"/>
          <w:sz w:val="28"/>
          <w:szCs w:val="28"/>
        </w:rPr>
        <w:t>ReL</w:t>
      </w:r>
      <w:r w:rsidR="00F93471" w:rsidRPr="00F674A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F93471" w:rsidRPr="00F674A3">
        <w:rPr>
          <w:rFonts w:ascii="Times New Roman" w:hAnsi="Times New Roman" w:cs="Times New Roman"/>
          <w:sz w:val="28"/>
          <w:szCs w:val="28"/>
        </w:rPr>
        <w:t xml:space="preserve">function </w:t>
      </w:r>
      <w:r w:rsidRPr="00F674A3">
        <w:rPr>
          <w:rFonts w:ascii="Times New Roman" w:hAnsi="Times New Roman" w:cs="Times New Roman"/>
          <w:sz w:val="28"/>
          <w:szCs w:val="28"/>
        </w:rPr>
        <w:t>as the activation function</w:t>
      </w:r>
      <w:r w:rsidR="00F93471" w:rsidRPr="00F674A3">
        <w:rPr>
          <w:rFonts w:ascii="Times New Roman" w:hAnsi="Times New Roman" w:cs="Times New Roman"/>
          <w:sz w:val="28"/>
          <w:szCs w:val="28"/>
        </w:rPr>
        <w:t xml:space="preserve"> for the NCF model and the Leaky </w:t>
      </w:r>
      <w:proofErr w:type="spellStart"/>
      <w:r w:rsidR="00F93471" w:rsidRPr="00F674A3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F93471" w:rsidRPr="00F674A3">
        <w:rPr>
          <w:rFonts w:ascii="Times New Roman" w:hAnsi="Times New Roman" w:cs="Times New Roman"/>
          <w:sz w:val="28"/>
          <w:szCs w:val="28"/>
        </w:rPr>
        <w:t xml:space="preserve"> function </w:t>
      </w:r>
      <w:r w:rsidR="005018B8" w:rsidRPr="00F674A3">
        <w:rPr>
          <w:rFonts w:ascii="Times New Roman" w:hAnsi="Times New Roman" w:cs="Times New Roman"/>
          <w:sz w:val="28"/>
          <w:szCs w:val="28"/>
        </w:rPr>
        <w:t>for the GC-MC and GCN model</w:t>
      </w:r>
      <w:r w:rsidRPr="00F674A3">
        <w:rPr>
          <w:rFonts w:ascii="Times New Roman" w:hAnsi="Times New Roman" w:cs="Times New Roman"/>
          <w:sz w:val="28"/>
          <w:szCs w:val="28"/>
        </w:rPr>
        <w:t>.</w:t>
      </w:r>
      <w:r w:rsidR="005018B8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C69D1" w:rsidRPr="00F674A3">
        <w:rPr>
          <w:rFonts w:ascii="Times New Roman" w:hAnsi="Times New Roman" w:cs="Times New Roman"/>
          <w:sz w:val="28"/>
          <w:szCs w:val="28"/>
        </w:rPr>
        <w:t>The number of</w:t>
      </w:r>
      <w:r w:rsidR="00D315E0" w:rsidRPr="00F674A3">
        <w:rPr>
          <w:rFonts w:ascii="Times New Roman" w:hAnsi="Times New Roman" w:cs="Times New Roman"/>
          <w:sz w:val="28"/>
          <w:szCs w:val="28"/>
        </w:rPr>
        <w:t xml:space="preserve"> GNN</w:t>
      </w:r>
      <w:r w:rsidR="004C69D1" w:rsidRPr="00F674A3">
        <w:rPr>
          <w:rFonts w:ascii="Times New Roman" w:hAnsi="Times New Roman" w:cs="Times New Roman"/>
          <w:sz w:val="28"/>
          <w:szCs w:val="28"/>
        </w:rPr>
        <w:t xml:space="preserve"> layer</w:t>
      </w:r>
      <w:r w:rsidR="005018B8" w:rsidRPr="00F674A3">
        <w:rPr>
          <w:rFonts w:ascii="Times New Roman" w:hAnsi="Times New Roman" w:cs="Times New Roman"/>
          <w:sz w:val="28"/>
          <w:szCs w:val="28"/>
        </w:rPr>
        <w:t>s</w:t>
      </w:r>
      <w:r w:rsidR="000417CF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4C69D1" w:rsidRPr="00F674A3">
        <w:rPr>
          <w:rFonts w:ascii="Times New Roman" w:hAnsi="Times New Roman" w:cs="Times New Roman"/>
          <w:sz w:val="28"/>
          <w:szCs w:val="28"/>
        </w:rPr>
        <w:t>is set to 3</w:t>
      </w:r>
      <w:r w:rsidR="00EF7DCE" w:rsidRPr="00F674A3">
        <w:rPr>
          <w:rFonts w:ascii="Times New Roman" w:hAnsi="Times New Roman" w:cs="Times New Roman"/>
          <w:sz w:val="28"/>
          <w:szCs w:val="28"/>
        </w:rPr>
        <w:t xml:space="preserve"> for </w:t>
      </w:r>
      <w:r w:rsidR="00D315E0" w:rsidRPr="00F674A3">
        <w:rPr>
          <w:rFonts w:ascii="Times New Roman" w:hAnsi="Times New Roman" w:cs="Times New Roman"/>
          <w:sz w:val="28"/>
          <w:szCs w:val="28"/>
        </w:rPr>
        <w:t xml:space="preserve">the GCN and </w:t>
      </w:r>
      <w:proofErr w:type="spellStart"/>
      <w:r w:rsidR="00D315E0" w:rsidRPr="00F674A3">
        <w:rPr>
          <w:rFonts w:ascii="Times New Roman" w:hAnsi="Times New Roman" w:cs="Times New Roman"/>
          <w:sz w:val="28"/>
          <w:szCs w:val="28"/>
        </w:rPr>
        <w:t>LightGCN</w:t>
      </w:r>
      <w:proofErr w:type="spellEnd"/>
      <w:r w:rsidR="00D315E0" w:rsidRPr="00F674A3">
        <w:rPr>
          <w:rFonts w:ascii="Times New Roman" w:hAnsi="Times New Roman" w:cs="Times New Roman"/>
          <w:sz w:val="28"/>
          <w:szCs w:val="28"/>
        </w:rPr>
        <w:t xml:space="preserve"> model as well as our proposed model</w:t>
      </w:r>
      <w:r w:rsidR="004C69D1" w:rsidRPr="00F674A3">
        <w:rPr>
          <w:rFonts w:ascii="Times New Roman" w:hAnsi="Times New Roman" w:cs="Times New Roman"/>
          <w:sz w:val="28"/>
          <w:szCs w:val="28"/>
        </w:rPr>
        <w:t>.</w:t>
      </w:r>
      <w:r w:rsidR="00D315E0" w:rsidRPr="00F674A3">
        <w:rPr>
          <w:rFonts w:ascii="Times New Roman" w:hAnsi="Times New Roman" w:cs="Times New Roman"/>
          <w:sz w:val="28"/>
          <w:szCs w:val="28"/>
        </w:rPr>
        <w:t xml:space="preserve"> The size of the GNN embeddings for all three layers is 64. In addition, for the NCF model, there is only one MLP layer with an embedding size of 32.</w:t>
      </w:r>
      <w:r w:rsidR="00D315E0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315E0" w:rsidRPr="00F674A3">
        <w:rPr>
          <w:rFonts w:ascii="Times New Roman" w:hAnsi="Times New Roman" w:cs="Times New Roman"/>
          <w:sz w:val="28"/>
          <w:szCs w:val="28"/>
        </w:rPr>
        <w:t>The dropout rate for all the experiments is set to 0 by default. Finally, t</w:t>
      </w:r>
      <w:r w:rsidR="00504E41" w:rsidRPr="00F674A3">
        <w:rPr>
          <w:rFonts w:ascii="Times New Roman" w:hAnsi="Times New Roman" w:cs="Times New Roman"/>
          <w:sz w:val="28"/>
          <w:szCs w:val="28"/>
        </w:rPr>
        <w:t>he ratio</w:t>
      </w:r>
      <w:r w:rsidR="00663E4A"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663E4A" w:rsidRPr="00F674A3">
        <w:rPr>
          <w:rFonts w:ascii="Times New Roman" w:hAnsi="Times New Roman" w:cs="Times New Roman"/>
          <w:sz w:val="28"/>
          <w:szCs w:val="28"/>
        </w:rPr>
        <w:t xml:space="preserve"> of the review embedding against the rating embedding in the fusion function</w:t>
      </w:r>
      <w:r w:rsidR="00D315E0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504E41" w:rsidRPr="00F674A3">
        <w:rPr>
          <w:rFonts w:ascii="Times New Roman" w:hAnsi="Times New Roman" w:cs="Times New Roman"/>
          <w:sz w:val="28"/>
          <w:szCs w:val="28"/>
        </w:rPr>
        <w:t>is set to 0.1</w:t>
      </w:r>
      <w:r w:rsidR="00663E4A" w:rsidRPr="00F674A3">
        <w:rPr>
          <w:rFonts w:ascii="Times New Roman" w:hAnsi="Times New Roman" w:cs="Times New Roman"/>
          <w:sz w:val="28"/>
          <w:szCs w:val="28"/>
        </w:rPr>
        <w:t>0.</w:t>
      </w:r>
    </w:p>
    <w:p w14:paraId="46D8D60B" w14:textId="77777777" w:rsidR="00AA667F" w:rsidRPr="00F674A3" w:rsidRDefault="00AA667F">
      <w:pPr>
        <w:rPr>
          <w:rFonts w:ascii="Times New Roman" w:hAnsi="Times New Roman" w:cs="Times New Roman"/>
          <w:b/>
          <w:sz w:val="28"/>
          <w:szCs w:val="28"/>
        </w:rPr>
      </w:pPr>
    </w:p>
    <w:p w14:paraId="3190B1B9" w14:textId="67F1B2AC" w:rsidR="00E02A4E" w:rsidRPr="00F674A3" w:rsidRDefault="00AD088A" w:rsidP="00AD088A">
      <w:pPr>
        <w:rPr>
          <w:rFonts w:ascii="Times New Roman" w:hAnsi="Times New Roman" w:cs="Times New Roman"/>
          <w:b/>
          <w:sz w:val="28"/>
          <w:szCs w:val="28"/>
        </w:rPr>
      </w:pPr>
      <w:r w:rsidRPr="00F674A3">
        <w:rPr>
          <w:rFonts w:ascii="Times New Roman" w:hAnsi="Times New Roman" w:cs="Times New Roman"/>
          <w:b/>
          <w:sz w:val="28"/>
          <w:szCs w:val="28"/>
        </w:rPr>
        <w:t>3.2 Performance Comparison</w:t>
      </w:r>
    </w:p>
    <w:p w14:paraId="3E605EEE" w14:textId="77777777" w:rsidR="0072633C" w:rsidRPr="00F674A3" w:rsidRDefault="0072633C" w:rsidP="00AD088A">
      <w:pPr>
        <w:rPr>
          <w:rFonts w:ascii="Times New Roman" w:hAnsi="Times New Roman" w:cs="Times New Roman"/>
          <w:b/>
          <w:sz w:val="28"/>
          <w:szCs w:val="28"/>
        </w:rPr>
      </w:pPr>
    </w:p>
    <w:p w14:paraId="6EDEEEF9" w14:textId="106417A9" w:rsidR="0072633C" w:rsidRPr="000855A8" w:rsidRDefault="00E02A4E" w:rsidP="000855A8">
      <w:pPr>
        <w:jc w:val="center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r w:rsidR="008F123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929D6" w:rsidRPr="00F674A3">
        <w:rPr>
          <w:rFonts w:ascii="Times New Roman" w:hAnsi="Times New Roman" w:cs="Times New Roman"/>
          <w:b/>
          <w:bCs/>
          <w:sz w:val="28"/>
          <w:szCs w:val="28"/>
        </w:rPr>
        <w:t xml:space="preserve"> Overall Performance Comparison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985"/>
        <w:gridCol w:w="2126"/>
        <w:gridCol w:w="2185"/>
      </w:tblGrid>
      <w:tr w:rsidR="005776FF" w:rsidRPr="00F674A3" w14:paraId="082590C9" w14:textId="77777777" w:rsidTr="005776FF">
        <w:trPr>
          <w:trHeight w:val="348"/>
        </w:trPr>
        <w:tc>
          <w:tcPr>
            <w:tcW w:w="421" w:type="dxa"/>
          </w:tcPr>
          <w:p w14:paraId="6BDE943C" w14:textId="347A2CB9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14:paraId="54E9B004" w14:textId="00E24336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M</w:t>
            </w: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odel</w:t>
            </w:r>
          </w:p>
        </w:tc>
        <w:tc>
          <w:tcPr>
            <w:tcW w:w="1985" w:type="dxa"/>
          </w:tcPr>
          <w:p w14:paraId="24126AC9" w14:textId="3F5CC13B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H</w:t>
            </w: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R@10</w:t>
            </w:r>
          </w:p>
        </w:tc>
        <w:tc>
          <w:tcPr>
            <w:tcW w:w="2126" w:type="dxa"/>
          </w:tcPr>
          <w:p w14:paraId="719778FC" w14:textId="64F4EE08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MRR@10</w:t>
            </w:r>
          </w:p>
        </w:tc>
        <w:tc>
          <w:tcPr>
            <w:tcW w:w="2185" w:type="dxa"/>
          </w:tcPr>
          <w:p w14:paraId="5B093ED3" w14:textId="235CA6DD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NDCG@10</w:t>
            </w:r>
          </w:p>
        </w:tc>
      </w:tr>
      <w:tr w:rsidR="005776FF" w:rsidRPr="00F674A3" w14:paraId="4CE0EB3F" w14:textId="77777777" w:rsidTr="005776FF">
        <w:trPr>
          <w:trHeight w:val="348"/>
        </w:trPr>
        <w:tc>
          <w:tcPr>
            <w:tcW w:w="421" w:type="dxa"/>
          </w:tcPr>
          <w:p w14:paraId="2430342E" w14:textId="6990A66C" w:rsidR="005776FF" w:rsidRPr="00F674A3" w:rsidRDefault="00390D7F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684E9549" w14:textId="37613CBC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MF</w:t>
            </w:r>
          </w:p>
        </w:tc>
        <w:tc>
          <w:tcPr>
            <w:tcW w:w="1985" w:type="dxa"/>
          </w:tcPr>
          <w:p w14:paraId="29C203C9" w14:textId="1F427620" w:rsidR="005776FF" w:rsidRPr="00F674A3" w:rsidRDefault="008936D5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.1971</w:t>
            </w:r>
          </w:p>
        </w:tc>
        <w:tc>
          <w:tcPr>
            <w:tcW w:w="2126" w:type="dxa"/>
          </w:tcPr>
          <w:p w14:paraId="13180FF0" w14:textId="2BFF5D68" w:rsidR="005776FF" w:rsidRPr="00F674A3" w:rsidRDefault="008936D5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.0544</w:t>
            </w:r>
          </w:p>
        </w:tc>
        <w:tc>
          <w:tcPr>
            <w:tcW w:w="2185" w:type="dxa"/>
          </w:tcPr>
          <w:p w14:paraId="1D281C78" w14:textId="2ADA8395" w:rsidR="005776FF" w:rsidRPr="00F674A3" w:rsidRDefault="008936D5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.0852</w:t>
            </w:r>
          </w:p>
        </w:tc>
      </w:tr>
      <w:tr w:rsidR="005776FF" w:rsidRPr="00F674A3" w14:paraId="52D7B024" w14:textId="77777777" w:rsidTr="005776FF">
        <w:trPr>
          <w:trHeight w:val="335"/>
        </w:trPr>
        <w:tc>
          <w:tcPr>
            <w:tcW w:w="421" w:type="dxa"/>
          </w:tcPr>
          <w:p w14:paraId="6BADAD78" w14:textId="6D4D6ED3" w:rsidR="005776FF" w:rsidRPr="00F674A3" w:rsidRDefault="00390D7F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00E4CFC8" w14:textId="2DD9D11A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NCF</w:t>
            </w:r>
          </w:p>
        </w:tc>
        <w:tc>
          <w:tcPr>
            <w:tcW w:w="1985" w:type="dxa"/>
          </w:tcPr>
          <w:p w14:paraId="6503D072" w14:textId="6F19EC37" w:rsidR="005776FF" w:rsidRPr="00F674A3" w:rsidRDefault="00571B99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2633C" w:rsidRPr="00F674A3">
              <w:rPr>
                <w:rFonts w:ascii="Times New Roman" w:hAnsi="Times New Roman" w:cs="Times New Roman"/>
                <w:sz w:val="28"/>
                <w:szCs w:val="28"/>
              </w:rPr>
              <w:t>3884</w:t>
            </w:r>
          </w:p>
        </w:tc>
        <w:tc>
          <w:tcPr>
            <w:tcW w:w="2126" w:type="dxa"/>
          </w:tcPr>
          <w:p w14:paraId="5E60865F" w14:textId="5633EA1A" w:rsidR="005776FF" w:rsidRPr="00F674A3" w:rsidRDefault="00571B99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2633C" w:rsidRPr="00F674A3">
              <w:rPr>
                <w:rFonts w:ascii="Times New Roman" w:hAnsi="Times New Roman" w:cs="Times New Roman"/>
                <w:sz w:val="28"/>
                <w:szCs w:val="28"/>
              </w:rPr>
              <w:t>1692</w:t>
            </w:r>
          </w:p>
        </w:tc>
        <w:tc>
          <w:tcPr>
            <w:tcW w:w="2185" w:type="dxa"/>
          </w:tcPr>
          <w:p w14:paraId="380FD177" w14:textId="652A6523" w:rsidR="005776FF" w:rsidRPr="00F674A3" w:rsidRDefault="00571B99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2633C" w:rsidRPr="00F674A3">
              <w:rPr>
                <w:rFonts w:ascii="Times New Roman" w:hAnsi="Times New Roman" w:cs="Times New Roman"/>
                <w:sz w:val="28"/>
                <w:szCs w:val="28"/>
              </w:rPr>
              <w:t>2205</w:t>
            </w:r>
          </w:p>
        </w:tc>
      </w:tr>
      <w:tr w:rsidR="005776FF" w:rsidRPr="00F674A3" w14:paraId="228EB9B7" w14:textId="77777777" w:rsidTr="005776FF">
        <w:trPr>
          <w:trHeight w:val="348"/>
        </w:trPr>
        <w:tc>
          <w:tcPr>
            <w:tcW w:w="421" w:type="dxa"/>
          </w:tcPr>
          <w:p w14:paraId="378D2434" w14:textId="4EA17C94" w:rsidR="005776FF" w:rsidRPr="00F674A3" w:rsidRDefault="00390D7F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3CB2B189" w14:textId="0D5B90E2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GC-MC</w:t>
            </w:r>
          </w:p>
        </w:tc>
        <w:tc>
          <w:tcPr>
            <w:tcW w:w="1985" w:type="dxa"/>
          </w:tcPr>
          <w:p w14:paraId="2E51BC06" w14:textId="6EA6D52E" w:rsidR="005776FF" w:rsidRPr="00F674A3" w:rsidRDefault="00924F89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.4040</w:t>
            </w:r>
          </w:p>
        </w:tc>
        <w:tc>
          <w:tcPr>
            <w:tcW w:w="2126" w:type="dxa"/>
          </w:tcPr>
          <w:p w14:paraId="10A6F133" w14:textId="58A4B016" w:rsidR="005776FF" w:rsidRPr="00F674A3" w:rsidRDefault="00924F89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.1525</w:t>
            </w:r>
          </w:p>
        </w:tc>
        <w:tc>
          <w:tcPr>
            <w:tcW w:w="2185" w:type="dxa"/>
          </w:tcPr>
          <w:p w14:paraId="6F7FDBC9" w14:textId="4B1FEE2C" w:rsidR="005776FF" w:rsidRPr="00F674A3" w:rsidRDefault="00924F89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.2106</w:t>
            </w:r>
          </w:p>
        </w:tc>
      </w:tr>
      <w:tr w:rsidR="005776FF" w:rsidRPr="00F674A3" w14:paraId="5C346EE9" w14:textId="77777777" w:rsidTr="005776FF">
        <w:trPr>
          <w:trHeight w:val="348"/>
        </w:trPr>
        <w:tc>
          <w:tcPr>
            <w:tcW w:w="421" w:type="dxa"/>
          </w:tcPr>
          <w:p w14:paraId="587772DA" w14:textId="24351135" w:rsidR="005776FF" w:rsidRPr="00F674A3" w:rsidRDefault="00390D7F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797DF912" w14:textId="2509318D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GCN</w:t>
            </w:r>
          </w:p>
        </w:tc>
        <w:tc>
          <w:tcPr>
            <w:tcW w:w="1985" w:type="dxa"/>
          </w:tcPr>
          <w:p w14:paraId="70C92C9C" w14:textId="2DBACA3F" w:rsidR="005776FF" w:rsidRPr="00F674A3" w:rsidRDefault="00C33833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  <w:u w:val="single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.4387</w:t>
            </w:r>
          </w:p>
        </w:tc>
        <w:tc>
          <w:tcPr>
            <w:tcW w:w="2126" w:type="dxa"/>
          </w:tcPr>
          <w:p w14:paraId="70C14D49" w14:textId="0C94E187" w:rsidR="005776FF" w:rsidRPr="00F674A3" w:rsidRDefault="001A668B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.1700</w:t>
            </w:r>
          </w:p>
        </w:tc>
        <w:tc>
          <w:tcPr>
            <w:tcW w:w="2185" w:type="dxa"/>
          </w:tcPr>
          <w:p w14:paraId="42BEEA06" w14:textId="299FFF21" w:rsidR="005776FF" w:rsidRPr="00F674A3" w:rsidRDefault="001A668B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.2327</w:t>
            </w:r>
          </w:p>
        </w:tc>
      </w:tr>
      <w:tr w:rsidR="005776FF" w:rsidRPr="00F674A3" w14:paraId="2E6E2F26" w14:textId="77777777" w:rsidTr="005776FF">
        <w:trPr>
          <w:trHeight w:val="348"/>
        </w:trPr>
        <w:tc>
          <w:tcPr>
            <w:tcW w:w="421" w:type="dxa"/>
          </w:tcPr>
          <w:p w14:paraId="628FC44C" w14:textId="22E1F71F" w:rsidR="005776FF" w:rsidRPr="00F674A3" w:rsidRDefault="00390D7F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406A87C7" w14:textId="415947C3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LightGCN</w:t>
            </w:r>
            <w:proofErr w:type="spellEnd"/>
          </w:p>
        </w:tc>
        <w:tc>
          <w:tcPr>
            <w:tcW w:w="1985" w:type="dxa"/>
          </w:tcPr>
          <w:p w14:paraId="51E7B3E9" w14:textId="020E900E" w:rsidR="005776FF" w:rsidRPr="00F674A3" w:rsidRDefault="005F7A74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.3975</w:t>
            </w:r>
          </w:p>
        </w:tc>
        <w:tc>
          <w:tcPr>
            <w:tcW w:w="2126" w:type="dxa"/>
          </w:tcPr>
          <w:p w14:paraId="40EDCA96" w14:textId="119F4411" w:rsidR="005776FF" w:rsidRPr="00F674A3" w:rsidRDefault="005F7A74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  <w:u w:val="single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.1838</w:t>
            </w:r>
          </w:p>
        </w:tc>
        <w:tc>
          <w:tcPr>
            <w:tcW w:w="2185" w:type="dxa"/>
          </w:tcPr>
          <w:p w14:paraId="7D81A744" w14:textId="6DA99922" w:rsidR="005776FF" w:rsidRPr="00F674A3" w:rsidRDefault="005F7A74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  <w:u w:val="single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.2341</w:t>
            </w:r>
          </w:p>
        </w:tc>
      </w:tr>
      <w:tr w:rsidR="005776FF" w:rsidRPr="00F674A3" w14:paraId="5A716B5B" w14:textId="77777777" w:rsidTr="005776FF">
        <w:trPr>
          <w:trHeight w:val="348"/>
        </w:trPr>
        <w:tc>
          <w:tcPr>
            <w:tcW w:w="421" w:type="dxa"/>
          </w:tcPr>
          <w:p w14:paraId="31128365" w14:textId="717B9C70" w:rsidR="005776FF" w:rsidRPr="00F674A3" w:rsidRDefault="004C0ADB" w:rsidP="00577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2E477B7B" w14:textId="09CB874C" w:rsidR="005776FF" w:rsidRPr="00F674A3" w:rsidRDefault="005776FF" w:rsidP="005776F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O</w:t>
            </w:r>
            <w:r w:rsidRPr="00F674A3">
              <w:rPr>
                <w:rFonts w:ascii="Times New Roman" w:hAnsi="Times New Roman" w:cs="Times New Roman"/>
                <w:bCs/>
                <w:sz w:val="28"/>
                <w:szCs w:val="28"/>
              </w:rPr>
              <w:t>URS</w:t>
            </w:r>
          </w:p>
        </w:tc>
        <w:tc>
          <w:tcPr>
            <w:tcW w:w="1985" w:type="dxa"/>
          </w:tcPr>
          <w:p w14:paraId="0758E398" w14:textId="5755BFCC" w:rsidR="005776FF" w:rsidRPr="00F674A3" w:rsidRDefault="00FA2847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.4896</w:t>
            </w:r>
          </w:p>
        </w:tc>
        <w:tc>
          <w:tcPr>
            <w:tcW w:w="2126" w:type="dxa"/>
          </w:tcPr>
          <w:p w14:paraId="782003C0" w14:textId="7ABB8B8D" w:rsidR="005776FF" w:rsidRPr="00F674A3" w:rsidRDefault="00FA2847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.2216</w:t>
            </w:r>
          </w:p>
        </w:tc>
        <w:tc>
          <w:tcPr>
            <w:tcW w:w="2185" w:type="dxa"/>
          </w:tcPr>
          <w:p w14:paraId="7F3CCC2A" w14:textId="6F944397" w:rsidR="005776FF" w:rsidRPr="00F674A3" w:rsidRDefault="00FA2847" w:rsidP="00577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.2847</w:t>
            </w:r>
          </w:p>
        </w:tc>
      </w:tr>
    </w:tbl>
    <w:p w14:paraId="5130183E" w14:textId="77777777" w:rsidR="00393575" w:rsidRPr="00F674A3" w:rsidRDefault="00393575" w:rsidP="0072633C">
      <w:pPr>
        <w:rPr>
          <w:rFonts w:ascii="Times New Roman" w:hAnsi="Times New Roman" w:cs="Times New Roman"/>
          <w:sz w:val="28"/>
          <w:szCs w:val="28"/>
        </w:rPr>
      </w:pPr>
    </w:p>
    <w:p w14:paraId="5F2B0BF6" w14:textId="6394673D" w:rsidR="00FE3375" w:rsidRDefault="00FE3375" w:rsidP="0072633C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Table </w:t>
      </w:r>
      <w:r w:rsidR="008F1230">
        <w:rPr>
          <w:rFonts w:ascii="Times New Roman" w:hAnsi="Times New Roman" w:cs="Times New Roman"/>
          <w:sz w:val="28"/>
          <w:szCs w:val="28"/>
        </w:rPr>
        <w:t>2</w:t>
      </w:r>
      <w:r w:rsidRPr="00F674A3">
        <w:rPr>
          <w:rFonts w:ascii="Times New Roman" w:hAnsi="Times New Roman" w:cs="Times New Roman"/>
          <w:sz w:val="28"/>
          <w:szCs w:val="28"/>
        </w:rPr>
        <w:t xml:space="preserve"> reports the overall </w:t>
      </w:r>
      <w:r w:rsidR="006328DE" w:rsidRPr="00F674A3">
        <w:rPr>
          <w:rFonts w:ascii="Times New Roman" w:hAnsi="Times New Roman" w:cs="Times New Roman"/>
          <w:sz w:val="28"/>
          <w:szCs w:val="28"/>
        </w:rPr>
        <w:t xml:space="preserve">performance of our proposed model </w:t>
      </w:r>
      <w:r w:rsidR="000929D6" w:rsidRPr="00F674A3">
        <w:rPr>
          <w:rFonts w:ascii="Times New Roman" w:hAnsi="Times New Roman" w:cs="Times New Roman"/>
          <w:sz w:val="28"/>
          <w:szCs w:val="28"/>
        </w:rPr>
        <w:t>compared with</w:t>
      </w:r>
      <w:r w:rsidR="006328DE" w:rsidRPr="00F674A3">
        <w:rPr>
          <w:rFonts w:ascii="Times New Roman" w:hAnsi="Times New Roman" w:cs="Times New Roman"/>
          <w:sz w:val="28"/>
          <w:szCs w:val="28"/>
        </w:rPr>
        <w:t xml:space="preserve"> the baseline models in terms of HR</w:t>
      </w:r>
      <w:r w:rsidR="000929D6" w:rsidRPr="00F674A3">
        <w:rPr>
          <w:rFonts w:ascii="Times New Roman" w:hAnsi="Times New Roman" w:cs="Times New Roman"/>
          <w:sz w:val="28"/>
          <w:szCs w:val="28"/>
        </w:rPr>
        <w:t>@10</w:t>
      </w:r>
      <w:r w:rsidR="006328DE" w:rsidRPr="00F674A3">
        <w:rPr>
          <w:rFonts w:ascii="Times New Roman" w:hAnsi="Times New Roman" w:cs="Times New Roman"/>
          <w:sz w:val="28"/>
          <w:szCs w:val="28"/>
        </w:rPr>
        <w:t>, MRR</w:t>
      </w:r>
      <w:r w:rsidR="000929D6" w:rsidRPr="00F674A3">
        <w:rPr>
          <w:rFonts w:ascii="Times New Roman" w:hAnsi="Times New Roman" w:cs="Times New Roman"/>
          <w:sz w:val="28"/>
          <w:szCs w:val="28"/>
        </w:rPr>
        <w:t>@10</w:t>
      </w:r>
      <w:r w:rsidR="006328DE" w:rsidRPr="00F674A3">
        <w:rPr>
          <w:rFonts w:ascii="Times New Roman" w:hAnsi="Times New Roman" w:cs="Times New Roman"/>
          <w:sz w:val="28"/>
          <w:szCs w:val="28"/>
        </w:rPr>
        <w:t>, and NDCG</w:t>
      </w:r>
      <w:r w:rsidR="000929D6" w:rsidRPr="00F674A3">
        <w:rPr>
          <w:rFonts w:ascii="Times New Roman" w:hAnsi="Times New Roman" w:cs="Times New Roman"/>
          <w:sz w:val="28"/>
          <w:szCs w:val="28"/>
        </w:rPr>
        <w:t>@10</w:t>
      </w:r>
      <w:r w:rsidR="006328DE"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6328DE" w:rsidRPr="00F674A3">
        <w:rPr>
          <w:rFonts w:ascii="Times New Roman" w:hAnsi="Times New Roman" w:cs="Times New Roman"/>
          <w:sz w:val="28"/>
          <w:szCs w:val="28"/>
        </w:rPr>
        <w:lastRenderedPageBreak/>
        <w:t xml:space="preserve">The best result for each evaluation metric </w:t>
      </w:r>
      <w:r w:rsidR="00384277" w:rsidRPr="00F674A3">
        <w:rPr>
          <w:rFonts w:ascii="Times New Roman" w:hAnsi="Times New Roman" w:cs="Times New Roman"/>
          <w:sz w:val="28"/>
          <w:szCs w:val="28"/>
        </w:rPr>
        <w:t>is</w:t>
      </w:r>
      <w:r w:rsidR="006328DE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384277" w:rsidRPr="00F674A3">
        <w:rPr>
          <w:rFonts w:ascii="Times New Roman" w:hAnsi="Times New Roman" w:cs="Times New Roman"/>
          <w:sz w:val="28"/>
          <w:szCs w:val="28"/>
        </w:rPr>
        <w:t xml:space="preserve">highlighted in bold, as shown in Table </w:t>
      </w:r>
      <w:r w:rsidR="008F1230">
        <w:rPr>
          <w:rFonts w:ascii="Times New Roman" w:hAnsi="Times New Roman" w:cs="Times New Roman"/>
          <w:sz w:val="28"/>
          <w:szCs w:val="28"/>
        </w:rPr>
        <w:t>2</w:t>
      </w:r>
      <w:r w:rsidR="00384277" w:rsidRPr="00F674A3">
        <w:rPr>
          <w:rFonts w:ascii="Times New Roman" w:hAnsi="Times New Roman" w:cs="Times New Roman"/>
          <w:sz w:val="28"/>
          <w:szCs w:val="28"/>
        </w:rPr>
        <w:t xml:space="preserve">, while the second-best result is underlined. </w:t>
      </w:r>
    </w:p>
    <w:p w14:paraId="6FF5EA7A" w14:textId="77777777" w:rsidR="00F10555" w:rsidRPr="00F674A3" w:rsidRDefault="00F10555" w:rsidP="0072633C">
      <w:pPr>
        <w:rPr>
          <w:rFonts w:ascii="Times New Roman" w:hAnsi="Times New Roman" w:cs="Times New Roman"/>
          <w:sz w:val="28"/>
          <w:szCs w:val="28"/>
        </w:rPr>
      </w:pPr>
    </w:p>
    <w:p w14:paraId="532BE7ED" w14:textId="709D4B58" w:rsidR="00CD0362" w:rsidRDefault="00384277" w:rsidP="00CD0362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By comparing the performance of GNN models with traditional, non-graph models, we see an overall </w:t>
      </w:r>
      <w:r w:rsidR="00BA4732" w:rsidRPr="00F674A3">
        <w:rPr>
          <w:rFonts w:ascii="Times New Roman" w:hAnsi="Times New Roman" w:cs="Times New Roman"/>
          <w:sz w:val="28"/>
          <w:szCs w:val="28"/>
        </w:rPr>
        <w:t xml:space="preserve">improvement in results in the models in which GNN is employed. The average HR of </w:t>
      </w:r>
      <w:r w:rsidR="00BA4732" w:rsidRPr="00F674A3">
        <w:rPr>
          <w:rFonts w:ascii="Times New Roman" w:hAnsi="Times New Roman" w:cs="Times New Roman" w:hint="eastAsia"/>
          <w:sz w:val="28"/>
          <w:szCs w:val="28"/>
        </w:rPr>
        <w:t>traditional</w:t>
      </w:r>
      <w:r w:rsidR="00BA4732" w:rsidRPr="00F674A3">
        <w:rPr>
          <w:rFonts w:ascii="Times New Roman" w:hAnsi="Times New Roman" w:cs="Times New Roman"/>
          <w:sz w:val="28"/>
          <w:szCs w:val="28"/>
        </w:rPr>
        <w:t xml:space="preserve"> models (i.e., MF and NCF) is 0.292</w:t>
      </w:r>
      <w:r w:rsidR="001E0E51" w:rsidRPr="00F674A3">
        <w:rPr>
          <w:rFonts w:ascii="Times New Roman" w:hAnsi="Times New Roman" w:cs="Times New Roman"/>
          <w:sz w:val="28"/>
          <w:szCs w:val="28"/>
        </w:rPr>
        <w:t>8</w:t>
      </w:r>
      <w:r w:rsidR="00BA4732" w:rsidRPr="00F674A3">
        <w:rPr>
          <w:rFonts w:ascii="Times New Roman" w:hAnsi="Times New Roman" w:cs="Times New Roman"/>
          <w:sz w:val="28"/>
          <w:szCs w:val="28"/>
        </w:rPr>
        <w:t>, while the average HR of GNN models</w:t>
      </w:r>
      <w:r w:rsidR="00AE70D1" w:rsidRPr="00F674A3">
        <w:rPr>
          <w:rFonts w:ascii="Times New Roman" w:hAnsi="Times New Roman" w:cs="Times New Roman"/>
          <w:sz w:val="28"/>
          <w:szCs w:val="28"/>
        </w:rPr>
        <w:t xml:space="preserve"> (GC-MC, GCN, </w:t>
      </w:r>
      <w:proofErr w:type="spellStart"/>
      <w:r w:rsidR="00AE70D1" w:rsidRPr="00F674A3">
        <w:rPr>
          <w:rFonts w:ascii="Times New Roman" w:hAnsi="Times New Roman" w:cs="Times New Roman"/>
          <w:sz w:val="28"/>
          <w:szCs w:val="28"/>
        </w:rPr>
        <w:t>LightGCN</w:t>
      </w:r>
      <w:proofErr w:type="spellEnd"/>
      <w:r w:rsidR="00AE70D1" w:rsidRPr="00F674A3">
        <w:rPr>
          <w:rFonts w:ascii="Times New Roman" w:hAnsi="Times New Roman" w:cs="Times New Roman"/>
          <w:sz w:val="28"/>
          <w:szCs w:val="28"/>
        </w:rPr>
        <w:t>, and our proposed model)</w:t>
      </w:r>
      <w:r w:rsidR="00BA4732" w:rsidRPr="00F674A3">
        <w:rPr>
          <w:rFonts w:ascii="Times New Roman" w:hAnsi="Times New Roman" w:cs="Times New Roman"/>
          <w:sz w:val="28"/>
          <w:szCs w:val="28"/>
        </w:rPr>
        <w:t xml:space="preserve"> is as high as 0.432</w:t>
      </w:r>
      <w:r w:rsidR="001E0E51" w:rsidRPr="00F674A3">
        <w:rPr>
          <w:rFonts w:ascii="Times New Roman" w:hAnsi="Times New Roman" w:cs="Times New Roman"/>
          <w:sz w:val="28"/>
          <w:szCs w:val="28"/>
        </w:rPr>
        <w:t>5</w:t>
      </w:r>
      <w:r w:rsidR="00BA4732"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CD0362" w:rsidRPr="00F674A3">
        <w:rPr>
          <w:rFonts w:ascii="Times New Roman" w:hAnsi="Times New Roman" w:cs="Times New Roman"/>
          <w:sz w:val="28"/>
          <w:szCs w:val="28"/>
        </w:rPr>
        <w:t>T</w:t>
      </w:r>
      <w:r w:rsidR="00BA4732" w:rsidRPr="00F674A3">
        <w:rPr>
          <w:rFonts w:ascii="Times New Roman" w:hAnsi="Times New Roman" w:cs="Times New Roman"/>
          <w:sz w:val="28"/>
          <w:szCs w:val="28"/>
        </w:rPr>
        <w:t>his significant improvement</w:t>
      </w:r>
      <w:r w:rsidR="001E0E51" w:rsidRPr="00F674A3">
        <w:rPr>
          <w:rFonts w:ascii="Times New Roman" w:hAnsi="Times New Roman" w:cs="Times New Roman"/>
          <w:sz w:val="28"/>
          <w:szCs w:val="28"/>
        </w:rPr>
        <w:t xml:space="preserve"> of 3</w:t>
      </w:r>
      <w:r w:rsidR="00195AFF" w:rsidRPr="00F674A3">
        <w:rPr>
          <w:rFonts w:ascii="Times New Roman" w:hAnsi="Times New Roman" w:cs="Times New Roman"/>
          <w:sz w:val="28"/>
          <w:szCs w:val="28"/>
        </w:rPr>
        <w:t>2</w:t>
      </w:r>
      <w:r w:rsidR="001E0E51" w:rsidRPr="00F674A3">
        <w:rPr>
          <w:rFonts w:ascii="Times New Roman" w:hAnsi="Times New Roman" w:cs="Times New Roman"/>
          <w:sz w:val="28"/>
          <w:szCs w:val="28"/>
        </w:rPr>
        <w:t>.</w:t>
      </w:r>
      <w:r w:rsidR="00195AFF" w:rsidRPr="00F674A3">
        <w:rPr>
          <w:rFonts w:ascii="Times New Roman" w:hAnsi="Times New Roman" w:cs="Times New Roman"/>
          <w:sz w:val="28"/>
          <w:szCs w:val="28"/>
        </w:rPr>
        <w:t>30</w:t>
      </w:r>
      <w:r w:rsidR="001E0E51" w:rsidRPr="00F674A3">
        <w:rPr>
          <w:rFonts w:ascii="Times New Roman" w:hAnsi="Times New Roman" w:cs="Times New Roman"/>
          <w:sz w:val="28"/>
          <w:szCs w:val="28"/>
        </w:rPr>
        <w:t>%</w:t>
      </w:r>
      <w:r w:rsidR="00BA4732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CD0362" w:rsidRPr="00F674A3">
        <w:rPr>
          <w:rFonts w:ascii="Times New Roman" w:hAnsi="Times New Roman" w:cs="Times New Roman"/>
          <w:sz w:val="28"/>
          <w:szCs w:val="28"/>
        </w:rPr>
        <w:t>in</w:t>
      </w:r>
      <w:r w:rsidR="00BA4732" w:rsidRPr="00F674A3">
        <w:rPr>
          <w:rFonts w:ascii="Times New Roman" w:hAnsi="Times New Roman" w:cs="Times New Roman"/>
          <w:sz w:val="28"/>
          <w:szCs w:val="28"/>
        </w:rPr>
        <w:t xml:space="preserve"> prediction accuracy</w:t>
      </w:r>
      <w:r w:rsidR="00CD0362" w:rsidRPr="00F674A3">
        <w:rPr>
          <w:rFonts w:ascii="Times New Roman" w:hAnsi="Times New Roman" w:cs="Times New Roman"/>
          <w:sz w:val="28"/>
          <w:szCs w:val="28"/>
        </w:rPr>
        <w:t xml:space="preserve"> possibly owes to the fact that </w:t>
      </w:r>
      <w:r w:rsidR="009C02FB" w:rsidRPr="00F674A3">
        <w:rPr>
          <w:rFonts w:ascii="Times New Roman" w:hAnsi="Times New Roman" w:cs="Times New Roman"/>
          <w:sz w:val="28"/>
          <w:szCs w:val="28"/>
        </w:rPr>
        <w:t xml:space="preserve">when </w:t>
      </w:r>
      <w:r w:rsidR="00CD0362" w:rsidRPr="00F674A3">
        <w:rPr>
          <w:rFonts w:ascii="Times New Roman" w:hAnsi="Times New Roman" w:cs="Times New Roman"/>
          <w:sz w:val="28"/>
          <w:szCs w:val="28"/>
        </w:rPr>
        <w:t>compared to traditional methods, GNN models are able to consider the relations between different user-item instances</w:t>
      </w:r>
      <w:r w:rsidR="009C02FB" w:rsidRPr="00F674A3">
        <w:rPr>
          <w:rFonts w:ascii="Times New Roman" w:hAnsi="Times New Roman" w:cs="Times New Roman"/>
          <w:sz w:val="28"/>
          <w:szCs w:val="28"/>
        </w:rPr>
        <w:t xml:space="preserve"> by learning high-order representations for users and items,</w:t>
      </w:r>
      <w:r w:rsidR="00CD0362" w:rsidRPr="00F674A3">
        <w:rPr>
          <w:rFonts w:ascii="Times New Roman" w:hAnsi="Times New Roman" w:cs="Times New Roman"/>
          <w:sz w:val="28"/>
          <w:szCs w:val="28"/>
        </w:rPr>
        <w:t xml:space="preserve"> leading to a more global representation </w:t>
      </w:r>
      <w:r w:rsidR="009C02FB" w:rsidRPr="00F674A3">
        <w:rPr>
          <w:rFonts w:ascii="Times New Roman" w:hAnsi="Times New Roman" w:cs="Times New Roman"/>
          <w:sz w:val="28"/>
          <w:szCs w:val="28"/>
        </w:rPr>
        <w:t>of historical interactions.</w:t>
      </w:r>
    </w:p>
    <w:p w14:paraId="25C2AB54" w14:textId="77777777" w:rsidR="00F10555" w:rsidRPr="00F674A3" w:rsidRDefault="00F10555" w:rsidP="00CD0362">
      <w:pPr>
        <w:rPr>
          <w:rFonts w:ascii="Times New Roman" w:hAnsi="Times New Roman" w:cs="Times New Roman"/>
          <w:sz w:val="28"/>
          <w:szCs w:val="28"/>
        </w:rPr>
      </w:pPr>
    </w:p>
    <w:p w14:paraId="51D86DC4" w14:textId="6374E5E4" w:rsidR="009C02FB" w:rsidRPr="00F674A3" w:rsidRDefault="009C02FB" w:rsidP="00CD0362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 w:hint="eastAsia"/>
          <w:sz w:val="28"/>
          <w:szCs w:val="28"/>
        </w:rPr>
        <w:t>F</w:t>
      </w:r>
      <w:r w:rsidRPr="00F674A3">
        <w:rPr>
          <w:rFonts w:ascii="Times New Roman" w:hAnsi="Times New Roman" w:cs="Times New Roman"/>
          <w:sz w:val="28"/>
          <w:szCs w:val="28"/>
        </w:rPr>
        <w:t xml:space="preserve">urthermore, when evaluating the results of our proposed model against the baseline models, we also </w:t>
      </w:r>
      <w:r w:rsidR="00AE70D1" w:rsidRPr="00F674A3">
        <w:rPr>
          <w:rFonts w:ascii="Times New Roman" w:hAnsi="Times New Roman" w:cs="Times New Roman"/>
          <w:sz w:val="28"/>
          <w:szCs w:val="28"/>
        </w:rPr>
        <w:t xml:space="preserve">see a clear improvement. While the average HR for baseline models (i.e., MF, NCF, GC-MC, GCN, and </w:t>
      </w:r>
      <w:proofErr w:type="spellStart"/>
      <w:r w:rsidR="00AE70D1" w:rsidRPr="00F674A3">
        <w:rPr>
          <w:rFonts w:ascii="Times New Roman" w:hAnsi="Times New Roman" w:cs="Times New Roman"/>
          <w:sz w:val="28"/>
          <w:szCs w:val="28"/>
        </w:rPr>
        <w:t>LightGCN</w:t>
      </w:r>
      <w:proofErr w:type="spellEnd"/>
      <w:r w:rsidR="00AE70D1" w:rsidRPr="00F674A3">
        <w:rPr>
          <w:rFonts w:ascii="Times New Roman" w:hAnsi="Times New Roman" w:cs="Times New Roman"/>
          <w:sz w:val="28"/>
          <w:szCs w:val="28"/>
        </w:rPr>
        <w:t>) is 0.3651, the average HR for our proposed model is as high as 0.4896</w:t>
      </w:r>
      <w:r w:rsidR="00195AFF" w:rsidRPr="00F674A3">
        <w:rPr>
          <w:rFonts w:ascii="Times New Roman" w:hAnsi="Times New Roman" w:cs="Times New Roman"/>
          <w:sz w:val="28"/>
          <w:szCs w:val="28"/>
        </w:rPr>
        <w:t>, with a significant improvement of 24.42%</w:t>
      </w:r>
      <w:r w:rsidR="00AE70D1" w:rsidRPr="00F674A3">
        <w:rPr>
          <w:rFonts w:ascii="Times New Roman" w:hAnsi="Times New Roman" w:cs="Times New Roman"/>
          <w:sz w:val="28"/>
          <w:szCs w:val="28"/>
        </w:rPr>
        <w:t xml:space="preserve">. </w:t>
      </w:r>
      <w:r w:rsidR="0036494B" w:rsidRPr="00F674A3">
        <w:rPr>
          <w:rFonts w:ascii="Times New Roman" w:hAnsi="Times New Roman" w:cs="Times New Roman"/>
          <w:sz w:val="28"/>
          <w:szCs w:val="28"/>
        </w:rPr>
        <w:t>By mining semantic information from reviews and transforming such information into user-user or item-item relations, our model is able to reduce the data sparsity of baseline methods</w:t>
      </w:r>
      <w:r w:rsidR="000F3257" w:rsidRPr="00F674A3">
        <w:rPr>
          <w:rFonts w:ascii="Times New Roman" w:hAnsi="Times New Roman" w:cs="Times New Roman"/>
          <w:sz w:val="28"/>
          <w:szCs w:val="28"/>
        </w:rPr>
        <w:t xml:space="preserve">, which only model user ratings, and therefore leading to a </w:t>
      </w:r>
      <w:r w:rsidR="00AE70D1" w:rsidRPr="00F674A3">
        <w:rPr>
          <w:rFonts w:ascii="Times New Roman" w:hAnsi="Times New Roman" w:cs="Times New Roman"/>
          <w:sz w:val="28"/>
          <w:szCs w:val="28"/>
        </w:rPr>
        <w:t xml:space="preserve">drastic </w:t>
      </w:r>
      <w:r w:rsidR="00AE70D1" w:rsidRPr="00F674A3">
        <w:rPr>
          <w:rFonts w:ascii="Times New Roman" w:hAnsi="Times New Roman" w:cs="Times New Roman"/>
          <w:sz w:val="28"/>
          <w:szCs w:val="28"/>
        </w:rPr>
        <w:lastRenderedPageBreak/>
        <w:t>improvement in prediction accuracy</w:t>
      </w:r>
      <w:r w:rsidR="000F3257" w:rsidRPr="00F674A3">
        <w:rPr>
          <w:rFonts w:ascii="Times New Roman" w:hAnsi="Times New Roman" w:cs="Times New Roman"/>
          <w:sz w:val="28"/>
          <w:szCs w:val="28"/>
        </w:rPr>
        <w:t>.</w:t>
      </w:r>
    </w:p>
    <w:p w14:paraId="3556AB84" w14:textId="77777777" w:rsidR="006264C7" w:rsidRPr="00F674A3" w:rsidRDefault="006264C7" w:rsidP="00490D26">
      <w:pPr>
        <w:rPr>
          <w:rFonts w:ascii="Times New Roman" w:hAnsi="Times New Roman" w:cs="Times New Roman"/>
          <w:b/>
          <w:sz w:val="28"/>
          <w:szCs w:val="28"/>
        </w:rPr>
      </w:pPr>
    </w:p>
    <w:p w14:paraId="227D4EE0" w14:textId="253C6E0A" w:rsidR="009A476A" w:rsidRPr="00F674A3" w:rsidRDefault="009A476A" w:rsidP="00490D26">
      <w:pPr>
        <w:rPr>
          <w:rFonts w:ascii="Times New Roman" w:hAnsi="Times New Roman" w:cs="Times New Roman"/>
          <w:b/>
          <w:sz w:val="28"/>
          <w:szCs w:val="28"/>
        </w:rPr>
      </w:pPr>
      <w:r w:rsidRPr="00F674A3">
        <w:rPr>
          <w:rFonts w:ascii="Times New Roman" w:hAnsi="Times New Roman" w:cs="Times New Roman"/>
          <w:b/>
          <w:sz w:val="28"/>
          <w:szCs w:val="28"/>
        </w:rPr>
        <w:t>3.</w:t>
      </w:r>
      <w:r w:rsidR="000855A8">
        <w:rPr>
          <w:rFonts w:ascii="Times New Roman" w:hAnsi="Times New Roman" w:cs="Times New Roman"/>
          <w:b/>
          <w:sz w:val="28"/>
          <w:szCs w:val="28"/>
        </w:rPr>
        <w:t>3</w:t>
      </w:r>
      <w:r w:rsidRPr="00F674A3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673BB7" w:rsidRPr="00F674A3">
        <w:rPr>
          <w:rFonts w:ascii="Times New Roman" w:hAnsi="Times New Roman" w:cs="Times New Roman"/>
          <w:b/>
          <w:sz w:val="28"/>
          <w:szCs w:val="28"/>
        </w:rPr>
        <w:t>Effect of layer numbers</w:t>
      </w:r>
    </w:p>
    <w:p w14:paraId="7FCF36AD" w14:textId="77777777" w:rsidR="001B72AF" w:rsidRPr="00F674A3" w:rsidRDefault="001B72AF" w:rsidP="00490D26">
      <w:pPr>
        <w:rPr>
          <w:rFonts w:ascii="Times New Roman" w:hAnsi="Times New Roman" w:cs="Times New Roman"/>
          <w:b/>
          <w:sz w:val="28"/>
          <w:szCs w:val="28"/>
        </w:rPr>
      </w:pPr>
    </w:p>
    <w:p w14:paraId="3CE29F59" w14:textId="52028BFE" w:rsidR="00673BB7" w:rsidRPr="00F674A3" w:rsidRDefault="001B72AF" w:rsidP="00F10555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F674A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8F1230">
        <w:rPr>
          <w:rFonts w:ascii="Times New Roman" w:hAnsi="Times New Roman" w:cs="Times New Roman"/>
          <w:b/>
          <w:sz w:val="28"/>
          <w:szCs w:val="28"/>
        </w:rPr>
        <w:t>3</w:t>
      </w:r>
      <w:r w:rsidR="004C0ADB" w:rsidRPr="00F674A3">
        <w:rPr>
          <w:rFonts w:ascii="Times New Roman" w:hAnsi="Times New Roman" w:cs="Times New Roman"/>
          <w:b/>
          <w:sz w:val="28"/>
          <w:szCs w:val="28"/>
        </w:rPr>
        <w:t xml:space="preserve"> Comparison Between Different Number of GNN Layers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32"/>
        <w:gridCol w:w="1936"/>
        <w:gridCol w:w="2079"/>
        <w:gridCol w:w="2141"/>
      </w:tblGrid>
      <w:tr w:rsidR="006264C7" w:rsidRPr="00F674A3" w14:paraId="7889DE9A" w14:textId="77777777" w:rsidTr="004C0ADB">
        <w:trPr>
          <w:trHeight w:val="348"/>
          <w:jc w:val="center"/>
        </w:trPr>
        <w:tc>
          <w:tcPr>
            <w:tcW w:w="753" w:type="dxa"/>
          </w:tcPr>
          <w:p w14:paraId="418FEDE6" w14:textId="4A4351C6" w:rsidR="006264C7" w:rsidRPr="00F674A3" w:rsidRDefault="006264C7" w:rsidP="000929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Layer</w:t>
            </w:r>
          </w:p>
        </w:tc>
        <w:tc>
          <w:tcPr>
            <w:tcW w:w="1936" w:type="dxa"/>
          </w:tcPr>
          <w:p w14:paraId="10DC2FE6" w14:textId="77777777" w:rsidR="006264C7" w:rsidRPr="00F674A3" w:rsidRDefault="006264C7" w:rsidP="000929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H</w:t>
            </w: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R@10</w:t>
            </w:r>
          </w:p>
        </w:tc>
        <w:tc>
          <w:tcPr>
            <w:tcW w:w="2079" w:type="dxa"/>
          </w:tcPr>
          <w:p w14:paraId="6A2655B5" w14:textId="77777777" w:rsidR="006264C7" w:rsidRPr="00F674A3" w:rsidRDefault="006264C7" w:rsidP="000929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MRR@10</w:t>
            </w:r>
          </w:p>
        </w:tc>
        <w:tc>
          <w:tcPr>
            <w:tcW w:w="2141" w:type="dxa"/>
          </w:tcPr>
          <w:p w14:paraId="5BB2E1B6" w14:textId="77777777" w:rsidR="006264C7" w:rsidRPr="00F674A3" w:rsidRDefault="006264C7" w:rsidP="000929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NDCG@10</w:t>
            </w:r>
          </w:p>
        </w:tc>
      </w:tr>
      <w:tr w:rsidR="006264C7" w:rsidRPr="00F674A3" w14:paraId="0FE22F93" w14:textId="77777777" w:rsidTr="004C0ADB">
        <w:trPr>
          <w:trHeight w:val="348"/>
          <w:jc w:val="center"/>
        </w:trPr>
        <w:tc>
          <w:tcPr>
            <w:tcW w:w="753" w:type="dxa"/>
          </w:tcPr>
          <w:p w14:paraId="5C2DB1D4" w14:textId="77777777" w:rsidR="006264C7" w:rsidRPr="00F674A3" w:rsidRDefault="006264C7" w:rsidP="000929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936" w:type="dxa"/>
          </w:tcPr>
          <w:p w14:paraId="47FBD8D9" w14:textId="7921B674" w:rsidR="006264C7" w:rsidRPr="00F674A3" w:rsidRDefault="00DF3F59" w:rsidP="000929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.2687</w:t>
            </w:r>
          </w:p>
        </w:tc>
        <w:tc>
          <w:tcPr>
            <w:tcW w:w="2079" w:type="dxa"/>
          </w:tcPr>
          <w:p w14:paraId="23BAC7D6" w14:textId="723AE14D" w:rsidR="006264C7" w:rsidRPr="00F674A3" w:rsidRDefault="00DF3F59" w:rsidP="000929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.1058</w:t>
            </w:r>
          </w:p>
        </w:tc>
        <w:tc>
          <w:tcPr>
            <w:tcW w:w="2141" w:type="dxa"/>
          </w:tcPr>
          <w:p w14:paraId="4F912FC3" w14:textId="3277C95C" w:rsidR="006264C7" w:rsidRPr="00F674A3" w:rsidRDefault="00DF3F59" w:rsidP="000929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.1437</w:t>
            </w:r>
          </w:p>
        </w:tc>
      </w:tr>
      <w:tr w:rsidR="006264C7" w:rsidRPr="00F674A3" w14:paraId="2CEB7AD5" w14:textId="77777777" w:rsidTr="004C0ADB">
        <w:trPr>
          <w:trHeight w:val="335"/>
          <w:jc w:val="center"/>
        </w:trPr>
        <w:tc>
          <w:tcPr>
            <w:tcW w:w="753" w:type="dxa"/>
          </w:tcPr>
          <w:p w14:paraId="7347C4CF" w14:textId="77777777" w:rsidR="006264C7" w:rsidRPr="00F674A3" w:rsidRDefault="006264C7" w:rsidP="000929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936" w:type="dxa"/>
          </w:tcPr>
          <w:p w14:paraId="3CCB42D7" w14:textId="3BC65FC9" w:rsidR="006264C7" w:rsidRPr="00F674A3" w:rsidRDefault="00640C8A" w:rsidP="000929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.4274</w:t>
            </w:r>
          </w:p>
        </w:tc>
        <w:tc>
          <w:tcPr>
            <w:tcW w:w="2079" w:type="dxa"/>
          </w:tcPr>
          <w:p w14:paraId="5CD00054" w14:textId="7B5113B3" w:rsidR="006264C7" w:rsidRPr="00F674A3" w:rsidRDefault="00640C8A" w:rsidP="000929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.1930</w:t>
            </w:r>
          </w:p>
        </w:tc>
        <w:tc>
          <w:tcPr>
            <w:tcW w:w="2141" w:type="dxa"/>
          </w:tcPr>
          <w:p w14:paraId="32A988A2" w14:textId="313F8E54" w:rsidR="006264C7" w:rsidRPr="00F674A3" w:rsidRDefault="00640C8A" w:rsidP="000929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.2479</w:t>
            </w:r>
          </w:p>
        </w:tc>
      </w:tr>
      <w:tr w:rsidR="006264C7" w:rsidRPr="00F674A3" w14:paraId="0BD954F6" w14:textId="77777777" w:rsidTr="004C0ADB">
        <w:trPr>
          <w:trHeight w:val="348"/>
          <w:jc w:val="center"/>
        </w:trPr>
        <w:tc>
          <w:tcPr>
            <w:tcW w:w="753" w:type="dxa"/>
          </w:tcPr>
          <w:p w14:paraId="60D3F7E5" w14:textId="77777777" w:rsidR="006264C7" w:rsidRPr="00F674A3" w:rsidRDefault="006264C7" w:rsidP="0062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936" w:type="dxa"/>
          </w:tcPr>
          <w:p w14:paraId="4D4E398B" w14:textId="1A527B25" w:rsidR="006264C7" w:rsidRPr="00F674A3" w:rsidRDefault="006264C7" w:rsidP="0062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.4896</w:t>
            </w:r>
          </w:p>
        </w:tc>
        <w:tc>
          <w:tcPr>
            <w:tcW w:w="2079" w:type="dxa"/>
          </w:tcPr>
          <w:p w14:paraId="4D027AF0" w14:textId="694AFBA0" w:rsidR="006264C7" w:rsidRPr="00F674A3" w:rsidRDefault="006264C7" w:rsidP="0062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.2216</w:t>
            </w:r>
          </w:p>
        </w:tc>
        <w:tc>
          <w:tcPr>
            <w:tcW w:w="2141" w:type="dxa"/>
          </w:tcPr>
          <w:p w14:paraId="7333232C" w14:textId="7CA42A5F" w:rsidR="006264C7" w:rsidRPr="00F674A3" w:rsidRDefault="006264C7" w:rsidP="0062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.2847</w:t>
            </w:r>
          </w:p>
        </w:tc>
      </w:tr>
      <w:tr w:rsidR="006264C7" w:rsidRPr="00F674A3" w14:paraId="4D908FD3" w14:textId="77777777" w:rsidTr="004C0ADB">
        <w:trPr>
          <w:trHeight w:val="348"/>
          <w:jc w:val="center"/>
        </w:trPr>
        <w:tc>
          <w:tcPr>
            <w:tcW w:w="753" w:type="dxa"/>
          </w:tcPr>
          <w:p w14:paraId="2B9D0C27" w14:textId="77777777" w:rsidR="006264C7" w:rsidRPr="00F674A3" w:rsidRDefault="006264C7" w:rsidP="0062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936" w:type="dxa"/>
          </w:tcPr>
          <w:p w14:paraId="59CD6726" w14:textId="762FC62C" w:rsidR="006264C7" w:rsidRPr="00F674A3" w:rsidRDefault="00C20E73" w:rsidP="0062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.5017</w:t>
            </w:r>
          </w:p>
        </w:tc>
        <w:tc>
          <w:tcPr>
            <w:tcW w:w="2079" w:type="dxa"/>
          </w:tcPr>
          <w:p w14:paraId="37FB0C4C" w14:textId="477F6A6F" w:rsidR="006264C7" w:rsidRPr="00F674A3" w:rsidRDefault="00C20E73" w:rsidP="0062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.2368</w:t>
            </w:r>
          </w:p>
        </w:tc>
        <w:tc>
          <w:tcPr>
            <w:tcW w:w="2141" w:type="dxa"/>
          </w:tcPr>
          <w:p w14:paraId="3513A43D" w14:textId="4BD49B71" w:rsidR="006264C7" w:rsidRPr="00F674A3" w:rsidRDefault="00C20E73" w:rsidP="00626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.2991</w:t>
            </w:r>
          </w:p>
        </w:tc>
      </w:tr>
      <w:tr w:rsidR="006264C7" w:rsidRPr="00F674A3" w14:paraId="1E3785C5" w14:textId="77777777" w:rsidTr="004C0ADB">
        <w:trPr>
          <w:trHeight w:val="348"/>
          <w:jc w:val="center"/>
        </w:trPr>
        <w:tc>
          <w:tcPr>
            <w:tcW w:w="753" w:type="dxa"/>
          </w:tcPr>
          <w:p w14:paraId="3DEA7F6C" w14:textId="77777777" w:rsidR="006264C7" w:rsidRPr="00F674A3" w:rsidRDefault="006264C7" w:rsidP="006264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36" w:type="dxa"/>
          </w:tcPr>
          <w:p w14:paraId="426AFFB8" w14:textId="514E112A" w:rsidR="006264C7" w:rsidRPr="00F674A3" w:rsidRDefault="00241922" w:rsidP="006264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.5428</w:t>
            </w:r>
          </w:p>
        </w:tc>
        <w:tc>
          <w:tcPr>
            <w:tcW w:w="2079" w:type="dxa"/>
          </w:tcPr>
          <w:p w14:paraId="1DE11B00" w14:textId="46B1608A" w:rsidR="006264C7" w:rsidRPr="00F674A3" w:rsidRDefault="00241922" w:rsidP="006264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674A3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.2658</w:t>
            </w:r>
          </w:p>
        </w:tc>
        <w:tc>
          <w:tcPr>
            <w:tcW w:w="2141" w:type="dxa"/>
          </w:tcPr>
          <w:p w14:paraId="5FD58AB7" w14:textId="62B6E9E3" w:rsidR="006264C7" w:rsidRPr="00F674A3" w:rsidRDefault="00241922" w:rsidP="006264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674A3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.3313</w:t>
            </w:r>
          </w:p>
        </w:tc>
      </w:tr>
    </w:tbl>
    <w:p w14:paraId="5D07ED07" w14:textId="10701871" w:rsidR="00673BB7" w:rsidRPr="00F674A3" w:rsidRDefault="00673BB7" w:rsidP="00490D26">
      <w:pPr>
        <w:rPr>
          <w:rFonts w:ascii="Times New Roman" w:hAnsi="Times New Roman" w:cs="Times New Roman"/>
          <w:b/>
          <w:sz w:val="28"/>
          <w:szCs w:val="28"/>
        </w:rPr>
      </w:pPr>
    </w:p>
    <w:p w14:paraId="3F1C7241" w14:textId="5F406921" w:rsidR="00195AFF" w:rsidRPr="00F10555" w:rsidRDefault="00195AFF" w:rsidP="00490D26">
      <w:pPr>
        <w:rPr>
          <w:rFonts w:ascii="Times New Roman" w:hAnsi="Times New Roman" w:cs="Times New Roman" w:hint="eastAsia"/>
          <w:bCs/>
          <w:sz w:val="28"/>
          <w:szCs w:val="28"/>
        </w:rPr>
      </w:pPr>
      <w:r w:rsidRPr="00F674A3">
        <w:rPr>
          <w:rFonts w:ascii="Times New Roman" w:hAnsi="Times New Roman" w:cs="Times New Roman"/>
          <w:bCs/>
          <w:sz w:val="28"/>
          <w:szCs w:val="28"/>
        </w:rPr>
        <w:t xml:space="preserve">Table </w:t>
      </w:r>
      <w:r w:rsidR="008F1230">
        <w:rPr>
          <w:rFonts w:ascii="Times New Roman" w:hAnsi="Times New Roman" w:cs="Times New Roman"/>
          <w:bCs/>
          <w:sz w:val="28"/>
          <w:szCs w:val="28"/>
        </w:rPr>
        <w:t>3</w:t>
      </w:r>
      <w:r w:rsidRPr="00F674A3">
        <w:rPr>
          <w:rFonts w:ascii="Times New Roman" w:hAnsi="Times New Roman" w:cs="Times New Roman"/>
          <w:bCs/>
          <w:sz w:val="28"/>
          <w:szCs w:val="28"/>
        </w:rPr>
        <w:t xml:space="preserve"> reports the performance result of our model with different numbers of GNN layers. </w:t>
      </w:r>
      <w:r w:rsidR="00D84F1C" w:rsidRPr="00F674A3">
        <w:rPr>
          <w:rFonts w:ascii="Times New Roman" w:hAnsi="Times New Roman" w:cs="Times New Roman"/>
          <w:bCs/>
          <w:sz w:val="28"/>
          <w:szCs w:val="28"/>
        </w:rPr>
        <w:t>Down the row, a</w:t>
      </w:r>
      <w:r w:rsidRPr="00F674A3">
        <w:rPr>
          <w:rFonts w:ascii="Times New Roman" w:hAnsi="Times New Roman" w:cs="Times New Roman"/>
          <w:bCs/>
          <w:sz w:val="28"/>
          <w:szCs w:val="28"/>
        </w:rPr>
        <w:t>s the number of layers increase</w:t>
      </w:r>
      <w:r w:rsidR="00D84F1C" w:rsidRPr="00F674A3">
        <w:rPr>
          <w:rFonts w:ascii="Times New Roman" w:hAnsi="Times New Roman" w:cs="Times New Roman"/>
          <w:bCs/>
          <w:sz w:val="28"/>
          <w:szCs w:val="28"/>
        </w:rPr>
        <w:t>s, the prediction accuracy of our model likewise sees a gradual improvement.</w:t>
      </w:r>
      <w:r w:rsidRPr="00F674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84F1C" w:rsidRPr="00F674A3">
        <w:rPr>
          <w:rFonts w:ascii="Times New Roman" w:hAnsi="Times New Roman" w:cs="Times New Roman"/>
          <w:bCs/>
          <w:sz w:val="28"/>
          <w:szCs w:val="28"/>
        </w:rPr>
        <w:t>This</w:t>
      </w:r>
      <w:r w:rsidRPr="00F674A3">
        <w:rPr>
          <w:rFonts w:ascii="Times New Roman" w:hAnsi="Times New Roman" w:cs="Times New Roman"/>
          <w:bCs/>
          <w:sz w:val="28"/>
          <w:szCs w:val="28"/>
        </w:rPr>
        <w:t xml:space="preserve"> clearly demonstrates the GNN’s ability to explore high-order connectivity</w:t>
      </w:r>
      <w:r w:rsidR="00D84F1C" w:rsidRPr="00F674A3">
        <w:rPr>
          <w:rFonts w:ascii="Times New Roman" w:hAnsi="Times New Roman" w:cs="Times New Roman"/>
          <w:bCs/>
          <w:sz w:val="28"/>
          <w:szCs w:val="28"/>
        </w:rPr>
        <w:t xml:space="preserve"> within a graph. When the number of layers is set to 1 or 2, our model has not yet gathered enough information from its one-hop or two-hop neighbors. But with the increase of GNN layers, our model is able to explore higher-order relationships between users and items, so that at a number of 5 GNN layers, as highlighted in bold in Table </w:t>
      </w:r>
      <w:r w:rsidR="008F1230">
        <w:rPr>
          <w:rFonts w:ascii="Times New Roman" w:hAnsi="Times New Roman" w:cs="Times New Roman"/>
          <w:bCs/>
          <w:sz w:val="28"/>
          <w:szCs w:val="28"/>
        </w:rPr>
        <w:t>3</w:t>
      </w:r>
      <w:r w:rsidR="00D84F1C" w:rsidRPr="00F674A3">
        <w:rPr>
          <w:rFonts w:ascii="Times New Roman" w:hAnsi="Times New Roman" w:cs="Times New Roman"/>
          <w:bCs/>
          <w:sz w:val="28"/>
          <w:szCs w:val="28"/>
        </w:rPr>
        <w:t>, the model already outperforms our default model, set at a number of 3 GNN layers.</w:t>
      </w:r>
    </w:p>
    <w:p w14:paraId="0017AA6F" w14:textId="29F32B8E" w:rsidR="004C0ADB" w:rsidRPr="00F674A3" w:rsidRDefault="0038244D" w:rsidP="0038244D">
      <w:pPr>
        <w:rPr>
          <w:rFonts w:ascii="Times New Roman" w:hAnsi="Times New Roman" w:cs="Times New Roman" w:hint="eastAsia"/>
          <w:b/>
          <w:iCs/>
          <w:sz w:val="28"/>
          <w:szCs w:val="28"/>
        </w:rPr>
      </w:pPr>
      <w:r w:rsidRPr="00F674A3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0855A8">
        <w:rPr>
          <w:rFonts w:ascii="Times New Roman" w:hAnsi="Times New Roman" w:cs="Times New Roman"/>
          <w:b/>
          <w:sz w:val="28"/>
          <w:szCs w:val="28"/>
        </w:rPr>
        <w:t>3</w:t>
      </w:r>
      <w:r w:rsidRPr="00F674A3">
        <w:rPr>
          <w:rFonts w:ascii="Times New Roman" w:hAnsi="Times New Roman" w:cs="Times New Roman"/>
          <w:b/>
          <w:sz w:val="28"/>
          <w:szCs w:val="28"/>
        </w:rPr>
        <w:t xml:space="preserve">.2 Effect of ratio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Pr="00F674A3">
        <w:rPr>
          <w:rFonts w:ascii="Times New Roman" w:hAnsi="Times New Roman" w:cs="Times New Roman" w:hint="eastAsia"/>
          <w:b/>
          <w:iCs/>
          <w:sz w:val="28"/>
          <w:szCs w:val="28"/>
        </w:rPr>
        <w:t>.</w:t>
      </w:r>
    </w:p>
    <w:p w14:paraId="186A6C20" w14:textId="4491B308" w:rsidR="00DF0D5F" w:rsidRPr="00F10555" w:rsidRDefault="004C0ADB" w:rsidP="00F10555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F674A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8F1230">
        <w:rPr>
          <w:rFonts w:ascii="Times New Roman" w:hAnsi="Times New Roman" w:cs="Times New Roman"/>
          <w:b/>
          <w:sz w:val="28"/>
          <w:szCs w:val="28"/>
        </w:rPr>
        <w:t>4</w:t>
      </w:r>
      <w:r w:rsidRPr="00F674A3">
        <w:rPr>
          <w:rFonts w:ascii="Times New Roman" w:hAnsi="Times New Roman" w:cs="Times New Roman"/>
          <w:b/>
          <w:sz w:val="28"/>
          <w:szCs w:val="28"/>
        </w:rPr>
        <w:t xml:space="preserve"> Comparison Between Different Values of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</m:t>
        </m:r>
      </m:oMath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2"/>
        <w:gridCol w:w="2503"/>
        <w:gridCol w:w="2551"/>
        <w:gridCol w:w="2268"/>
      </w:tblGrid>
      <w:tr w:rsidR="00DF0D5F" w:rsidRPr="00F674A3" w14:paraId="07AAA7D4" w14:textId="77777777" w:rsidTr="004C0ADB">
        <w:trPr>
          <w:trHeight w:val="348"/>
        </w:trPr>
        <w:tc>
          <w:tcPr>
            <w:tcW w:w="753" w:type="dxa"/>
          </w:tcPr>
          <w:p w14:paraId="392E7178" w14:textId="048466E3" w:rsidR="00DF0D5F" w:rsidRPr="00F674A3" w:rsidRDefault="00DF0D5F" w:rsidP="004C0A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  <w:tc>
          <w:tcPr>
            <w:tcW w:w="2503" w:type="dxa"/>
          </w:tcPr>
          <w:p w14:paraId="45C3D3AC" w14:textId="77777777" w:rsidR="00DF0D5F" w:rsidRPr="00F674A3" w:rsidRDefault="00DF0D5F" w:rsidP="004C0A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H</w:t>
            </w: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R@10</w:t>
            </w:r>
          </w:p>
        </w:tc>
        <w:tc>
          <w:tcPr>
            <w:tcW w:w="2551" w:type="dxa"/>
          </w:tcPr>
          <w:p w14:paraId="049C477A" w14:textId="77777777" w:rsidR="00DF0D5F" w:rsidRPr="00F674A3" w:rsidRDefault="00DF0D5F" w:rsidP="004C0A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MRR@10</w:t>
            </w:r>
          </w:p>
        </w:tc>
        <w:tc>
          <w:tcPr>
            <w:tcW w:w="2268" w:type="dxa"/>
          </w:tcPr>
          <w:p w14:paraId="7A6ECC90" w14:textId="77777777" w:rsidR="00DF0D5F" w:rsidRPr="00F674A3" w:rsidRDefault="00DF0D5F" w:rsidP="004C0A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b/>
                <w:sz w:val="28"/>
                <w:szCs w:val="28"/>
              </w:rPr>
              <w:t>NDCG@10</w:t>
            </w:r>
          </w:p>
        </w:tc>
      </w:tr>
      <w:tr w:rsidR="00DF0D5F" w:rsidRPr="00F674A3" w14:paraId="0604D56F" w14:textId="77777777" w:rsidTr="004C0ADB">
        <w:trPr>
          <w:trHeight w:val="348"/>
        </w:trPr>
        <w:tc>
          <w:tcPr>
            <w:tcW w:w="753" w:type="dxa"/>
          </w:tcPr>
          <w:p w14:paraId="38F518B4" w14:textId="1BCCC9C9" w:rsidR="00DF0D5F" w:rsidRPr="00F674A3" w:rsidRDefault="007A0ADF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503" w:type="dxa"/>
          </w:tcPr>
          <w:p w14:paraId="2DC17D12" w14:textId="6BC4FE5F" w:rsidR="00DF0D5F" w:rsidRPr="00F674A3" w:rsidRDefault="00491DB2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.4092</w:t>
            </w:r>
          </w:p>
        </w:tc>
        <w:tc>
          <w:tcPr>
            <w:tcW w:w="2551" w:type="dxa"/>
          </w:tcPr>
          <w:p w14:paraId="72E7E08C" w14:textId="2B415EA8" w:rsidR="00DF0D5F" w:rsidRPr="00F674A3" w:rsidRDefault="00491DB2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.1927</w:t>
            </w:r>
          </w:p>
        </w:tc>
        <w:tc>
          <w:tcPr>
            <w:tcW w:w="2268" w:type="dxa"/>
          </w:tcPr>
          <w:p w14:paraId="449E3FDD" w14:textId="03234EC1" w:rsidR="00DF0D5F" w:rsidRPr="00F674A3" w:rsidRDefault="00491DB2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.2435</w:t>
            </w:r>
          </w:p>
        </w:tc>
      </w:tr>
      <w:tr w:rsidR="00DF0D5F" w:rsidRPr="00F674A3" w14:paraId="159C9107" w14:textId="77777777" w:rsidTr="004C0ADB">
        <w:trPr>
          <w:trHeight w:val="335"/>
        </w:trPr>
        <w:tc>
          <w:tcPr>
            <w:tcW w:w="753" w:type="dxa"/>
          </w:tcPr>
          <w:p w14:paraId="027CB621" w14:textId="20D2BC71" w:rsidR="00DF0D5F" w:rsidRPr="00F674A3" w:rsidRDefault="007A0ADF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2503" w:type="dxa"/>
          </w:tcPr>
          <w:p w14:paraId="0563C950" w14:textId="5D27D098" w:rsidR="00DF0D5F" w:rsidRPr="00F674A3" w:rsidRDefault="00AD2CFC" w:rsidP="004C0ADB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.4289</w:t>
            </w:r>
          </w:p>
        </w:tc>
        <w:tc>
          <w:tcPr>
            <w:tcW w:w="2551" w:type="dxa"/>
          </w:tcPr>
          <w:p w14:paraId="602EB3D1" w14:textId="7C33D592" w:rsidR="00DF0D5F" w:rsidRPr="00F674A3" w:rsidRDefault="00AD2CFC" w:rsidP="004C0ADB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.1968</w:t>
            </w:r>
          </w:p>
        </w:tc>
        <w:tc>
          <w:tcPr>
            <w:tcW w:w="2268" w:type="dxa"/>
          </w:tcPr>
          <w:p w14:paraId="7AB53AC5" w14:textId="6B774CE9" w:rsidR="00DF0D5F" w:rsidRPr="00F674A3" w:rsidRDefault="00AD2CFC" w:rsidP="004C0ADB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.2525</w:t>
            </w:r>
          </w:p>
        </w:tc>
      </w:tr>
      <w:tr w:rsidR="00DF0D5F" w:rsidRPr="00F674A3" w14:paraId="1E5C742D" w14:textId="77777777" w:rsidTr="004C0ADB">
        <w:trPr>
          <w:trHeight w:val="348"/>
        </w:trPr>
        <w:tc>
          <w:tcPr>
            <w:tcW w:w="753" w:type="dxa"/>
          </w:tcPr>
          <w:p w14:paraId="32747DF4" w14:textId="753730B7" w:rsidR="00DF0D5F" w:rsidRPr="00F674A3" w:rsidRDefault="00DF0D5F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503" w:type="dxa"/>
          </w:tcPr>
          <w:p w14:paraId="3A10CD43" w14:textId="77777777" w:rsidR="00DF0D5F" w:rsidRPr="00F674A3" w:rsidRDefault="00DF0D5F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.4896</w:t>
            </w:r>
          </w:p>
        </w:tc>
        <w:tc>
          <w:tcPr>
            <w:tcW w:w="2551" w:type="dxa"/>
          </w:tcPr>
          <w:p w14:paraId="319F5217" w14:textId="77777777" w:rsidR="00DF0D5F" w:rsidRPr="00F674A3" w:rsidRDefault="00DF0D5F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.2216</w:t>
            </w:r>
          </w:p>
        </w:tc>
        <w:tc>
          <w:tcPr>
            <w:tcW w:w="2268" w:type="dxa"/>
          </w:tcPr>
          <w:p w14:paraId="481D1286" w14:textId="77777777" w:rsidR="00DF0D5F" w:rsidRPr="00F674A3" w:rsidRDefault="00DF0D5F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.2847</w:t>
            </w:r>
          </w:p>
        </w:tc>
      </w:tr>
      <w:tr w:rsidR="00876482" w:rsidRPr="00F674A3" w14:paraId="67AD8FA0" w14:textId="77777777" w:rsidTr="004C0ADB">
        <w:trPr>
          <w:trHeight w:val="348"/>
        </w:trPr>
        <w:tc>
          <w:tcPr>
            <w:tcW w:w="753" w:type="dxa"/>
          </w:tcPr>
          <w:p w14:paraId="065A867C" w14:textId="5E7CF1C4" w:rsidR="00876482" w:rsidRPr="00F674A3" w:rsidRDefault="00876482" w:rsidP="004C0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</w:t>
            </w:r>
          </w:p>
        </w:tc>
        <w:tc>
          <w:tcPr>
            <w:tcW w:w="2503" w:type="dxa"/>
          </w:tcPr>
          <w:p w14:paraId="59E5EBF5" w14:textId="460B2451" w:rsidR="00876482" w:rsidRPr="00F674A3" w:rsidRDefault="00876482" w:rsidP="004C0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.4</w:t>
            </w:r>
            <w:r w:rsidR="006042F2" w:rsidRPr="00F67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960</w:t>
            </w:r>
          </w:p>
        </w:tc>
        <w:tc>
          <w:tcPr>
            <w:tcW w:w="2551" w:type="dxa"/>
          </w:tcPr>
          <w:p w14:paraId="6499F696" w14:textId="6C7EE840" w:rsidR="00876482" w:rsidRPr="00F674A3" w:rsidRDefault="00876482" w:rsidP="004C0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.22</w:t>
            </w:r>
            <w:r w:rsidR="006042F2" w:rsidRPr="00F67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2268" w:type="dxa"/>
          </w:tcPr>
          <w:p w14:paraId="0195B781" w14:textId="5C66876D" w:rsidR="00876482" w:rsidRPr="00F674A3" w:rsidRDefault="00876482" w:rsidP="004C0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</w:t>
            </w:r>
            <w:r w:rsidR="006042F2" w:rsidRPr="00F674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905</w:t>
            </w:r>
          </w:p>
        </w:tc>
      </w:tr>
      <w:tr w:rsidR="00DF0D5F" w:rsidRPr="00F674A3" w14:paraId="29B9CB61" w14:textId="77777777" w:rsidTr="004C0ADB">
        <w:trPr>
          <w:trHeight w:val="348"/>
        </w:trPr>
        <w:tc>
          <w:tcPr>
            <w:tcW w:w="753" w:type="dxa"/>
          </w:tcPr>
          <w:p w14:paraId="5BE19F7D" w14:textId="3F179F09" w:rsidR="00DF0D5F" w:rsidRPr="00F674A3" w:rsidRDefault="00CE2286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2503" w:type="dxa"/>
          </w:tcPr>
          <w:p w14:paraId="79B060A3" w14:textId="017D5783" w:rsidR="00DF0D5F" w:rsidRPr="00F674A3" w:rsidRDefault="005A1284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.4919</w:t>
            </w:r>
          </w:p>
        </w:tc>
        <w:tc>
          <w:tcPr>
            <w:tcW w:w="2551" w:type="dxa"/>
          </w:tcPr>
          <w:p w14:paraId="7E78526F" w14:textId="118EE236" w:rsidR="00DF0D5F" w:rsidRPr="00F674A3" w:rsidRDefault="005A1284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.2256</w:t>
            </w:r>
          </w:p>
        </w:tc>
        <w:tc>
          <w:tcPr>
            <w:tcW w:w="2268" w:type="dxa"/>
          </w:tcPr>
          <w:p w14:paraId="68FF6B07" w14:textId="62E866B3" w:rsidR="00DF0D5F" w:rsidRPr="00F674A3" w:rsidRDefault="005A1284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.2882</w:t>
            </w:r>
          </w:p>
        </w:tc>
      </w:tr>
      <w:tr w:rsidR="00CE2286" w:rsidRPr="00F674A3" w14:paraId="311938C1" w14:textId="77777777" w:rsidTr="004C0ADB">
        <w:trPr>
          <w:trHeight w:val="348"/>
        </w:trPr>
        <w:tc>
          <w:tcPr>
            <w:tcW w:w="753" w:type="dxa"/>
          </w:tcPr>
          <w:p w14:paraId="196CB8A2" w14:textId="631C9290" w:rsidR="00CE2286" w:rsidRPr="00F674A3" w:rsidRDefault="00CE2286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2503" w:type="dxa"/>
          </w:tcPr>
          <w:p w14:paraId="7AF3EA9A" w14:textId="2CF7384E" w:rsidR="00CE2286" w:rsidRPr="00F674A3" w:rsidRDefault="003B12F6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.4697</w:t>
            </w:r>
          </w:p>
        </w:tc>
        <w:tc>
          <w:tcPr>
            <w:tcW w:w="2551" w:type="dxa"/>
          </w:tcPr>
          <w:p w14:paraId="7A7C0848" w14:textId="7505C582" w:rsidR="00CE2286" w:rsidRPr="00F674A3" w:rsidRDefault="003B12F6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.2109</w:t>
            </w:r>
          </w:p>
        </w:tc>
        <w:tc>
          <w:tcPr>
            <w:tcW w:w="2268" w:type="dxa"/>
          </w:tcPr>
          <w:p w14:paraId="0356B98E" w14:textId="1D77A3EA" w:rsidR="00CE2286" w:rsidRPr="00F674A3" w:rsidRDefault="003B12F6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.2718</w:t>
            </w:r>
          </w:p>
        </w:tc>
      </w:tr>
      <w:tr w:rsidR="00DF0D5F" w:rsidRPr="00F674A3" w14:paraId="15DC9140" w14:textId="77777777" w:rsidTr="004C0ADB">
        <w:trPr>
          <w:trHeight w:val="348"/>
        </w:trPr>
        <w:tc>
          <w:tcPr>
            <w:tcW w:w="753" w:type="dxa"/>
          </w:tcPr>
          <w:p w14:paraId="57BC07ED" w14:textId="3F78EDC8" w:rsidR="00DF0D5F" w:rsidRPr="00F674A3" w:rsidRDefault="007A0ADF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503" w:type="dxa"/>
          </w:tcPr>
          <w:p w14:paraId="6388F812" w14:textId="61172D6A" w:rsidR="00DF0D5F" w:rsidRPr="00F674A3" w:rsidRDefault="00794868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.3933</w:t>
            </w:r>
          </w:p>
        </w:tc>
        <w:tc>
          <w:tcPr>
            <w:tcW w:w="2551" w:type="dxa"/>
          </w:tcPr>
          <w:p w14:paraId="18A1B6BD" w14:textId="25E72AF0" w:rsidR="00DF0D5F" w:rsidRPr="00F674A3" w:rsidRDefault="00794868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.1687</w:t>
            </w:r>
          </w:p>
        </w:tc>
        <w:tc>
          <w:tcPr>
            <w:tcW w:w="2268" w:type="dxa"/>
          </w:tcPr>
          <w:p w14:paraId="0EEC2F3B" w14:textId="14B29CD2" w:rsidR="00DF0D5F" w:rsidRPr="00F674A3" w:rsidRDefault="00794868" w:rsidP="004C0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4A3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F674A3">
              <w:rPr>
                <w:rFonts w:ascii="Times New Roman" w:hAnsi="Times New Roman" w:cs="Times New Roman"/>
                <w:sz w:val="28"/>
                <w:szCs w:val="28"/>
              </w:rPr>
              <w:t>.2211</w:t>
            </w:r>
          </w:p>
        </w:tc>
      </w:tr>
    </w:tbl>
    <w:p w14:paraId="38A5AE83" w14:textId="77777777" w:rsidR="0093507E" w:rsidRPr="00F674A3" w:rsidRDefault="0093507E" w:rsidP="0038244D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20987C2D" w14:textId="08EF5321" w:rsidR="0000129F" w:rsidRPr="00F674A3" w:rsidRDefault="0000129F">
      <w:pPr>
        <w:rPr>
          <w:rFonts w:ascii="Times New Roman" w:hAnsi="Times New Roman" w:cs="Times New Roman" w:hint="eastAsia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>T</w:t>
      </w:r>
      <w:r w:rsidRPr="00F674A3">
        <w:rPr>
          <w:rFonts w:ascii="Times New Roman" w:hAnsi="Times New Roman" w:cs="Times New Roman" w:hint="eastAsia"/>
          <w:sz w:val="28"/>
          <w:szCs w:val="28"/>
        </w:rPr>
        <w:t>o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Pr="00F674A3">
        <w:rPr>
          <w:rFonts w:ascii="Times New Roman" w:hAnsi="Times New Roman" w:cs="Times New Roman" w:hint="eastAsia"/>
          <w:sz w:val="28"/>
          <w:szCs w:val="28"/>
        </w:rPr>
        <w:t>inve</w:t>
      </w:r>
      <w:r w:rsidRPr="00F674A3">
        <w:rPr>
          <w:rFonts w:ascii="Times New Roman" w:hAnsi="Times New Roman" w:cs="Times New Roman"/>
          <w:sz w:val="28"/>
          <w:szCs w:val="28"/>
        </w:rPr>
        <w:t>stigate how the ratio of review information and rating information would affect the performance of our model, we conducted our experiment with different values</w:t>
      </w:r>
      <w:r w:rsidR="004C0ADB" w:rsidRPr="00F674A3">
        <w:rPr>
          <w:rFonts w:ascii="Times New Roman" w:hAnsi="Times New Roman" w:cs="Times New Roman"/>
          <w:sz w:val="28"/>
          <w:szCs w:val="28"/>
        </w:rPr>
        <w:t xml:space="preserve"> of</w:t>
      </w:r>
      <w:r w:rsidRPr="00F674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F674A3">
        <w:rPr>
          <w:rFonts w:ascii="Times New Roman" w:hAnsi="Times New Roman" w:cs="Times New Roman"/>
          <w:sz w:val="28"/>
          <w:szCs w:val="28"/>
        </w:rPr>
        <w:t xml:space="preserve">. The number of GNN layers is set to 3 for all experiments. </w:t>
      </w:r>
      <w:r w:rsidR="00D84F1C" w:rsidRPr="00F674A3">
        <w:rPr>
          <w:rFonts w:ascii="Times New Roman" w:hAnsi="Times New Roman" w:cs="Times New Roman"/>
          <w:sz w:val="28"/>
          <w:szCs w:val="28"/>
        </w:rPr>
        <w:t xml:space="preserve">As shown in Table </w:t>
      </w:r>
      <w:r w:rsidR="008F1230">
        <w:rPr>
          <w:rFonts w:ascii="Times New Roman" w:hAnsi="Times New Roman" w:cs="Times New Roman"/>
          <w:sz w:val="28"/>
          <w:szCs w:val="28"/>
        </w:rPr>
        <w:t>4</w:t>
      </w:r>
      <w:r w:rsidR="00D84F1C" w:rsidRPr="00F674A3">
        <w:rPr>
          <w:rFonts w:ascii="Times New Roman" w:hAnsi="Times New Roman" w:cs="Times New Roman"/>
          <w:sz w:val="28"/>
          <w:szCs w:val="28"/>
        </w:rPr>
        <w:t>, w</w:t>
      </w:r>
      <w:r w:rsidRPr="00F674A3">
        <w:rPr>
          <w:rFonts w:ascii="Times New Roman" w:hAnsi="Times New Roman" w:cs="Times New Roman"/>
          <w:sz w:val="28"/>
          <w:szCs w:val="28"/>
        </w:rPr>
        <w:t xml:space="preserve">e found that when we increase the ratio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F674A3">
        <w:rPr>
          <w:rFonts w:ascii="Times New Roman" w:hAnsi="Times New Roman" w:cs="Times New Roman" w:hint="eastAsia"/>
          <w:iCs/>
          <w:sz w:val="28"/>
          <w:szCs w:val="28"/>
        </w:rPr>
        <w:t xml:space="preserve"> </w:t>
      </w:r>
      <w:r w:rsidRPr="00F674A3">
        <w:rPr>
          <w:rFonts w:ascii="Times New Roman" w:hAnsi="Times New Roman" w:cs="Times New Roman"/>
          <w:iCs/>
          <w:sz w:val="28"/>
          <w:szCs w:val="28"/>
        </w:rPr>
        <w:t xml:space="preserve">from 0.01 to 0.2, our model will see a significant improvement in its prediction accuracy, </w:t>
      </w:r>
      <w:r w:rsidR="004C0ADB" w:rsidRPr="00F674A3">
        <w:rPr>
          <w:rFonts w:ascii="Times New Roman" w:hAnsi="Times New Roman" w:cs="Times New Roman"/>
          <w:iCs/>
          <w:sz w:val="28"/>
          <w:szCs w:val="28"/>
        </w:rPr>
        <w:t xml:space="preserve">specifically </w:t>
      </w:r>
      <w:r w:rsidRPr="00F674A3">
        <w:rPr>
          <w:rFonts w:ascii="Times New Roman" w:hAnsi="Times New Roman" w:cs="Times New Roman"/>
          <w:iCs/>
          <w:sz w:val="28"/>
          <w:szCs w:val="28"/>
        </w:rPr>
        <w:t xml:space="preserve">achieving optimum </w:t>
      </w:r>
      <w:r w:rsidR="004C0ADB" w:rsidRPr="00F674A3">
        <w:rPr>
          <w:rFonts w:ascii="Times New Roman" w:hAnsi="Times New Roman" w:cs="Times New Roman"/>
          <w:iCs/>
          <w:sz w:val="28"/>
          <w:szCs w:val="28"/>
        </w:rPr>
        <w:t>performance</w:t>
      </w:r>
      <w:r w:rsidRPr="00F674A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C0ADB" w:rsidRPr="00F674A3">
        <w:rPr>
          <w:rFonts w:ascii="Times New Roman" w:hAnsi="Times New Roman" w:cs="Times New Roman"/>
          <w:iCs/>
          <w:sz w:val="28"/>
          <w:szCs w:val="28"/>
        </w:rPr>
        <w:t xml:space="preserve">when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4C0ADB" w:rsidRPr="00F674A3">
        <w:rPr>
          <w:rFonts w:ascii="Times New Roman" w:hAnsi="Times New Roman" w:cs="Times New Roman" w:hint="eastAsia"/>
          <w:iCs/>
          <w:sz w:val="28"/>
          <w:szCs w:val="28"/>
        </w:rPr>
        <w:t xml:space="preserve"> </w:t>
      </w:r>
      <w:r w:rsidR="004C0ADB" w:rsidRPr="00F674A3">
        <w:rPr>
          <w:rFonts w:ascii="Times New Roman" w:hAnsi="Times New Roman" w:cs="Times New Roman"/>
          <w:iCs/>
          <w:sz w:val="28"/>
          <w:szCs w:val="28"/>
        </w:rPr>
        <w:t xml:space="preserve">is set to 0.2, as highlighted in bold in Table </w:t>
      </w:r>
      <w:r w:rsidR="008F1230">
        <w:rPr>
          <w:rFonts w:ascii="Times New Roman" w:hAnsi="Times New Roman" w:cs="Times New Roman"/>
          <w:iCs/>
          <w:sz w:val="28"/>
          <w:szCs w:val="28"/>
        </w:rPr>
        <w:t>4</w:t>
      </w:r>
      <w:r w:rsidR="004C0ADB" w:rsidRPr="00F674A3">
        <w:rPr>
          <w:rFonts w:ascii="Times New Roman" w:hAnsi="Times New Roman" w:cs="Times New Roman"/>
          <w:iCs/>
          <w:sz w:val="28"/>
          <w:szCs w:val="28"/>
        </w:rPr>
        <w:t xml:space="preserve">. However, a further increase in the value of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4C0ADB" w:rsidRPr="00F674A3">
        <w:rPr>
          <w:rFonts w:ascii="Times New Roman" w:hAnsi="Times New Roman" w:cs="Times New Roman" w:hint="eastAsia"/>
          <w:iCs/>
          <w:sz w:val="28"/>
          <w:szCs w:val="28"/>
        </w:rPr>
        <w:t xml:space="preserve"> </w:t>
      </w:r>
      <w:r w:rsidR="004C0ADB" w:rsidRPr="00F674A3">
        <w:rPr>
          <w:rFonts w:ascii="Times New Roman" w:hAnsi="Times New Roman" w:cs="Times New Roman"/>
          <w:iCs/>
          <w:sz w:val="28"/>
          <w:szCs w:val="28"/>
        </w:rPr>
        <w:t>will decrease prediction accuracy.</w:t>
      </w:r>
    </w:p>
    <w:p w14:paraId="01B0E01D" w14:textId="77777777" w:rsidR="00D912C7" w:rsidRPr="00F674A3" w:rsidRDefault="00D912C7">
      <w:pPr>
        <w:rPr>
          <w:rFonts w:ascii="Times New Roman" w:hAnsi="Times New Roman" w:cs="Times New Roman"/>
          <w:sz w:val="28"/>
          <w:szCs w:val="28"/>
        </w:rPr>
      </w:pPr>
    </w:p>
    <w:p w14:paraId="79926A96" w14:textId="237DCED2" w:rsidR="00D912C7" w:rsidRPr="00F674A3" w:rsidRDefault="000855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D912C7" w:rsidRPr="00F674A3">
        <w:rPr>
          <w:rFonts w:ascii="Times New Roman" w:hAnsi="Times New Roman" w:cs="Times New Roman" w:hint="eastAsia"/>
          <w:b/>
          <w:sz w:val="28"/>
          <w:szCs w:val="28"/>
        </w:rPr>
        <w:t>Conclusion</w:t>
      </w:r>
    </w:p>
    <w:p w14:paraId="7D2DE008" w14:textId="554FE7BC" w:rsidR="008E4460" w:rsidRDefault="006242C6">
      <w:pPr>
        <w:rPr>
          <w:rFonts w:ascii="Times New Roman" w:hAnsi="Times New Roman" w:cs="Times New Roman"/>
          <w:sz w:val="28"/>
          <w:szCs w:val="28"/>
        </w:rPr>
      </w:pPr>
      <w:r w:rsidRPr="00F674A3">
        <w:rPr>
          <w:rFonts w:ascii="Times New Roman" w:hAnsi="Times New Roman" w:cs="Times New Roman"/>
          <w:sz w:val="28"/>
          <w:szCs w:val="28"/>
        </w:rPr>
        <w:t xml:space="preserve">In this paper, </w:t>
      </w:r>
      <w:r w:rsidR="00034FAB" w:rsidRPr="00F674A3">
        <w:rPr>
          <w:rFonts w:ascii="Times New Roman" w:hAnsi="Times New Roman" w:cs="Times New Roman" w:hint="eastAsia"/>
          <w:sz w:val="28"/>
          <w:szCs w:val="28"/>
        </w:rPr>
        <w:t>w</w:t>
      </w:r>
      <w:r w:rsidR="00034FAB" w:rsidRPr="00F674A3">
        <w:rPr>
          <w:rFonts w:ascii="Times New Roman" w:hAnsi="Times New Roman" w:cs="Times New Roman"/>
          <w:sz w:val="28"/>
          <w:szCs w:val="28"/>
        </w:rPr>
        <w:t xml:space="preserve">e </w:t>
      </w:r>
      <w:r w:rsidR="005B1EAC" w:rsidRPr="00F674A3">
        <w:rPr>
          <w:rFonts w:ascii="Times New Roman" w:hAnsi="Times New Roman" w:cs="Times New Roman"/>
          <w:sz w:val="28"/>
          <w:szCs w:val="28"/>
        </w:rPr>
        <w:t xml:space="preserve">have </w:t>
      </w:r>
      <w:r w:rsidR="00034FAB" w:rsidRPr="00F674A3">
        <w:rPr>
          <w:rFonts w:ascii="Times New Roman" w:hAnsi="Times New Roman" w:cs="Times New Roman"/>
          <w:sz w:val="28"/>
          <w:szCs w:val="28"/>
        </w:rPr>
        <w:t>propose</w:t>
      </w:r>
      <w:r w:rsidR="005B1EAC" w:rsidRPr="00F674A3">
        <w:rPr>
          <w:rFonts w:ascii="Times New Roman" w:hAnsi="Times New Roman" w:cs="Times New Roman"/>
          <w:sz w:val="28"/>
          <w:szCs w:val="28"/>
        </w:rPr>
        <w:t>d</w:t>
      </w:r>
      <w:r w:rsidR="00034FAB" w:rsidRPr="00F674A3">
        <w:rPr>
          <w:rFonts w:ascii="Times New Roman" w:hAnsi="Times New Roman" w:cs="Times New Roman"/>
          <w:sz w:val="28"/>
          <w:szCs w:val="28"/>
        </w:rPr>
        <w:t xml:space="preserve"> a</w:t>
      </w:r>
      <w:r w:rsidR="00034FAB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34FAB" w:rsidRPr="00F674A3">
        <w:rPr>
          <w:rFonts w:ascii="Times New Roman" w:hAnsi="Times New Roman" w:cs="Times New Roman"/>
          <w:sz w:val="28"/>
          <w:szCs w:val="28"/>
        </w:rPr>
        <w:t xml:space="preserve">review-enhanced heterogeneous graph </w:t>
      </w:r>
      <w:r w:rsidR="00034FAB" w:rsidRPr="00F674A3">
        <w:rPr>
          <w:rFonts w:ascii="Times New Roman" w:hAnsi="Times New Roman" w:cs="Times New Roman"/>
          <w:sz w:val="28"/>
          <w:szCs w:val="28"/>
        </w:rPr>
        <w:lastRenderedPageBreak/>
        <w:t xml:space="preserve">neural framework </w:t>
      </w:r>
      <w:r w:rsidR="00034FAB" w:rsidRPr="00F674A3">
        <w:rPr>
          <w:rFonts w:ascii="Times New Roman" w:hAnsi="Times New Roman" w:cs="Times New Roman" w:hint="eastAsia"/>
          <w:sz w:val="28"/>
          <w:szCs w:val="28"/>
        </w:rPr>
        <w:t>t</w:t>
      </w:r>
      <w:r w:rsidR="00034FAB" w:rsidRPr="00F674A3">
        <w:rPr>
          <w:rFonts w:ascii="Times New Roman" w:hAnsi="Times New Roman" w:cs="Times New Roman"/>
          <w:sz w:val="28"/>
          <w:szCs w:val="28"/>
        </w:rPr>
        <w:t>o jointly model ratings and reviews</w:t>
      </w:r>
      <w:r w:rsidRPr="00F674A3">
        <w:rPr>
          <w:rFonts w:ascii="Times New Roman" w:hAnsi="Times New Roman" w:cs="Times New Roman"/>
          <w:sz w:val="28"/>
          <w:szCs w:val="28"/>
        </w:rPr>
        <w:t>.</w:t>
      </w:r>
      <w:r w:rsidR="00034FAB" w:rsidRPr="00F674A3">
        <w:rPr>
          <w:rFonts w:ascii="Times New Roman" w:hAnsi="Times New Roman" w:cs="Times New Roman"/>
          <w:sz w:val="28"/>
          <w:szCs w:val="28"/>
        </w:rPr>
        <w:t xml:space="preserve"> By mining rich semantic information from</w:t>
      </w:r>
      <w:r w:rsidR="005B1EAC" w:rsidRPr="00F674A3">
        <w:rPr>
          <w:rFonts w:ascii="Times New Roman" w:hAnsi="Times New Roman" w:cs="Times New Roman"/>
          <w:sz w:val="28"/>
          <w:szCs w:val="28"/>
        </w:rPr>
        <w:t xml:space="preserve"> user reviews and constructing them as user-user and item-item interactions, we are able to achieve better prediction results than a number of baseline models, demonstrating the effectiveness of our model in correcting data sparsity.</w:t>
      </w:r>
      <w:r w:rsidR="005B1EAC" w:rsidRPr="00F674A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B1EAC" w:rsidRPr="00F674A3">
        <w:rPr>
          <w:rFonts w:ascii="Times New Roman" w:hAnsi="Times New Roman" w:cs="Times New Roman"/>
          <w:sz w:val="28"/>
          <w:szCs w:val="28"/>
        </w:rPr>
        <w:t xml:space="preserve">This allows for more accurate recommendations in real-life scenarios in which the dataset procured is high in data sparsity and also provides a method in which </w:t>
      </w:r>
      <w:r w:rsidR="002A5B73" w:rsidRPr="00F674A3">
        <w:rPr>
          <w:rFonts w:ascii="Times New Roman" w:hAnsi="Times New Roman" w:cs="Times New Roman"/>
          <w:sz w:val="28"/>
          <w:szCs w:val="28"/>
        </w:rPr>
        <w:t xml:space="preserve">the review </w:t>
      </w:r>
      <w:r w:rsidR="005B1EAC" w:rsidRPr="00F674A3">
        <w:rPr>
          <w:rFonts w:ascii="Times New Roman" w:hAnsi="Times New Roman" w:cs="Times New Roman"/>
          <w:sz w:val="28"/>
          <w:szCs w:val="28"/>
        </w:rPr>
        <w:t xml:space="preserve">information could be employed in the recommendation process to bring about more satisfying and personalized services for customers. </w:t>
      </w:r>
      <w:r w:rsidR="002A5B73" w:rsidRPr="00F674A3">
        <w:rPr>
          <w:rFonts w:ascii="Times New Roman" w:hAnsi="Times New Roman" w:cs="Times New Roman"/>
          <w:sz w:val="28"/>
          <w:szCs w:val="28"/>
        </w:rPr>
        <w:t>In our future work, w</w:t>
      </w:r>
      <w:r w:rsidR="005B1EAC" w:rsidRPr="00F674A3">
        <w:rPr>
          <w:rFonts w:ascii="Times New Roman" w:hAnsi="Times New Roman" w:cs="Times New Roman"/>
          <w:sz w:val="28"/>
          <w:szCs w:val="28"/>
        </w:rPr>
        <w:t xml:space="preserve">e hope to </w:t>
      </w:r>
      <w:r w:rsidR="002A5B73" w:rsidRPr="00F674A3">
        <w:rPr>
          <w:rFonts w:ascii="Times New Roman" w:hAnsi="Times New Roman" w:cs="Times New Roman"/>
          <w:sz w:val="28"/>
          <w:szCs w:val="28"/>
        </w:rPr>
        <w:t>incorporate into our model</w:t>
      </w:r>
      <w:r w:rsidR="005B1EAC" w:rsidRPr="00F674A3">
        <w:rPr>
          <w:rFonts w:ascii="Times New Roman" w:hAnsi="Times New Roman" w:cs="Times New Roman"/>
          <w:sz w:val="28"/>
          <w:szCs w:val="28"/>
        </w:rPr>
        <w:t xml:space="preserve"> </w:t>
      </w:r>
      <w:r w:rsidR="002A5B73" w:rsidRPr="00F674A3">
        <w:rPr>
          <w:rFonts w:ascii="Times New Roman" w:hAnsi="Times New Roman" w:cs="Times New Roman"/>
          <w:sz w:val="28"/>
          <w:szCs w:val="28"/>
        </w:rPr>
        <w:t>more varied forms of information, such as photos, descriptions, clicks, likes, etc., so as to further explore the GNN’s potentials when placed in a more complicated recommendation situation.</w:t>
      </w:r>
    </w:p>
    <w:p w14:paraId="08F2AC36" w14:textId="77777777" w:rsidR="006D7633" w:rsidRDefault="006D7633">
      <w:pPr>
        <w:rPr>
          <w:rFonts w:ascii="Times New Roman" w:hAnsi="Times New Roman" w:cs="Times New Roman"/>
          <w:sz w:val="28"/>
          <w:szCs w:val="28"/>
        </w:rPr>
      </w:pPr>
    </w:p>
    <w:p w14:paraId="0A5C5FDF" w14:textId="18D294C5" w:rsidR="006D7633" w:rsidRPr="006D7633" w:rsidRDefault="006D76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633">
        <w:rPr>
          <w:rFonts w:ascii="Times New Roman" w:hAnsi="Times New Roman" w:cs="Times New Roman"/>
          <w:b/>
          <w:bCs/>
          <w:sz w:val="28"/>
          <w:szCs w:val="28"/>
        </w:rPr>
        <w:t>5. References</w:t>
      </w:r>
    </w:p>
    <w:p w14:paraId="60FF744F" w14:textId="77777777" w:rsidR="006D7633" w:rsidRPr="00455A1E" w:rsidRDefault="006D7633" w:rsidP="006D7633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455A1E">
        <w:rPr>
          <w:rFonts w:ascii="Times New Roman" w:eastAsiaTheme="minorEastAsia" w:hAnsi="Times New Roman" w:cs="Times New Roman"/>
          <w:kern w:val="2"/>
          <w:sz w:val="28"/>
          <w:szCs w:val="28"/>
        </w:rPr>
        <w:t>Koren, Y., Bell, R. M., &amp; Volinsky, C. (2009). Matrix factorization techniques for recommender Systems. IEEE Computer, 42(8), 30–37. https://doi.org/10.1109/mc.2009.263</w:t>
      </w:r>
    </w:p>
    <w:p w14:paraId="574D1600" w14:textId="77777777" w:rsidR="00683C69" w:rsidRPr="00455A1E" w:rsidRDefault="00683C69" w:rsidP="00683C69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455A1E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Rendle, S., </w:t>
      </w:r>
      <w:proofErr w:type="spellStart"/>
      <w:r w:rsidRPr="00455A1E">
        <w:rPr>
          <w:rFonts w:ascii="Times New Roman" w:eastAsiaTheme="minorEastAsia" w:hAnsi="Times New Roman" w:cs="Times New Roman"/>
          <w:kern w:val="2"/>
          <w:sz w:val="28"/>
          <w:szCs w:val="28"/>
        </w:rPr>
        <w:t>Freudenthaler</w:t>
      </w:r>
      <w:proofErr w:type="spellEnd"/>
      <w:r w:rsidRPr="00455A1E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, C., Gantner, Z., &amp; Schmidt-Thieme, L. (2009). BPR: Bayesian personalized ranking from implicit feedback. Uncertainty in Artificial Intelligence, 452–461. </w:t>
      </w:r>
      <w:r w:rsidRPr="00455A1E">
        <w:rPr>
          <w:rFonts w:ascii="Times New Roman" w:eastAsiaTheme="minorEastAsia" w:hAnsi="Times New Roman" w:cs="Times New Roman"/>
          <w:kern w:val="2"/>
          <w:sz w:val="28"/>
          <w:szCs w:val="28"/>
        </w:rPr>
        <w:lastRenderedPageBreak/>
        <w:t>http://ants.iis.sinica.edu.tw/3BkMJ9lTeWXTSrrvNoKNFDxRm3zFwRR/80/Rendle_et_al2009-Bayesian_Personalized_Ranking.pdf</w:t>
      </w:r>
    </w:p>
    <w:p w14:paraId="765631CD" w14:textId="545BDC2D" w:rsidR="00455A1E" w:rsidRDefault="00455A1E" w:rsidP="001C7499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proofErr w:type="spellStart"/>
      <w:r w:rsidRPr="00455A1E">
        <w:rPr>
          <w:rFonts w:ascii="Times New Roman" w:eastAsiaTheme="minorEastAsia" w:hAnsi="Times New Roman" w:cs="Times New Roman"/>
          <w:kern w:val="2"/>
          <w:sz w:val="28"/>
          <w:szCs w:val="28"/>
        </w:rPr>
        <w:t>Kabbur</w:t>
      </w:r>
      <w:proofErr w:type="spellEnd"/>
      <w:r w:rsidRPr="00455A1E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, S., Ning, X., &amp; </w:t>
      </w:r>
      <w:proofErr w:type="spellStart"/>
      <w:r w:rsidRPr="00455A1E">
        <w:rPr>
          <w:rFonts w:ascii="Times New Roman" w:eastAsiaTheme="minorEastAsia" w:hAnsi="Times New Roman" w:cs="Times New Roman"/>
          <w:kern w:val="2"/>
          <w:sz w:val="28"/>
          <w:szCs w:val="28"/>
        </w:rPr>
        <w:t>Karypis</w:t>
      </w:r>
      <w:proofErr w:type="spellEnd"/>
      <w:r w:rsidRPr="00455A1E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, G. (2013). FISM. Proceedings of the 19th ACM SIGKDD </w:t>
      </w:r>
      <w:r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Int</w:t>
      </w:r>
      <w:r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t>ernation</w:t>
      </w:r>
      <w:r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al</w:t>
      </w:r>
      <w:r w:rsidRPr="00455A1E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 Conference on Knowledge Discovery and Data Mining. </w:t>
      </w:r>
    </w:p>
    <w:p w14:paraId="3DD4A456" w14:textId="77777777" w:rsidR="005616B4" w:rsidRPr="002E166A" w:rsidRDefault="005616B4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Xue, H., Dai, X., Zhang, J., Huang, S., &amp; Chen, J. (2017). Deep Matrix </w:t>
      </w:r>
    </w:p>
    <w:p w14:paraId="0FB214CD" w14:textId="2863FC9E" w:rsidR="005616B4" w:rsidRPr="005616B4" w:rsidRDefault="005616B4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t>Factorization Models for Recommender Systems. International Joint Conference on Artificial Intelligence.</w:t>
      </w:r>
    </w:p>
    <w:p w14:paraId="4B985459" w14:textId="1AD6CA8A" w:rsidR="00FB79F8" w:rsidRDefault="00FB79F8" w:rsidP="001C7499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1C7499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He, X., Liao, L., Zhang, H., Nie, L., Hu, X., &amp; Chua, T.-S. (2017). Neural Collaborative Filtering. </w:t>
      </w:r>
      <w:hyperlink r:id="rId12" w:history="1">
        <w:r w:rsidR="00A3587E" w:rsidRPr="0090536B">
          <w:rPr>
            <w:rFonts w:ascii="Times New Roman" w:eastAsiaTheme="minorEastAsia" w:hAnsi="Times New Roman" w:cs="Times New Roman"/>
            <w:kern w:val="2"/>
            <w:sz w:val="28"/>
            <w:szCs w:val="28"/>
          </w:rPr>
          <w:t>https://doi.org/10.48550/arxiv.1708.05031</w:t>
        </w:r>
      </w:hyperlink>
    </w:p>
    <w:p w14:paraId="1E72FCAF" w14:textId="77777777" w:rsidR="00A3587E" w:rsidRPr="0090536B" w:rsidRDefault="00A3587E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He, X., Du, X., Wang, X., Tian, F., Tang, J., &amp; Chua, T.-S. (2018). Outer Product-based Neural Collaborative Filtering. https://doi.org/10.48550/arxiv.1808.03912</w:t>
      </w:r>
    </w:p>
    <w:p w14:paraId="2D7A6269" w14:textId="77777777" w:rsidR="00102300" w:rsidRPr="0090536B" w:rsidRDefault="00A3587E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‌</w:t>
      </w:r>
      <w:r w:rsidR="00102300"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He, X., Deng, K., Wang, X., Li, Y., Zhang, Y., &amp; Wang, M. (2020). </w:t>
      </w:r>
      <w:proofErr w:type="spellStart"/>
      <w:r w:rsidR="00102300"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LightGCN</w:t>
      </w:r>
      <w:proofErr w:type="spellEnd"/>
      <w:r w:rsidR="00102300"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: Simplifying and Powering Graph Convolution Network for Recommendation. </w:t>
      </w:r>
      <w:proofErr w:type="spellStart"/>
      <w:r w:rsidR="00102300"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ArXiv</w:t>
      </w:r>
      <w:proofErr w:type="spellEnd"/>
      <w:r w:rsidR="00102300"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 (Cornell University). https://doi.org/10.48550/arxiv.2002.02126</w:t>
      </w:r>
    </w:p>
    <w:p w14:paraId="0DA6D057" w14:textId="01D7E8CE" w:rsidR="00D5210D" w:rsidRPr="0090536B" w:rsidRDefault="00102300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‌</w:t>
      </w:r>
      <w:r w:rsidR="0090536B"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Devlin, J., Chang, M., Lee, K., &amp; Toutanova, K. (2019). BERT: Pre-training of Deep Bidirectional Transformers for Language Understanding. </w:t>
      </w:r>
      <w:proofErr w:type="spellStart"/>
      <w:r w:rsidR="0090536B"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ArXiv</w:t>
      </w:r>
      <w:proofErr w:type="spellEnd"/>
      <w:r w:rsidR="0090536B"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, abs/1810.04805.</w:t>
      </w:r>
    </w:p>
    <w:p w14:paraId="309E2E3A" w14:textId="6641A469" w:rsidR="007A530A" w:rsidRPr="002E166A" w:rsidRDefault="00D5210D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90536B">
        <w:rPr>
          <w:rFonts w:ascii="Times New Roman" w:eastAsiaTheme="minorEastAsia" w:hAnsi="Times New Roman" w:cs="Times New Roman"/>
          <w:kern w:val="2"/>
          <w:sz w:val="28"/>
          <w:szCs w:val="28"/>
        </w:rPr>
        <w:t>‌</w:t>
      </w:r>
      <w:r w:rsidR="007A530A"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 </w:t>
      </w:r>
      <w:r w:rsidR="007A530A"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t>Amazon review data. (n.d.). Jmcauley.ucsd.edu. http://jmcauley.ucsd.edu/data/amazon/links.html</w:t>
      </w:r>
    </w:p>
    <w:p w14:paraId="70881ED2" w14:textId="14003B50" w:rsidR="00522995" w:rsidRPr="002E166A" w:rsidRDefault="007A530A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lastRenderedPageBreak/>
        <w:t>‌</w:t>
      </w:r>
      <w:r w:rsidR="00522995"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t>van</w:t>
      </w:r>
      <w:r w:rsidR="00FC475A"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t xml:space="preserve"> den Berg, R.</w:t>
      </w:r>
      <w:r w:rsidR="00522995"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t>, Kipf, T., &amp; Welling, M. (2017). Graph Convolutional Matrix Completion.</w:t>
      </w:r>
    </w:p>
    <w:p w14:paraId="7B7F2889" w14:textId="77777777" w:rsidR="00305DE9" w:rsidRPr="002E166A" w:rsidRDefault="00522995" w:rsidP="002E166A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t>‌</w:t>
      </w:r>
      <w:r w:rsidR="00305DE9" w:rsidRPr="002E166A">
        <w:rPr>
          <w:rFonts w:ascii="Times New Roman" w:eastAsiaTheme="minorEastAsia" w:hAnsi="Times New Roman" w:cs="Times New Roman"/>
          <w:kern w:val="2"/>
          <w:sz w:val="28"/>
          <w:szCs w:val="28"/>
        </w:rPr>
        <w:t>Kipf, T., &amp; Welling, M. (2016). Semi-Supervised Classification with Graph Convolutional Networks.</w:t>
      </w:r>
    </w:p>
    <w:p w14:paraId="58430A6D" w14:textId="77777777" w:rsidR="00305DE9" w:rsidRDefault="00305DE9" w:rsidP="00305DE9">
      <w:pPr>
        <w:pStyle w:val="ac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31136191" w14:textId="1EF3DEC7" w:rsidR="00522995" w:rsidRDefault="00522995" w:rsidP="00522995">
      <w:pPr>
        <w:pStyle w:val="ac"/>
        <w:rPr>
          <w:rFonts w:ascii="Calibri" w:hAnsi="Calibri" w:cs="Calibri"/>
          <w:color w:val="000000"/>
          <w:sz w:val="27"/>
          <w:szCs w:val="27"/>
        </w:rPr>
      </w:pPr>
    </w:p>
    <w:p w14:paraId="3F603419" w14:textId="4F92B424" w:rsidR="007A530A" w:rsidRDefault="007A530A" w:rsidP="007A530A">
      <w:pPr>
        <w:pStyle w:val="ac"/>
        <w:rPr>
          <w:rFonts w:ascii="Calibri" w:hAnsi="Calibri" w:cs="Calibri"/>
          <w:color w:val="000000"/>
          <w:sz w:val="27"/>
          <w:szCs w:val="27"/>
        </w:rPr>
      </w:pPr>
    </w:p>
    <w:p w14:paraId="53934F2E" w14:textId="68BB726E" w:rsidR="00D5210D" w:rsidRPr="0090536B" w:rsidRDefault="00D5210D" w:rsidP="00D5210D">
      <w:pPr>
        <w:pStyle w:val="ac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14:paraId="4B1E172F" w14:textId="55516CAE" w:rsidR="00102300" w:rsidRDefault="00102300" w:rsidP="00102300">
      <w:pPr>
        <w:pStyle w:val="ac"/>
        <w:rPr>
          <w:rFonts w:ascii="Calibri" w:hAnsi="Calibri" w:cs="Calibri"/>
          <w:color w:val="000000"/>
          <w:sz w:val="27"/>
          <w:szCs w:val="27"/>
        </w:rPr>
      </w:pPr>
    </w:p>
    <w:p w14:paraId="3C548A49" w14:textId="5C6C3306" w:rsidR="00A3587E" w:rsidRDefault="00A3587E" w:rsidP="00A3587E">
      <w:pPr>
        <w:pStyle w:val="ac"/>
        <w:rPr>
          <w:rFonts w:ascii="Calibri" w:hAnsi="Calibri" w:cs="Calibri"/>
          <w:color w:val="000000"/>
          <w:sz w:val="27"/>
          <w:szCs w:val="27"/>
        </w:rPr>
      </w:pPr>
    </w:p>
    <w:p w14:paraId="1D0BEDDF" w14:textId="77777777" w:rsidR="00A3587E" w:rsidRPr="00FB79F8" w:rsidRDefault="00A3587E" w:rsidP="001C7499">
      <w:pPr>
        <w:pStyle w:val="ac"/>
        <w:spacing w:before="0" w:beforeAutospacing="0" w:after="0" w:afterAutospacing="0" w:line="480" w:lineRule="auto"/>
        <w:ind w:left="720" w:hanging="720"/>
        <w:rPr>
          <w:rFonts w:ascii="Times New Roman" w:eastAsiaTheme="minorEastAsia" w:hAnsi="Times New Roman" w:cs="Times New Roman" w:hint="eastAsia"/>
          <w:kern w:val="2"/>
          <w:sz w:val="28"/>
          <w:szCs w:val="28"/>
        </w:rPr>
      </w:pPr>
    </w:p>
    <w:sectPr w:rsidR="00A3587E" w:rsidRPr="00FB79F8" w:rsidSect="004B399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23473" w14:textId="77777777" w:rsidR="00662A4E" w:rsidRDefault="00662A4E" w:rsidP="00EE0D98">
      <w:r>
        <w:separator/>
      </w:r>
    </w:p>
  </w:endnote>
  <w:endnote w:type="continuationSeparator" w:id="0">
    <w:p w14:paraId="377959C3" w14:textId="77777777" w:rsidR="00662A4E" w:rsidRDefault="00662A4E" w:rsidP="00EE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BEF0" w14:textId="77777777" w:rsidR="00662A4E" w:rsidRDefault="00662A4E" w:rsidP="00EE0D98">
      <w:r>
        <w:separator/>
      </w:r>
    </w:p>
  </w:footnote>
  <w:footnote w:type="continuationSeparator" w:id="0">
    <w:p w14:paraId="4879194A" w14:textId="77777777" w:rsidR="00662A4E" w:rsidRDefault="00662A4E" w:rsidP="00EE0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3B3"/>
    <w:multiLevelType w:val="multilevel"/>
    <w:tmpl w:val="0838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35BBB"/>
    <w:multiLevelType w:val="hybridMultilevel"/>
    <w:tmpl w:val="A00EA44C"/>
    <w:lvl w:ilvl="0" w:tplc="65A4E35A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B3F07"/>
    <w:multiLevelType w:val="hybridMultilevel"/>
    <w:tmpl w:val="0DB2D962"/>
    <w:lvl w:ilvl="0" w:tplc="C5F4BC6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1512426">
    <w:abstractNumId w:val="0"/>
  </w:num>
  <w:num w:numId="2" w16cid:durableId="11613167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749790">
    <w:abstractNumId w:val="2"/>
  </w:num>
  <w:num w:numId="4" w16cid:durableId="387150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0NjO1MDc1MzW3MDZX0lEKTi0uzszPAymwrAUAfGcUMCwAAAA="/>
  </w:docVars>
  <w:rsids>
    <w:rsidRoot w:val="002503D5"/>
    <w:rsid w:val="00001197"/>
    <w:rsid w:val="0000129F"/>
    <w:rsid w:val="000020C0"/>
    <w:rsid w:val="00005DDB"/>
    <w:rsid w:val="00012412"/>
    <w:rsid w:val="00014FD5"/>
    <w:rsid w:val="00020088"/>
    <w:rsid w:val="00024324"/>
    <w:rsid w:val="00030122"/>
    <w:rsid w:val="00034FAB"/>
    <w:rsid w:val="000351CF"/>
    <w:rsid w:val="00035DD5"/>
    <w:rsid w:val="000365B3"/>
    <w:rsid w:val="000417CF"/>
    <w:rsid w:val="000436A4"/>
    <w:rsid w:val="00044B43"/>
    <w:rsid w:val="00045FC3"/>
    <w:rsid w:val="00051688"/>
    <w:rsid w:val="00052882"/>
    <w:rsid w:val="0005595F"/>
    <w:rsid w:val="000635B4"/>
    <w:rsid w:val="0006704D"/>
    <w:rsid w:val="00072F9C"/>
    <w:rsid w:val="000736A4"/>
    <w:rsid w:val="00074374"/>
    <w:rsid w:val="000827A2"/>
    <w:rsid w:val="0008393B"/>
    <w:rsid w:val="000855A8"/>
    <w:rsid w:val="000929D6"/>
    <w:rsid w:val="00093287"/>
    <w:rsid w:val="00094B2B"/>
    <w:rsid w:val="000A0A73"/>
    <w:rsid w:val="000A120E"/>
    <w:rsid w:val="000A1B5F"/>
    <w:rsid w:val="000A27DD"/>
    <w:rsid w:val="000A3A90"/>
    <w:rsid w:val="000A4C2F"/>
    <w:rsid w:val="000A6C34"/>
    <w:rsid w:val="000B06A9"/>
    <w:rsid w:val="000B48C0"/>
    <w:rsid w:val="000C4309"/>
    <w:rsid w:val="000D07ED"/>
    <w:rsid w:val="000D5EC9"/>
    <w:rsid w:val="000E53F6"/>
    <w:rsid w:val="000F0F4A"/>
    <w:rsid w:val="000F19BC"/>
    <w:rsid w:val="000F3257"/>
    <w:rsid w:val="000F4202"/>
    <w:rsid w:val="000F5283"/>
    <w:rsid w:val="000F5C7A"/>
    <w:rsid w:val="00100DC4"/>
    <w:rsid w:val="00102300"/>
    <w:rsid w:val="0010649B"/>
    <w:rsid w:val="00116776"/>
    <w:rsid w:val="00122D07"/>
    <w:rsid w:val="00130724"/>
    <w:rsid w:val="00134346"/>
    <w:rsid w:val="00136EAB"/>
    <w:rsid w:val="0014136D"/>
    <w:rsid w:val="001444A2"/>
    <w:rsid w:val="001460D7"/>
    <w:rsid w:val="001529CE"/>
    <w:rsid w:val="00160A2E"/>
    <w:rsid w:val="00160FD4"/>
    <w:rsid w:val="001751AD"/>
    <w:rsid w:val="00185A1F"/>
    <w:rsid w:val="00187D6D"/>
    <w:rsid w:val="00190EF7"/>
    <w:rsid w:val="00195AFF"/>
    <w:rsid w:val="0019638E"/>
    <w:rsid w:val="001A1A44"/>
    <w:rsid w:val="001A1E3F"/>
    <w:rsid w:val="001A22B1"/>
    <w:rsid w:val="001A57DB"/>
    <w:rsid w:val="001A668B"/>
    <w:rsid w:val="001B4651"/>
    <w:rsid w:val="001B72AF"/>
    <w:rsid w:val="001C4183"/>
    <w:rsid w:val="001C7499"/>
    <w:rsid w:val="001D4D5D"/>
    <w:rsid w:val="001D66FD"/>
    <w:rsid w:val="001D6DBD"/>
    <w:rsid w:val="001D7559"/>
    <w:rsid w:val="001E0E51"/>
    <w:rsid w:val="001E4B07"/>
    <w:rsid w:val="001E6A0F"/>
    <w:rsid w:val="001E7D1E"/>
    <w:rsid w:val="001F2AED"/>
    <w:rsid w:val="001F3CBD"/>
    <w:rsid w:val="001F563E"/>
    <w:rsid w:val="001F6EB4"/>
    <w:rsid w:val="00203DAD"/>
    <w:rsid w:val="0021747D"/>
    <w:rsid w:val="00217A42"/>
    <w:rsid w:val="00237F0C"/>
    <w:rsid w:val="00241922"/>
    <w:rsid w:val="00242831"/>
    <w:rsid w:val="00245549"/>
    <w:rsid w:val="00246B65"/>
    <w:rsid w:val="002503D5"/>
    <w:rsid w:val="00255CD5"/>
    <w:rsid w:val="00264CB5"/>
    <w:rsid w:val="00267A61"/>
    <w:rsid w:val="00271A7C"/>
    <w:rsid w:val="0028019E"/>
    <w:rsid w:val="00287FA8"/>
    <w:rsid w:val="002906CC"/>
    <w:rsid w:val="00294F2A"/>
    <w:rsid w:val="0029796A"/>
    <w:rsid w:val="002A2300"/>
    <w:rsid w:val="002A3123"/>
    <w:rsid w:val="002A5B73"/>
    <w:rsid w:val="002B5550"/>
    <w:rsid w:val="002B6B1B"/>
    <w:rsid w:val="002C5471"/>
    <w:rsid w:val="002C6476"/>
    <w:rsid w:val="002D3258"/>
    <w:rsid w:val="002D5460"/>
    <w:rsid w:val="002D7A9C"/>
    <w:rsid w:val="002E166A"/>
    <w:rsid w:val="002F0A92"/>
    <w:rsid w:val="002F27E9"/>
    <w:rsid w:val="002F3999"/>
    <w:rsid w:val="00305DE9"/>
    <w:rsid w:val="00310AFD"/>
    <w:rsid w:val="00325BC3"/>
    <w:rsid w:val="00326B06"/>
    <w:rsid w:val="00335BD9"/>
    <w:rsid w:val="00341A30"/>
    <w:rsid w:val="0034717B"/>
    <w:rsid w:val="00352986"/>
    <w:rsid w:val="00352DB6"/>
    <w:rsid w:val="00361527"/>
    <w:rsid w:val="0036494B"/>
    <w:rsid w:val="00367515"/>
    <w:rsid w:val="00367CFB"/>
    <w:rsid w:val="00373D44"/>
    <w:rsid w:val="003745E1"/>
    <w:rsid w:val="00376DDE"/>
    <w:rsid w:val="00381CF2"/>
    <w:rsid w:val="0038244D"/>
    <w:rsid w:val="00384277"/>
    <w:rsid w:val="00390D7F"/>
    <w:rsid w:val="00393575"/>
    <w:rsid w:val="003A3A74"/>
    <w:rsid w:val="003A5527"/>
    <w:rsid w:val="003A57CD"/>
    <w:rsid w:val="003B0215"/>
    <w:rsid w:val="003B1006"/>
    <w:rsid w:val="003B12F6"/>
    <w:rsid w:val="003D28A8"/>
    <w:rsid w:val="003D4EFE"/>
    <w:rsid w:val="003D782B"/>
    <w:rsid w:val="003E0707"/>
    <w:rsid w:val="003F6352"/>
    <w:rsid w:val="003F73CF"/>
    <w:rsid w:val="004007CE"/>
    <w:rsid w:val="00403B0B"/>
    <w:rsid w:val="00407E0F"/>
    <w:rsid w:val="00425497"/>
    <w:rsid w:val="00431E5F"/>
    <w:rsid w:val="00433BDC"/>
    <w:rsid w:val="00435B0F"/>
    <w:rsid w:val="00437200"/>
    <w:rsid w:val="0045322D"/>
    <w:rsid w:val="00455A1E"/>
    <w:rsid w:val="0045614A"/>
    <w:rsid w:val="0046171F"/>
    <w:rsid w:val="00463918"/>
    <w:rsid w:val="00464BF8"/>
    <w:rsid w:val="00465358"/>
    <w:rsid w:val="00480520"/>
    <w:rsid w:val="004829D4"/>
    <w:rsid w:val="00483157"/>
    <w:rsid w:val="00490D26"/>
    <w:rsid w:val="00491DB2"/>
    <w:rsid w:val="004966B0"/>
    <w:rsid w:val="004A18F4"/>
    <w:rsid w:val="004A1ECF"/>
    <w:rsid w:val="004A550E"/>
    <w:rsid w:val="004A7ED5"/>
    <w:rsid w:val="004B06EB"/>
    <w:rsid w:val="004B27C8"/>
    <w:rsid w:val="004B3993"/>
    <w:rsid w:val="004C0ADB"/>
    <w:rsid w:val="004C3D62"/>
    <w:rsid w:val="004C559C"/>
    <w:rsid w:val="004C69D1"/>
    <w:rsid w:val="004C6B5E"/>
    <w:rsid w:val="004D12AD"/>
    <w:rsid w:val="004D1B7F"/>
    <w:rsid w:val="004D3FD9"/>
    <w:rsid w:val="004D5CC1"/>
    <w:rsid w:val="004F3FE3"/>
    <w:rsid w:val="004F4C92"/>
    <w:rsid w:val="005018B8"/>
    <w:rsid w:val="00502D1A"/>
    <w:rsid w:val="0050365F"/>
    <w:rsid w:val="00504E41"/>
    <w:rsid w:val="00522399"/>
    <w:rsid w:val="00522995"/>
    <w:rsid w:val="00524508"/>
    <w:rsid w:val="00530F07"/>
    <w:rsid w:val="00532F0B"/>
    <w:rsid w:val="00533F2B"/>
    <w:rsid w:val="005345FC"/>
    <w:rsid w:val="00535302"/>
    <w:rsid w:val="0054445A"/>
    <w:rsid w:val="00545B50"/>
    <w:rsid w:val="00553E7A"/>
    <w:rsid w:val="00554FCC"/>
    <w:rsid w:val="00557E40"/>
    <w:rsid w:val="005616B4"/>
    <w:rsid w:val="005668E3"/>
    <w:rsid w:val="00571B99"/>
    <w:rsid w:val="005776FF"/>
    <w:rsid w:val="00580C9D"/>
    <w:rsid w:val="005819ED"/>
    <w:rsid w:val="00585D70"/>
    <w:rsid w:val="005869A6"/>
    <w:rsid w:val="00587F1C"/>
    <w:rsid w:val="005A0478"/>
    <w:rsid w:val="005A1284"/>
    <w:rsid w:val="005A30F8"/>
    <w:rsid w:val="005A4A57"/>
    <w:rsid w:val="005A767D"/>
    <w:rsid w:val="005B1EAC"/>
    <w:rsid w:val="005B26FD"/>
    <w:rsid w:val="005B4D0C"/>
    <w:rsid w:val="005C0ECA"/>
    <w:rsid w:val="005C242C"/>
    <w:rsid w:val="005D2623"/>
    <w:rsid w:val="005E6259"/>
    <w:rsid w:val="005F387F"/>
    <w:rsid w:val="005F46A1"/>
    <w:rsid w:val="005F7A74"/>
    <w:rsid w:val="006042F2"/>
    <w:rsid w:val="006138FB"/>
    <w:rsid w:val="006177BA"/>
    <w:rsid w:val="00622345"/>
    <w:rsid w:val="00622BCE"/>
    <w:rsid w:val="006242C6"/>
    <w:rsid w:val="00625816"/>
    <w:rsid w:val="006264C7"/>
    <w:rsid w:val="00626F93"/>
    <w:rsid w:val="006322DC"/>
    <w:rsid w:val="006328DE"/>
    <w:rsid w:val="00640570"/>
    <w:rsid w:val="00640C8A"/>
    <w:rsid w:val="00644A11"/>
    <w:rsid w:val="00654F69"/>
    <w:rsid w:val="00660576"/>
    <w:rsid w:val="00662A4E"/>
    <w:rsid w:val="00663E4A"/>
    <w:rsid w:val="00667664"/>
    <w:rsid w:val="006739B2"/>
    <w:rsid w:val="00673BB7"/>
    <w:rsid w:val="00673F1E"/>
    <w:rsid w:val="006773B6"/>
    <w:rsid w:val="00680DC7"/>
    <w:rsid w:val="00681295"/>
    <w:rsid w:val="00683C69"/>
    <w:rsid w:val="006858FC"/>
    <w:rsid w:val="00687B53"/>
    <w:rsid w:val="00691E27"/>
    <w:rsid w:val="00693E03"/>
    <w:rsid w:val="006952A2"/>
    <w:rsid w:val="0069710B"/>
    <w:rsid w:val="006A20E7"/>
    <w:rsid w:val="006A637A"/>
    <w:rsid w:val="006B1B9C"/>
    <w:rsid w:val="006B2F0E"/>
    <w:rsid w:val="006C1CB1"/>
    <w:rsid w:val="006C7364"/>
    <w:rsid w:val="006D3CCA"/>
    <w:rsid w:val="006D7633"/>
    <w:rsid w:val="006E18FB"/>
    <w:rsid w:val="006E4AF7"/>
    <w:rsid w:val="006F0A63"/>
    <w:rsid w:val="006F5085"/>
    <w:rsid w:val="006F51F5"/>
    <w:rsid w:val="00702592"/>
    <w:rsid w:val="007103D2"/>
    <w:rsid w:val="0072249D"/>
    <w:rsid w:val="00723E4F"/>
    <w:rsid w:val="0072633C"/>
    <w:rsid w:val="007266A1"/>
    <w:rsid w:val="00731576"/>
    <w:rsid w:val="00737EAA"/>
    <w:rsid w:val="007426F3"/>
    <w:rsid w:val="00747BEE"/>
    <w:rsid w:val="00765D79"/>
    <w:rsid w:val="00767B1C"/>
    <w:rsid w:val="00767EF5"/>
    <w:rsid w:val="00770D85"/>
    <w:rsid w:val="00776EC3"/>
    <w:rsid w:val="00781FEF"/>
    <w:rsid w:val="00782EE9"/>
    <w:rsid w:val="007847B1"/>
    <w:rsid w:val="007915FA"/>
    <w:rsid w:val="007917B2"/>
    <w:rsid w:val="007930A0"/>
    <w:rsid w:val="00794868"/>
    <w:rsid w:val="007A0ADF"/>
    <w:rsid w:val="007A530A"/>
    <w:rsid w:val="007A5EF2"/>
    <w:rsid w:val="007A7CEC"/>
    <w:rsid w:val="007B5483"/>
    <w:rsid w:val="007B6BE7"/>
    <w:rsid w:val="007C1A87"/>
    <w:rsid w:val="007C313F"/>
    <w:rsid w:val="007C7B85"/>
    <w:rsid w:val="007D5D84"/>
    <w:rsid w:val="007E2E5D"/>
    <w:rsid w:val="007E3DB4"/>
    <w:rsid w:val="007F2F85"/>
    <w:rsid w:val="007F6087"/>
    <w:rsid w:val="007F78C7"/>
    <w:rsid w:val="00804EB1"/>
    <w:rsid w:val="00804F8E"/>
    <w:rsid w:val="00811B54"/>
    <w:rsid w:val="0082416A"/>
    <w:rsid w:val="00827993"/>
    <w:rsid w:val="0083033D"/>
    <w:rsid w:val="00832E71"/>
    <w:rsid w:val="00833157"/>
    <w:rsid w:val="00835520"/>
    <w:rsid w:val="008443F2"/>
    <w:rsid w:val="008467FE"/>
    <w:rsid w:val="008501E8"/>
    <w:rsid w:val="0086266F"/>
    <w:rsid w:val="00863C72"/>
    <w:rsid w:val="008733AF"/>
    <w:rsid w:val="00876482"/>
    <w:rsid w:val="00877A9F"/>
    <w:rsid w:val="008936D5"/>
    <w:rsid w:val="00893CA9"/>
    <w:rsid w:val="00897729"/>
    <w:rsid w:val="008A0718"/>
    <w:rsid w:val="008A4465"/>
    <w:rsid w:val="008A537D"/>
    <w:rsid w:val="008A77A9"/>
    <w:rsid w:val="008B03C3"/>
    <w:rsid w:val="008B30C4"/>
    <w:rsid w:val="008B62DB"/>
    <w:rsid w:val="008C11B6"/>
    <w:rsid w:val="008C3280"/>
    <w:rsid w:val="008D182C"/>
    <w:rsid w:val="008D2BDE"/>
    <w:rsid w:val="008D2F26"/>
    <w:rsid w:val="008E4460"/>
    <w:rsid w:val="008E505A"/>
    <w:rsid w:val="008E75D7"/>
    <w:rsid w:val="008F1230"/>
    <w:rsid w:val="008F1702"/>
    <w:rsid w:val="008F5796"/>
    <w:rsid w:val="00901BED"/>
    <w:rsid w:val="009037A2"/>
    <w:rsid w:val="00904E12"/>
    <w:rsid w:val="0090536B"/>
    <w:rsid w:val="0090677F"/>
    <w:rsid w:val="00910B74"/>
    <w:rsid w:val="0091191F"/>
    <w:rsid w:val="00916AE6"/>
    <w:rsid w:val="00924F89"/>
    <w:rsid w:val="00926D62"/>
    <w:rsid w:val="00934155"/>
    <w:rsid w:val="0093507E"/>
    <w:rsid w:val="009356D0"/>
    <w:rsid w:val="0093586C"/>
    <w:rsid w:val="00950197"/>
    <w:rsid w:val="00950E85"/>
    <w:rsid w:val="009518A9"/>
    <w:rsid w:val="00951C5C"/>
    <w:rsid w:val="00957644"/>
    <w:rsid w:val="00995349"/>
    <w:rsid w:val="009A38E4"/>
    <w:rsid w:val="009A476A"/>
    <w:rsid w:val="009A4C28"/>
    <w:rsid w:val="009A60F0"/>
    <w:rsid w:val="009B16F1"/>
    <w:rsid w:val="009B1FCE"/>
    <w:rsid w:val="009B39E8"/>
    <w:rsid w:val="009B6E87"/>
    <w:rsid w:val="009C02FB"/>
    <w:rsid w:val="009C07CA"/>
    <w:rsid w:val="009C2B0C"/>
    <w:rsid w:val="009C4C09"/>
    <w:rsid w:val="009C630F"/>
    <w:rsid w:val="009D5BAB"/>
    <w:rsid w:val="009F0ED5"/>
    <w:rsid w:val="009F236A"/>
    <w:rsid w:val="009F3999"/>
    <w:rsid w:val="009F3DA2"/>
    <w:rsid w:val="009F3EE4"/>
    <w:rsid w:val="009F4A44"/>
    <w:rsid w:val="00A12EAE"/>
    <w:rsid w:val="00A14F26"/>
    <w:rsid w:val="00A16CCB"/>
    <w:rsid w:val="00A23C71"/>
    <w:rsid w:val="00A2697E"/>
    <w:rsid w:val="00A26E5D"/>
    <w:rsid w:val="00A32CA8"/>
    <w:rsid w:val="00A3587E"/>
    <w:rsid w:val="00A41C6A"/>
    <w:rsid w:val="00A44B3D"/>
    <w:rsid w:val="00A559C3"/>
    <w:rsid w:val="00A660A7"/>
    <w:rsid w:val="00A6702E"/>
    <w:rsid w:val="00A72BF5"/>
    <w:rsid w:val="00A76B94"/>
    <w:rsid w:val="00A8068D"/>
    <w:rsid w:val="00A82F83"/>
    <w:rsid w:val="00A82F9A"/>
    <w:rsid w:val="00A85224"/>
    <w:rsid w:val="00A86E04"/>
    <w:rsid w:val="00A91BE3"/>
    <w:rsid w:val="00A91FE7"/>
    <w:rsid w:val="00A94A30"/>
    <w:rsid w:val="00A95C1F"/>
    <w:rsid w:val="00A97E62"/>
    <w:rsid w:val="00AA40C5"/>
    <w:rsid w:val="00AA42E2"/>
    <w:rsid w:val="00AA667F"/>
    <w:rsid w:val="00AA731D"/>
    <w:rsid w:val="00AA7CA7"/>
    <w:rsid w:val="00AB1BA8"/>
    <w:rsid w:val="00AB29D3"/>
    <w:rsid w:val="00AB301B"/>
    <w:rsid w:val="00AB4265"/>
    <w:rsid w:val="00AD088A"/>
    <w:rsid w:val="00AD2CFC"/>
    <w:rsid w:val="00AE70D1"/>
    <w:rsid w:val="00AF3219"/>
    <w:rsid w:val="00B01D7E"/>
    <w:rsid w:val="00B02CB8"/>
    <w:rsid w:val="00B03E6A"/>
    <w:rsid w:val="00B068D0"/>
    <w:rsid w:val="00B106DA"/>
    <w:rsid w:val="00B17A49"/>
    <w:rsid w:val="00B17B27"/>
    <w:rsid w:val="00B211F3"/>
    <w:rsid w:val="00B25C30"/>
    <w:rsid w:val="00B2647C"/>
    <w:rsid w:val="00B265D4"/>
    <w:rsid w:val="00B311B5"/>
    <w:rsid w:val="00B31819"/>
    <w:rsid w:val="00B34897"/>
    <w:rsid w:val="00B523C9"/>
    <w:rsid w:val="00B61C1D"/>
    <w:rsid w:val="00B64B6C"/>
    <w:rsid w:val="00B714BE"/>
    <w:rsid w:val="00B76DB8"/>
    <w:rsid w:val="00B77A9A"/>
    <w:rsid w:val="00B83F42"/>
    <w:rsid w:val="00B961E2"/>
    <w:rsid w:val="00BA0285"/>
    <w:rsid w:val="00BA42A2"/>
    <w:rsid w:val="00BA4732"/>
    <w:rsid w:val="00BB000A"/>
    <w:rsid w:val="00BB2607"/>
    <w:rsid w:val="00BC1184"/>
    <w:rsid w:val="00BE01F5"/>
    <w:rsid w:val="00BF5DE9"/>
    <w:rsid w:val="00BF6CAF"/>
    <w:rsid w:val="00BF7881"/>
    <w:rsid w:val="00C00E50"/>
    <w:rsid w:val="00C014EF"/>
    <w:rsid w:val="00C03B8F"/>
    <w:rsid w:val="00C04025"/>
    <w:rsid w:val="00C057A4"/>
    <w:rsid w:val="00C072EB"/>
    <w:rsid w:val="00C20E73"/>
    <w:rsid w:val="00C23028"/>
    <w:rsid w:val="00C27544"/>
    <w:rsid w:val="00C33833"/>
    <w:rsid w:val="00C457B7"/>
    <w:rsid w:val="00C47721"/>
    <w:rsid w:val="00C57138"/>
    <w:rsid w:val="00C73A87"/>
    <w:rsid w:val="00C747C3"/>
    <w:rsid w:val="00C76B6B"/>
    <w:rsid w:val="00C92276"/>
    <w:rsid w:val="00C92700"/>
    <w:rsid w:val="00CA1773"/>
    <w:rsid w:val="00CB0CE5"/>
    <w:rsid w:val="00CB1CC2"/>
    <w:rsid w:val="00CB1D21"/>
    <w:rsid w:val="00CB2ACB"/>
    <w:rsid w:val="00CB563E"/>
    <w:rsid w:val="00CC1517"/>
    <w:rsid w:val="00CC7284"/>
    <w:rsid w:val="00CD0362"/>
    <w:rsid w:val="00CD16B4"/>
    <w:rsid w:val="00CD63FE"/>
    <w:rsid w:val="00CE2286"/>
    <w:rsid w:val="00CE3F59"/>
    <w:rsid w:val="00CE4CEC"/>
    <w:rsid w:val="00CE67C6"/>
    <w:rsid w:val="00CE7153"/>
    <w:rsid w:val="00CF26AC"/>
    <w:rsid w:val="00CF3DCD"/>
    <w:rsid w:val="00D01C9B"/>
    <w:rsid w:val="00D170A9"/>
    <w:rsid w:val="00D171E0"/>
    <w:rsid w:val="00D17E90"/>
    <w:rsid w:val="00D27E84"/>
    <w:rsid w:val="00D304BF"/>
    <w:rsid w:val="00D315E0"/>
    <w:rsid w:val="00D3190A"/>
    <w:rsid w:val="00D31C2F"/>
    <w:rsid w:val="00D45044"/>
    <w:rsid w:val="00D45071"/>
    <w:rsid w:val="00D45940"/>
    <w:rsid w:val="00D47D70"/>
    <w:rsid w:val="00D5210D"/>
    <w:rsid w:val="00D56109"/>
    <w:rsid w:val="00D734A2"/>
    <w:rsid w:val="00D73637"/>
    <w:rsid w:val="00D77242"/>
    <w:rsid w:val="00D809A1"/>
    <w:rsid w:val="00D84F1C"/>
    <w:rsid w:val="00D85691"/>
    <w:rsid w:val="00D912C7"/>
    <w:rsid w:val="00D917B4"/>
    <w:rsid w:val="00D94669"/>
    <w:rsid w:val="00DA05B1"/>
    <w:rsid w:val="00DA0FA7"/>
    <w:rsid w:val="00DA52B3"/>
    <w:rsid w:val="00DB03AE"/>
    <w:rsid w:val="00DB6A16"/>
    <w:rsid w:val="00DC0775"/>
    <w:rsid w:val="00DC1879"/>
    <w:rsid w:val="00DC7313"/>
    <w:rsid w:val="00DD0DC4"/>
    <w:rsid w:val="00DD1E86"/>
    <w:rsid w:val="00DD38B0"/>
    <w:rsid w:val="00DD4CB8"/>
    <w:rsid w:val="00DE3CD5"/>
    <w:rsid w:val="00DE43EB"/>
    <w:rsid w:val="00DF0D5F"/>
    <w:rsid w:val="00DF3F59"/>
    <w:rsid w:val="00DF6E7E"/>
    <w:rsid w:val="00E02A4E"/>
    <w:rsid w:val="00E15061"/>
    <w:rsid w:val="00E161CD"/>
    <w:rsid w:val="00E20164"/>
    <w:rsid w:val="00E21AC1"/>
    <w:rsid w:val="00E238ED"/>
    <w:rsid w:val="00E24BB4"/>
    <w:rsid w:val="00E3485E"/>
    <w:rsid w:val="00E37BA3"/>
    <w:rsid w:val="00E445B1"/>
    <w:rsid w:val="00E4475E"/>
    <w:rsid w:val="00E459AA"/>
    <w:rsid w:val="00E51F75"/>
    <w:rsid w:val="00E5714F"/>
    <w:rsid w:val="00E60388"/>
    <w:rsid w:val="00E611B5"/>
    <w:rsid w:val="00E64443"/>
    <w:rsid w:val="00E65472"/>
    <w:rsid w:val="00E676B5"/>
    <w:rsid w:val="00E737B4"/>
    <w:rsid w:val="00E7587E"/>
    <w:rsid w:val="00E77B71"/>
    <w:rsid w:val="00E82536"/>
    <w:rsid w:val="00E97D43"/>
    <w:rsid w:val="00EB0AAB"/>
    <w:rsid w:val="00EB142E"/>
    <w:rsid w:val="00EB1DBE"/>
    <w:rsid w:val="00EB44BD"/>
    <w:rsid w:val="00EB7E2A"/>
    <w:rsid w:val="00EC1B81"/>
    <w:rsid w:val="00EC3B4A"/>
    <w:rsid w:val="00EC4210"/>
    <w:rsid w:val="00EC6A13"/>
    <w:rsid w:val="00ED0CEA"/>
    <w:rsid w:val="00ED2BE9"/>
    <w:rsid w:val="00ED5377"/>
    <w:rsid w:val="00ED5DC4"/>
    <w:rsid w:val="00EE0D98"/>
    <w:rsid w:val="00EE2476"/>
    <w:rsid w:val="00EE4C6B"/>
    <w:rsid w:val="00EE4F61"/>
    <w:rsid w:val="00EE72EE"/>
    <w:rsid w:val="00EF7DCE"/>
    <w:rsid w:val="00F01B7D"/>
    <w:rsid w:val="00F043A1"/>
    <w:rsid w:val="00F10555"/>
    <w:rsid w:val="00F15D6A"/>
    <w:rsid w:val="00F1610B"/>
    <w:rsid w:val="00F24EF5"/>
    <w:rsid w:val="00F278F2"/>
    <w:rsid w:val="00F365BB"/>
    <w:rsid w:val="00F36903"/>
    <w:rsid w:val="00F4122C"/>
    <w:rsid w:val="00F42A2F"/>
    <w:rsid w:val="00F44A88"/>
    <w:rsid w:val="00F44AA7"/>
    <w:rsid w:val="00F4530B"/>
    <w:rsid w:val="00F4570D"/>
    <w:rsid w:val="00F45E43"/>
    <w:rsid w:val="00F46284"/>
    <w:rsid w:val="00F603BE"/>
    <w:rsid w:val="00F674A3"/>
    <w:rsid w:val="00F743EB"/>
    <w:rsid w:val="00F74E0A"/>
    <w:rsid w:val="00F7678C"/>
    <w:rsid w:val="00F8279E"/>
    <w:rsid w:val="00F82989"/>
    <w:rsid w:val="00F84215"/>
    <w:rsid w:val="00F84B2B"/>
    <w:rsid w:val="00F8655E"/>
    <w:rsid w:val="00F8770A"/>
    <w:rsid w:val="00F90442"/>
    <w:rsid w:val="00F93471"/>
    <w:rsid w:val="00F96794"/>
    <w:rsid w:val="00FA2847"/>
    <w:rsid w:val="00FA43FB"/>
    <w:rsid w:val="00FA4E2E"/>
    <w:rsid w:val="00FB410E"/>
    <w:rsid w:val="00FB79F8"/>
    <w:rsid w:val="00FC02AB"/>
    <w:rsid w:val="00FC18AA"/>
    <w:rsid w:val="00FC202A"/>
    <w:rsid w:val="00FC475A"/>
    <w:rsid w:val="00FC658C"/>
    <w:rsid w:val="00FD0D2F"/>
    <w:rsid w:val="00FD56D9"/>
    <w:rsid w:val="00FD5C87"/>
    <w:rsid w:val="00FD6BCE"/>
    <w:rsid w:val="00FD7BA6"/>
    <w:rsid w:val="00FE3375"/>
    <w:rsid w:val="00FE3AAA"/>
    <w:rsid w:val="00F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B565B"/>
  <w15:chartTrackingRefBased/>
  <w15:docId w15:val="{4FECBF86-3F2A-4E07-AC0A-10CA5031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D98"/>
    <w:rPr>
      <w:sz w:val="18"/>
      <w:szCs w:val="18"/>
    </w:rPr>
  </w:style>
  <w:style w:type="paragraph" w:customStyle="1" w:styleId="src">
    <w:name w:val="src"/>
    <w:basedOn w:val="a"/>
    <w:rsid w:val="00660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04F8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F5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528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6E4AF7"/>
    <w:rPr>
      <w:color w:val="808080"/>
    </w:rPr>
  </w:style>
  <w:style w:type="table" w:styleId="ab">
    <w:name w:val="Table Grid"/>
    <w:basedOn w:val="a1"/>
    <w:uiPriority w:val="39"/>
    <w:rsid w:val="0057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6D76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FB79F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B79F8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5616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48550/arxiv.1708.050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76F3BCCF-2D03-490F-9AB2-F31C6870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5567</TotalTime>
  <Pages>24</Pages>
  <Words>3952</Words>
  <Characters>22533</Characters>
  <Application>Microsoft Office Word</Application>
  <DocSecurity>0</DocSecurity>
  <Lines>187</Lines>
  <Paragraphs>52</Paragraphs>
  <ScaleCrop>false</ScaleCrop>
  <Company/>
  <LinksUpToDate>false</LinksUpToDate>
  <CharactersWithSpaces>26433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夕月</dc:creator>
  <cp:keywords/>
  <dc:description/>
  <cp:lastModifiedBy>张 夕月</cp:lastModifiedBy>
  <cp:revision>592</cp:revision>
  <dcterms:created xsi:type="dcterms:W3CDTF">2022-08-27T06:28:00Z</dcterms:created>
  <dcterms:modified xsi:type="dcterms:W3CDTF">2023-08-06T12:14:00Z</dcterms:modified>
</cp:coreProperties>
</file>