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text" w:horzAnchor="margin" w:tblpXSpec="center" w:tblpY="-1175"/>
        <w:tblOverlap w:val="never"/>
        <w:tblW w:w="1236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68"/>
      </w:tblGrid>
      <w:tr w:rsidR="00A322F8" w:rsidRPr="00907B52" w:rsidTr="006D7FA9">
        <w:trPr>
          <w:trHeight w:val="709"/>
          <w:tblCellSpacing w:w="0" w:type="dxa"/>
        </w:trPr>
        <w:tc>
          <w:tcPr>
            <w:tcW w:w="12368" w:type="dxa"/>
            <w:tcBorders>
              <w:top w:val="nil"/>
              <w:left w:val="single" w:sz="12" w:space="0" w:color="auto"/>
              <w:bottom w:val="nil"/>
              <w:right w:val="single" w:sz="8" w:space="0" w:color="auto"/>
            </w:tcBorders>
            <w:shd w:val="clear" w:color="000000" w:fill="953735"/>
            <w:vAlign w:val="bottom"/>
            <w:hideMark/>
          </w:tcPr>
          <w:p w:rsidR="00A322F8" w:rsidRPr="00BD5C41" w:rsidRDefault="001E02FC" w:rsidP="006D7FA9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sz w:val="40"/>
                <w:szCs w:val="40"/>
                <w:lang w:val="es-ES" w:eastAsia="es-ES"/>
              </w:rPr>
            </w:pPr>
            <w:r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 xml:space="preserve">   </w:t>
            </w:r>
            <w:r w:rsidR="003E2AFB"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>Administración de usuarios</w:t>
            </w:r>
            <w:r w:rsidR="0078159A"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>, control de permisos y  periodo de respaldos</w:t>
            </w:r>
          </w:p>
        </w:tc>
      </w:tr>
    </w:tbl>
    <w:p w:rsidR="009706E3" w:rsidRPr="001219A4" w:rsidRDefault="009706E3">
      <w:pPr>
        <w:rPr>
          <w:sz w:val="44"/>
          <w:szCs w:val="44"/>
        </w:rPr>
      </w:pPr>
    </w:p>
    <w:p w:rsidR="009706E3" w:rsidRPr="001219A4" w:rsidRDefault="006638BB" w:rsidP="009706E3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059062" cy="3135086"/>
            <wp:effectExtent l="19050" t="0" r="0" b="0"/>
            <wp:docPr id="1" name="Imagen 1" descr="C:\Documents and Settings\Morita\Mis documentos\Proyectos\CMMI2 para IWM\Logo\IWM[1]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Morita\Mis documentos\Proyectos\CMMI2 para IWM\Logo\IWM[1]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436" cy="313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E3" w:rsidRPr="001219A4" w:rsidRDefault="009706E3" w:rsidP="009706E3">
      <w:pPr>
        <w:rPr>
          <w:b/>
        </w:rPr>
      </w:pPr>
    </w:p>
    <w:p w:rsidR="009706E3" w:rsidRPr="001219A4" w:rsidRDefault="009706E3" w:rsidP="009706E3">
      <w:pPr>
        <w:pStyle w:val="Prrafodelista"/>
        <w:ind w:left="360"/>
        <w:rPr>
          <w:b/>
        </w:rPr>
      </w:pPr>
    </w:p>
    <w:p w:rsidR="009706E3" w:rsidRPr="001219A4" w:rsidRDefault="009706E3" w:rsidP="009706E3">
      <w:pPr>
        <w:pStyle w:val="Prrafodelista"/>
        <w:rPr>
          <w:b/>
        </w:rPr>
      </w:pPr>
    </w:p>
    <w:p w:rsidR="009706E3" w:rsidRPr="001219A4" w:rsidRDefault="009706E3" w:rsidP="009706E3">
      <w:pPr>
        <w:pStyle w:val="Prrafodelista"/>
        <w:rPr>
          <w:b/>
        </w:rPr>
      </w:pPr>
    </w:p>
    <w:p w:rsidR="009706E3" w:rsidRPr="001219A4" w:rsidRDefault="009706E3" w:rsidP="009706E3">
      <w:pPr>
        <w:pStyle w:val="Prrafodelista"/>
        <w:rPr>
          <w:b/>
        </w:rPr>
      </w:pPr>
    </w:p>
    <w:p w:rsidR="00807F6C" w:rsidRDefault="00807F6C" w:rsidP="00CD4024">
      <w:pPr>
        <w:rPr>
          <w:lang w:val="es-ES"/>
        </w:rPr>
      </w:pPr>
      <w:bookmarkStart w:id="0" w:name="_Toc320529039"/>
    </w:p>
    <w:bookmarkEnd w:id="0"/>
    <w:p w:rsidR="003E2AFB" w:rsidRDefault="003E2AFB" w:rsidP="003E2AFB"/>
    <w:p w:rsidR="003E2AFB" w:rsidRDefault="003E2AFB" w:rsidP="003E2AFB"/>
    <w:p w:rsidR="003E2AFB" w:rsidRDefault="003E2AFB" w:rsidP="003E2AFB"/>
    <w:p w:rsidR="003E2AFB" w:rsidRDefault="003E2AFB" w:rsidP="003E2AFB"/>
    <w:p w:rsidR="003E2AFB" w:rsidRDefault="003E2AFB" w:rsidP="003E2AFB"/>
    <w:p w:rsidR="003E2AFB" w:rsidRDefault="003E2AFB" w:rsidP="003E2AFB"/>
    <w:p w:rsidR="003E2AFB" w:rsidRDefault="003E2AFB" w:rsidP="003E2AFB"/>
    <w:p w:rsidR="003E2AFB" w:rsidRDefault="003E2AFB" w:rsidP="003E2AFB"/>
    <w:p w:rsidR="003E2AFB" w:rsidRDefault="003E2AFB" w:rsidP="003E2AFB"/>
    <w:p w:rsidR="00FB3897" w:rsidRDefault="00FB3897" w:rsidP="003E2AFB">
      <w:pPr>
        <w:sectPr w:rsidR="00FB3897" w:rsidSect="003E2AFB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1364675"/>
        <w:docPartObj>
          <w:docPartGallery w:val="Table of Contents"/>
          <w:docPartUnique/>
        </w:docPartObj>
      </w:sdtPr>
      <w:sdtEndPr/>
      <w:sdtContent>
        <w:p w:rsidR="00FB3897" w:rsidRDefault="00FB3897">
          <w:pPr>
            <w:pStyle w:val="TtulodeTDC"/>
          </w:pPr>
          <w:r>
            <w:t>Contenido</w:t>
          </w:r>
        </w:p>
        <w:p w:rsidR="00FB3897" w:rsidRDefault="00FB389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336599640" w:history="1">
            <w:r w:rsidRPr="00E30D94">
              <w:rPr>
                <w:rStyle w:val="Hipervnculo"/>
                <w:noProof/>
              </w:rPr>
              <w:t>1. Gestión de usuario en 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_Toc336599640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897" w:rsidRDefault="007044E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36599641" w:history="1">
            <w:r w:rsidR="00FB3897" w:rsidRPr="00E30D94">
              <w:rPr>
                <w:rStyle w:val="Hipervnculo"/>
                <w:noProof/>
              </w:rPr>
              <w:t>2. Administración de Permisos</w:t>
            </w:r>
            <w:r w:rsidR="00FB3897">
              <w:rPr>
                <w:noProof/>
                <w:webHidden/>
              </w:rPr>
              <w:tab/>
            </w:r>
            <w:r w:rsidR="00FB3897">
              <w:rPr>
                <w:noProof/>
                <w:webHidden/>
              </w:rPr>
              <w:fldChar w:fldCharType="begin"/>
            </w:r>
            <w:r w:rsidR="00FB3897">
              <w:rPr>
                <w:noProof/>
                <w:webHidden/>
              </w:rPr>
              <w:instrText xml:space="preserve"> PAGEREF _Toc336599641 \h </w:instrText>
            </w:r>
            <w:r w:rsidR="00FB3897">
              <w:rPr>
                <w:noProof/>
                <w:webHidden/>
              </w:rPr>
            </w:r>
            <w:r w:rsidR="00FB3897">
              <w:rPr>
                <w:noProof/>
                <w:webHidden/>
              </w:rPr>
              <w:fldChar w:fldCharType="separate"/>
            </w:r>
            <w:r w:rsidR="00FB3897">
              <w:rPr>
                <w:noProof/>
                <w:webHidden/>
              </w:rPr>
              <w:t>7</w:t>
            </w:r>
            <w:r w:rsidR="00FB3897">
              <w:rPr>
                <w:noProof/>
                <w:webHidden/>
              </w:rPr>
              <w:fldChar w:fldCharType="end"/>
            </w:r>
          </w:hyperlink>
        </w:p>
        <w:p w:rsidR="00FB3897" w:rsidRDefault="007044E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36599642" w:history="1">
            <w:r w:rsidR="00FB3897" w:rsidRPr="00E30D94">
              <w:rPr>
                <w:rStyle w:val="Hipervnculo"/>
                <w:rFonts w:cs="Calibri"/>
                <w:noProof/>
              </w:rPr>
              <w:t>3. Respaldo de Información</w:t>
            </w:r>
            <w:r w:rsidR="00FB3897">
              <w:rPr>
                <w:noProof/>
                <w:webHidden/>
              </w:rPr>
              <w:tab/>
            </w:r>
            <w:r w:rsidR="00FB3897">
              <w:rPr>
                <w:noProof/>
                <w:webHidden/>
              </w:rPr>
              <w:fldChar w:fldCharType="begin"/>
            </w:r>
            <w:r w:rsidR="00FB3897">
              <w:rPr>
                <w:noProof/>
                <w:webHidden/>
              </w:rPr>
              <w:instrText xml:space="preserve"> PAGEREF _Toc336599642 \h </w:instrText>
            </w:r>
            <w:r w:rsidR="00FB3897">
              <w:rPr>
                <w:noProof/>
                <w:webHidden/>
              </w:rPr>
            </w:r>
            <w:r w:rsidR="00FB3897">
              <w:rPr>
                <w:noProof/>
                <w:webHidden/>
              </w:rPr>
              <w:fldChar w:fldCharType="separate"/>
            </w:r>
            <w:r w:rsidR="00FB3897">
              <w:rPr>
                <w:noProof/>
                <w:webHidden/>
              </w:rPr>
              <w:t>12</w:t>
            </w:r>
            <w:r w:rsidR="00FB3897">
              <w:rPr>
                <w:noProof/>
                <w:webHidden/>
              </w:rPr>
              <w:fldChar w:fldCharType="end"/>
            </w:r>
          </w:hyperlink>
        </w:p>
        <w:p w:rsidR="00FB3897" w:rsidRDefault="007044E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336599643" w:history="1">
            <w:r w:rsidR="00FB3897" w:rsidRPr="00E30D94">
              <w:rPr>
                <w:rStyle w:val="Hipervnculo"/>
                <w:rFonts w:cs="Calibri"/>
                <w:noProof/>
              </w:rPr>
              <w:t>3.1 Periodo de respaldo de la información</w:t>
            </w:r>
            <w:r w:rsidR="00FB3897">
              <w:rPr>
                <w:noProof/>
                <w:webHidden/>
              </w:rPr>
              <w:tab/>
            </w:r>
            <w:r w:rsidR="00FB3897">
              <w:rPr>
                <w:noProof/>
                <w:webHidden/>
              </w:rPr>
              <w:fldChar w:fldCharType="begin"/>
            </w:r>
            <w:r w:rsidR="00FB3897">
              <w:rPr>
                <w:noProof/>
                <w:webHidden/>
              </w:rPr>
              <w:instrText xml:space="preserve"> PAGEREF _Toc336599643 \h </w:instrText>
            </w:r>
            <w:r w:rsidR="00FB3897">
              <w:rPr>
                <w:noProof/>
                <w:webHidden/>
              </w:rPr>
            </w:r>
            <w:r w:rsidR="00FB3897">
              <w:rPr>
                <w:noProof/>
                <w:webHidden/>
              </w:rPr>
              <w:fldChar w:fldCharType="separate"/>
            </w:r>
            <w:r w:rsidR="00FB3897">
              <w:rPr>
                <w:noProof/>
                <w:webHidden/>
              </w:rPr>
              <w:t>12</w:t>
            </w:r>
            <w:r w:rsidR="00FB3897">
              <w:rPr>
                <w:noProof/>
                <w:webHidden/>
              </w:rPr>
              <w:fldChar w:fldCharType="end"/>
            </w:r>
          </w:hyperlink>
        </w:p>
        <w:p w:rsidR="00FB3897" w:rsidRDefault="007044E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336599644" w:history="1">
            <w:r w:rsidR="00FB3897" w:rsidRPr="00E30D94">
              <w:rPr>
                <w:rStyle w:val="Hipervnculo"/>
                <w:rFonts w:cs="Calibri"/>
                <w:noProof/>
              </w:rPr>
              <w:t>3.2 Dispositivo  de  Respaldo.</w:t>
            </w:r>
            <w:r w:rsidR="00FB3897">
              <w:rPr>
                <w:noProof/>
                <w:webHidden/>
              </w:rPr>
              <w:tab/>
            </w:r>
            <w:r w:rsidR="00FB3897">
              <w:rPr>
                <w:noProof/>
                <w:webHidden/>
              </w:rPr>
              <w:fldChar w:fldCharType="begin"/>
            </w:r>
            <w:r w:rsidR="00FB3897">
              <w:rPr>
                <w:noProof/>
                <w:webHidden/>
              </w:rPr>
              <w:instrText xml:space="preserve"> PAGEREF _Toc336599644 \h </w:instrText>
            </w:r>
            <w:r w:rsidR="00FB3897">
              <w:rPr>
                <w:noProof/>
                <w:webHidden/>
              </w:rPr>
            </w:r>
            <w:r w:rsidR="00FB3897">
              <w:rPr>
                <w:noProof/>
                <w:webHidden/>
              </w:rPr>
              <w:fldChar w:fldCharType="separate"/>
            </w:r>
            <w:r w:rsidR="00FB3897">
              <w:rPr>
                <w:noProof/>
                <w:webHidden/>
              </w:rPr>
              <w:t>12</w:t>
            </w:r>
            <w:r w:rsidR="00FB3897">
              <w:rPr>
                <w:noProof/>
                <w:webHidden/>
              </w:rPr>
              <w:fldChar w:fldCharType="end"/>
            </w:r>
          </w:hyperlink>
        </w:p>
        <w:p w:rsidR="00FB3897" w:rsidRDefault="007044E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336599645" w:history="1">
            <w:r w:rsidR="00FB3897" w:rsidRPr="00E30D94">
              <w:rPr>
                <w:rStyle w:val="Hipervnculo"/>
                <w:rFonts w:cs="Calibri"/>
                <w:noProof/>
              </w:rPr>
              <w:t>3.3 Proceso de Respaldo</w:t>
            </w:r>
            <w:r w:rsidR="00FB3897">
              <w:rPr>
                <w:noProof/>
                <w:webHidden/>
              </w:rPr>
              <w:tab/>
            </w:r>
            <w:r w:rsidR="00FB3897">
              <w:rPr>
                <w:noProof/>
                <w:webHidden/>
              </w:rPr>
              <w:fldChar w:fldCharType="begin"/>
            </w:r>
            <w:r w:rsidR="00FB3897">
              <w:rPr>
                <w:noProof/>
                <w:webHidden/>
              </w:rPr>
              <w:instrText xml:space="preserve"> PAGEREF _Toc336599645 \h </w:instrText>
            </w:r>
            <w:r w:rsidR="00FB3897">
              <w:rPr>
                <w:noProof/>
                <w:webHidden/>
              </w:rPr>
            </w:r>
            <w:r w:rsidR="00FB3897">
              <w:rPr>
                <w:noProof/>
                <w:webHidden/>
              </w:rPr>
              <w:fldChar w:fldCharType="separate"/>
            </w:r>
            <w:r w:rsidR="00FB3897">
              <w:rPr>
                <w:noProof/>
                <w:webHidden/>
              </w:rPr>
              <w:t>12</w:t>
            </w:r>
            <w:r w:rsidR="00FB3897">
              <w:rPr>
                <w:noProof/>
                <w:webHidden/>
              </w:rPr>
              <w:fldChar w:fldCharType="end"/>
            </w:r>
          </w:hyperlink>
        </w:p>
        <w:p w:rsidR="00FB3897" w:rsidRDefault="007044E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36599646" w:history="1">
            <w:r w:rsidR="00FB3897" w:rsidRPr="00E30D94">
              <w:rPr>
                <w:rStyle w:val="Hipervnculo"/>
                <w:rFonts w:cs="Calibri"/>
                <w:noProof/>
              </w:rPr>
              <w:t>4. Conclusión</w:t>
            </w:r>
            <w:r w:rsidR="00FB3897">
              <w:rPr>
                <w:noProof/>
                <w:webHidden/>
              </w:rPr>
              <w:tab/>
            </w:r>
            <w:r w:rsidR="00FB3897">
              <w:rPr>
                <w:noProof/>
                <w:webHidden/>
              </w:rPr>
              <w:fldChar w:fldCharType="begin"/>
            </w:r>
            <w:r w:rsidR="00FB3897">
              <w:rPr>
                <w:noProof/>
                <w:webHidden/>
              </w:rPr>
              <w:instrText xml:space="preserve"> PAGEREF _Toc336599646 \h </w:instrText>
            </w:r>
            <w:r w:rsidR="00FB3897">
              <w:rPr>
                <w:noProof/>
                <w:webHidden/>
              </w:rPr>
            </w:r>
            <w:r w:rsidR="00FB3897">
              <w:rPr>
                <w:noProof/>
                <w:webHidden/>
              </w:rPr>
              <w:fldChar w:fldCharType="separate"/>
            </w:r>
            <w:r w:rsidR="00FB3897">
              <w:rPr>
                <w:noProof/>
                <w:webHidden/>
              </w:rPr>
              <w:t>18</w:t>
            </w:r>
            <w:r w:rsidR="00FB3897">
              <w:rPr>
                <w:noProof/>
                <w:webHidden/>
              </w:rPr>
              <w:fldChar w:fldCharType="end"/>
            </w:r>
          </w:hyperlink>
        </w:p>
        <w:p w:rsidR="00FB3897" w:rsidRDefault="00FB389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FB3897" w:rsidRPr="00FB3897" w:rsidRDefault="00FB3897" w:rsidP="003E2AFB">
      <w:pPr>
        <w:rPr>
          <w:lang w:val="es-ES"/>
        </w:rPr>
        <w:sectPr w:rsidR="00FB3897" w:rsidRPr="00FB3897" w:rsidSect="003E2AFB"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E2AFB" w:rsidRDefault="00FB3897" w:rsidP="00FB3897">
      <w:pPr>
        <w:pStyle w:val="Ttulo1"/>
        <w:rPr>
          <w:lang w:val="es-MX"/>
        </w:rPr>
      </w:pPr>
      <w:bookmarkStart w:id="1" w:name="_Toc336599640"/>
      <w:r w:rsidRPr="00106428">
        <w:rPr>
          <w:lang w:val="es-MX"/>
        </w:rPr>
        <w:lastRenderedPageBreak/>
        <w:t xml:space="preserve">1. </w:t>
      </w:r>
      <w:r w:rsidR="003E2AFB" w:rsidRPr="00FB3897">
        <w:rPr>
          <w:lang w:val="es-MX"/>
        </w:rPr>
        <w:t>Gestión de usuario en Active Directory</w:t>
      </w:r>
      <w:bookmarkEnd w:id="1"/>
    </w:p>
    <w:p w:rsidR="0078159A" w:rsidRPr="0078159A" w:rsidRDefault="0078159A" w:rsidP="0078159A"/>
    <w:p w:rsidR="003E2AFB" w:rsidRDefault="003E2AFB" w:rsidP="003E2AFB">
      <w:pPr>
        <w:jc w:val="both"/>
      </w:pPr>
      <w:r>
        <w:tab/>
        <w:t>Todo  usuario colaborador  de IWM (</w:t>
      </w:r>
      <w:proofErr w:type="spellStart"/>
      <w:r>
        <w:t>Interaktive</w:t>
      </w:r>
      <w:proofErr w:type="spellEnd"/>
      <w:r>
        <w:t xml:space="preserve">  </w:t>
      </w:r>
      <w:proofErr w:type="spellStart"/>
      <w:r>
        <w:t>Wissen</w:t>
      </w:r>
      <w:proofErr w:type="spellEnd"/>
      <w:r>
        <w:t xml:space="preserve"> and Media </w:t>
      </w:r>
      <w:proofErr w:type="spellStart"/>
      <w:r>
        <w:t>Enterprises</w:t>
      </w:r>
      <w:proofErr w:type="spellEnd"/>
      <w:r>
        <w:t>)   debe  tener una cuanta de usuario que  le permita:</w:t>
      </w:r>
    </w:p>
    <w:p w:rsidR="003E2AFB" w:rsidRDefault="00106428" w:rsidP="003E2AFB">
      <w:pPr>
        <w:pStyle w:val="Prrafodelista"/>
        <w:numPr>
          <w:ilvl w:val="0"/>
          <w:numId w:val="7"/>
        </w:numPr>
        <w:jc w:val="both"/>
      </w:pPr>
      <w:r>
        <w:t>Autentificarse</w:t>
      </w:r>
      <w:r w:rsidR="003E2AFB">
        <w:t xml:space="preserve">  para poder conectarse al servidor virtual</w:t>
      </w:r>
    </w:p>
    <w:p w:rsidR="003E2AFB" w:rsidRDefault="00106428" w:rsidP="003E2AFB">
      <w:pPr>
        <w:pStyle w:val="Prrafodelista"/>
        <w:numPr>
          <w:ilvl w:val="0"/>
          <w:numId w:val="7"/>
        </w:numPr>
        <w:jc w:val="both"/>
      </w:pPr>
      <w:r>
        <w:t>Ser controlado</w:t>
      </w:r>
      <w:r w:rsidR="003E2AFB">
        <w:t xml:space="preserve"> en el acceso de los recursos del dominio</w:t>
      </w:r>
    </w:p>
    <w:p w:rsidR="003E2AFB" w:rsidRDefault="003E2AFB" w:rsidP="003E2AFB">
      <w:pPr>
        <w:jc w:val="both"/>
      </w:pPr>
      <w:r>
        <w:t>Windows server 2008  crea</w:t>
      </w:r>
      <w:r w:rsidR="00106428">
        <w:t xml:space="preserve"> un cuenta de Administrador que será el encargado</w:t>
      </w:r>
      <w:r>
        <w:t xml:space="preserve"> de ot</w:t>
      </w:r>
      <w:r w:rsidR="00106428">
        <w:t>orgar a los demás usuarios los</w:t>
      </w:r>
      <w:r>
        <w:t xml:space="preserve"> derechos y permisos.</w:t>
      </w:r>
    </w:p>
    <w:p w:rsidR="003E2AFB" w:rsidRDefault="00106428" w:rsidP="003E2AFB">
      <w:pPr>
        <w:jc w:val="both"/>
      </w:pPr>
      <w:r>
        <w:t>Denominación</w:t>
      </w:r>
      <w:r w:rsidR="003E2AFB">
        <w:t xml:space="preserve"> de las cuentas de usuarios</w:t>
      </w:r>
    </w:p>
    <w:p w:rsidR="003E2AFB" w:rsidRDefault="003E2AFB" w:rsidP="003E2AFB">
      <w:pPr>
        <w:jc w:val="both"/>
      </w:pPr>
      <w:r>
        <w:tab/>
        <w:t>E</w:t>
      </w:r>
      <w:r w:rsidR="00106428">
        <w:t>n Active Directory, cada cuenta de usuario tiene</w:t>
      </w:r>
      <w:r>
        <w:t xml:space="preserve"> un nombre principal. El nombre consta de dos partes, el nombre pri</w:t>
      </w:r>
      <w:r w:rsidR="00106428">
        <w:t>ncipal de seguridad y el sufijo</w:t>
      </w:r>
      <w:r>
        <w:t xml:space="preserve"> de nombre principal.</w:t>
      </w:r>
    </w:p>
    <w:p w:rsidR="003E2AFB" w:rsidRDefault="00106428" w:rsidP="003E2AFB">
      <w:pPr>
        <w:jc w:val="both"/>
      </w:pPr>
      <w:r>
        <w:t>Creación de cue</w:t>
      </w:r>
      <w:r w:rsidR="003E2AFB">
        <w:t>ntas de usuario del dominio</w:t>
      </w:r>
    </w:p>
    <w:p w:rsidR="003E2AFB" w:rsidRDefault="003E2AFB" w:rsidP="003E2AFB">
      <w:pPr>
        <w:jc w:val="both"/>
      </w:pPr>
      <w:r>
        <w:tab/>
        <w:t>Las cuentas de</w:t>
      </w:r>
      <w:r w:rsidR="00106428">
        <w:t xml:space="preserve"> usuario del dominio se pueden </w:t>
      </w:r>
      <w:r>
        <w:t xml:space="preserve">crear en el contenedor </w:t>
      </w:r>
      <w:proofErr w:type="spellStart"/>
      <w:r>
        <w:t>User</w:t>
      </w:r>
      <w:proofErr w:type="spellEnd"/>
      <w:r w:rsidR="00106428">
        <w:t xml:space="preserve"> o en algún otro contenedor que</w:t>
      </w:r>
      <w:r>
        <w:t xml:space="preserve"> l</w:t>
      </w:r>
      <w:r w:rsidR="00106428">
        <w:t xml:space="preserve">a cuenta de Administrador cree. Para añadir una cuenta de usuario del dominio </w:t>
      </w:r>
      <w:r>
        <w:t>hay que seguir los siguientes pasos:</w:t>
      </w:r>
    </w:p>
    <w:p w:rsidR="003E2AFB" w:rsidRDefault="00106428" w:rsidP="003E2AFB">
      <w:pPr>
        <w:pStyle w:val="Prrafodelista"/>
        <w:numPr>
          <w:ilvl w:val="0"/>
          <w:numId w:val="8"/>
        </w:numPr>
        <w:ind w:left="851"/>
      </w:pPr>
      <w:r>
        <w:t>Ir a inicio, Herramientas administrativas</w:t>
      </w:r>
      <w:r w:rsidR="003E2AFB">
        <w:t xml:space="preserve"> y Usuarios y equipo de Active Directory</w:t>
      </w:r>
    </w:p>
    <w:p w:rsidR="003E2AFB" w:rsidRDefault="003E2AFB" w:rsidP="003E2AFB">
      <w:pPr>
        <w:pStyle w:val="Prrafodelista"/>
        <w:numPr>
          <w:ilvl w:val="0"/>
          <w:numId w:val="8"/>
        </w:numPr>
        <w:ind w:left="851"/>
      </w:pPr>
      <w:r>
        <w:t xml:space="preserve">Resaltar el nombre del dominio IWM </w:t>
      </w:r>
    </w:p>
    <w:p w:rsidR="003E2AFB" w:rsidRDefault="003E2AFB" w:rsidP="003E2AF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168800" cy="2581670"/>
            <wp:effectExtent l="19050" t="0" r="315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800" cy="258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jc w:val="center"/>
      </w:pPr>
    </w:p>
    <w:p w:rsidR="003E2AFB" w:rsidRDefault="003E2AFB" w:rsidP="003E2AFB">
      <w:pPr>
        <w:jc w:val="center"/>
      </w:pPr>
    </w:p>
    <w:p w:rsidR="003E2AFB" w:rsidRDefault="003E2AFB" w:rsidP="003E2AFB">
      <w:pPr>
        <w:jc w:val="center"/>
      </w:pPr>
    </w:p>
    <w:p w:rsidR="003E2AFB" w:rsidRDefault="003E2AFB" w:rsidP="003E2AFB">
      <w:pPr>
        <w:jc w:val="center"/>
      </w:pPr>
    </w:p>
    <w:p w:rsidR="003E2AFB" w:rsidRDefault="003E2AFB" w:rsidP="003E2AFB">
      <w:pPr>
        <w:pStyle w:val="Prrafodelista"/>
        <w:numPr>
          <w:ilvl w:val="0"/>
          <w:numId w:val="9"/>
        </w:numPr>
        <w:ind w:left="709" w:hanging="284"/>
      </w:pPr>
      <w:r>
        <w:t>Elegir el grupo al que va a pertenecer el usuario.</w:t>
      </w: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4172400" cy="2422211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242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pStyle w:val="Prrafodelista"/>
        <w:jc w:val="center"/>
      </w:pPr>
    </w:p>
    <w:p w:rsidR="003E2AFB" w:rsidRDefault="003E2AFB" w:rsidP="003E2AFB">
      <w:pPr>
        <w:pStyle w:val="Prrafodelista"/>
      </w:pPr>
    </w:p>
    <w:p w:rsidR="003E2AFB" w:rsidRDefault="00106428" w:rsidP="003E2AFB">
      <w:pPr>
        <w:pStyle w:val="Prrafodelista"/>
        <w:numPr>
          <w:ilvl w:val="0"/>
          <w:numId w:val="9"/>
        </w:numPr>
        <w:ind w:left="851" w:hanging="358"/>
      </w:pPr>
      <w:r>
        <w:t>Elegir el contenedor del grupo al que</w:t>
      </w:r>
      <w:r w:rsidR="003E2AFB">
        <w:t xml:space="preserve"> pertenecerá el usuario.</w:t>
      </w: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ind w:left="1776"/>
      </w:pPr>
      <w:r>
        <w:rPr>
          <w:noProof/>
          <w:lang w:eastAsia="es-MX"/>
        </w:rPr>
        <w:drawing>
          <wp:inline distT="0" distB="0" distL="0" distR="0">
            <wp:extent cx="4173047" cy="31284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047" cy="31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ind w:left="1776"/>
      </w:pPr>
    </w:p>
    <w:p w:rsidR="003E2AFB" w:rsidRDefault="003E2AFB" w:rsidP="003E2AFB">
      <w:pPr>
        <w:pStyle w:val="Prrafodelista"/>
        <w:ind w:left="1776"/>
      </w:pPr>
    </w:p>
    <w:p w:rsidR="003E2AFB" w:rsidRDefault="00106428" w:rsidP="003E2AFB">
      <w:pPr>
        <w:pStyle w:val="Prrafodelista"/>
        <w:numPr>
          <w:ilvl w:val="0"/>
          <w:numId w:val="9"/>
        </w:numPr>
        <w:ind w:left="851"/>
      </w:pPr>
      <w:r>
        <w:t>Dar clic en el</w:t>
      </w:r>
      <w:r w:rsidR="003E2AFB">
        <w:t xml:space="preserve"> botón crear un nuevo usuario el contenedor actual.</w:t>
      </w:r>
    </w:p>
    <w:p w:rsidR="003E2AFB" w:rsidRDefault="003E2AFB" w:rsidP="003E2AFB">
      <w:pPr>
        <w:pStyle w:val="Prrafodelista"/>
        <w:ind w:left="1776"/>
      </w:pPr>
    </w:p>
    <w:p w:rsidR="003E2AFB" w:rsidRDefault="00EA1A38" w:rsidP="003E2AFB">
      <w:pPr>
        <w:pStyle w:val="Prrafodelista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312420</wp:posOffset>
                </wp:positionV>
                <wp:extent cx="342265" cy="318135"/>
                <wp:effectExtent l="6350" t="9525" r="13335" b="5715"/>
                <wp:wrapNone/>
                <wp:docPr id="3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265" cy="31813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D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49.95pt;margin-top:24.6pt;width:26.95pt;height:25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" filled="f" strokecolor="#d00000"/>
            </w:pict>
          </mc:Fallback>
        </mc:AlternateContent>
      </w:r>
      <w:r w:rsidR="003E2AFB">
        <w:rPr>
          <w:noProof/>
          <w:lang w:eastAsia="es-MX"/>
        </w:rPr>
        <w:drawing>
          <wp:inline distT="0" distB="0" distL="0" distR="0">
            <wp:extent cx="4161600" cy="2321174"/>
            <wp:effectExtent l="19050" t="0" r="0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00" cy="232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FB" w:rsidRDefault="003E2AFB" w:rsidP="003E2AFB"/>
    <w:p w:rsidR="003E2AFB" w:rsidRDefault="003E2AFB" w:rsidP="003E2AFB">
      <w:pPr>
        <w:pStyle w:val="Prrafodelista"/>
        <w:numPr>
          <w:ilvl w:val="0"/>
          <w:numId w:val="10"/>
        </w:numPr>
      </w:pPr>
      <w:r>
        <w:t>Crear usuario</w:t>
      </w: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FB" w:rsidRDefault="003E2AFB" w:rsidP="003E2AFB"/>
    <w:p w:rsidR="003E2AFB" w:rsidRDefault="00106428" w:rsidP="003E2AFB">
      <w:pPr>
        <w:pStyle w:val="Prrafodelista"/>
        <w:numPr>
          <w:ilvl w:val="1"/>
          <w:numId w:val="10"/>
        </w:numPr>
      </w:pPr>
      <w:r>
        <w:t>Nombre, Iniciales</w:t>
      </w:r>
      <w:r w:rsidR="003E2AFB">
        <w:t xml:space="preserve"> y Apellidos: Un nombre de</w:t>
      </w:r>
      <w:r>
        <w:t xml:space="preserve"> usuario no puede coincidir </w:t>
      </w:r>
      <w:r w:rsidR="003E2AFB">
        <w:t xml:space="preserve">con otro nombre de usuario </w:t>
      </w:r>
      <w:r>
        <w:t>o de grupo en el equipo que está</w:t>
      </w:r>
      <w:r w:rsidR="003E2AFB">
        <w:t xml:space="preserve"> administrado.</w:t>
      </w:r>
    </w:p>
    <w:p w:rsidR="003E2AFB" w:rsidRDefault="003E2AFB" w:rsidP="003E2AFB">
      <w:pPr>
        <w:pStyle w:val="Prrafodelista"/>
        <w:numPr>
          <w:ilvl w:val="1"/>
          <w:numId w:val="10"/>
        </w:numPr>
      </w:pPr>
      <w:r>
        <w:lastRenderedPageBreak/>
        <w:t>Nombre Completo: Este campo se llena en automático.</w:t>
      </w:r>
    </w:p>
    <w:p w:rsidR="003E2AFB" w:rsidRDefault="003E2AFB" w:rsidP="00106428">
      <w:pPr>
        <w:pStyle w:val="Prrafodelista"/>
        <w:numPr>
          <w:ilvl w:val="1"/>
          <w:numId w:val="10"/>
        </w:numPr>
      </w:pPr>
      <w:r>
        <w:t>Nombre de inicio de sesión: Este nombre consta de su nombre de pila y</w:t>
      </w:r>
      <w:r w:rsidR="00106428">
        <w:t xml:space="preserve"> su</w:t>
      </w:r>
      <w:r>
        <w:t xml:space="preserve"> primer apellido</w:t>
      </w:r>
      <w:r w:rsidR="00106428">
        <w:t>,</w:t>
      </w:r>
      <w:r>
        <w:t xml:space="preserve"> todo en minúscula.</w:t>
      </w: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</w:pPr>
    </w:p>
    <w:p w:rsidR="003E2AFB" w:rsidRDefault="00106428" w:rsidP="003E2AFB">
      <w:pPr>
        <w:pStyle w:val="Prrafodelista"/>
        <w:numPr>
          <w:ilvl w:val="0"/>
          <w:numId w:val="10"/>
        </w:numPr>
      </w:pPr>
      <w:r>
        <w:t xml:space="preserve">Crear y </w:t>
      </w:r>
      <w:r w:rsidR="003E2AFB">
        <w:t>confirmar Contraseña</w:t>
      </w:r>
    </w:p>
    <w:p w:rsidR="003E2AFB" w:rsidRDefault="003E2AFB" w:rsidP="003E2AFB">
      <w:pPr>
        <w:pStyle w:val="Prrafodelista"/>
        <w:rPr>
          <w:noProof/>
          <w:lang w:eastAsia="es-MX"/>
        </w:rPr>
      </w:pPr>
    </w:p>
    <w:p w:rsidR="003E2AFB" w:rsidRDefault="003E2AFB" w:rsidP="003E2AFB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4172400" cy="2511855"/>
            <wp:effectExtent l="19050" t="0" r="0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25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  <w:numPr>
          <w:ilvl w:val="0"/>
          <w:numId w:val="10"/>
        </w:numPr>
      </w:pPr>
      <w:r>
        <w:t>Finalizar</w:t>
      </w:r>
    </w:p>
    <w:p w:rsidR="003E2AFB" w:rsidRDefault="003E2AFB" w:rsidP="003E2AFB">
      <w:pPr>
        <w:pStyle w:val="Prrafodelista"/>
        <w:rPr>
          <w:noProof/>
          <w:lang w:eastAsia="es-MX"/>
        </w:rPr>
      </w:pPr>
    </w:p>
    <w:p w:rsidR="003E2AFB" w:rsidRDefault="003E2AFB" w:rsidP="003E2AFB">
      <w:pPr>
        <w:pStyle w:val="Prrafodelista"/>
        <w:rPr>
          <w:noProof/>
          <w:lang w:eastAsia="es-MX"/>
        </w:rPr>
      </w:pPr>
    </w:p>
    <w:p w:rsidR="003E2AFB" w:rsidRDefault="003E2AFB" w:rsidP="003E2AFB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4172400" cy="2772081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277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FB" w:rsidRDefault="00FB3897" w:rsidP="0078159A">
      <w:pPr>
        <w:pStyle w:val="Prrafodelista"/>
        <w:ind w:left="0"/>
        <w:outlineLvl w:val="0"/>
      </w:pPr>
      <w:bookmarkStart w:id="2" w:name="_Toc336599641"/>
      <w:r>
        <w:lastRenderedPageBreak/>
        <w:t xml:space="preserve">2. </w:t>
      </w:r>
      <w:r w:rsidR="003E2AFB">
        <w:t>Administración de Permisos</w:t>
      </w:r>
      <w:bookmarkEnd w:id="2"/>
    </w:p>
    <w:p w:rsidR="003E2AFB" w:rsidRDefault="003E2AFB" w:rsidP="003E2AFB">
      <w:pPr>
        <w:pStyle w:val="Prrafodelista"/>
        <w:ind w:left="0"/>
      </w:pPr>
    </w:p>
    <w:p w:rsidR="003E2AFB" w:rsidRDefault="00106428" w:rsidP="003E2AFB">
      <w:pPr>
        <w:pStyle w:val="Prrafodelista"/>
        <w:ind w:left="0"/>
      </w:pPr>
      <w:r>
        <w:t xml:space="preserve">El  administrador de servidor es el encargado de dar los permisos necesarios </w:t>
      </w:r>
      <w:r w:rsidR="003E2AFB">
        <w:t>a los usuario</w:t>
      </w:r>
      <w:r>
        <w:t>s</w:t>
      </w:r>
      <w:r w:rsidR="003E2AFB">
        <w:t xml:space="preserve"> de carpetas, así como de</w:t>
      </w:r>
      <w:r>
        <w:t xml:space="preserve"> negar el acceso a cierta información</w:t>
      </w:r>
      <w:r w:rsidR="003E2AFB">
        <w:t xml:space="preserve"> que </w:t>
      </w:r>
      <w:r>
        <w:t>solo algunos usuarios pueden acceder, a continuación se describe el proceso que se lleva a cabo para</w:t>
      </w:r>
      <w:r w:rsidR="003E2AFB">
        <w:t xml:space="preserve"> administración de permisos:</w:t>
      </w:r>
    </w:p>
    <w:p w:rsidR="003E2AFB" w:rsidRDefault="003E2AFB" w:rsidP="003E2AFB">
      <w:pPr>
        <w:pStyle w:val="Prrafodelista"/>
        <w:ind w:left="0"/>
      </w:pPr>
    </w:p>
    <w:p w:rsidR="003E2AFB" w:rsidRDefault="00106428" w:rsidP="003E2AFB">
      <w:pPr>
        <w:pStyle w:val="Prrafodelista"/>
        <w:numPr>
          <w:ilvl w:val="0"/>
          <w:numId w:val="10"/>
        </w:numPr>
      </w:pPr>
      <w:r>
        <w:t>Selecciona la carpeta a la cual se desea dar permisos, clic secundario sobre la carpeta seleccionada y</w:t>
      </w:r>
      <w:r w:rsidR="003E2AFB">
        <w:t xml:space="preserve"> en el menú </w:t>
      </w:r>
      <w:r>
        <w:t xml:space="preserve">que se despliega dar clic </w:t>
      </w:r>
      <w:r w:rsidR="003E2AFB">
        <w:t>en la opción propiedades.</w:t>
      </w:r>
    </w:p>
    <w:p w:rsidR="003E2AFB" w:rsidRDefault="003E2AFB" w:rsidP="003E2AFB">
      <w:pPr>
        <w:pStyle w:val="Prrafodelista"/>
        <w:ind w:left="0"/>
      </w:pPr>
    </w:p>
    <w:p w:rsidR="003E2AFB" w:rsidRDefault="003E2AFB" w:rsidP="003E2AFB">
      <w:pPr>
        <w:pStyle w:val="Prrafodelista"/>
        <w:ind w:left="0"/>
        <w:jc w:val="center"/>
      </w:pPr>
      <w:r w:rsidRPr="00A46078"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78159A" w:rsidRDefault="0078159A" w:rsidP="003E2AFB">
      <w:pPr>
        <w:pStyle w:val="Prrafodelista"/>
        <w:ind w:left="0"/>
        <w:jc w:val="center"/>
      </w:pPr>
    </w:p>
    <w:p w:rsidR="0078159A" w:rsidRDefault="0078159A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106428" w:rsidP="003E2AFB">
      <w:pPr>
        <w:pStyle w:val="Prrafodelista"/>
        <w:numPr>
          <w:ilvl w:val="0"/>
          <w:numId w:val="10"/>
        </w:numPr>
      </w:pPr>
      <w:r>
        <w:lastRenderedPageBreak/>
        <w:t xml:space="preserve">En la ventana de propiedades de prueba seleccionar la pestaña de </w:t>
      </w:r>
      <w:r w:rsidR="003E2AFB">
        <w:t>seguridad.</w:t>
      </w:r>
    </w:p>
    <w:p w:rsidR="003E2AFB" w:rsidRDefault="003E2AFB" w:rsidP="003E2AFB">
      <w:pPr>
        <w:pStyle w:val="Prrafodelista"/>
      </w:pPr>
    </w:p>
    <w:p w:rsidR="003E2AFB" w:rsidRDefault="00EA1A38" w:rsidP="003E2AFB">
      <w:pPr>
        <w:pStyle w:val="Prrafodelista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3141345</wp:posOffset>
                </wp:positionH>
                <wp:positionV relativeFrom="paragraph">
                  <wp:posOffset>1094105</wp:posOffset>
                </wp:positionV>
                <wp:extent cx="262255" cy="127000"/>
                <wp:effectExtent l="11430" t="12065" r="12065" b="13335"/>
                <wp:wrapNone/>
                <wp:docPr id="3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255" cy="1270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247.35pt;margin-top:86.15pt;width:20.65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" filled="f" strokecolor="#c00000"/>
            </w:pict>
          </mc:Fallback>
        </mc:AlternateContent>
      </w:r>
      <w:r w:rsidR="003E2AFB" w:rsidRPr="0076091E"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pStyle w:val="Prrafodelista"/>
        <w:jc w:val="center"/>
      </w:pPr>
    </w:p>
    <w:p w:rsidR="003E2AFB" w:rsidRDefault="003E2AFB" w:rsidP="003E2AFB">
      <w:pPr>
        <w:pStyle w:val="Prrafodelista"/>
        <w:numPr>
          <w:ilvl w:val="0"/>
          <w:numId w:val="10"/>
        </w:numPr>
      </w:pPr>
      <w:r>
        <w:t xml:space="preserve">Seleccionar la opción editar </w:t>
      </w:r>
    </w:p>
    <w:p w:rsidR="003E2AFB" w:rsidRDefault="00EA1A38" w:rsidP="003E2AFB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3498850</wp:posOffset>
                </wp:positionH>
                <wp:positionV relativeFrom="paragraph">
                  <wp:posOffset>1499870</wp:posOffset>
                </wp:positionV>
                <wp:extent cx="381635" cy="158750"/>
                <wp:effectExtent l="6985" t="12065" r="11430" b="10160"/>
                <wp:wrapNone/>
                <wp:docPr id="3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58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97C81" w:rsidRDefault="00097C81" w:rsidP="003E2AF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left:0;text-align:left;margin-left:275.5pt;margin-top:118.1pt;width:30.05pt;height:1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" filled="f" strokecolor="#c00000">
                <v:textbox>
                  <w:txbxContent>
                    <w:p w:rsidR="00097C81" w:rsidRDefault="00097C81" w:rsidP="003E2AFB"/>
                  </w:txbxContent>
                </v:textbox>
              </v:oval>
            </w:pict>
          </mc:Fallback>
        </mc:AlternateContent>
      </w:r>
      <w:r w:rsidR="003E2AFB" w:rsidRPr="001A66C7"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jc w:val="center"/>
      </w:pPr>
    </w:p>
    <w:p w:rsidR="003E2AFB" w:rsidRDefault="003E2AFB" w:rsidP="003E2AFB">
      <w:pPr>
        <w:jc w:val="center"/>
      </w:pPr>
    </w:p>
    <w:p w:rsidR="003E2AFB" w:rsidRDefault="003E2AFB" w:rsidP="003E2AFB">
      <w:pPr>
        <w:jc w:val="center"/>
      </w:pPr>
    </w:p>
    <w:p w:rsidR="003E2AFB" w:rsidRDefault="00106428" w:rsidP="003E2AFB">
      <w:pPr>
        <w:pStyle w:val="Prrafodelista"/>
        <w:numPr>
          <w:ilvl w:val="0"/>
          <w:numId w:val="10"/>
        </w:numPr>
      </w:pPr>
      <w:r>
        <w:lastRenderedPageBreak/>
        <w:t xml:space="preserve">Seleccionar la opción </w:t>
      </w:r>
      <w:r w:rsidR="003E2AFB">
        <w:t xml:space="preserve">agregar </w:t>
      </w:r>
    </w:p>
    <w:p w:rsidR="003E2AFB" w:rsidRDefault="00EA1A38" w:rsidP="003E2AFB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1934210</wp:posOffset>
                </wp:positionV>
                <wp:extent cx="341630" cy="182880"/>
                <wp:effectExtent l="5715" t="12065" r="5080" b="5080"/>
                <wp:wrapNone/>
                <wp:docPr id="33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630" cy="182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87.4pt;margin-top:152.3pt;width:26.9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" filled="f" strokecolor="#c00000"/>
            </w:pict>
          </mc:Fallback>
        </mc:AlternateContent>
      </w:r>
      <w:r w:rsidR="003E2AFB" w:rsidRPr="001A66C7"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jc w:val="center"/>
      </w:pPr>
    </w:p>
    <w:p w:rsidR="003E2AFB" w:rsidRDefault="00106428" w:rsidP="003E2AFB">
      <w:pPr>
        <w:pStyle w:val="Prrafodelista"/>
        <w:numPr>
          <w:ilvl w:val="0"/>
          <w:numId w:val="10"/>
        </w:numPr>
      </w:pPr>
      <w:r>
        <w:t>Selecciona la opción comprobar nombre para estar seguro</w:t>
      </w:r>
      <w:r w:rsidR="003E2AFB">
        <w:t xml:space="preserve"> que el usuario pertenece a ese dominio.</w:t>
      </w:r>
    </w:p>
    <w:p w:rsidR="003E2AFB" w:rsidRDefault="00EA1A38" w:rsidP="003E2AFB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4334510</wp:posOffset>
                </wp:positionH>
                <wp:positionV relativeFrom="paragraph">
                  <wp:posOffset>1720850</wp:posOffset>
                </wp:positionV>
                <wp:extent cx="532765" cy="182880"/>
                <wp:effectExtent l="13970" t="13970" r="5715" b="12700"/>
                <wp:wrapNone/>
                <wp:docPr id="32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765" cy="182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341.3pt;margin-top:135.5pt;width:41.9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" filled="f" strokecolor="#c00000"/>
            </w:pict>
          </mc:Fallback>
        </mc:AlternateContent>
      </w:r>
      <w:r w:rsidR="003E2AFB" w:rsidRPr="001A66C7"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jc w:val="center"/>
      </w:pPr>
    </w:p>
    <w:p w:rsidR="003E2AFB" w:rsidRDefault="003E2AFB" w:rsidP="003E2AFB">
      <w:pPr>
        <w:jc w:val="center"/>
      </w:pPr>
    </w:p>
    <w:p w:rsidR="003E2AFB" w:rsidRDefault="003E2AFB" w:rsidP="003E2AFB">
      <w:pPr>
        <w:pStyle w:val="Prrafodelista"/>
        <w:numPr>
          <w:ilvl w:val="0"/>
          <w:numId w:val="10"/>
        </w:numPr>
      </w:pPr>
      <w:r>
        <w:lastRenderedPageBreak/>
        <w:t>Comprobamos que efectivamente el usuario pertenece al dominio y clic en aceptar.</w:t>
      </w:r>
    </w:p>
    <w:p w:rsidR="003E2AFB" w:rsidRDefault="003E2AFB" w:rsidP="003E2AFB">
      <w:pPr>
        <w:pStyle w:val="Prrafodelista"/>
      </w:pPr>
    </w:p>
    <w:p w:rsidR="003E2AFB" w:rsidRDefault="00EA1A38" w:rsidP="003E2AFB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1721485</wp:posOffset>
                </wp:positionV>
                <wp:extent cx="922655" cy="135255"/>
                <wp:effectExtent l="12700" t="13970" r="7620" b="12700"/>
                <wp:wrapNone/>
                <wp:docPr id="31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655" cy="1352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231.7pt;margin-top:135.55pt;width:72.65pt;height:1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" filled="f" strokecolor="#c00000"/>
            </w:pict>
          </mc:Fallback>
        </mc:AlternateContent>
      </w:r>
      <w:r w:rsidR="003E2AFB" w:rsidRPr="00D85A16"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jc w:val="center"/>
      </w:pPr>
    </w:p>
    <w:p w:rsidR="003E2AFB" w:rsidRDefault="003E2AFB" w:rsidP="003E2AFB">
      <w:pPr>
        <w:pStyle w:val="Prrafodelista"/>
        <w:numPr>
          <w:ilvl w:val="0"/>
          <w:numId w:val="10"/>
        </w:numPr>
      </w:pPr>
      <w:r>
        <w:t xml:space="preserve">Se asignan los respectivos </w:t>
      </w:r>
      <w:r w:rsidR="00106428">
        <w:t xml:space="preserve">permisos al usuario para dicha </w:t>
      </w:r>
      <w:r>
        <w:t>carpeta y clic en aplicar.</w:t>
      </w:r>
    </w:p>
    <w:p w:rsidR="003E2AFB" w:rsidRDefault="003E2AFB" w:rsidP="003E2AFB">
      <w:pPr>
        <w:pStyle w:val="Prrafodelista"/>
        <w:ind w:left="0"/>
      </w:pPr>
    </w:p>
    <w:p w:rsidR="003E2AFB" w:rsidRDefault="00EA1A38" w:rsidP="003E2AFB">
      <w:pPr>
        <w:pStyle w:val="Prrafodelista"/>
        <w:ind w:left="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3888740</wp:posOffset>
                </wp:positionH>
                <wp:positionV relativeFrom="paragraph">
                  <wp:posOffset>2074545</wp:posOffset>
                </wp:positionV>
                <wp:extent cx="119380" cy="476885"/>
                <wp:effectExtent l="6350" t="8255" r="7620" b="10160"/>
                <wp:wrapNone/>
                <wp:docPr id="30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380" cy="47688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306.2pt;margin-top:163.35pt;width:9.4pt;height:3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" filled="f" strokecolor="#c00000"/>
            </w:pict>
          </mc:Fallback>
        </mc:AlternateContent>
      </w:r>
      <w:r w:rsidR="003E2AFB" w:rsidRPr="00D85A16"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pStyle w:val="Prrafodelista"/>
        <w:ind w:left="0"/>
        <w:jc w:val="center"/>
      </w:pPr>
    </w:p>
    <w:p w:rsidR="001F10F7" w:rsidRDefault="001F10F7" w:rsidP="003E2AFB">
      <w:pPr>
        <w:pStyle w:val="Prrafodelista"/>
        <w:ind w:left="0"/>
        <w:jc w:val="center"/>
      </w:pPr>
    </w:p>
    <w:p w:rsidR="001F10F7" w:rsidRDefault="001F10F7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ind w:left="0"/>
        <w:jc w:val="center"/>
      </w:pPr>
    </w:p>
    <w:p w:rsidR="003E2AFB" w:rsidRDefault="003E2AFB" w:rsidP="003E2AFB">
      <w:pPr>
        <w:pStyle w:val="Prrafodelista"/>
        <w:numPr>
          <w:ilvl w:val="0"/>
          <w:numId w:val="10"/>
        </w:numPr>
      </w:pPr>
      <w:r>
        <w:t>Por último clic en aceptar.</w:t>
      </w: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  <w:jc w:val="center"/>
      </w:pPr>
      <w:r w:rsidRPr="00D85A16">
        <w:rPr>
          <w:noProof/>
          <w:lang w:eastAsia="es-MX"/>
        </w:rPr>
        <w:drawing>
          <wp:inline distT="0" distB="0" distL="0" distR="0">
            <wp:extent cx="4173048" cy="3128400"/>
            <wp:effectExtent l="19050" t="0" r="0" b="0"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4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</w:pPr>
    </w:p>
    <w:p w:rsidR="003E2AFB" w:rsidRDefault="003E2AFB" w:rsidP="003E2AFB">
      <w:pPr>
        <w:pStyle w:val="Prrafodelista"/>
      </w:pPr>
    </w:p>
    <w:p w:rsidR="00936C26" w:rsidRPr="003E2AFB" w:rsidRDefault="00936C26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  <w:i/>
        </w:rPr>
      </w:pPr>
    </w:p>
    <w:p w:rsidR="003E2AFB" w:rsidRDefault="003E2AFB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3E2AFB" w:rsidRPr="00106428" w:rsidRDefault="00FB3897" w:rsidP="00FB3897">
      <w:pPr>
        <w:pStyle w:val="Ttulo1"/>
        <w:rPr>
          <w:rFonts w:cs="Calibri"/>
          <w:lang w:val="es-MX"/>
        </w:rPr>
      </w:pPr>
      <w:bookmarkStart w:id="3" w:name="_Toc336599642"/>
      <w:r w:rsidRPr="00106428">
        <w:rPr>
          <w:rFonts w:cs="Calibri"/>
          <w:lang w:val="es-MX"/>
        </w:rPr>
        <w:lastRenderedPageBreak/>
        <w:t xml:space="preserve">3. </w:t>
      </w:r>
      <w:r w:rsidR="006E42F0" w:rsidRPr="00106428">
        <w:rPr>
          <w:rFonts w:cs="Calibri"/>
          <w:lang w:val="es-MX"/>
        </w:rPr>
        <w:t>Respaldo de Información</w:t>
      </w:r>
      <w:bookmarkEnd w:id="3"/>
      <w:r w:rsidR="006E42F0" w:rsidRPr="00106428">
        <w:rPr>
          <w:rFonts w:cs="Calibri"/>
          <w:lang w:val="es-MX"/>
        </w:rPr>
        <w:t xml:space="preserve"> </w:t>
      </w:r>
    </w:p>
    <w:p w:rsidR="00090750" w:rsidRDefault="00FB3897" w:rsidP="00FB3897">
      <w:pPr>
        <w:pStyle w:val="Ttulo2"/>
        <w:rPr>
          <w:rFonts w:cs="Calibri"/>
        </w:rPr>
      </w:pPr>
      <w:bookmarkStart w:id="4" w:name="_Toc336599643"/>
      <w:r>
        <w:rPr>
          <w:rFonts w:cs="Calibri"/>
        </w:rPr>
        <w:t xml:space="preserve">3.1 </w:t>
      </w:r>
      <w:r w:rsidR="00090750">
        <w:rPr>
          <w:rFonts w:cs="Calibri"/>
        </w:rPr>
        <w:t>Periodo de respaldo de la información</w:t>
      </w:r>
      <w:bookmarkEnd w:id="4"/>
    </w:p>
    <w:p w:rsidR="001F10F7" w:rsidRDefault="00106428" w:rsidP="009F0E2A">
      <w:pPr>
        <w:rPr>
          <w:rFonts w:cs="Calibri"/>
        </w:rPr>
      </w:pPr>
      <w:r>
        <w:rPr>
          <w:rFonts w:cs="Calibri"/>
        </w:rPr>
        <w:t>IWM  ha considerado que por la gran importancia de tener segura</w:t>
      </w:r>
      <w:r w:rsidR="001F10F7">
        <w:rPr>
          <w:rFonts w:cs="Calibri"/>
        </w:rPr>
        <w:t xml:space="preserve"> la información</w:t>
      </w:r>
      <w:r>
        <w:rPr>
          <w:rFonts w:cs="Calibri"/>
        </w:rPr>
        <w:t xml:space="preserve"> ha decidido que el periodo de respaldo se debe</w:t>
      </w:r>
      <w:r w:rsidR="001F10F7">
        <w:rPr>
          <w:rFonts w:cs="Calibri"/>
        </w:rPr>
        <w:t xml:space="preserve"> de</w:t>
      </w:r>
      <w:r>
        <w:rPr>
          <w:rFonts w:cs="Calibri"/>
        </w:rPr>
        <w:t xml:space="preserve"> realizar la primera semana de cada mes, dicho respaldo será llevado a cabo por algún integrante</w:t>
      </w:r>
      <w:r w:rsidR="001F10F7">
        <w:rPr>
          <w:rFonts w:cs="Calibri"/>
        </w:rPr>
        <w:t xml:space="preserve"> del equipo de sistema</w:t>
      </w:r>
      <w:r>
        <w:rPr>
          <w:rFonts w:cs="Calibri"/>
        </w:rPr>
        <w:t>s y validado por el encargado del área de sistemas.</w:t>
      </w:r>
    </w:p>
    <w:p w:rsidR="00090750" w:rsidRDefault="00FB3897" w:rsidP="00FB3897">
      <w:pPr>
        <w:pStyle w:val="Ttulo2"/>
        <w:rPr>
          <w:rFonts w:cs="Calibri"/>
        </w:rPr>
      </w:pPr>
      <w:bookmarkStart w:id="5" w:name="_Toc336599644"/>
      <w:r>
        <w:rPr>
          <w:rFonts w:cs="Calibri"/>
        </w:rPr>
        <w:t xml:space="preserve">3.2 </w:t>
      </w:r>
      <w:r w:rsidR="00090750">
        <w:rPr>
          <w:rFonts w:cs="Calibri"/>
        </w:rPr>
        <w:t>Dispositivo  de  Respaldo.</w:t>
      </w:r>
      <w:bookmarkEnd w:id="5"/>
    </w:p>
    <w:p w:rsidR="007E6D28" w:rsidRDefault="007E6D28" w:rsidP="009F0E2A">
      <w:pPr>
        <w:rPr>
          <w:rFonts w:cs="Calibri"/>
        </w:rPr>
      </w:pPr>
      <w:r>
        <w:rPr>
          <w:rFonts w:cs="Calibri"/>
        </w:rPr>
        <w:t>Disco</w:t>
      </w:r>
      <w:r w:rsidR="00106428">
        <w:rPr>
          <w:rFonts w:cs="Calibri"/>
        </w:rPr>
        <w:t xml:space="preserve"> Externo </w:t>
      </w:r>
      <w:r>
        <w:rPr>
          <w:rFonts w:cs="Calibri"/>
        </w:rPr>
        <w:t>de</w:t>
      </w:r>
      <w:r w:rsidR="00106428">
        <w:rPr>
          <w:rFonts w:cs="Calibri"/>
        </w:rPr>
        <w:t xml:space="preserve"> 2.0</w:t>
      </w:r>
      <w:r>
        <w:rPr>
          <w:rFonts w:cs="Calibri"/>
        </w:rPr>
        <w:t xml:space="preserve"> TB</w:t>
      </w:r>
    </w:p>
    <w:p w:rsidR="003E2AFB" w:rsidRDefault="00FB3897" w:rsidP="00FB3897">
      <w:pPr>
        <w:pStyle w:val="Ttulo2"/>
        <w:rPr>
          <w:rFonts w:cs="Calibri"/>
        </w:rPr>
      </w:pPr>
      <w:bookmarkStart w:id="6" w:name="_Toc336599645"/>
      <w:r>
        <w:rPr>
          <w:rFonts w:cs="Calibri"/>
        </w:rPr>
        <w:t xml:space="preserve">3.3 </w:t>
      </w:r>
      <w:r w:rsidR="007E6D28">
        <w:rPr>
          <w:rFonts w:cs="Calibri"/>
        </w:rPr>
        <w:t>Proceso de Respaldo</w:t>
      </w:r>
      <w:bookmarkEnd w:id="6"/>
    </w:p>
    <w:p w:rsidR="009A7F5E" w:rsidRDefault="00106428" w:rsidP="009F0E2A">
      <w:pPr>
        <w:rPr>
          <w:rFonts w:cs="Calibri"/>
        </w:rPr>
      </w:pPr>
      <w:r>
        <w:rPr>
          <w:rFonts w:cs="Calibri"/>
        </w:rPr>
        <w:tab/>
        <w:t xml:space="preserve">Dicho proceso de respaldo se llevará  a cabo con </w:t>
      </w:r>
      <w:r w:rsidR="00976D51">
        <w:rPr>
          <w:rFonts w:cs="Calibri"/>
        </w:rPr>
        <w:t>la herramienta con la que cuenta el Sistema O</w:t>
      </w:r>
      <w:r>
        <w:rPr>
          <w:rFonts w:cs="Calibri"/>
        </w:rPr>
        <w:t xml:space="preserve">perativo (Windows server 2008) que se utiliza </w:t>
      </w:r>
      <w:r w:rsidR="00976D51">
        <w:rPr>
          <w:rFonts w:cs="Calibri"/>
        </w:rPr>
        <w:t xml:space="preserve">en </w:t>
      </w:r>
      <w:r>
        <w:rPr>
          <w:rFonts w:cs="Calibri"/>
        </w:rPr>
        <w:t>la</w:t>
      </w:r>
      <w:r w:rsidR="00976D51">
        <w:rPr>
          <w:rFonts w:cs="Calibri"/>
        </w:rPr>
        <w:t xml:space="preserve"> empresa, dicho proceso es el siguiente:</w:t>
      </w:r>
    </w:p>
    <w:p w:rsidR="009A7F5E" w:rsidRDefault="009A7F5E" w:rsidP="009F0E2A">
      <w:pPr>
        <w:rPr>
          <w:rFonts w:cs="Calibri"/>
        </w:rPr>
      </w:pPr>
    </w:p>
    <w:p w:rsidR="009A7F5E" w:rsidRDefault="009A7F5E" w:rsidP="009A7F5E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>Inicio,</w:t>
      </w:r>
      <w:r w:rsidR="00106428">
        <w:rPr>
          <w:rFonts w:cs="Calibri"/>
        </w:rPr>
        <w:t xml:space="preserve"> herramienta administrativa y</w:t>
      </w:r>
      <w:r w:rsidR="00976D51">
        <w:rPr>
          <w:rFonts w:cs="Calibri"/>
        </w:rPr>
        <w:t xml:space="preserve"> copias de seguridad de Windows</w:t>
      </w:r>
    </w:p>
    <w:p w:rsidR="00976D51" w:rsidRDefault="00976D51" w:rsidP="00976D51">
      <w:pPr>
        <w:jc w:val="center"/>
        <w:rPr>
          <w:rFonts w:cs="Calibri"/>
        </w:rPr>
      </w:pPr>
      <w:r w:rsidRPr="00976D51">
        <w:rPr>
          <w:rFonts w:cs="Calibri"/>
          <w:noProof/>
          <w:lang w:eastAsia="es-MX"/>
        </w:rPr>
        <w:drawing>
          <wp:inline distT="0" distB="0" distL="0" distR="0">
            <wp:extent cx="4166628" cy="3128400"/>
            <wp:effectExtent l="19050" t="0" r="5322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1" w:rsidRDefault="00976D51" w:rsidP="00976D51">
      <w:pPr>
        <w:jc w:val="center"/>
        <w:rPr>
          <w:rFonts w:cs="Calibri"/>
        </w:rPr>
      </w:pPr>
    </w:p>
    <w:p w:rsidR="00976D51" w:rsidRDefault="00976D51" w:rsidP="00976D51">
      <w:pPr>
        <w:jc w:val="center"/>
        <w:rPr>
          <w:rFonts w:cs="Calibri"/>
        </w:rPr>
      </w:pPr>
    </w:p>
    <w:p w:rsidR="00FB3897" w:rsidRDefault="00FB3897" w:rsidP="00976D51">
      <w:pPr>
        <w:jc w:val="center"/>
        <w:rPr>
          <w:rFonts w:cs="Calibri"/>
        </w:rPr>
      </w:pPr>
    </w:p>
    <w:p w:rsidR="00976D51" w:rsidRDefault="00976D51" w:rsidP="00976D51">
      <w:pPr>
        <w:jc w:val="center"/>
        <w:rPr>
          <w:rFonts w:cs="Calibri"/>
        </w:rPr>
      </w:pPr>
    </w:p>
    <w:p w:rsidR="00976D51" w:rsidRDefault="00976D51" w:rsidP="00976D51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lastRenderedPageBreak/>
        <w:t>Clic e</w:t>
      </w:r>
      <w:r w:rsidR="00106428">
        <w:rPr>
          <w:rFonts w:cs="Calibri"/>
        </w:rPr>
        <w:t xml:space="preserve">n hacer una copia de seguridad </w:t>
      </w:r>
      <w:r>
        <w:rPr>
          <w:rFonts w:cs="Calibri"/>
        </w:rPr>
        <w:t>de Windows.</w:t>
      </w:r>
    </w:p>
    <w:p w:rsidR="00976D51" w:rsidRDefault="00EA1A38" w:rsidP="00976D51">
      <w:pPr>
        <w:jc w:val="center"/>
        <w:rPr>
          <w:rFonts w:cs="Calibri"/>
        </w:rPr>
      </w:pPr>
      <w:r>
        <w:rPr>
          <w:rFonts w:cs="Calibri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4027805</wp:posOffset>
                </wp:positionH>
                <wp:positionV relativeFrom="paragraph">
                  <wp:posOffset>607060</wp:posOffset>
                </wp:positionV>
                <wp:extent cx="756285" cy="140335"/>
                <wp:effectExtent l="12065" t="8890" r="12700" b="12700"/>
                <wp:wrapNone/>
                <wp:docPr id="2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85" cy="14033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317.15pt;margin-top:47.8pt;width:59.55pt;height:11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" filled="f" strokecolor="red"/>
            </w:pict>
          </mc:Fallback>
        </mc:AlternateContent>
      </w:r>
      <w:r w:rsidR="00976D51" w:rsidRPr="00976D51">
        <w:rPr>
          <w:rFonts w:cs="Calibri"/>
          <w:noProof/>
          <w:lang w:eastAsia="es-MX"/>
        </w:rPr>
        <w:drawing>
          <wp:inline distT="0" distB="0" distL="0" distR="0">
            <wp:extent cx="4166628" cy="3128400"/>
            <wp:effectExtent l="19050" t="0" r="5322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1" w:rsidRDefault="00976D51" w:rsidP="00976D51">
      <w:pPr>
        <w:jc w:val="center"/>
        <w:rPr>
          <w:rFonts w:cs="Calibri"/>
        </w:rPr>
      </w:pPr>
    </w:p>
    <w:p w:rsidR="00976D51" w:rsidRDefault="00610201" w:rsidP="00976D51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>En opciones de copia de seguridad elegir “Opciones diferentes”</w:t>
      </w:r>
      <w:r w:rsidR="00106428">
        <w:rPr>
          <w:rFonts w:cs="Calibri"/>
        </w:rPr>
        <w:t xml:space="preserve"> ya que la otra opción solo se elige si se tien</w:t>
      </w:r>
      <w:r>
        <w:rPr>
          <w:rFonts w:cs="Calibri"/>
        </w:rPr>
        <w:t>e</w:t>
      </w:r>
      <w:r w:rsidR="00106428">
        <w:rPr>
          <w:rFonts w:cs="Calibri"/>
        </w:rPr>
        <w:t xml:space="preserve"> alguna copia de seguridad programada, </w:t>
      </w:r>
      <w:r>
        <w:rPr>
          <w:rFonts w:cs="Calibri"/>
        </w:rPr>
        <w:t>(en nuestro</w:t>
      </w:r>
      <w:r w:rsidR="00106428">
        <w:rPr>
          <w:rFonts w:cs="Calibri"/>
        </w:rPr>
        <w:t xml:space="preserve"> caso,</w:t>
      </w:r>
      <w:r>
        <w:rPr>
          <w:rFonts w:cs="Calibri"/>
        </w:rPr>
        <w:t xml:space="preserve"> por el </w:t>
      </w:r>
      <w:r w:rsidR="00106428">
        <w:rPr>
          <w:rFonts w:cs="Calibri"/>
        </w:rPr>
        <w:t>momento será</w:t>
      </w:r>
      <w:r>
        <w:rPr>
          <w:rFonts w:cs="Calibri"/>
        </w:rPr>
        <w:t xml:space="preserve"> generada </w:t>
      </w:r>
      <w:r w:rsidR="00106428">
        <w:rPr>
          <w:rFonts w:cs="Calibri"/>
        </w:rPr>
        <w:t xml:space="preserve">en forma manual hasta nuevo aviso) y </w:t>
      </w:r>
      <w:r>
        <w:rPr>
          <w:rFonts w:cs="Calibri"/>
        </w:rPr>
        <w:t>dar clic en siguiente.</w:t>
      </w:r>
    </w:p>
    <w:p w:rsidR="00610201" w:rsidRDefault="00610201" w:rsidP="00610201">
      <w:pPr>
        <w:ind w:left="360"/>
        <w:jc w:val="center"/>
        <w:rPr>
          <w:rFonts w:cs="Calibri"/>
        </w:rPr>
      </w:pPr>
      <w:r w:rsidRPr="00610201">
        <w:rPr>
          <w:rFonts w:cs="Calibri"/>
          <w:noProof/>
          <w:lang w:eastAsia="es-MX"/>
        </w:rPr>
        <w:drawing>
          <wp:inline distT="0" distB="0" distL="0" distR="0">
            <wp:extent cx="4166627" cy="3128400"/>
            <wp:effectExtent l="19050" t="0" r="5323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7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01" w:rsidRDefault="00610201" w:rsidP="00610201">
      <w:pPr>
        <w:ind w:left="360"/>
        <w:jc w:val="center"/>
        <w:rPr>
          <w:rFonts w:cs="Calibri"/>
        </w:rPr>
      </w:pPr>
    </w:p>
    <w:p w:rsidR="00610201" w:rsidRDefault="00610201" w:rsidP="00610201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lastRenderedPageBreak/>
        <w:t>Como siguiente paso es seleccion</w:t>
      </w:r>
      <w:r w:rsidR="00106428">
        <w:rPr>
          <w:rFonts w:cs="Calibri"/>
        </w:rPr>
        <w:t xml:space="preserve">ar los elementos de los cuales se hará la copia de seguridad, para eso dar clic en el botón </w:t>
      </w:r>
      <w:r>
        <w:rPr>
          <w:rFonts w:cs="Calibri"/>
        </w:rPr>
        <w:t>“Agregar elemento”.</w:t>
      </w:r>
    </w:p>
    <w:p w:rsidR="00610201" w:rsidRPr="00610201" w:rsidRDefault="00EA1A38" w:rsidP="00610201">
      <w:pPr>
        <w:jc w:val="center"/>
        <w:rPr>
          <w:rFonts w:cs="Calibri"/>
        </w:rPr>
      </w:pPr>
      <w:r>
        <w:rPr>
          <w:rFonts w:cs="Calibri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2505710</wp:posOffset>
                </wp:positionH>
                <wp:positionV relativeFrom="paragraph">
                  <wp:posOffset>1890395</wp:posOffset>
                </wp:positionV>
                <wp:extent cx="624205" cy="184785"/>
                <wp:effectExtent l="13970" t="11430" r="9525" b="13335"/>
                <wp:wrapNone/>
                <wp:docPr id="28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205" cy="18478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97.3pt;margin-top:148.85pt;width:49.15pt;height:1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" filled="f" strokecolor="red"/>
            </w:pict>
          </mc:Fallback>
        </mc:AlternateContent>
      </w:r>
      <w:r w:rsidR="00610201" w:rsidRPr="00610201">
        <w:rPr>
          <w:rFonts w:cs="Calibri"/>
          <w:noProof/>
          <w:lang w:eastAsia="es-MX"/>
        </w:rPr>
        <w:drawing>
          <wp:inline distT="0" distB="0" distL="0" distR="0">
            <wp:extent cx="4166628" cy="3128400"/>
            <wp:effectExtent l="19050" t="0" r="5322" b="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01" w:rsidRPr="00610201" w:rsidRDefault="00610201" w:rsidP="00610201">
      <w:pPr>
        <w:ind w:left="360"/>
        <w:jc w:val="center"/>
        <w:rPr>
          <w:rFonts w:cs="Calibri"/>
        </w:rPr>
      </w:pPr>
    </w:p>
    <w:p w:rsidR="003E2AFB" w:rsidRDefault="00610201" w:rsidP="00610201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>Selecciona de las unidades</w:t>
      </w:r>
      <w:r w:rsidR="00106428">
        <w:rPr>
          <w:rFonts w:cs="Calibri"/>
        </w:rPr>
        <w:t xml:space="preserve"> de almacenamiento que el seleccionador de elementos </w:t>
      </w:r>
      <w:r>
        <w:rPr>
          <w:rFonts w:cs="Calibri"/>
        </w:rPr>
        <w:t>te proporciona, ya sea para hacer una copia</w:t>
      </w:r>
      <w:r w:rsidR="00106428">
        <w:rPr>
          <w:rFonts w:cs="Calibri"/>
        </w:rPr>
        <w:t xml:space="preserve"> completa  de toda la unidad o </w:t>
      </w:r>
      <w:r>
        <w:rPr>
          <w:rFonts w:cs="Calibri"/>
        </w:rPr>
        <w:t>solo de alguno</w:t>
      </w:r>
      <w:r w:rsidR="00106428">
        <w:rPr>
          <w:rFonts w:cs="Calibri"/>
        </w:rPr>
        <w:t xml:space="preserve"> de los elementos que contiene dicha </w:t>
      </w:r>
      <w:r>
        <w:rPr>
          <w:rFonts w:cs="Calibri"/>
        </w:rPr>
        <w:t>unidad.</w:t>
      </w:r>
    </w:p>
    <w:p w:rsidR="00610201" w:rsidRDefault="00610201" w:rsidP="00610201">
      <w:pPr>
        <w:jc w:val="center"/>
        <w:rPr>
          <w:rFonts w:cs="Calibri"/>
        </w:rPr>
      </w:pPr>
      <w:r w:rsidRPr="00610201">
        <w:rPr>
          <w:rFonts w:cs="Calibri"/>
          <w:noProof/>
          <w:lang w:eastAsia="es-MX"/>
        </w:rPr>
        <w:drawing>
          <wp:inline distT="0" distB="0" distL="0" distR="0">
            <wp:extent cx="4166627" cy="3128400"/>
            <wp:effectExtent l="19050" t="0" r="5323" b="0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7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01" w:rsidRDefault="00610201" w:rsidP="00610201">
      <w:pPr>
        <w:jc w:val="center"/>
        <w:rPr>
          <w:rFonts w:cs="Calibri"/>
        </w:rPr>
      </w:pPr>
    </w:p>
    <w:p w:rsidR="00610201" w:rsidRPr="00610201" w:rsidRDefault="00610201" w:rsidP="00610201">
      <w:pPr>
        <w:jc w:val="center"/>
        <w:rPr>
          <w:rFonts w:cs="Calibri"/>
        </w:rPr>
      </w:pPr>
      <w:r w:rsidRPr="00610201">
        <w:rPr>
          <w:rFonts w:cs="Calibri"/>
          <w:noProof/>
          <w:lang w:eastAsia="es-MX"/>
        </w:rPr>
        <w:drawing>
          <wp:inline distT="0" distB="0" distL="0" distR="0">
            <wp:extent cx="4166628" cy="3128400"/>
            <wp:effectExtent l="19050" t="0" r="5322" b="0"/>
            <wp:docPr id="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B" w:rsidRDefault="003E2AFB" w:rsidP="009F0E2A">
      <w:pPr>
        <w:rPr>
          <w:rFonts w:cs="Calibri"/>
        </w:rPr>
      </w:pPr>
    </w:p>
    <w:p w:rsidR="00FB1D76" w:rsidRDefault="00106428" w:rsidP="00FB1D76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 xml:space="preserve">Después de seleccionado la unidad completa, </w:t>
      </w:r>
      <w:r w:rsidR="00FB1D76">
        <w:rPr>
          <w:rFonts w:cs="Calibri"/>
        </w:rPr>
        <w:t>el o los elementos de dicha unidad d</w:t>
      </w:r>
      <w:r>
        <w:rPr>
          <w:rFonts w:cs="Calibri"/>
        </w:rPr>
        <w:t>el cual se va hacer el respaldo en la siguiente pantalla dar clic en “S</w:t>
      </w:r>
      <w:r w:rsidR="00FB1D76">
        <w:rPr>
          <w:rFonts w:cs="Calibri"/>
        </w:rPr>
        <w:t>iguiente</w:t>
      </w:r>
      <w:r>
        <w:rPr>
          <w:rFonts w:cs="Calibri"/>
        </w:rPr>
        <w:t>”</w:t>
      </w:r>
      <w:r w:rsidR="00FB1D76">
        <w:rPr>
          <w:rFonts w:cs="Calibri"/>
        </w:rPr>
        <w:t>.</w:t>
      </w:r>
    </w:p>
    <w:p w:rsidR="00FB1D76" w:rsidRDefault="00FB1D76" w:rsidP="00FB1D76">
      <w:pPr>
        <w:jc w:val="center"/>
        <w:rPr>
          <w:rFonts w:cs="Calibri"/>
        </w:rPr>
      </w:pPr>
      <w:r w:rsidRPr="00FB1D76">
        <w:rPr>
          <w:rFonts w:cs="Calibri"/>
          <w:noProof/>
          <w:lang w:eastAsia="es-MX"/>
        </w:rPr>
        <w:drawing>
          <wp:inline distT="0" distB="0" distL="0" distR="0">
            <wp:extent cx="4166627" cy="3128400"/>
            <wp:effectExtent l="19050" t="0" r="5323" b="0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7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76" w:rsidRDefault="00FB1D76" w:rsidP="00FB1D76">
      <w:pPr>
        <w:jc w:val="center"/>
        <w:rPr>
          <w:rFonts w:cs="Calibri"/>
        </w:rPr>
      </w:pPr>
    </w:p>
    <w:p w:rsidR="00FB1D76" w:rsidRDefault="00FB1D76" w:rsidP="00FB1D76">
      <w:pPr>
        <w:jc w:val="center"/>
        <w:rPr>
          <w:rFonts w:cs="Calibri"/>
        </w:rPr>
      </w:pPr>
    </w:p>
    <w:p w:rsidR="00FB1D76" w:rsidRDefault="00106428" w:rsidP="00FB1D76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lastRenderedPageBreak/>
        <w:t>A continuación en la opción “Especificar tipo de destino”</w:t>
      </w:r>
      <w:r w:rsidR="00FB1D76">
        <w:rPr>
          <w:rFonts w:cs="Calibri"/>
        </w:rPr>
        <w:t xml:space="preserve"> se debe el</w:t>
      </w:r>
      <w:r>
        <w:rPr>
          <w:rFonts w:cs="Calibri"/>
        </w:rPr>
        <w:t>egir de entre las dos opciones (unidades locales</w:t>
      </w:r>
      <w:r w:rsidR="00FB1D76">
        <w:rPr>
          <w:rFonts w:cs="Calibri"/>
        </w:rPr>
        <w:t xml:space="preserve"> o carpeta compartida r</w:t>
      </w:r>
      <w:r>
        <w:rPr>
          <w:rFonts w:cs="Calibri"/>
        </w:rPr>
        <w:t xml:space="preserve">emota) </w:t>
      </w:r>
      <w:r w:rsidR="00FB1D76">
        <w:rPr>
          <w:rFonts w:cs="Calibri"/>
        </w:rPr>
        <w:t>donde deseas  llevar aca</w:t>
      </w:r>
      <w:r>
        <w:rPr>
          <w:rFonts w:cs="Calibri"/>
        </w:rPr>
        <w:t>bo el respaldo en nuestro caso “Un</w:t>
      </w:r>
      <w:r w:rsidR="00FB1D76">
        <w:rPr>
          <w:rFonts w:cs="Calibri"/>
        </w:rPr>
        <w:t>ida</w:t>
      </w:r>
      <w:r>
        <w:rPr>
          <w:rFonts w:cs="Calibri"/>
        </w:rPr>
        <w:t xml:space="preserve">d </w:t>
      </w:r>
      <w:r w:rsidR="00FB1D76">
        <w:rPr>
          <w:rFonts w:cs="Calibri"/>
        </w:rPr>
        <w:t>local</w:t>
      </w:r>
      <w:r>
        <w:rPr>
          <w:rFonts w:cs="Calibri"/>
        </w:rPr>
        <w:t>”</w:t>
      </w:r>
      <w:r w:rsidR="00FB1D76">
        <w:rPr>
          <w:rFonts w:cs="Calibri"/>
        </w:rPr>
        <w:t xml:space="preserve"> y dar clic en </w:t>
      </w:r>
      <w:r>
        <w:rPr>
          <w:rFonts w:cs="Calibri"/>
        </w:rPr>
        <w:t>“S</w:t>
      </w:r>
      <w:r w:rsidR="00FB1D76">
        <w:rPr>
          <w:rFonts w:cs="Calibri"/>
        </w:rPr>
        <w:t>iguiente</w:t>
      </w:r>
      <w:r>
        <w:rPr>
          <w:rFonts w:cs="Calibri"/>
        </w:rPr>
        <w:t>”</w:t>
      </w:r>
      <w:r w:rsidR="00FB1D76">
        <w:rPr>
          <w:rFonts w:cs="Calibri"/>
        </w:rPr>
        <w:t>.</w:t>
      </w:r>
    </w:p>
    <w:p w:rsidR="00FB1D76" w:rsidRDefault="00106428" w:rsidP="00FB1D76">
      <w:pPr>
        <w:jc w:val="center"/>
        <w:rPr>
          <w:rFonts w:cs="Calibri"/>
        </w:rPr>
      </w:pPr>
      <w:r>
        <w:rPr>
          <w:rFonts w:cs="Calibri"/>
          <w:noProof/>
          <w:lang w:eastAsia="es-MX"/>
        </w:rPr>
        <w:t>"</w:t>
      </w:r>
      <w:r w:rsidR="00FB1D76" w:rsidRPr="00FB1D76">
        <w:rPr>
          <w:rFonts w:cs="Calibri"/>
          <w:noProof/>
          <w:lang w:eastAsia="es-MX"/>
        </w:rPr>
        <w:drawing>
          <wp:inline distT="0" distB="0" distL="0" distR="0">
            <wp:extent cx="4166628" cy="3128400"/>
            <wp:effectExtent l="19050" t="0" r="5322" b="0"/>
            <wp:docPr id="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76" w:rsidRDefault="00FB1D76" w:rsidP="00FB1D76">
      <w:pPr>
        <w:rPr>
          <w:rFonts w:cs="Calibri"/>
        </w:rPr>
      </w:pPr>
    </w:p>
    <w:p w:rsidR="00FB1D76" w:rsidRDefault="00106428" w:rsidP="00FB1D76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 xml:space="preserve">Después de haber elegido </w:t>
      </w:r>
      <w:r w:rsidR="00FB1D76">
        <w:rPr>
          <w:rFonts w:cs="Calibri"/>
        </w:rPr>
        <w:t xml:space="preserve">el tipo de destino debe seleccionar del </w:t>
      </w:r>
      <w:proofErr w:type="spellStart"/>
      <w:r w:rsidR="00FB1D76">
        <w:rPr>
          <w:rFonts w:cs="Calibri"/>
        </w:rPr>
        <w:t>Che</w:t>
      </w:r>
      <w:r>
        <w:rPr>
          <w:rFonts w:cs="Calibri"/>
        </w:rPr>
        <w:t>cklist</w:t>
      </w:r>
      <w:proofErr w:type="spellEnd"/>
      <w:r>
        <w:rPr>
          <w:rFonts w:cs="Calibri"/>
        </w:rPr>
        <w:t xml:space="preserve"> </w:t>
      </w:r>
      <w:r w:rsidR="00FB1D76">
        <w:rPr>
          <w:rFonts w:cs="Calibri"/>
        </w:rPr>
        <w:t>el v</w:t>
      </w:r>
      <w:r>
        <w:rPr>
          <w:rFonts w:cs="Calibri"/>
        </w:rPr>
        <w:t xml:space="preserve">olumen  para el almacenamiento </w:t>
      </w:r>
      <w:r w:rsidR="00FB1D76">
        <w:rPr>
          <w:rFonts w:cs="Calibri"/>
        </w:rPr>
        <w:t>de l</w:t>
      </w:r>
      <w:r>
        <w:rPr>
          <w:rFonts w:cs="Calibri"/>
        </w:rPr>
        <w:t>a copia de seguridad y clic en “S</w:t>
      </w:r>
      <w:r w:rsidR="00FB1D76">
        <w:rPr>
          <w:rFonts w:cs="Calibri"/>
        </w:rPr>
        <w:t>iguiente</w:t>
      </w:r>
      <w:r>
        <w:rPr>
          <w:rFonts w:cs="Calibri"/>
        </w:rPr>
        <w:t>”</w:t>
      </w:r>
      <w:r w:rsidR="00FB1D76">
        <w:rPr>
          <w:rFonts w:cs="Calibri"/>
        </w:rPr>
        <w:t>.</w:t>
      </w:r>
    </w:p>
    <w:p w:rsidR="00FB1D76" w:rsidRDefault="00FB1D76" w:rsidP="00FB1D76">
      <w:pPr>
        <w:jc w:val="center"/>
        <w:rPr>
          <w:rFonts w:cs="Calibri"/>
        </w:rPr>
      </w:pPr>
      <w:r w:rsidRPr="00FB1D76">
        <w:rPr>
          <w:rFonts w:cs="Calibri"/>
          <w:noProof/>
          <w:lang w:eastAsia="es-MX"/>
        </w:rPr>
        <w:drawing>
          <wp:inline distT="0" distB="0" distL="0" distR="0">
            <wp:extent cx="4166627" cy="3128400"/>
            <wp:effectExtent l="19050" t="0" r="5323" b="0"/>
            <wp:docPr id="2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7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B0" w:rsidRDefault="00106428" w:rsidP="00CD73F2">
      <w:pPr>
        <w:pStyle w:val="Prrafodelista"/>
        <w:numPr>
          <w:ilvl w:val="0"/>
          <w:numId w:val="10"/>
        </w:numPr>
        <w:rPr>
          <w:rFonts w:cs="Calibri"/>
        </w:rPr>
      </w:pPr>
      <w:r>
        <w:rPr>
          <w:rFonts w:cs="Calibri"/>
        </w:rPr>
        <w:lastRenderedPageBreak/>
        <w:t xml:space="preserve">Por  último se debe de confirmar dando clic en el botón “Copia de Seguridad” </w:t>
      </w:r>
      <w:r w:rsidR="00CD73F2">
        <w:rPr>
          <w:rFonts w:cs="Calibri"/>
        </w:rPr>
        <w:t>y esperar que se lleve a cabo el respaldo de la información.</w:t>
      </w:r>
    </w:p>
    <w:p w:rsidR="00CD73F2" w:rsidRDefault="00CD73F2" w:rsidP="00CD73F2">
      <w:pPr>
        <w:jc w:val="center"/>
        <w:rPr>
          <w:rFonts w:cs="Calibri"/>
        </w:rPr>
      </w:pPr>
      <w:r w:rsidRPr="00CD73F2">
        <w:rPr>
          <w:rFonts w:cs="Calibri"/>
          <w:noProof/>
          <w:lang w:eastAsia="es-MX"/>
        </w:rPr>
        <w:drawing>
          <wp:inline distT="0" distB="0" distL="0" distR="0">
            <wp:extent cx="4166628" cy="3128400"/>
            <wp:effectExtent l="19050" t="0" r="5322" b="0"/>
            <wp:docPr id="2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97" w:rsidRPr="00CD73F2" w:rsidRDefault="00FB3897" w:rsidP="00CD73F2">
      <w:pPr>
        <w:jc w:val="center"/>
        <w:rPr>
          <w:rFonts w:cs="Calibri"/>
        </w:rPr>
      </w:pPr>
    </w:p>
    <w:p w:rsidR="00FB1D76" w:rsidRPr="00FB1D76" w:rsidRDefault="00CD73F2" w:rsidP="00CD73F2">
      <w:pPr>
        <w:jc w:val="center"/>
        <w:rPr>
          <w:rFonts w:cs="Calibri"/>
        </w:rPr>
      </w:pPr>
      <w:r w:rsidRPr="00CD73F2">
        <w:rPr>
          <w:rFonts w:cs="Calibri"/>
          <w:noProof/>
          <w:lang w:eastAsia="es-MX"/>
        </w:rPr>
        <w:drawing>
          <wp:inline distT="0" distB="0" distL="0" distR="0">
            <wp:extent cx="4166628" cy="3128400"/>
            <wp:effectExtent l="19050" t="0" r="5322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76" w:rsidRPr="00FB1D76" w:rsidRDefault="00FB1D76" w:rsidP="00FB1D76">
      <w:pPr>
        <w:rPr>
          <w:rFonts w:cs="Calibri"/>
        </w:rPr>
      </w:pPr>
    </w:p>
    <w:p w:rsidR="00FB1D76" w:rsidRPr="00FB1D76" w:rsidRDefault="00FB1D76" w:rsidP="00FB1D76">
      <w:pPr>
        <w:jc w:val="center"/>
        <w:rPr>
          <w:rFonts w:cs="Calibri"/>
        </w:rPr>
      </w:pPr>
    </w:p>
    <w:p w:rsidR="003E2AFB" w:rsidRDefault="003E2AFB" w:rsidP="009F0E2A">
      <w:pPr>
        <w:rPr>
          <w:rFonts w:cs="Calibri"/>
        </w:rPr>
      </w:pPr>
    </w:p>
    <w:p w:rsidR="005C7FBC" w:rsidRDefault="005C7FBC" w:rsidP="005C7FBC">
      <w:r>
        <w:lastRenderedPageBreak/>
        <w:t>Conclusión</w:t>
      </w:r>
    </w:p>
    <w:p w:rsidR="005C7FBC" w:rsidRDefault="005C7FBC" w:rsidP="00106428">
      <w:pPr>
        <w:ind w:firstLine="708"/>
      </w:pPr>
    </w:p>
    <w:p w:rsidR="002C7D75" w:rsidRPr="002C7D75" w:rsidRDefault="00106428" w:rsidP="00106428">
      <w:pPr>
        <w:ind w:firstLine="708"/>
      </w:pPr>
      <w:r>
        <w:t xml:space="preserve">Llevar </w:t>
      </w:r>
      <w:r w:rsidR="002C7D75" w:rsidRPr="002C7D75">
        <w:t xml:space="preserve">una buena </w:t>
      </w:r>
      <w:r w:rsidR="00341484" w:rsidRPr="002C7D75">
        <w:t>administración</w:t>
      </w:r>
      <w:r>
        <w:t xml:space="preserve"> </w:t>
      </w:r>
      <w:r w:rsidR="002C7D75" w:rsidRPr="002C7D75">
        <w:t>de u</w:t>
      </w:r>
      <w:r>
        <w:t xml:space="preserve">suarios y </w:t>
      </w:r>
      <w:r w:rsidR="00341484">
        <w:t>sus permisos</w:t>
      </w:r>
      <w:r>
        <w:t xml:space="preserve"> es importante </w:t>
      </w:r>
      <w:r w:rsidR="00097C81">
        <w:t>e</w:t>
      </w:r>
      <w:r w:rsidR="004F5A42">
        <w:t xml:space="preserve">n equipos con </w:t>
      </w:r>
      <w:r w:rsidR="005C7FBC">
        <w:t>m</w:t>
      </w:r>
      <w:r w:rsidR="004F5A42">
        <w:t>ás de un usuario</w:t>
      </w:r>
      <w:r w:rsidR="005C7FBC">
        <w:t xml:space="preserve">  </w:t>
      </w:r>
      <w:bookmarkStart w:id="7" w:name="_GoBack"/>
      <w:bookmarkEnd w:id="7"/>
    </w:p>
    <w:sectPr w:rsidR="002C7D75" w:rsidRPr="002C7D75" w:rsidSect="003E2AFB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4E9" w:rsidRDefault="007044E9" w:rsidP="001423AC">
      <w:pPr>
        <w:spacing w:after="0" w:line="240" w:lineRule="auto"/>
      </w:pPr>
      <w:r>
        <w:separator/>
      </w:r>
    </w:p>
  </w:endnote>
  <w:endnote w:type="continuationSeparator" w:id="0">
    <w:p w:rsidR="007044E9" w:rsidRDefault="007044E9" w:rsidP="00142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545246"/>
      <w:docPartObj>
        <w:docPartGallery w:val="Page Numbers (Bottom of Page)"/>
        <w:docPartUnique/>
      </w:docPartObj>
    </w:sdtPr>
    <w:sdtEndPr/>
    <w:sdtContent>
      <w:p w:rsidR="00097C81" w:rsidRDefault="00FF6848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59C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097C81" w:rsidRDefault="00097C81">
    <w:pPr>
      <w:pStyle w:val="Piedepgina"/>
    </w:pPr>
    <w:proofErr w:type="spellStart"/>
    <w:r>
      <w:t>Interaktive</w:t>
    </w:r>
    <w:proofErr w:type="spellEnd"/>
    <w:r>
      <w:t xml:space="preserve"> </w:t>
    </w:r>
    <w:proofErr w:type="spellStart"/>
    <w:r>
      <w:t>Wissen</w:t>
    </w:r>
    <w:proofErr w:type="spellEnd"/>
    <w:r>
      <w:t xml:space="preserve"> and Media </w:t>
    </w:r>
    <w:proofErr w:type="spellStart"/>
    <w:r>
      <w:t>Interprises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4E9" w:rsidRDefault="007044E9" w:rsidP="001423AC">
      <w:pPr>
        <w:spacing w:after="0" w:line="240" w:lineRule="auto"/>
      </w:pPr>
      <w:r>
        <w:separator/>
      </w:r>
    </w:p>
  </w:footnote>
  <w:footnote w:type="continuationSeparator" w:id="0">
    <w:p w:rsidR="007044E9" w:rsidRDefault="007044E9" w:rsidP="00142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7C81" w:rsidRDefault="00097C81" w:rsidP="003F3273">
    <w:pPr>
      <w:pStyle w:val="Encabezado"/>
      <w:jc w:val="both"/>
      <w:rPr>
        <w:noProof/>
        <w:lang w:eastAsia="es-MX"/>
      </w:rPr>
    </w:pPr>
  </w:p>
  <w:p w:rsidR="00097C81" w:rsidRDefault="00097C81" w:rsidP="003F3273">
    <w:pPr>
      <w:pStyle w:val="Encabezado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D6017"/>
    <w:multiLevelType w:val="hybridMultilevel"/>
    <w:tmpl w:val="43E63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F63FF"/>
    <w:multiLevelType w:val="hybridMultilevel"/>
    <w:tmpl w:val="89B6A65C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24F9243D"/>
    <w:multiLevelType w:val="hybridMultilevel"/>
    <w:tmpl w:val="CC6CE8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F019C8"/>
    <w:multiLevelType w:val="hybridMultilevel"/>
    <w:tmpl w:val="77C40C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1776BF"/>
    <w:multiLevelType w:val="hybridMultilevel"/>
    <w:tmpl w:val="B8A407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10D01"/>
    <w:multiLevelType w:val="hybridMultilevel"/>
    <w:tmpl w:val="3A3ECB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6A223B"/>
    <w:multiLevelType w:val="hybridMultilevel"/>
    <w:tmpl w:val="B6F6A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D31A3E"/>
    <w:multiLevelType w:val="hybridMultilevel"/>
    <w:tmpl w:val="CAC68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92478D"/>
    <w:multiLevelType w:val="hybridMultilevel"/>
    <w:tmpl w:val="88AE1F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5"/>
  </w:num>
  <w:num w:numId="4">
    <w:abstractNumId w:val="2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AC"/>
    <w:rsid w:val="000133A8"/>
    <w:rsid w:val="00034F07"/>
    <w:rsid w:val="00040B58"/>
    <w:rsid w:val="00042CFC"/>
    <w:rsid w:val="00051736"/>
    <w:rsid w:val="00055537"/>
    <w:rsid w:val="000565D1"/>
    <w:rsid w:val="00057210"/>
    <w:rsid w:val="00072FB3"/>
    <w:rsid w:val="00074774"/>
    <w:rsid w:val="00083F98"/>
    <w:rsid w:val="0008567D"/>
    <w:rsid w:val="00086D92"/>
    <w:rsid w:val="00090750"/>
    <w:rsid w:val="00092772"/>
    <w:rsid w:val="00093DC8"/>
    <w:rsid w:val="000957F4"/>
    <w:rsid w:val="00097C81"/>
    <w:rsid w:val="000B5F1D"/>
    <w:rsid w:val="000D73F2"/>
    <w:rsid w:val="000E6015"/>
    <w:rsid w:val="000F4D98"/>
    <w:rsid w:val="00106428"/>
    <w:rsid w:val="00112653"/>
    <w:rsid w:val="00120FF7"/>
    <w:rsid w:val="001219A4"/>
    <w:rsid w:val="00121C67"/>
    <w:rsid w:val="00124FA3"/>
    <w:rsid w:val="001254FC"/>
    <w:rsid w:val="001423AC"/>
    <w:rsid w:val="00146954"/>
    <w:rsid w:val="00175A24"/>
    <w:rsid w:val="00175D01"/>
    <w:rsid w:val="001767E2"/>
    <w:rsid w:val="0018181B"/>
    <w:rsid w:val="001858FD"/>
    <w:rsid w:val="00190F20"/>
    <w:rsid w:val="00192C55"/>
    <w:rsid w:val="00196AD7"/>
    <w:rsid w:val="001A4D5E"/>
    <w:rsid w:val="001B3816"/>
    <w:rsid w:val="001C0BAE"/>
    <w:rsid w:val="001C3B82"/>
    <w:rsid w:val="001C5C90"/>
    <w:rsid w:val="001D49FD"/>
    <w:rsid w:val="001E02FC"/>
    <w:rsid w:val="001E5F8E"/>
    <w:rsid w:val="001F10F7"/>
    <w:rsid w:val="00203D56"/>
    <w:rsid w:val="00206BF2"/>
    <w:rsid w:val="00211BEB"/>
    <w:rsid w:val="0021334C"/>
    <w:rsid w:val="002207B9"/>
    <w:rsid w:val="002230D1"/>
    <w:rsid w:val="0022387C"/>
    <w:rsid w:val="002275D0"/>
    <w:rsid w:val="00236CC5"/>
    <w:rsid w:val="00245C05"/>
    <w:rsid w:val="00253ACA"/>
    <w:rsid w:val="00253C35"/>
    <w:rsid w:val="0027222B"/>
    <w:rsid w:val="0027603A"/>
    <w:rsid w:val="00277EC8"/>
    <w:rsid w:val="002A47A6"/>
    <w:rsid w:val="002B58B0"/>
    <w:rsid w:val="002C376B"/>
    <w:rsid w:val="002C7D75"/>
    <w:rsid w:val="002D3769"/>
    <w:rsid w:val="002D3BB6"/>
    <w:rsid w:val="002E5389"/>
    <w:rsid w:val="002E71E8"/>
    <w:rsid w:val="002F6AA4"/>
    <w:rsid w:val="00300A54"/>
    <w:rsid w:val="00320D07"/>
    <w:rsid w:val="003347F2"/>
    <w:rsid w:val="003403C5"/>
    <w:rsid w:val="00341484"/>
    <w:rsid w:val="0034705B"/>
    <w:rsid w:val="00367A23"/>
    <w:rsid w:val="00372473"/>
    <w:rsid w:val="003774F0"/>
    <w:rsid w:val="00384310"/>
    <w:rsid w:val="00385016"/>
    <w:rsid w:val="00385CEA"/>
    <w:rsid w:val="00386C2E"/>
    <w:rsid w:val="00387EFE"/>
    <w:rsid w:val="00390527"/>
    <w:rsid w:val="00397014"/>
    <w:rsid w:val="003A3ECD"/>
    <w:rsid w:val="003A4B7C"/>
    <w:rsid w:val="003B1B1E"/>
    <w:rsid w:val="003C1D51"/>
    <w:rsid w:val="003C7BC7"/>
    <w:rsid w:val="003D1C0F"/>
    <w:rsid w:val="003E2AFB"/>
    <w:rsid w:val="003F3273"/>
    <w:rsid w:val="003F6DD1"/>
    <w:rsid w:val="003F7D75"/>
    <w:rsid w:val="0040177B"/>
    <w:rsid w:val="0040329A"/>
    <w:rsid w:val="004054AD"/>
    <w:rsid w:val="00405B5C"/>
    <w:rsid w:val="00406B5E"/>
    <w:rsid w:val="00410A0C"/>
    <w:rsid w:val="00416C92"/>
    <w:rsid w:val="00416E82"/>
    <w:rsid w:val="00424B79"/>
    <w:rsid w:val="00426D0E"/>
    <w:rsid w:val="0043012E"/>
    <w:rsid w:val="00436702"/>
    <w:rsid w:val="00437C82"/>
    <w:rsid w:val="00467D51"/>
    <w:rsid w:val="0048437A"/>
    <w:rsid w:val="004844DD"/>
    <w:rsid w:val="00486EBA"/>
    <w:rsid w:val="00487AB1"/>
    <w:rsid w:val="004907A3"/>
    <w:rsid w:val="004936A9"/>
    <w:rsid w:val="004949DF"/>
    <w:rsid w:val="004A24E6"/>
    <w:rsid w:val="004C090F"/>
    <w:rsid w:val="004C5C85"/>
    <w:rsid w:val="004D705D"/>
    <w:rsid w:val="004E4C48"/>
    <w:rsid w:val="004F5A42"/>
    <w:rsid w:val="004F6C81"/>
    <w:rsid w:val="005071EB"/>
    <w:rsid w:val="00511186"/>
    <w:rsid w:val="00513264"/>
    <w:rsid w:val="005204FD"/>
    <w:rsid w:val="00522263"/>
    <w:rsid w:val="00522333"/>
    <w:rsid w:val="00523676"/>
    <w:rsid w:val="00542423"/>
    <w:rsid w:val="00544741"/>
    <w:rsid w:val="005479B0"/>
    <w:rsid w:val="00562101"/>
    <w:rsid w:val="005626C3"/>
    <w:rsid w:val="00580550"/>
    <w:rsid w:val="005A1C6F"/>
    <w:rsid w:val="005A47B7"/>
    <w:rsid w:val="005A5C83"/>
    <w:rsid w:val="005A62AE"/>
    <w:rsid w:val="005B3AE8"/>
    <w:rsid w:val="005B7BDA"/>
    <w:rsid w:val="005C0052"/>
    <w:rsid w:val="005C6B56"/>
    <w:rsid w:val="005C71C4"/>
    <w:rsid w:val="005C7B08"/>
    <w:rsid w:val="005C7FBC"/>
    <w:rsid w:val="005D70FE"/>
    <w:rsid w:val="005E1746"/>
    <w:rsid w:val="005F1F4A"/>
    <w:rsid w:val="00610201"/>
    <w:rsid w:val="00612C96"/>
    <w:rsid w:val="00615A80"/>
    <w:rsid w:val="006164D4"/>
    <w:rsid w:val="0062259F"/>
    <w:rsid w:val="00637D12"/>
    <w:rsid w:val="00643F37"/>
    <w:rsid w:val="00644A22"/>
    <w:rsid w:val="00651F08"/>
    <w:rsid w:val="0065280B"/>
    <w:rsid w:val="00652F16"/>
    <w:rsid w:val="006535CA"/>
    <w:rsid w:val="00660627"/>
    <w:rsid w:val="006606CA"/>
    <w:rsid w:val="00660B40"/>
    <w:rsid w:val="00660CD3"/>
    <w:rsid w:val="006617C6"/>
    <w:rsid w:val="006638BB"/>
    <w:rsid w:val="00666B93"/>
    <w:rsid w:val="00667B69"/>
    <w:rsid w:val="0067655D"/>
    <w:rsid w:val="00676AB3"/>
    <w:rsid w:val="006926B7"/>
    <w:rsid w:val="006A4FDF"/>
    <w:rsid w:val="006A590B"/>
    <w:rsid w:val="006A750B"/>
    <w:rsid w:val="006B03C2"/>
    <w:rsid w:val="006B3CB8"/>
    <w:rsid w:val="006C67D1"/>
    <w:rsid w:val="006D09F4"/>
    <w:rsid w:val="006D2EEC"/>
    <w:rsid w:val="006D7FA9"/>
    <w:rsid w:val="006E0232"/>
    <w:rsid w:val="006E42F0"/>
    <w:rsid w:val="006E728A"/>
    <w:rsid w:val="007044E9"/>
    <w:rsid w:val="00704554"/>
    <w:rsid w:val="00706C0B"/>
    <w:rsid w:val="00711E11"/>
    <w:rsid w:val="007159C3"/>
    <w:rsid w:val="00721A26"/>
    <w:rsid w:val="00735A9E"/>
    <w:rsid w:val="0075200C"/>
    <w:rsid w:val="00763FB7"/>
    <w:rsid w:val="007739C3"/>
    <w:rsid w:val="0078159A"/>
    <w:rsid w:val="00786ABB"/>
    <w:rsid w:val="00787622"/>
    <w:rsid w:val="00787C49"/>
    <w:rsid w:val="00792DD7"/>
    <w:rsid w:val="007A10D3"/>
    <w:rsid w:val="007A508A"/>
    <w:rsid w:val="007A66DA"/>
    <w:rsid w:val="007A6D08"/>
    <w:rsid w:val="007B3F3F"/>
    <w:rsid w:val="007C0BF4"/>
    <w:rsid w:val="007C20BA"/>
    <w:rsid w:val="007D1FDA"/>
    <w:rsid w:val="007D5FC8"/>
    <w:rsid w:val="007D717D"/>
    <w:rsid w:val="007E6D28"/>
    <w:rsid w:val="007F3342"/>
    <w:rsid w:val="00807F6C"/>
    <w:rsid w:val="00813F85"/>
    <w:rsid w:val="0082175B"/>
    <w:rsid w:val="008276D6"/>
    <w:rsid w:val="008343AC"/>
    <w:rsid w:val="00842198"/>
    <w:rsid w:val="00846C85"/>
    <w:rsid w:val="00850D2F"/>
    <w:rsid w:val="00852381"/>
    <w:rsid w:val="00862DE2"/>
    <w:rsid w:val="00872E6C"/>
    <w:rsid w:val="0088312D"/>
    <w:rsid w:val="008943B6"/>
    <w:rsid w:val="008B188D"/>
    <w:rsid w:val="008C7727"/>
    <w:rsid w:val="008D00F3"/>
    <w:rsid w:val="008E4082"/>
    <w:rsid w:val="008E4671"/>
    <w:rsid w:val="008E7C65"/>
    <w:rsid w:val="00902FF8"/>
    <w:rsid w:val="009107D4"/>
    <w:rsid w:val="00915F42"/>
    <w:rsid w:val="0092347A"/>
    <w:rsid w:val="009262B8"/>
    <w:rsid w:val="00931070"/>
    <w:rsid w:val="00934A4B"/>
    <w:rsid w:val="00936C26"/>
    <w:rsid w:val="0095312F"/>
    <w:rsid w:val="00963346"/>
    <w:rsid w:val="00964D0C"/>
    <w:rsid w:val="0096517A"/>
    <w:rsid w:val="009659C3"/>
    <w:rsid w:val="009706E3"/>
    <w:rsid w:val="00974DBD"/>
    <w:rsid w:val="00976D51"/>
    <w:rsid w:val="009847B7"/>
    <w:rsid w:val="00986DA8"/>
    <w:rsid w:val="00994EE7"/>
    <w:rsid w:val="009A7696"/>
    <w:rsid w:val="009A7F5E"/>
    <w:rsid w:val="009B1EBE"/>
    <w:rsid w:val="009C04B5"/>
    <w:rsid w:val="009C2B63"/>
    <w:rsid w:val="009D17CF"/>
    <w:rsid w:val="009D21EC"/>
    <w:rsid w:val="009D56C3"/>
    <w:rsid w:val="009D6B0D"/>
    <w:rsid w:val="009D777D"/>
    <w:rsid w:val="009F0E2A"/>
    <w:rsid w:val="009F14B0"/>
    <w:rsid w:val="009F6F20"/>
    <w:rsid w:val="009F7116"/>
    <w:rsid w:val="00A0394C"/>
    <w:rsid w:val="00A05CDC"/>
    <w:rsid w:val="00A123F4"/>
    <w:rsid w:val="00A13B0E"/>
    <w:rsid w:val="00A27A85"/>
    <w:rsid w:val="00A322F8"/>
    <w:rsid w:val="00A375A3"/>
    <w:rsid w:val="00A51258"/>
    <w:rsid w:val="00A56979"/>
    <w:rsid w:val="00A700DD"/>
    <w:rsid w:val="00A7435A"/>
    <w:rsid w:val="00A753F5"/>
    <w:rsid w:val="00A81163"/>
    <w:rsid w:val="00A8616C"/>
    <w:rsid w:val="00A9768D"/>
    <w:rsid w:val="00A976D8"/>
    <w:rsid w:val="00AA1E1E"/>
    <w:rsid w:val="00AA4652"/>
    <w:rsid w:val="00AA74CA"/>
    <w:rsid w:val="00AB4E63"/>
    <w:rsid w:val="00AC0DC0"/>
    <w:rsid w:val="00AC1A79"/>
    <w:rsid w:val="00AC5153"/>
    <w:rsid w:val="00AD5219"/>
    <w:rsid w:val="00AE5F0D"/>
    <w:rsid w:val="00B02181"/>
    <w:rsid w:val="00B05C18"/>
    <w:rsid w:val="00B10CBD"/>
    <w:rsid w:val="00B112B5"/>
    <w:rsid w:val="00B14606"/>
    <w:rsid w:val="00B2016C"/>
    <w:rsid w:val="00B253E1"/>
    <w:rsid w:val="00B3516B"/>
    <w:rsid w:val="00B43D71"/>
    <w:rsid w:val="00B70C29"/>
    <w:rsid w:val="00B71AB4"/>
    <w:rsid w:val="00B82CD5"/>
    <w:rsid w:val="00B830E6"/>
    <w:rsid w:val="00B84790"/>
    <w:rsid w:val="00B87603"/>
    <w:rsid w:val="00B9371E"/>
    <w:rsid w:val="00BA19B4"/>
    <w:rsid w:val="00BC0C8B"/>
    <w:rsid w:val="00BD5C41"/>
    <w:rsid w:val="00BF08EC"/>
    <w:rsid w:val="00BF15F3"/>
    <w:rsid w:val="00BF6894"/>
    <w:rsid w:val="00BF6E13"/>
    <w:rsid w:val="00C045E0"/>
    <w:rsid w:val="00C05AF5"/>
    <w:rsid w:val="00C22837"/>
    <w:rsid w:val="00C300C9"/>
    <w:rsid w:val="00C37296"/>
    <w:rsid w:val="00C460E4"/>
    <w:rsid w:val="00C67E67"/>
    <w:rsid w:val="00C71866"/>
    <w:rsid w:val="00C72D20"/>
    <w:rsid w:val="00C746CB"/>
    <w:rsid w:val="00C76F7E"/>
    <w:rsid w:val="00C9642F"/>
    <w:rsid w:val="00CA70BE"/>
    <w:rsid w:val="00CB550C"/>
    <w:rsid w:val="00CB5EB4"/>
    <w:rsid w:val="00CC27DF"/>
    <w:rsid w:val="00CC558F"/>
    <w:rsid w:val="00CD1258"/>
    <w:rsid w:val="00CD4024"/>
    <w:rsid w:val="00CD73F2"/>
    <w:rsid w:val="00CE1A97"/>
    <w:rsid w:val="00CF13DF"/>
    <w:rsid w:val="00CF7152"/>
    <w:rsid w:val="00CF7670"/>
    <w:rsid w:val="00D01F33"/>
    <w:rsid w:val="00D021DA"/>
    <w:rsid w:val="00D1279A"/>
    <w:rsid w:val="00D14925"/>
    <w:rsid w:val="00D17B2A"/>
    <w:rsid w:val="00D30CB3"/>
    <w:rsid w:val="00D31559"/>
    <w:rsid w:val="00D34D4D"/>
    <w:rsid w:val="00D34F7F"/>
    <w:rsid w:val="00D3677F"/>
    <w:rsid w:val="00D41627"/>
    <w:rsid w:val="00D42189"/>
    <w:rsid w:val="00D47501"/>
    <w:rsid w:val="00D5034E"/>
    <w:rsid w:val="00D52BEB"/>
    <w:rsid w:val="00D64631"/>
    <w:rsid w:val="00D666AD"/>
    <w:rsid w:val="00D6733A"/>
    <w:rsid w:val="00D72153"/>
    <w:rsid w:val="00D76BCC"/>
    <w:rsid w:val="00D76D6C"/>
    <w:rsid w:val="00D8059E"/>
    <w:rsid w:val="00D806B3"/>
    <w:rsid w:val="00D825D2"/>
    <w:rsid w:val="00D9343D"/>
    <w:rsid w:val="00D945F8"/>
    <w:rsid w:val="00D949AE"/>
    <w:rsid w:val="00D9641D"/>
    <w:rsid w:val="00DB585B"/>
    <w:rsid w:val="00DC2586"/>
    <w:rsid w:val="00DC3FB8"/>
    <w:rsid w:val="00DC4660"/>
    <w:rsid w:val="00DC69F0"/>
    <w:rsid w:val="00DD0A7B"/>
    <w:rsid w:val="00DF5082"/>
    <w:rsid w:val="00E00882"/>
    <w:rsid w:val="00E12FEE"/>
    <w:rsid w:val="00E212A1"/>
    <w:rsid w:val="00E26805"/>
    <w:rsid w:val="00E320E1"/>
    <w:rsid w:val="00E373FE"/>
    <w:rsid w:val="00E433FC"/>
    <w:rsid w:val="00E4637E"/>
    <w:rsid w:val="00E61594"/>
    <w:rsid w:val="00E622B7"/>
    <w:rsid w:val="00E6439D"/>
    <w:rsid w:val="00E723DD"/>
    <w:rsid w:val="00E768FF"/>
    <w:rsid w:val="00E8361C"/>
    <w:rsid w:val="00E85FCD"/>
    <w:rsid w:val="00E8680E"/>
    <w:rsid w:val="00E87865"/>
    <w:rsid w:val="00EA1A38"/>
    <w:rsid w:val="00EB383F"/>
    <w:rsid w:val="00EC6146"/>
    <w:rsid w:val="00EC61E7"/>
    <w:rsid w:val="00EC7629"/>
    <w:rsid w:val="00EE5BA4"/>
    <w:rsid w:val="00EE729C"/>
    <w:rsid w:val="00F0129F"/>
    <w:rsid w:val="00F0271F"/>
    <w:rsid w:val="00F20D22"/>
    <w:rsid w:val="00F26396"/>
    <w:rsid w:val="00F35754"/>
    <w:rsid w:val="00F36012"/>
    <w:rsid w:val="00F423C1"/>
    <w:rsid w:val="00F4246C"/>
    <w:rsid w:val="00F4453E"/>
    <w:rsid w:val="00F470BC"/>
    <w:rsid w:val="00F52AC9"/>
    <w:rsid w:val="00F53564"/>
    <w:rsid w:val="00F57A35"/>
    <w:rsid w:val="00F60840"/>
    <w:rsid w:val="00F62D90"/>
    <w:rsid w:val="00F64763"/>
    <w:rsid w:val="00F679D4"/>
    <w:rsid w:val="00F75F20"/>
    <w:rsid w:val="00F85E31"/>
    <w:rsid w:val="00F948DA"/>
    <w:rsid w:val="00FB1D76"/>
    <w:rsid w:val="00FB3897"/>
    <w:rsid w:val="00FB52DD"/>
    <w:rsid w:val="00FB78DD"/>
    <w:rsid w:val="00FC203F"/>
    <w:rsid w:val="00FC2B59"/>
    <w:rsid w:val="00FF68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5FC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1"/>
    <w:qFormat/>
    <w:rsid w:val="007D5FC8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5FC8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23AC"/>
  </w:style>
  <w:style w:type="paragraph" w:styleId="Piedepgina">
    <w:name w:val="footer"/>
    <w:basedOn w:val="Normal"/>
    <w:link w:val="PiedepginaCar"/>
    <w:uiPriority w:val="99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3AC"/>
  </w:style>
  <w:style w:type="paragraph" w:styleId="Textodeglobo">
    <w:name w:val="Balloon Text"/>
    <w:basedOn w:val="Normal"/>
    <w:link w:val="TextodegloboCar"/>
    <w:uiPriority w:val="99"/>
    <w:semiHidden/>
    <w:unhideWhenUsed/>
    <w:rsid w:val="00142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3A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D5F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tulo2Car">
    <w:name w:val="Título 2 Car"/>
    <w:basedOn w:val="Fuentedeprrafopredeter"/>
    <w:uiPriority w:val="9"/>
    <w:semiHidden/>
    <w:rsid w:val="007D5F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5FC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customStyle="1" w:styleId="Ttulo2Car1">
    <w:name w:val="Título 2 Car1"/>
    <w:link w:val="Ttulo2"/>
    <w:locked/>
    <w:rsid w:val="007D5FC8"/>
    <w:rPr>
      <w:rFonts w:ascii="Cambria" w:eastAsia="Times New Roman" w:hAnsi="Cambria" w:cs="Times New Roman"/>
      <w:b/>
      <w:bCs/>
      <w:color w:val="4F81BD"/>
      <w:sz w:val="26"/>
      <w:szCs w:val="26"/>
      <w:lang w:eastAsia="es-MX"/>
    </w:rPr>
  </w:style>
  <w:style w:type="table" w:styleId="Sombreadomedio1-nfasis6">
    <w:name w:val="Medium Shading 1 Accent 6"/>
    <w:basedOn w:val="Tablanormal"/>
    <w:uiPriority w:val="63"/>
    <w:rsid w:val="007D5FC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ncabezadoCar1">
    <w:name w:val="Encabezado Car1"/>
    <w:basedOn w:val="Fuentedeprrafopredeter"/>
    <w:locked/>
    <w:rsid w:val="007D5FC8"/>
    <w:rPr>
      <w:rFonts w:ascii="Calibri" w:eastAsia="Times New Roman" w:hAnsi="Calibri" w:cs="Times New Roman"/>
      <w:lang w:eastAsia="es-MX"/>
    </w:rPr>
  </w:style>
  <w:style w:type="character" w:styleId="Hipervnculo">
    <w:name w:val="Hyperlink"/>
    <w:uiPriority w:val="99"/>
    <w:rsid w:val="001C0BAE"/>
    <w:rPr>
      <w:rFonts w:ascii="Times New Roman" w:hAnsi="Times New Roman" w:cs="Times New Roman" w:hint="default"/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1C0BAE"/>
    <w:pPr>
      <w:spacing w:after="100"/>
      <w:ind w:left="220"/>
    </w:pPr>
    <w:rPr>
      <w:rFonts w:ascii="Calibri" w:eastAsia="Times New Roman" w:hAnsi="Calibri" w:cs="Times New Roman"/>
    </w:rPr>
  </w:style>
  <w:style w:type="paragraph" w:customStyle="1" w:styleId="TtulodeTDC1">
    <w:name w:val="Título de TDC1"/>
    <w:basedOn w:val="Ttulo1"/>
    <w:next w:val="Normal"/>
    <w:semiHidden/>
    <w:rsid w:val="001C0BAE"/>
    <w:pPr>
      <w:spacing w:line="276" w:lineRule="auto"/>
      <w:outlineLvl w:val="9"/>
    </w:pPr>
    <w:rPr>
      <w:rFonts w:ascii="Cambria" w:eastAsia="Calibri" w:hAnsi="Cambria" w:cs="Times New Roman"/>
      <w:color w:val="365F91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4936A9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4936A9"/>
    <w:pPr>
      <w:spacing w:after="100"/>
      <w:ind w:left="440"/>
    </w:pPr>
  </w:style>
  <w:style w:type="paragraph" w:customStyle="1" w:styleId="Prrafodelista4">
    <w:name w:val="Párrafo de lista4"/>
    <w:basedOn w:val="Normal"/>
    <w:rsid w:val="004936A9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Ttulo3Car1">
    <w:name w:val="Título 3 Car1"/>
    <w:basedOn w:val="Fuentedeprrafopredeter"/>
    <w:locked/>
    <w:rsid w:val="004936A9"/>
    <w:rPr>
      <w:rFonts w:ascii="Cambria" w:eastAsia="Times New Roman" w:hAnsi="Cambria" w:cs="Times New Roman"/>
      <w:b/>
      <w:bCs/>
      <w:color w:val="4F81BD"/>
      <w:lang w:eastAsia="es-MX"/>
    </w:rPr>
  </w:style>
  <w:style w:type="paragraph" w:styleId="Prrafodelista">
    <w:name w:val="List Paragraph"/>
    <w:basedOn w:val="Normal"/>
    <w:uiPriority w:val="34"/>
    <w:qFormat/>
    <w:rsid w:val="004C5C85"/>
    <w:pPr>
      <w:ind w:left="720"/>
      <w:contextualSpacing/>
    </w:pPr>
  </w:style>
  <w:style w:type="table" w:styleId="Tablaconcuadrcula">
    <w:name w:val="Table Grid"/>
    <w:basedOn w:val="Tablanormal"/>
    <w:uiPriority w:val="59"/>
    <w:rsid w:val="00F0271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1-nfasis6">
    <w:name w:val="Medium Grid 1 Accent 6"/>
    <w:basedOn w:val="Tablanormal"/>
    <w:uiPriority w:val="67"/>
    <w:rsid w:val="00F0271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3-nfasis6">
    <w:name w:val="Medium Grid 3 Accent 6"/>
    <w:basedOn w:val="Tablanormal"/>
    <w:uiPriority w:val="69"/>
    <w:rsid w:val="00F0271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-nfasis3">
    <w:name w:val="Dark List Accent 3"/>
    <w:basedOn w:val="Tablanormal"/>
    <w:uiPriority w:val="70"/>
    <w:rsid w:val="00AC1A7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1">
    <w:name w:val="Dark List Accent 1"/>
    <w:basedOn w:val="Tablanormal"/>
    <w:uiPriority w:val="70"/>
    <w:rsid w:val="00AC1A7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ombreadovistoso-nfasis2">
    <w:name w:val="Colorful Shading Accent 2"/>
    <w:basedOn w:val="Tablanormal"/>
    <w:uiPriority w:val="71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1">
    <w:name w:val="Colorful Shading Accent 1"/>
    <w:basedOn w:val="Tablanormal"/>
    <w:uiPriority w:val="71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Sombreadovistoso1">
    <w:name w:val="Sombreado vistoso1"/>
    <w:basedOn w:val="Tablanormal"/>
    <w:uiPriority w:val="71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-nfasis6">
    <w:name w:val="Dark List Accent 6"/>
    <w:basedOn w:val="Tablanormal"/>
    <w:uiPriority w:val="70"/>
    <w:rsid w:val="00A13B0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uadrculavistosa-nfasis1">
    <w:name w:val="Colorful Grid Accent 1"/>
    <w:basedOn w:val="Tablanormal"/>
    <w:uiPriority w:val="73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3-nfasis1">
    <w:name w:val="Medium Grid 3 Accent 1"/>
    <w:basedOn w:val="Tablanormal"/>
    <w:uiPriority w:val="69"/>
    <w:rsid w:val="00C372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staclara-nfasis3">
    <w:name w:val="Light List Accent 3"/>
    <w:basedOn w:val="Tablanormal"/>
    <w:uiPriority w:val="61"/>
    <w:rsid w:val="00072F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072F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staclara-nfasis11">
    <w:name w:val="Lista clara - Énfasis 11"/>
    <w:basedOn w:val="Tablanormal"/>
    <w:uiPriority w:val="61"/>
    <w:rsid w:val="00072F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Estilo1">
    <w:name w:val="Estilo1"/>
    <w:basedOn w:val="Listaclara-nfasis11"/>
    <w:uiPriority w:val="99"/>
    <w:rsid w:val="00BD5C41"/>
    <w:tblPr>
      <w:tblStyleRowBandSize w:val="1"/>
      <w:tblStyleColBandSize w:val="1"/>
      <w:tblInd w:w="0" w:type="dxa"/>
      <w:tblBorders>
        <w:top w:val="single" w:sz="4" w:space="0" w:color="1F497D" w:themeColor="text2"/>
        <w:left w:val="single" w:sz="4" w:space="0" w:color="1F497D" w:themeColor="text2"/>
        <w:bottom w:val="single" w:sz="4" w:space="0" w:color="1F497D" w:themeColor="text2"/>
        <w:right w:val="single" w:sz="4" w:space="0" w:color="1F497D" w:themeColor="text2"/>
        <w:insideH w:val="single" w:sz="4" w:space="0" w:color="1F497D" w:themeColor="text2"/>
        <w:insideV w:val="single" w:sz="4" w:space="0" w:color="1F497D" w:themeColor="tex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inespaciado">
    <w:name w:val="No Spacing"/>
    <w:uiPriority w:val="1"/>
    <w:qFormat/>
    <w:rsid w:val="00BD5C41"/>
    <w:pPr>
      <w:spacing w:after="0" w:line="240" w:lineRule="auto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B3897"/>
    <w:pPr>
      <w:spacing w:line="276" w:lineRule="auto"/>
      <w:outlineLvl w:val="9"/>
    </w:pPr>
    <w:rPr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5FC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1"/>
    <w:qFormat/>
    <w:rsid w:val="007D5FC8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5FC8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23AC"/>
  </w:style>
  <w:style w:type="paragraph" w:styleId="Piedepgina">
    <w:name w:val="footer"/>
    <w:basedOn w:val="Normal"/>
    <w:link w:val="PiedepginaCar"/>
    <w:uiPriority w:val="99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3AC"/>
  </w:style>
  <w:style w:type="paragraph" w:styleId="Textodeglobo">
    <w:name w:val="Balloon Text"/>
    <w:basedOn w:val="Normal"/>
    <w:link w:val="TextodegloboCar"/>
    <w:uiPriority w:val="99"/>
    <w:semiHidden/>
    <w:unhideWhenUsed/>
    <w:rsid w:val="00142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3A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D5F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tulo2Car">
    <w:name w:val="Título 2 Car"/>
    <w:basedOn w:val="Fuentedeprrafopredeter"/>
    <w:uiPriority w:val="9"/>
    <w:semiHidden/>
    <w:rsid w:val="007D5F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5FC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customStyle="1" w:styleId="Ttulo2Car1">
    <w:name w:val="Título 2 Car1"/>
    <w:link w:val="Ttulo2"/>
    <w:locked/>
    <w:rsid w:val="007D5FC8"/>
    <w:rPr>
      <w:rFonts w:ascii="Cambria" w:eastAsia="Times New Roman" w:hAnsi="Cambria" w:cs="Times New Roman"/>
      <w:b/>
      <w:bCs/>
      <w:color w:val="4F81BD"/>
      <w:sz w:val="26"/>
      <w:szCs w:val="26"/>
      <w:lang w:eastAsia="es-MX"/>
    </w:rPr>
  </w:style>
  <w:style w:type="table" w:styleId="Sombreadomedio1-nfasis6">
    <w:name w:val="Medium Shading 1 Accent 6"/>
    <w:basedOn w:val="Tablanormal"/>
    <w:uiPriority w:val="63"/>
    <w:rsid w:val="007D5FC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ncabezadoCar1">
    <w:name w:val="Encabezado Car1"/>
    <w:basedOn w:val="Fuentedeprrafopredeter"/>
    <w:locked/>
    <w:rsid w:val="007D5FC8"/>
    <w:rPr>
      <w:rFonts w:ascii="Calibri" w:eastAsia="Times New Roman" w:hAnsi="Calibri" w:cs="Times New Roman"/>
      <w:lang w:eastAsia="es-MX"/>
    </w:rPr>
  </w:style>
  <w:style w:type="character" w:styleId="Hipervnculo">
    <w:name w:val="Hyperlink"/>
    <w:uiPriority w:val="99"/>
    <w:rsid w:val="001C0BAE"/>
    <w:rPr>
      <w:rFonts w:ascii="Times New Roman" w:hAnsi="Times New Roman" w:cs="Times New Roman" w:hint="default"/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1C0BAE"/>
    <w:pPr>
      <w:spacing w:after="100"/>
      <w:ind w:left="220"/>
    </w:pPr>
    <w:rPr>
      <w:rFonts w:ascii="Calibri" w:eastAsia="Times New Roman" w:hAnsi="Calibri" w:cs="Times New Roman"/>
    </w:rPr>
  </w:style>
  <w:style w:type="paragraph" w:customStyle="1" w:styleId="TtulodeTDC1">
    <w:name w:val="Título de TDC1"/>
    <w:basedOn w:val="Ttulo1"/>
    <w:next w:val="Normal"/>
    <w:semiHidden/>
    <w:rsid w:val="001C0BAE"/>
    <w:pPr>
      <w:spacing w:line="276" w:lineRule="auto"/>
      <w:outlineLvl w:val="9"/>
    </w:pPr>
    <w:rPr>
      <w:rFonts w:ascii="Cambria" w:eastAsia="Calibri" w:hAnsi="Cambria" w:cs="Times New Roman"/>
      <w:color w:val="365F91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4936A9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4936A9"/>
    <w:pPr>
      <w:spacing w:after="100"/>
      <w:ind w:left="440"/>
    </w:pPr>
  </w:style>
  <w:style w:type="paragraph" w:customStyle="1" w:styleId="Prrafodelista4">
    <w:name w:val="Párrafo de lista4"/>
    <w:basedOn w:val="Normal"/>
    <w:rsid w:val="004936A9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Ttulo3Car1">
    <w:name w:val="Título 3 Car1"/>
    <w:basedOn w:val="Fuentedeprrafopredeter"/>
    <w:locked/>
    <w:rsid w:val="004936A9"/>
    <w:rPr>
      <w:rFonts w:ascii="Cambria" w:eastAsia="Times New Roman" w:hAnsi="Cambria" w:cs="Times New Roman"/>
      <w:b/>
      <w:bCs/>
      <w:color w:val="4F81BD"/>
      <w:lang w:eastAsia="es-MX"/>
    </w:rPr>
  </w:style>
  <w:style w:type="paragraph" w:styleId="Prrafodelista">
    <w:name w:val="List Paragraph"/>
    <w:basedOn w:val="Normal"/>
    <w:uiPriority w:val="34"/>
    <w:qFormat/>
    <w:rsid w:val="004C5C85"/>
    <w:pPr>
      <w:ind w:left="720"/>
      <w:contextualSpacing/>
    </w:pPr>
  </w:style>
  <w:style w:type="table" w:styleId="Tablaconcuadrcula">
    <w:name w:val="Table Grid"/>
    <w:basedOn w:val="Tablanormal"/>
    <w:uiPriority w:val="59"/>
    <w:rsid w:val="00F0271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1-nfasis6">
    <w:name w:val="Medium Grid 1 Accent 6"/>
    <w:basedOn w:val="Tablanormal"/>
    <w:uiPriority w:val="67"/>
    <w:rsid w:val="00F0271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3-nfasis6">
    <w:name w:val="Medium Grid 3 Accent 6"/>
    <w:basedOn w:val="Tablanormal"/>
    <w:uiPriority w:val="69"/>
    <w:rsid w:val="00F0271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-nfasis3">
    <w:name w:val="Dark List Accent 3"/>
    <w:basedOn w:val="Tablanormal"/>
    <w:uiPriority w:val="70"/>
    <w:rsid w:val="00AC1A7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1">
    <w:name w:val="Dark List Accent 1"/>
    <w:basedOn w:val="Tablanormal"/>
    <w:uiPriority w:val="70"/>
    <w:rsid w:val="00AC1A7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ombreadovistoso-nfasis2">
    <w:name w:val="Colorful Shading Accent 2"/>
    <w:basedOn w:val="Tablanormal"/>
    <w:uiPriority w:val="71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1">
    <w:name w:val="Colorful Shading Accent 1"/>
    <w:basedOn w:val="Tablanormal"/>
    <w:uiPriority w:val="71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Sombreadovistoso1">
    <w:name w:val="Sombreado vistoso1"/>
    <w:basedOn w:val="Tablanormal"/>
    <w:uiPriority w:val="71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-nfasis6">
    <w:name w:val="Dark List Accent 6"/>
    <w:basedOn w:val="Tablanormal"/>
    <w:uiPriority w:val="70"/>
    <w:rsid w:val="00A13B0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uadrculavistosa-nfasis1">
    <w:name w:val="Colorful Grid Accent 1"/>
    <w:basedOn w:val="Tablanormal"/>
    <w:uiPriority w:val="73"/>
    <w:rsid w:val="00A13B0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3-nfasis1">
    <w:name w:val="Medium Grid 3 Accent 1"/>
    <w:basedOn w:val="Tablanormal"/>
    <w:uiPriority w:val="69"/>
    <w:rsid w:val="00C372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staclara-nfasis3">
    <w:name w:val="Light List Accent 3"/>
    <w:basedOn w:val="Tablanormal"/>
    <w:uiPriority w:val="61"/>
    <w:rsid w:val="00072F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072F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staclara-nfasis11">
    <w:name w:val="Lista clara - Énfasis 11"/>
    <w:basedOn w:val="Tablanormal"/>
    <w:uiPriority w:val="61"/>
    <w:rsid w:val="00072F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Estilo1">
    <w:name w:val="Estilo1"/>
    <w:basedOn w:val="Listaclara-nfasis11"/>
    <w:uiPriority w:val="99"/>
    <w:rsid w:val="00BD5C41"/>
    <w:tblPr>
      <w:tblStyleRowBandSize w:val="1"/>
      <w:tblStyleColBandSize w:val="1"/>
      <w:tblInd w:w="0" w:type="dxa"/>
      <w:tblBorders>
        <w:top w:val="single" w:sz="4" w:space="0" w:color="1F497D" w:themeColor="text2"/>
        <w:left w:val="single" w:sz="4" w:space="0" w:color="1F497D" w:themeColor="text2"/>
        <w:bottom w:val="single" w:sz="4" w:space="0" w:color="1F497D" w:themeColor="text2"/>
        <w:right w:val="single" w:sz="4" w:space="0" w:color="1F497D" w:themeColor="text2"/>
        <w:insideH w:val="single" w:sz="4" w:space="0" w:color="1F497D" w:themeColor="text2"/>
        <w:insideV w:val="single" w:sz="4" w:space="0" w:color="1F497D" w:themeColor="tex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inespaciado">
    <w:name w:val="No Spacing"/>
    <w:uiPriority w:val="1"/>
    <w:qFormat/>
    <w:rsid w:val="00BD5C41"/>
    <w:pPr>
      <w:spacing w:after="0" w:line="240" w:lineRule="auto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B3897"/>
    <w:pPr>
      <w:spacing w:line="276" w:lineRule="auto"/>
      <w:outlineLvl w:val="9"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383E99-6CD4-4D4A-AB54-8C6560A46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862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Jesús MC</dc:creator>
  <cp:lastModifiedBy>Jorge</cp:lastModifiedBy>
  <cp:revision>4</cp:revision>
  <dcterms:created xsi:type="dcterms:W3CDTF">2012-10-04T20:22:00Z</dcterms:created>
  <dcterms:modified xsi:type="dcterms:W3CDTF">2012-10-22T20:25:00Z</dcterms:modified>
</cp:coreProperties>
</file>