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85142992"/>
        <w:docPartObj>
          <w:docPartGallery w:val="Cover Pages"/>
          <w:docPartUnique/>
        </w:docPartObj>
      </w:sdtPr>
      <w:sdtEndPr/>
      <w:sdtContent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bCs/>
              <w:sz w:val="36"/>
              <w:szCs w:val="24"/>
            </w:rPr>
          </w:pPr>
          <w:r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topMargin">
                      <wp:align>bottom</wp:align>
                    </wp:positionV>
                    <wp:extent cx="6883400" cy="668020"/>
                    <wp:effectExtent l="0" t="0" r="43180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668020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3" name="Rectángu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09AB2" id="Grupo 149" o:spid="_x0000_s1026" style="position:absolute;margin-left:18pt;margin-top:0;width:542pt;height:52.6pt;z-index:251658240;mso-position-horizontal-relative:page;mso-position-vertical:bottom;mso-position-vertical-relative:top-margin-area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4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6" o:title="" recolor="t" rotate="t" type="frame"/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eastAsia="Calibri"/>
              <w:b/>
              <w:noProof/>
              <w:sz w:val="36"/>
              <w:szCs w:val="24"/>
              <w:lang w:eastAsia="es-CR"/>
            </w:rPr>
            <w:drawing>
              <wp:inline distT="0" distB="0" distL="0" distR="0">
                <wp:extent cx="4759325" cy="1163955"/>
                <wp:effectExtent l="0" t="0" r="317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9325" cy="116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6"/>
              <w:szCs w:val="24"/>
            </w:rPr>
          </w:pPr>
          <w:r>
            <w:rPr>
              <w:rFonts w:eastAsia="Calibri"/>
              <w:b/>
              <w:bCs/>
              <w:sz w:val="36"/>
              <w:szCs w:val="24"/>
            </w:rPr>
            <w:t>UNIVERSIDAD POLITÉCNICA INTERNACIONAL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Cs w:val="24"/>
            </w:rPr>
          </w:pP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  <w:r>
            <w:rPr>
              <w:rFonts w:eastAsia="Calibri"/>
              <w:b/>
              <w:bCs/>
              <w:sz w:val="32"/>
              <w:szCs w:val="24"/>
            </w:rPr>
            <w:t>PROGRAMACION 2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  <w:r>
            <w:rPr>
              <w:rFonts w:eastAsia="Calibri"/>
              <w:b/>
              <w:sz w:val="32"/>
              <w:szCs w:val="24"/>
            </w:rPr>
            <w:t>EXAMEN #1</w:t>
          </w:r>
        </w:p>
        <w:p w:rsidR="00BC38C1" w:rsidRDefault="00BC38C1" w:rsidP="00BC38C1">
          <w:pPr>
            <w:spacing w:line="360" w:lineRule="auto"/>
            <w:jc w:val="both"/>
            <w:rPr>
              <w:rFonts w:eastAsia="Calibri"/>
              <w:b/>
              <w:sz w:val="32"/>
              <w:szCs w:val="24"/>
            </w:rPr>
          </w:pP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  <w:r>
            <w:rPr>
              <w:rFonts w:eastAsia="Calibri"/>
              <w:b/>
              <w:sz w:val="32"/>
              <w:szCs w:val="24"/>
            </w:rPr>
            <w:t>INGENIERIA EN INFORMATICA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  <w:r>
            <w:rPr>
              <w:rFonts w:eastAsia="Calibri"/>
              <w:b/>
              <w:bCs/>
              <w:sz w:val="32"/>
              <w:szCs w:val="24"/>
            </w:rPr>
            <w:t>Carlos Josué Fernández Carranza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32"/>
              <w:szCs w:val="24"/>
            </w:rPr>
          </w:pPr>
          <w:r>
            <w:rPr>
              <w:rFonts w:eastAsia="Calibri"/>
              <w:b/>
              <w:bCs/>
              <w:sz w:val="32"/>
              <w:szCs w:val="24"/>
            </w:rPr>
            <w:t xml:space="preserve">PROFESOR 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Cs w:val="24"/>
            </w:rPr>
          </w:pPr>
          <w:r>
            <w:rPr>
              <w:rFonts w:eastAsia="Calibri"/>
              <w:b/>
              <w:szCs w:val="24"/>
            </w:rPr>
            <w:t>ING. ALEXANDER BENJAMIN CURLING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Cs w:val="24"/>
            </w:rPr>
          </w:pPr>
        </w:p>
        <w:p w:rsidR="00BC38C1" w:rsidRDefault="00BC38C1" w:rsidP="00BC38C1">
          <w:pPr>
            <w:spacing w:line="360" w:lineRule="auto"/>
            <w:rPr>
              <w:rFonts w:eastAsia="Calibri"/>
              <w:b/>
              <w:bCs/>
              <w:sz w:val="20"/>
              <w:szCs w:val="24"/>
            </w:rPr>
          </w:pP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sz w:val="20"/>
              <w:szCs w:val="24"/>
            </w:rPr>
          </w:pPr>
          <w:r>
            <w:rPr>
              <w:rFonts w:eastAsia="Calibri"/>
              <w:b/>
              <w:bCs/>
              <w:sz w:val="20"/>
              <w:szCs w:val="24"/>
            </w:rPr>
            <w:t>SAN JOSÉ</w:t>
          </w:r>
        </w:p>
        <w:p w:rsidR="00BC38C1" w:rsidRDefault="00BC38C1" w:rsidP="00BC38C1">
          <w:pPr>
            <w:spacing w:line="360" w:lineRule="auto"/>
            <w:jc w:val="center"/>
            <w:rPr>
              <w:rFonts w:eastAsia="Calibri"/>
              <w:b/>
              <w:bCs/>
              <w:sz w:val="20"/>
              <w:szCs w:val="24"/>
            </w:rPr>
          </w:pPr>
          <w:r>
            <w:rPr>
              <w:rFonts w:eastAsia="Calibri"/>
              <w:b/>
              <w:bCs/>
              <w:sz w:val="20"/>
              <w:szCs w:val="24"/>
            </w:rPr>
            <w:t xml:space="preserve"> JUNIO, 2024</w:t>
          </w:r>
        </w:p>
        <w:p w:rsidR="00BC38C1" w:rsidRDefault="00AB245B" w:rsidP="00BC38C1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</w:p>
      </w:sdtContent>
    </w:sdt>
    <w:p w:rsidR="005D5EA1" w:rsidRDefault="005D5EA1"/>
    <w:p w:rsidR="00BC38C1" w:rsidRDefault="00BC38C1" w:rsidP="00BC38C1">
      <w:pPr>
        <w:jc w:val="center"/>
        <w:rPr>
          <w:b/>
          <w:sz w:val="28"/>
          <w:szCs w:val="28"/>
        </w:rPr>
      </w:pPr>
      <w:r w:rsidRPr="00BC38C1">
        <w:rPr>
          <w:b/>
          <w:sz w:val="28"/>
          <w:szCs w:val="28"/>
        </w:rPr>
        <w:lastRenderedPageBreak/>
        <w:t>Análisis de requerimientos</w:t>
      </w:r>
    </w:p>
    <w:p w:rsidR="00BC38C1" w:rsidRDefault="00BC38C1" w:rsidP="00BC38C1">
      <w:pPr>
        <w:rPr>
          <w:b/>
          <w:sz w:val="28"/>
          <w:szCs w:val="28"/>
        </w:rPr>
      </w:pPr>
    </w:p>
    <w:p w:rsidR="00BC38C1" w:rsidRPr="007F325A" w:rsidRDefault="007F325A" w:rsidP="007F325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F325A">
        <w:rPr>
          <w:b/>
          <w:sz w:val="24"/>
          <w:szCs w:val="24"/>
        </w:rPr>
        <w:t>Gestión de clientes</w:t>
      </w:r>
    </w:p>
    <w:p w:rsidR="00F43EF3" w:rsidRDefault="007F325A" w:rsidP="007F325A">
      <w:pPr>
        <w:ind w:left="360"/>
        <w:rPr>
          <w:sz w:val="20"/>
          <w:szCs w:val="20"/>
        </w:rPr>
      </w:pPr>
      <w:r w:rsidRPr="007F325A">
        <w:rPr>
          <w:sz w:val="20"/>
          <w:szCs w:val="20"/>
        </w:rPr>
        <w:t>En esta sección se n</w:t>
      </w:r>
      <w:r>
        <w:rPr>
          <w:sz w:val="20"/>
          <w:szCs w:val="20"/>
        </w:rPr>
        <w:t xml:space="preserve">ecesita crear una clase llamada “Clientes” </w:t>
      </w:r>
      <w:r w:rsidR="00F43EF3">
        <w:rPr>
          <w:sz w:val="20"/>
          <w:szCs w:val="20"/>
        </w:rPr>
        <w:t xml:space="preserve">para registrar cada una de las personas que realizan trabajos en el taller </w:t>
      </w:r>
      <w:r>
        <w:rPr>
          <w:sz w:val="20"/>
          <w:szCs w:val="20"/>
        </w:rPr>
        <w:t>y dentro de esta clase se necesita crear una serie de atributos que serían</w:t>
      </w:r>
      <w:r w:rsidR="00F67DB3">
        <w:rPr>
          <w:sz w:val="20"/>
          <w:szCs w:val="20"/>
        </w:rPr>
        <w:t xml:space="preserve"> tipo </w:t>
      </w:r>
      <w:proofErr w:type="spellStart"/>
      <w:r w:rsidR="00F67DB3">
        <w:rPr>
          <w:sz w:val="20"/>
          <w:szCs w:val="20"/>
        </w:rPr>
        <w:t>string</w:t>
      </w:r>
      <w:proofErr w:type="spellEnd"/>
      <w:r w:rsidR="00F67DB3">
        <w:rPr>
          <w:sz w:val="20"/>
          <w:szCs w:val="20"/>
        </w:rPr>
        <w:t xml:space="preserve"> (n</w:t>
      </w:r>
      <w:r>
        <w:rPr>
          <w:sz w:val="20"/>
          <w:szCs w:val="20"/>
        </w:rPr>
        <w:t>ombre, dirección, teléfono y correo electrónico</w:t>
      </w:r>
      <w:r w:rsidR="00F67DB3">
        <w:rPr>
          <w:sz w:val="20"/>
          <w:szCs w:val="20"/>
        </w:rPr>
        <w:t>) e</w:t>
      </w:r>
      <w:r w:rsidR="00F43EF3">
        <w:rPr>
          <w:sz w:val="20"/>
          <w:szCs w:val="20"/>
        </w:rPr>
        <w:t xml:space="preserve">sto con el fin de tener la información necesaria para contactarlos o saber quiénes son más claramente. </w:t>
      </w:r>
      <w:r>
        <w:rPr>
          <w:sz w:val="20"/>
          <w:szCs w:val="20"/>
        </w:rPr>
        <w:t xml:space="preserve"> </w:t>
      </w:r>
      <w:r w:rsidR="00F43EF3">
        <w:rPr>
          <w:sz w:val="20"/>
          <w:szCs w:val="20"/>
        </w:rPr>
        <w:t>Finalmente crearía un método “Cartera de clientes” para poder visualizar cada uno de los clientes que visitan el taller.</w:t>
      </w:r>
    </w:p>
    <w:p w:rsidR="007F325A" w:rsidRDefault="00F43EF3" w:rsidP="00F43EF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43EF3">
        <w:rPr>
          <w:b/>
          <w:sz w:val="24"/>
          <w:szCs w:val="24"/>
        </w:rPr>
        <w:t xml:space="preserve">Gestión de vehículos  </w:t>
      </w:r>
    </w:p>
    <w:p w:rsidR="00F67DB3" w:rsidRDefault="00F43EF3" w:rsidP="00F43EF3">
      <w:pPr>
        <w:ind w:left="360"/>
        <w:rPr>
          <w:sz w:val="20"/>
          <w:szCs w:val="20"/>
        </w:rPr>
      </w:pPr>
      <w:r>
        <w:rPr>
          <w:sz w:val="20"/>
          <w:szCs w:val="20"/>
        </w:rPr>
        <w:t>Se necesita crear una clase “Vehículos” para registrar el ingreso de cada auto al taller. Lo</w:t>
      </w:r>
      <w:r w:rsidR="00F67DB3">
        <w:rPr>
          <w:sz w:val="20"/>
          <w:szCs w:val="20"/>
        </w:rPr>
        <w:t xml:space="preserve">s atributos serian tipo </w:t>
      </w:r>
      <w:proofErr w:type="spellStart"/>
      <w:r w:rsidR="00F67DB3">
        <w:rPr>
          <w:sz w:val="20"/>
          <w:szCs w:val="20"/>
        </w:rPr>
        <w:t>string</w:t>
      </w:r>
      <w:proofErr w:type="spellEnd"/>
      <w:r w:rsidR="00F67DB3">
        <w:rPr>
          <w:sz w:val="20"/>
          <w:szCs w:val="20"/>
        </w:rPr>
        <w:t xml:space="preserve"> (marca, modelo, año, numero VIN, matrícula y cliente propietario) esto para identificar por sus cualidades cada uno de los autos y crearía un método “Autos” para que con esta serie de atributos se puede encontrar el vehículo registrado anteriormente.</w:t>
      </w:r>
    </w:p>
    <w:p w:rsidR="00F67DB3" w:rsidRPr="00F67DB3" w:rsidRDefault="00F67DB3" w:rsidP="00F67DB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67DB3">
        <w:rPr>
          <w:b/>
          <w:sz w:val="24"/>
          <w:szCs w:val="24"/>
        </w:rPr>
        <w:t>Gestión de servicios</w:t>
      </w:r>
    </w:p>
    <w:p w:rsidR="00FF5240" w:rsidRDefault="00F67DB3" w:rsidP="00F67DB3">
      <w:pPr>
        <w:ind w:left="360"/>
        <w:rPr>
          <w:sz w:val="20"/>
          <w:szCs w:val="20"/>
        </w:rPr>
      </w:pPr>
      <w:r w:rsidRPr="00F67D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Esta clase seria “Servicios ofrecidos” </w:t>
      </w:r>
      <w:r w:rsidR="00FF5240">
        <w:rPr>
          <w:sz w:val="20"/>
          <w:szCs w:val="20"/>
        </w:rPr>
        <w:t xml:space="preserve">donde se describiría dentro de los atributos </w:t>
      </w:r>
      <w:proofErr w:type="spellStart"/>
      <w:r w:rsidR="00DE1E19">
        <w:rPr>
          <w:sz w:val="20"/>
          <w:szCs w:val="20"/>
        </w:rPr>
        <w:t>string</w:t>
      </w:r>
      <w:proofErr w:type="spellEnd"/>
      <w:r w:rsidR="00DE1E19">
        <w:rPr>
          <w:sz w:val="20"/>
          <w:szCs w:val="20"/>
        </w:rPr>
        <w:t xml:space="preserve"> </w:t>
      </w:r>
      <w:r w:rsidR="00FF5240">
        <w:rPr>
          <w:sz w:val="20"/>
          <w:szCs w:val="20"/>
        </w:rPr>
        <w:t xml:space="preserve">(nombre del servicio, descripción </w:t>
      </w:r>
      <w:r w:rsidR="00DE1E19">
        <w:rPr>
          <w:sz w:val="20"/>
          <w:szCs w:val="20"/>
        </w:rPr>
        <w:t>y un atributo tipo</w:t>
      </w:r>
      <w:r w:rsidR="00FF5240">
        <w:rPr>
          <w:sz w:val="20"/>
          <w:szCs w:val="20"/>
        </w:rPr>
        <w:t xml:space="preserve"> </w:t>
      </w:r>
      <w:proofErr w:type="spellStart"/>
      <w:r w:rsidR="00DE1E19">
        <w:rPr>
          <w:sz w:val="20"/>
          <w:szCs w:val="20"/>
        </w:rPr>
        <w:t>int</w:t>
      </w:r>
      <w:proofErr w:type="spellEnd"/>
      <w:r w:rsidR="00DE1E19">
        <w:rPr>
          <w:sz w:val="20"/>
          <w:szCs w:val="20"/>
        </w:rPr>
        <w:t xml:space="preserve"> </w:t>
      </w:r>
      <w:r w:rsidR="00FF5240">
        <w:rPr>
          <w:sz w:val="20"/>
          <w:szCs w:val="20"/>
        </w:rPr>
        <w:t xml:space="preserve">costo). </w:t>
      </w:r>
      <w:proofErr w:type="spellStart"/>
      <w:r w:rsidR="00FF5240">
        <w:rPr>
          <w:sz w:val="20"/>
          <w:szCs w:val="20"/>
        </w:rPr>
        <w:t>Ej</w:t>
      </w:r>
      <w:proofErr w:type="spellEnd"/>
      <w:r w:rsidR="00FF5240">
        <w:rPr>
          <w:sz w:val="20"/>
          <w:szCs w:val="20"/>
        </w:rPr>
        <w:t>: Revisión general: Se revisa el estado de la suspensión, frenos, luces, cerraduras, ruidos y fugas de motor. Costo: 15000. Y un método “Solicitado” que le mostraría al cliente el servicio</w:t>
      </w:r>
      <w:r w:rsidR="00DE1E19">
        <w:rPr>
          <w:sz w:val="20"/>
          <w:szCs w:val="20"/>
        </w:rPr>
        <w:t xml:space="preserve"> o servicios</w:t>
      </w:r>
      <w:r w:rsidR="00FF5240">
        <w:rPr>
          <w:sz w:val="20"/>
          <w:szCs w:val="20"/>
        </w:rPr>
        <w:t xml:space="preserve"> que eligió para realizarle a su vehículo.</w:t>
      </w:r>
    </w:p>
    <w:p w:rsidR="00F43EF3" w:rsidRDefault="00DE1E19" w:rsidP="00DE1E1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E1E19">
        <w:rPr>
          <w:b/>
          <w:sz w:val="24"/>
          <w:szCs w:val="24"/>
        </w:rPr>
        <w:t xml:space="preserve">Gestión de citas </w:t>
      </w:r>
      <w:r w:rsidR="00FF5240" w:rsidRPr="00DE1E19">
        <w:rPr>
          <w:b/>
          <w:sz w:val="24"/>
          <w:szCs w:val="24"/>
        </w:rPr>
        <w:t xml:space="preserve"> </w:t>
      </w:r>
    </w:p>
    <w:p w:rsidR="00DE1E19" w:rsidRDefault="00DE1E19" w:rsidP="00DE1E19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Es necesaria una clase “Citas” donde se registrara dentro de los atributos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(cliente, vehículo, servicio, fecha, hora y mecánico asignado) y un método “Agendado” donde se mostrara la información </w:t>
      </w:r>
      <w:r w:rsidR="00B9259E">
        <w:rPr>
          <w:sz w:val="20"/>
          <w:szCs w:val="20"/>
        </w:rPr>
        <w:t>del cliente, vehículo, servicio solicitado, fecha, hora y mecánico asignado.</w:t>
      </w:r>
      <w:r>
        <w:rPr>
          <w:sz w:val="20"/>
          <w:szCs w:val="20"/>
        </w:rPr>
        <w:t xml:space="preserve"> </w:t>
      </w:r>
    </w:p>
    <w:p w:rsidR="00B9259E" w:rsidRDefault="00B9259E" w:rsidP="00B9259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9259E">
        <w:rPr>
          <w:b/>
          <w:sz w:val="24"/>
          <w:szCs w:val="24"/>
        </w:rPr>
        <w:t xml:space="preserve">Gestión de mecánicos </w:t>
      </w:r>
    </w:p>
    <w:p w:rsidR="00B9259E" w:rsidRDefault="00B9259E" w:rsidP="00B9259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clase será “Mecánicos” para registrar los empleados del taller y los atributos serán tipo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(nombre, especialidad y disponibilidad) y un método “Su mecánico” donde le mostrara al cliente todos los atributos del empleado y así logre escoger su mejor opción. </w:t>
      </w:r>
    </w:p>
    <w:p w:rsidR="00AB245B" w:rsidRPr="00AB245B" w:rsidRDefault="00AB245B" w:rsidP="00B9259E">
      <w:pPr>
        <w:ind w:left="360"/>
        <w:rPr>
          <w:sz w:val="20"/>
          <w:szCs w:val="20"/>
        </w:rPr>
      </w:pPr>
      <w:r w:rsidRPr="00AB245B">
        <w:rPr>
          <w:b/>
          <w:sz w:val="24"/>
          <w:szCs w:val="24"/>
        </w:rPr>
        <w:t>Nota: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 xml:space="preserve">En todos se debe usar un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“respuesta” para poder continuar o no continuar agregando datos. Al igual que se debe agregar un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op</w:t>
      </w:r>
      <w:proofErr w:type="spellEnd"/>
      <w:r>
        <w:rPr>
          <w:sz w:val="20"/>
          <w:szCs w:val="20"/>
        </w:rPr>
        <w:t>” para utilizar los while.</w:t>
      </w:r>
      <w:bookmarkStart w:id="0" w:name="_GoBack"/>
      <w:bookmarkEnd w:id="0"/>
    </w:p>
    <w:sectPr w:rsidR="00AB245B" w:rsidRPr="00AB2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00112"/>
    <w:multiLevelType w:val="hybridMultilevel"/>
    <w:tmpl w:val="09FECA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C1"/>
    <w:rsid w:val="000C7E6F"/>
    <w:rsid w:val="005D5EA1"/>
    <w:rsid w:val="007F325A"/>
    <w:rsid w:val="00AB245B"/>
    <w:rsid w:val="00B9259E"/>
    <w:rsid w:val="00BC38C1"/>
    <w:rsid w:val="00DE1E19"/>
    <w:rsid w:val="00F43EF3"/>
    <w:rsid w:val="00F67DB3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79117-B557-46F3-805D-01F876C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C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2</cp:revision>
  <dcterms:created xsi:type="dcterms:W3CDTF">2024-06-12T00:37:00Z</dcterms:created>
  <dcterms:modified xsi:type="dcterms:W3CDTF">2024-06-13T23:39:00Z</dcterms:modified>
</cp:coreProperties>
</file>