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313E5E" w:rsidRDefault="00F27CFD">
      <w:pPr>
        <w:spacing w:after="120" w:line="276" w:lineRule="auto"/>
        <w:jc w:val="both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162598C8" w:rsidR="00F27CFD" w:rsidRDefault="00EC18D5">
            <w:pPr>
              <w:jc w:val="center"/>
            </w:pPr>
            <w:r>
              <w:rPr>
                <w:color w:val="FFFFFF"/>
                <w:sz w:val="18"/>
                <w:szCs w:val="18"/>
              </w:rPr>
              <w:t>x Passed  ☐ Failed  ☐ Blocked</w:t>
            </w:r>
          </w:p>
        </w:tc>
      </w:tr>
      <w:tr w:rsidR="00F27CFD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5F13FA55" w:rsidR="00F27CFD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8561BA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9B1614">
              <w:rPr>
                <w:b/>
                <w:bCs/>
                <w:color w:val="1F4E79"/>
                <w:sz w:val="32"/>
                <w:szCs w:val="32"/>
              </w:rPr>
              <w:t>1</w:t>
            </w:r>
            <w:r w:rsidR="00587A8D">
              <w:rPr>
                <w:b/>
                <w:bCs/>
                <w:color w:val="1F4E79"/>
                <w:sz w:val="32"/>
                <w:szCs w:val="32"/>
              </w:rPr>
              <w:t>3</w:t>
            </w:r>
          </w:p>
        </w:tc>
      </w:tr>
      <w:tr w:rsidR="00F27CFD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Default="00000000">
            <w:r>
              <w:rPr>
                <w:b/>
                <w:bCs/>
                <w:sz w:val="20"/>
                <w:szCs w:val="20"/>
              </w:rPr>
              <w:t>Requirement Traceability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4AFB92CA" w:rsidR="00F27CFD" w:rsidRDefault="00000000">
            <w:r>
              <w:rPr>
                <w:sz w:val="20"/>
                <w:szCs w:val="20"/>
              </w:rPr>
              <w:t xml:space="preserve"> </w:t>
            </w:r>
            <w:r w:rsidR="00B71FFC">
              <w:rPr>
                <w:sz w:val="20"/>
                <w:szCs w:val="20"/>
              </w:rPr>
              <w:t>R</w:t>
            </w:r>
            <w:r w:rsidR="009B1614">
              <w:rPr>
                <w:sz w:val="20"/>
                <w:szCs w:val="20"/>
              </w:rPr>
              <w:t>N</w:t>
            </w:r>
            <w:r w:rsidR="00B71FFC">
              <w:rPr>
                <w:sz w:val="20"/>
                <w:szCs w:val="20"/>
              </w:rPr>
              <w:t>F_0</w:t>
            </w:r>
            <w:r w:rsidR="009B1614">
              <w:rPr>
                <w:sz w:val="20"/>
                <w:szCs w:val="20"/>
              </w:rPr>
              <w:t>3</w:t>
            </w:r>
          </w:p>
        </w:tc>
      </w:tr>
      <w:tr w:rsidR="00F27CFD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Default="00000000">
            <w:r>
              <w:rPr>
                <w:b/>
                <w:bCs/>
                <w:sz w:val="20"/>
                <w:szCs w:val="20"/>
              </w:rPr>
              <w:t>Test Type (Unit / Driver / Integration / HIL / System)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4230FAE9" w:rsidR="00F27CFD" w:rsidRPr="00587A8D" w:rsidRDefault="00DB15CF">
            <w:pPr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  <w:r w:rsidR="00821EC5">
              <w:rPr>
                <w:sz w:val="20"/>
                <w:szCs w:val="20"/>
              </w:rPr>
              <w:t>spection</w:t>
            </w:r>
          </w:p>
        </w:tc>
      </w:tr>
      <w:tr w:rsidR="00F27CFD" w:rsidRPr="009B1614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Default="00000000">
            <w:r>
              <w:rPr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5EABDF44" w:rsidR="00F27CFD" w:rsidRPr="00B71FFC" w:rsidRDefault="00000000">
            <w:pPr>
              <w:rPr>
                <w:lang w:val="es-CO"/>
              </w:rPr>
            </w:pPr>
            <w:r w:rsidRPr="00B71FFC">
              <w:rPr>
                <w:sz w:val="20"/>
                <w:szCs w:val="20"/>
                <w:lang w:val="es-CO"/>
              </w:rPr>
              <w:t xml:space="preserve"> </w:t>
            </w:r>
            <w:r w:rsidR="009B1614">
              <w:rPr>
                <w:sz w:val="20"/>
                <w:szCs w:val="20"/>
                <w:lang w:val="es-CO"/>
              </w:rPr>
              <w:t>Instalacion y organización de circuitos en tarjeta universal soldada</w:t>
            </w:r>
          </w:p>
        </w:tc>
      </w:tr>
      <w:tr w:rsidR="00F27CFD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Default="00000000">
            <w:r>
              <w:rPr>
                <w:b/>
                <w:bCs/>
                <w:sz w:val="20"/>
                <w:szCs w:val="20"/>
              </w:rPr>
              <w:t>Hardware Setup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8656" w14:textId="57566706" w:rsidR="00BC7125" w:rsidRDefault="00587A8D" w:rsidP="00587A8D">
            <w:pPr>
              <w:jc w:val="center"/>
            </w:pPr>
            <w:r w:rsidRPr="00587A8D">
              <w:drawing>
                <wp:inline distT="0" distB="0" distL="0" distR="0" wp14:anchorId="28BB3E47" wp14:editId="3DCC2217">
                  <wp:extent cx="1613545" cy="1452880"/>
                  <wp:effectExtent l="0" t="0" r="5715" b="0"/>
                  <wp:docPr id="112050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501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69" cy="145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Default="00000000"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EEA2" w14:textId="28AFB60E" w:rsidR="00EC18D5" w:rsidRDefault="009B1614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Cautin y estaño</w:t>
            </w:r>
          </w:p>
          <w:p w14:paraId="1D178DDA" w14:textId="0C1DE98C" w:rsidR="00EC18D5" w:rsidRDefault="009B1614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Esquemas de circuitos</w:t>
            </w:r>
          </w:p>
          <w:p w14:paraId="7F0427F4" w14:textId="77777777" w:rsidR="00EC18D5" w:rsidRDefault="00EC18D5" w:rsidP="009B161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9B1614">
              <w:rPr>
                <w:sz w:val="20"/>
                <w:szCs w:val="20"/>
              </w:rPr>
              <w:t>omponentes necesarios</w:t>
            </w:r>
          </w:p>
          <w:p w14:paraId="7A99B786" w14:textId="62C38D96" w:rsidR="009B1614" w:rsidRPr="009B1614" w:rsidRDefault="009B1614" w:rsidP="009B161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Tarjeta universal</w:t>
            </w:r>
          </w:p>
        </w:tc>
      </w:tr>
      <w:tr w:rsidR="00F27CFD" w:rsidRPr="009B1614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Default="00000000">
            <w:r>
              <w:rPr>
                <w:b/>
                <w:bCs/>
                <w:sz w:val="20"/>
                <w:szCs w:val="20"/>
              </w:rPr>
              <w:t>Test Procedure (numbered steps)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E1DE" w14:textId="590D6535" w:rsidR="00EC18D5" w:rsidRDefault="00EC18D5" w:rsidP="009B1614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EC18D5">
              <w:rPr>
                <w:lang w:val="es-CO"/>
              </w:rPr>
              <w:t xml:space="preserve">Se realizo el </w:t>
            </w:r>
            <w:r w:rsidR="009B1614">
              <w:rPr>
                <w:lang w:val="es-CO"/>
              </w:rPr>
              <w:t xml:space="preserve">esquemático de cada uno de los dispositivos a usar a mano </w:t>
            </w:r>
            <w:r w:rsidRPr="009B1614">
              <w:rPr>
                <w:lang w:val="es-CO"/>
              </w:rPr>
              <w:t xml:space="preserve"> </w:t>
            </w:r>
          </w:p>
          <w:p w14:paraId="2E800659" w14:textId="41E1DD0D" w:rsidR="009B1614" w:rsidRDefault="009B1614" w:rsidP="009B1614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organizó en una protoboard para verificar el funcionamiento del circuito</w:t>
            </w:r>
          </w:p>
          <w:p w14:paraId="2946F1B8" w14:textId="77777777" w:rsidR="009B1614" w:rsidRDefault="009B1614" w:rsidP="009B1614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organizo en la tarjeta universal</w:t>
            </w:r>
          </w:p>
          <w:p w14:paraId="3958397F" w14:textId="0754244F" w:rsidR="009B1614" w:rsidRPr="009B1614" w:rsidRDefault="009B1614" w:rsidP="009B1614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soldó todos los componentes</w:t>
            </w:r>
          </w:p>
        </w:tc>
      </w:tr>
      <w:tr w:rsidR="00F27CFD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Results</w:t>
            </w:r>
          </w:p>
        </w:tc>
      </w:tr>
      <w:tr w:rsidR="00F27CFD" w:rsidRPr="009B1614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16C" w14:textId="3E7BE36D" w:rsidR="00F27CFD" w:rsidRPr="00EC18D5" w:rsidRDefault="009B1614">
            <w:pPr>
              <w:rPr>
                <w:lang w:val="es-CO"/>
              </w:rPr>
            </w:pPr>
            <w:r>
              <w:rPr>
                <w:lang w:val="es-CO"/>
              </w:rPr>
              <w:t>Al soldar todos los componentes es necesario ver que todo funcione de manera correcta y que las lecturas sigan siendo las mismas antes de soldar</w:t>
            </w:r>
          </w:p>
          <w:p w14:paraId="4FFD4FCF" w14:textId="77777777" w:rsidR="00F27CFD" w:rsidRPr="00B71FFC" w:rsidRDefault="00000000">
            <w:pPr>
              <w:rPr>
                <w:lang w:val="es-CO"/>
              </w:rPr>
            </w:pPr>
            <w:r w:rsidRPr="00B71FFC">
              <w:rPr>
                <w:lang w:val="es-CO"/>
              </w:rPr>
              <w:t xml:space="preserve"> </w:t>
            </w:r>
          </w:p>
          <w:p w14:paraId="43EBA300" w14:textId="77777777" w:rsidR="00F27CFD" w:rsidRPr="00B71FFC" w:rsidRDefault="00000000">
            <w:pPr>
              <w:rPr>
                <w:lang w:val="es-CO"/>
              </w:rPr>
            </w:pPr>
            <w:r w:rsidRPr="00B71FFC">
              <w:rPr>
                <w:lang w:val="es-CO"/>
              </w:rPr>
              <w:t xml:space="preserve">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656C8F86" w:rsidR="00F27CFD" w:rsidRPr="009B1614" w:rsidRDefault="009B1614" w:rsidP="009B1614">
            <w:pPr>
              <w:rPr>
                <w:lang w:val="es-CO"/>
              </w:rPr>
            </w:pPr>
            <w:r w:rsidRPr="009B1614">
              <w:rPr>
                <w:lang w:val="es-CO"/>
              </w:rPr>
              <w:t xml:space="preserve">Se obtuvo como resultado lecturas </w:t>
            </w:r>
            <w:r w:rsidR="00BC7125">
              <w:rPr>
                <w:lang w:val="es-CO"/>
              </w:rPr>
              <w:t>precisas de los componentes y las esperadas.</w:t>
            </w:r>
          </w:p>
        </w:tc>
      </w:tr>
      <w:tr w:rsidR="00F27CFD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Default="00000000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F27CFD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2067" w14:textId="25BE70A0" w:rsidR="00F27CFD" w:rsidRDefault="00587A8D" w:rsidP="00587A8D">
            <w:pPr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5E20865" wp14:editId="2A5EE2A6">
                  <wp:extent cx="1016000" cy="2181203"/>
                  <wp:effectExtent l="8255" t="0" r="1905" b="1905"/>
                  <wp:docPr id="85427060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6" t="9856" r="31731" b="16346"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1022694" cy="2195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ADCE88" wp14:editId="0D30F620">
                  <wp:extent cx="1155700" cy="1084580"/>
                  <wp:effectExtent l="0" t="0" r="6350" b="1270"/>
                  <wp:docPr id="165200804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03" t="18215" r="53419" b="47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110" cy="109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561BA">
              <w:rPr>
                <w:noProof/>
                <w:sz w:val="20"/>
                <w:szCs w:val="20"/>
              </w:rPr>
              <w:drawing>
                <wp:inline distT="0" distB="0" distL="0" distR="0" wp14:anchorId="6F68CB55" wp14:editId="4F0C4BA2">
                  <wp:extent cx="1358900" cy="1049611"/>
                  <wp:effectExtent l="0" t="0" r="0" b="0"/>
                  <wp:docPr id="721155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88917" name=""/>
                          <pic:cNvPicPr/>
                        </pic:nvPicPr>
                        <pic:blipFill rotWithShape="1">
                          <a:blip r:embed="rId10"/>
                          <a:srcRect l="25641" t="23750" r="21410" b="45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72" cy="1065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Default="00000000">
            <w:r>
              <w:rPr>
                <w:b/>
                <w:bCs/>
                <w:sz w:val="20"/>
                <w:szCs w:val="20"/>
              </w:rPr>
              <w:t>Executed by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Default="00000000">
            <w:r>
              <w:rPr>
                <w:b/>
                <w:bCs/>
                <w:sz w:val="20"/>
                <w:szCs w:val="20"/>
              </w:rPr>
              <w:t>Reviewed by (TL) / Date</w:t>
            </w:r>
          </w:p>
        </w:tc>
      </w:tr>
      <w:tr w:rsidR="00F27CFD" w:rsidRPr="008561BA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5D2DFB69" w:rsidR="00F27CFD" w:rsidRPr="008561BA" w:rsidRDefault="00000000">
            <w:pPr>
              <w:rPr>
                <w:lang w:val="es-CO"/>
              </w:rPr>
            </w:pPr>
            <w:r w:rsidRPr="008561BA">
              <w:rPr>
                <w:sz w:val="20"/>
                <w:szCs w:val="20"/>
                <w:lang w:val="es-CO"/>
              </w:rPr>
              <w:lastRenderedPageBreak/>
              <w:t xml:space="preserve"> </w:t>
            </w:r>
            <w:r w:rsidR="008561BA" w:rsidRPr="008561BA">
              <w:rPr>
                <w:sz w:val="20"/>
                <w:szCs w:val="20"/>
                <w:lang w:val="es-CO"/>
              </w:rPr>
              <w:t>M</w:t>
            </w:r>
            <w:r w:rsidR="00587A8D">
              <w:rPr>
                <w:sz w:val="20"/>
                <w:szCs w:val="20"/>
                <w:lang w:val="es-CO"/>
              </w:rPr>
              <w:t>ateo Aldana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8561BA" w:rsidRDefault="00000000">
            <w:pPr>
              <w:rPr>
                <w:lang w:val="es-CO"/>
              </w:rPr>
            </w:pPr>
            <w:r w:rsidRPr="008561BA">
              <w:rPr>
                <w:sz w:val="20"/>
                <w:szCs w:val="20"/>
                <w:lang w:val="es-CO"/>
              </w:rPr>
              <w:t xml:space="preserve"> </w:t>
            </w:r>
            <w:r w:rsidR="008561BA">
              <w:rPr>
                <w:sz w:val="20"/>
                <w:szCs w:val="20"/>
                <w:lang w:val="es-CO"/>
              </w:rPr>
              <w:t>Carlos Murillo</w:t>
            </w:r>
          </w:p>
        </w:tc>
      </w:tr>
    </w:tbl>
    <w:p w14:paraId="5F8D52EA" w14:textId="51FA3C28" w:rsidR="00F27CFD" w:rsidRDefault="00F27CFD" w:rsidP="00313E5E">
      <w:pPr>
        <w:spacing w:before="400"/>
        <w:rPr>
          <w:lang w:val="es-CO"/>
        </w:rPr>
      </w:pPr>
    </w:p>
    <w:p w14:paraId="792574B6" w14:textId="77777777" w:rsidR="00587A8D" w:rsidRPr="00587A8D" w:rsidRDefault="00587A8D" w:rsidP="00587A8D">
      <w:pPr>
        <w:rPr>
          <w:lang w:val="es-CO"/>
        </w:rPr>
      </w:pPr>
    </w:p>
    <w:p w14:paraId="43B7A2B5" w14:textId="77777777" w:rsidR="00587A8D" w:rsidRPr="00587A8D" w:rsidRDefault="00587A8D" w:rsidP="00587A8D">
      <w:pPr>
        <w:rPr>
          <w:lang w:val="es-CO"/>
        </w:rPr>
      </w:pPr>
    </w:p>
    <w:p w14:paraId="061640FC" w14:textId="77777777" w:rsidR="00587A8D" w:rsidRPr="00587A8D" w:rsidRDefault="00587A8D" w:rsidP="00587A8D">
      <w:pPr>
        <w:rPr>
          <w:lang w:val="es-CO"/>
        </w:rPr>
      </w:pPr>
    </w:p>
    <w:p w14:paraId="7096DDE6" w14:textId="77777777" w:rsidR="00587A8D" w:rsidRPr="00587A8D" w:rsidRDefault="00587A8D" w:rsidP="00587A8D">
      <w:pPr>
        <w:rPr>
          <w:lang w:val="es-CO"/>
        </w:rPr>
      </w:pPr>
    </w:p>
    <w:p w14:paraId="2F4D3FA4" w14:textId="77777777" w:rsidR="00587A8D" w:rsidRPr="00587A8D" w:rsidRDefault="00587A8D" w:rsidP="00587A8D">
      <w:pPr>
        <w:rPr>
          <w:lang w:val="es-CO"/>
        </w:rPr>
      </w:pPr>
    </w:p>
    <w:p w14:paraId="31B98E4B" w14:textId="77777777" w:rsidR="00587A8D" w:rsidRPr="00587A8D" w:rsidRDefault="00587A8D" w:rsidP="00587A8D">
      <w:pPr>
        <w:rPr>
          <w:lang w:val="es-CO"/>
        </w:rPr>
      </w:pPr>
    </w:p>
    <w:p w14:paraId="01594FD0" w14:textId="77777777" w:rsidR="00587A8D" w:rsidRPr="00587A8D" w:rsidRDefault="00587A8D" w:rsidP="00587A8D">
      <w:pPr>
        <w:rPr>
          <w:lang w:val="es-CO"/>
        </w:rPr>
      </w:pPr>
    </w:p>
    <w:p w14:paraId="6E3C67C6" w14:textId="77777777" w:rsidR="00587A8D" w:rsidRPr="00587A8D" w:rsidRDefault="00587A8D" w:rsidP="00587A8D">
      <w:pPr>
        <w:rPr>
          <w:lang w:val="es-CO"/>
        </w:rPr>
      </w:pPr>
    </w:p>
    <w:p w14:paraId="4DF400B3" w14:textId="77777777" w:rsidR="00587A8D" w:rsidRPr="00587A8D" w:rsidRDefault="00587A8D" w:rsidP="00587A8D">
      <w:pPr>
        <w:rPr>
          <w:lang w:val="es-CO"/>
        </w:rPr>
      </w:pPr>
    </w:p>
    <w:p w14:paraId="37AD500D" w14:textId="77777777" w:rsidR="00587A8D" w:rsidRPr="00587A8D" w:rsidRDefault="00587A8D" w:rsidP="00587A8D">
      <w:pPr>
        <w:rPr>
          <w:lang w:val="es-CO"/>
        </w:rPr>
      </w:pPr>
    </w:p>
    <w:p w14:paraId="7A2E11AA" w14:textId="77777777" w:rsidR="00587A8D" w:rsidRPr="00587A8D" w:rsidRDefault="00587A8D" w:rsidP="00587A8D">
      <w:pPr>
        <w:rPr>
          <w:lang w:val="es-CO"/>
        </w:rPr>
      </w:pPr>
    </w:p>
    <w:p w14:paraId="4F9D48BC" w14:textId="77777777" w:rsidR="00587A8D" w:rsidRPr="00587A8D" w:rsidRDefault="00587A8D" w:rsidP="00587A8D">
      <w:pPr>
        <w:rPr>
          <w:lang w:val="es-CO"/>
        </w:rPr>
      </w:pPr>
    </w:p>
    <w:p w14:paraId="6937DE3D" w14:textId="77777777" w:rsidR="00587A8D" w:rsidRPr="00587A8D" w:rsidRDefault="00587A8D" w:rsidP="00587A8D">
      <w:pPr>
        <w:rPr>
          <w:lang w:val="es-CO"/>
        </w:rPr>
      </w:pPr>
    </w:p>
    <w:p w14:paraId="34C6370F" w14:textId="77777777" w:rsidR="00587A8D" w:rsidRPr="00587A8D" w:rsidRDefault="00587A8D" w:rsidP="00587A8D">
      <w:pPr>
        <w:rPr>
          <w:lang w:val="es-CO"/>
        </w:rPr>
      </w:pPr>
    </w:p>
    <w:p w14:paraId="7BA8D682" w14:textId="77777777" w:rsidR="00587A8D" w:rsidRDefault="00587A8D" w:rsidP="00587A8D">
      <w:pPr>
        <w:rPr>
          <w:lang w:val="es-CO"/>
        </w:rPr>
      </w:pPr>
    </w:p>
    <w:p w14:paraId="3138516F" w14:textId="77777777" w:rsidR="00587A8D" w:rsidRPr="00587A8D" w:rsidRDefault="00587A8D" w:rsidP="00587A8D">
      <w:pPr>
        <w:jc w:val="center"/>
        <w:rPr>
          <w:lang w:val="es-CO"/>
        </w:rPr>
      </w:pPr>
    </w:p>
    <w:sectPr w:rsidR="00587A8D" w:rsidRPr="00587A8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F296" w14:textId="77777777" w:rsidR="00960642" w:rsidRDefault="00960642">
      <w:r>
        <w:separator/>
      </w:r>
    </w:p>
  </w:endnote>
  <w:endnote w:type="continuationSeparator" w:id="0">
    <w:p w14:paraId="098389BF" w14:textId="77777777" w:rsidR="00960642" w:rsidRDefault="0096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313E5E" w:rsidRDefault="00F27CFD">
    <w:pPr>
      <w:pBdr>
        <w:top w:val="single" w:sz="6" w:space="4" w:color="1F4E79"/>
      </w:pBdr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8946" w14:textId="77777777" w:rsidR="00960642" w:rsidRDefault="00960642">
      <w:r>
        <w:separator/>
      </w:r>
    </w:p>
  </w:footnote>
  <w:footnote w:type="continuationSeparator" w:id="0">
    <w:p w14:paraId="63A7697C" w14:textId="77777777" w:rsidR="00960642" w:rsidRDefault="00960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Default="00000000">
    <w:pPr>
      <w:pBdr>
        <w:bottom w:val="single" w:sz="6" w:space="4" w:color="1F4E79"/>
      </w:pBdr>
    </w:pPr>
    <w:r>
      <w:rPr>
        <w:color w:val="595959"/>
        <w:sz w:val="18"/>
        <w:szCs w:val="18"/>
      </w:rPr>
      <w:t>Universidad EIA  |  Sistemas Embebidos  |  AS/RS Embedded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587A8D"/>
    <w:rsid w:val="007221AD"/>
    <w:rsid w:val="007851EB"/>
    <w:rsid w:val="00821EC5"/>
    <w:rsid w:val="008561BA"/>
    <w:rsid w:val="00960642"/>
    <w:rsid w:val="009B1614"/>
    <w:rsid w:val="00B2462A"/>
    <w:rsid w:val="00B71FFC"/>
    <w:rsid w:val="00BC7125"/>
    <w:rsid w:val="00D47CBC"/>
    <w:rsid w:val="00D703B6"/>
    <w:rsid w:val="00D91697"/>
    <w:rsid w:val="00DB15CF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4</cp:revision>
  <dcterms:created xsi:type="dcterms:W3CDTF">2026-05-31T20:06:00Z</dcterms:created>
  <dcterms:modified xsi:type="dcterms:W3CDTF">2026-05-31T20:09:00Z</dcterms:modified>
</cp:coreProperties>
</file>