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426172" w:rsidRDefault="00F27CFD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545"/>
      </w:tblGrid>
      <w:tr w:rsidR="00F27CFD" w:rsidRPr="00426172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01D2B12E" w:rsidR="00F27CFD" w:rsidRPr="00426172" w:rsidRDefault="00404DAC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X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Passed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 </w:t>
            </w:r>
            <w:r w:rsidRPr="00426172">
              <w:rPr>
                <w:color w:val="FFFFFF"/>
                <w:sz w:val="18"/>
                <w:szCs w:val="18"/>
              </w:rPr>
              <w:t>☐</w:t>
            </w:r>
            <w:proofErr w:type="spellStart"/>
            <w:proofErr w:type="gramStart"/>
            <w:r w:rsidR="00EC18D5" w:rsidRPr="00426172">
              <w:rPr>
                <w:color w:val="FFFFFF"/>
                <w:sz w:val="18"/>
                <w:szCs w:val="18"/>
              </w:rPr>
              <w:t>Failed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☐</w:t>
            </w:r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Blocked</w:t>
            </w:r>
            <w:proofErr w:type="spellEnd"/>
          </w:p>
        </w:tc>
      </w:tr>
      <w:tr w:rsidR="00F27CFD" w:rsidRPr="00426172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17726D28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426172" w:rsidRPr="00426172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AC1019">
              <w:rPr>
                <w:b/>
                <w:bCs/>
                <w:color w:val="1F4E79"/>
                <w:sz w:val="32"/>
                <w:szCs w:val="32"/>
              </w:rPr>
              <w:t>0</w:t>
            </w:r>
            <w:r w:rsidR="00586BC4">
              <w:rPr>
                <w:b/>
                <w:bCs/>
                <w:color w:val="1F4E79"/>
                <w:sz w:val="32"/>
                <w:szCs w:val="32"/>
              </w:rPr>
              <w:t>5</w:t>
            </w:r>
          </w:p>
        </w:tc>
      </w:tr>
      <w:tr w:rsidR="00F27CFD" w:rsidRPr="00426172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Requirement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14325F3C" w:rsidR="00F27CFD" w:rsidRPr="00426172" w:rsidRDefault="00426172">
            <w:r w:rsidRPr="00426172">
              <w:t>RF-</w:t>
            </w:r>
            <w:r w:rsidR="00586BC4">
              <w:t>07</w:t>
            </w:r>
          </w:p>
        </w:tc>
      </w:tr>
      <w:tr w:rsidR="00F27CFD" w:rsidRPr="00426172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Type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Unit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Driver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Integration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HIL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System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3F636EBD" w:rsidR="008D6185" w:rsidRPr="00426172" w:rsidRDefault="00586B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</w:t>
            </w:r>
          </w:p>
        </w:tc>
      </w:tr>
      <w:tr w:rsidR="00F27CFD" w:rsidRPr="00426172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3E6BC9AF" w:rsidR="00F27CFD" w:rsidRPr="00426172" w:rsidRDefault="00586BC4">
            <w:r>
              <w:t>Ver correcto funcionamiento del sensor IR para la detección de cajas.</w:t>
            </w:r>
          </w:p>
        </w:tc>
      </w:tr>
      <w:tr w:rsidR="00F27CFD" w:rsidRPr="00426172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Hardware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79BB" w14:textId="77777777" w:rsidR="00ED5042" w:rsidRDefault="00ED5042" w:rsidP="00ED5042">
            <w:pPr>
              <w:rPr>
                <w:noProof/>
              </w:rPr>
            </w:pPr>
          </w:p>
          <w:p w14:paraId="40478656" w14:textId="4E38C4EC" w:rsidR="00BC7125" w:rsidRPr="00426172" w:rsidRDefault="00ED5042" w:rsidP="00ED50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B0DDB4" wp14:editId="5E4043AA">
                  <wp:extent cx="1556385" cy="1415143"/>
                  <wp:effectExtent l="0" t="0" r="5715" b="0"/>
                  <wp:docPr id="894115938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14" t="18546" r="53292" b="49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856" cy="1415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9B786" w14:textId="70F11ABA" w:rsidR="008D6185" w:rsidRPr="00586BC4" w:rsidRDefault="00586BC4" w:rsidP="00586BC4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Circuito de acondicionamiento del </w:t>
            </w:r>
            <w:proofErr w:type="spellStart"/>
            <w:r>
              <w:rPr>
                <w:sz w:val="20"/>
                <w:szCs w:val="20"/>
                <w:lang w:val="es-CO"/>
              </w:rPr>
              <w:t>senro</w:t>
            </w:r>
            <w:proofErr w:type="spellEnd"/>
            <w:r>
              <w:rPr>
                <w:sz w:val="20"/>
                <w:szCs w:val="20"/>
                <w:lang w:val="es-CO"/>
              </w:rPr>
              <w:t xml:space="preserve"> IR</w:t>
            </w:r>
          </w:p>
        </w:tc>
      </w:tr>
      <w:tr w:rsidR="00F27CFD" w:rsidRPr="00426172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Procedure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numbered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steps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7F0D" w14:textId="77777777" w:rsidR="00426172" w:rsidRDefault="00586BC4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realizo el esquemático del circuito</w:t>
            </w:r>
          </w:p>
          <w:p w14:paraId="4C4E615D" w14:textId="77777777" w:rsidR="00586BC4" w:rsidRDefault="00586BC4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conectaron los componentes</w:t>
            </w:r>
          </w:p>
          <w:p w14:paraId="3958397F" w14:textId="3F44AD2D" w:rsidR="00586BC4" w:rsidRPr="008D6185" w:rsidRDefault="00586BC4" w:rsidP="008D6185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soldaron</w:t>
            </w:r>
          </w:p>
        </w:tc>
      </w:tr>
      <w:tr w:rsidR="00F27CFD" w:rsidRPr="00426172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sz w:val="20"/>
                <w:szCs w:val="20"/>
              </w:rPr>
              <w:t xml:space="preserve">Actual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</w:tr>
      <w:tr w:rsidR="00F27CFD" w:rsidRPr="00426172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A300" w14:textId="53620A05" w:rsidR="00F27CFD" w:rsidRPr="00426172" w:rsidRDefault="00CC728C">
            <w:r>
              <w:t xml:space="preserve">Al </w:t>
            </w:r>
            <w:r w:rsidR="00586BC4">
              <w:t>acercar un objeto al sensor IR este debe mostrar y entregar voltaje al multímetro y ESP32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EEE" w14:textId="739CB7B3" w:rsidR="00F27CFD" w:rsidRPr="00426172" w:rsidRDefault="00586BC4" w:rsidP="009B1614">
            <w:r>
              <w:t xml:space="preserve">Luego de acercar </w:t>
            </w:r>
            <w:r w:rsidR="00ED5042">
              <w:t>n</w:t>
            </w:r>
            <w:r>
              <w:t>uestra caja al sensor IR se obtuvo el resultado esperado de voltaje.</w:t>
            </w:r>
            <w:r w:rsidR="00CC728C">
              <w:t xml:space="preserve"> </w:t>
            </w:r>
          </w:p>
        </w:tc>
      </w:tr>
      <w:tr w:rsidR="00F27CFD" w:rsidRPr="00426172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</w:rPr>
              <w:t>Evidence</w:t>
            </w:r>
            <w:proofErr w:type="spellEnd"/>
          </w:p>
        </w:tc>
      </w:tr>
      <w:tr w:rsidR="00F27CFD" w:rsidRPr="00426172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2903" w14:textId="77777777" w:rsidR="00477C5E" w:rsidRDefault="00477C5E" w:rsidP="00477C5E">
            <w:pPr>
              <w:rPr>
                <w:noProof/>
              </w:rPr>
            </w:pPr>
          </w:p>
          <w:p w14:paraId="67512067" w14:textId="0AE3D887" w:rsidR="00F27CFD" w:rsidRPr="00426172" w:rsidRDefault="00F27CFD" w:rsidP="00477C5E">
            <w:pPr>
              <w:jc w:val="center"/>
            </w:pPr>
          </w:p>
        </w:tc>
      </w:tr>
      <w:tr w:rsidR="00F27CFD" w:rsidRPr="00426172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Executed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Reviewed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(TL) / Date</w:t>
            </w:r>
          </w:p>
        </w:tc>
      </w:tr>
      <w:tr w:rsidR="00F27CFD" w:rsidRPr="00426172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25AAC6AB" w:rsidR="00F27CFD" w:rsidRPr="00426172" w:rsidRDefault="00426172">
            <w:r>
              <w:t>Michael Cuello</w:t>
            </w:r>
            <w:r w:rsidR="00404DAC">
              <w:t>, Mateo Aldana, Carlos Murillo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426172" w:rsidRDefault="00000000">
            <w:r w:rsidRPr="00426172">
              <w:rPr>
                <w:sz w:val="20"/>
                <w:szCs w:val="20"/>
              </w:rPr>
              <w:t xml:space="preserve"> </w:t>
            </w:r>
            <w:r w:rsidR="008561BA" w:rsidRPr="00426172">
              <w:rPr>
                <w:sz w:val="20"/>
                <w:szCs w:val="20"/>
              </w:rPr>
              <w:t>Carlos Murillo</w:t>
            </w:r>
          </w:p>
        </w:tc>
      </w:tr>
    </w:tbl>
    <w:p w14:paraId="5F8D52EA" w14:textId="51FA3C28" w:rsidR="00F27CFD" w:rsidRPr="00426172" w:rsidRDefault="00F27CFD" w:rsidP="00313E5E">
      <w:pPr>
        <w:spacing w:before="400"/>
      </w:pPr>
    </w:p>
    <w:p w14:paraId="792574B6" w14:textId="77777777" w:rsidR="00587A8D" w:rsidRPr="00426172" w:rsidRDefault="00587A8D" w:rsidP="00587A8D"/>
    <w:p w14:paraId="43B7A2B5" w14:textId="77777777" w:rsidR="00587A8D" w:rsidRPr="00426172" w:rsidRDefault="00587A8D" w:rsidP="00587A8D"/>
    <w:p w14:paraId="061640FC" w14:textId="77777777" w:rsidR="00587A8D" w:rsidRPr="00426172" w:rsidRDefault="00587A8D" w:rsidP="00587A8D"/>
    <w:p w14:paraId="7096DDE6" w14:textId="77777777" w:rsidR="00587A8D" w:rsidRPr="00426172" w:rsidRDefault="00587A8D" w:rsidP="00587A8D"/>
    <w:p w14:paraId="2F4D3FA4" w14:textId="77777777" w:rsidR="00587A8D" w:rsidRPr="00426172" w:rsidRDefault="00587A8D" w:rsidP="00587A8D"/>
    <w:p w14:paraId="31B98E4B" w14:textId="77777777" w:rsidR="00587A8D" w:rsidRPr="00426172" w:rsidRDefault="00587A8D" w:rsidP="00587A8D"/>
    <w:p w14:paraId="01594FD0" w14:textId="77777777" w:rsidR="00587A8D" w:rsidRPr="00426172" w:rsidRDefault="00587A8D" w:rsidP="00587A8D"/>
    <w:p w14:paraId="6E3C67C6" w14:textId="77777777" w:rsidR="00587A8D" w:rsidRPr="00426172" w:rsidRDefault="00587A8D" w:rsidP="00587A8D"/>
    <w:p w14:paraId="4DF400B3" w14:textId="77777777" w:rsidR="00587A8D" w:rsidRPr="00426172" w:rsidRDefault="00587A8D" w:rsidP="00587A8D"/>
    <w:p w14:paraId="37AD500D" w14:textId="77777777" w:rsidR="00587A8D" w:rsidRPr="00426172" w:rsidRDefault="00587A8D" w:rsidP="00587A8D"/>
    <w:p w14:paraId="7A2E11AA" w14:textId="77777777" w:rsidR="00587A8D" w:rsidRPr="00426172" w:rsidRDefault="00587A8D" w:rsidP="00587A8D"/>
    <w:p w14:paraId="4F9D48BC" w14:textId="77777777" w:rsidR="00587A8D" w:rsidRPr="00426172" w:rsidRDefault="00587A8D" w:rsidP="00587A8D"/>
    <w:p w14:paraId="6937DE3D" w14:textId="77777777" w:rsidR="00587A8D" w:rsidRPr="00426172" w:rsidRDefault="00587A8D" w:rsidP="00587A8D"/>
    <w:p w14:paraId="34C6370F" w14:textId="77777777" w:rsidR="00587A8D" w:rsidRPr="00426172" w:rsidRDefault="00587A8D" w:rsidP="00587A8D"/>
    <w:p w14:paraId="7BA8D682" w14:textId="77777777" w:rsidR="00587A8D" w:rsidRPr="00426172" w:rsidRDefault="00587A8D" w:rsidP="00587A8D"/>
    <w:p w14:paraId="3138516F" w14:textId="77777777" w:rsidR="00587A8D" w:rsidRPr="00587A8D" w:rsidRDefault="00587A8D" w:rsidP="00587A8D">
      <w:pPr>
        <w:jc w:val="center"/>
      </w:pPr>
    </w:p>
    <w:sectPr w:rsidR="00587A8D" w:rsidRPr="00587A8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281A8" w14:textId="77777777" w:rsidR="00C321F5" w:rsidRPr="00426172" w:rsidRDefault="00C321F5">
      <w:r w:rsidRPr="00426172">
        <w:separator/>
      </w:r>
    </w:p>
  </w:endnote>
  <w:endnote w:type="continuationSeparator" w:id="0">
    <w:p w14:paraId="624D40AC" w14:textId="77777777" w:rsidR="00C321F5" w:rsidRPr="00426172" w:rsidRDefault="00C321F5">
      <w:r w:rsidRPr="004261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426172" w:rsidRDefault="00F27CFD">
    <w:pPr>
      <w:pBdr>
        <w:top w:val="single" w:sz="6" w:space="4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47B9B" w14:textId="77777777" w:rsidR="00C321F5" w:rsidRPr="00426172" w:rsidRDefault="00C321F5">
      <w:r w:rsidRPr="00426172">
        <w:separator/>
      </w:r>
    </w:p>
  </w:footnote>
  <w:footnote w:type="continuationSeparator" w:id="0">
    <w:p w14:paraId="6BB1F403" w14:textId="77777777" w:rsidR="00C321F5" w:rsidRPr="00426172" w:rsidRDefault="00C321F5">
      <w:r w:rsidRPr="004261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Pr="00426172" w:rsidRDefault="00000000">
    <w:pPr>
      <w:pBdr>
        <w:bottom w:val="single" w:sz="6" w:space="4" w:color="1F4E79"/>
      </w:pBdr>
    </w:pPr>
    <w:r w:rsidRPr="00426172">
      <w:rPr>
        <w:color w:val="595959"/>
        <w:sz w:val="18"/>
        <w:szCs w:val="18"/>
      </w:rPr>
      <w:t xml:space="preserve">Universidad </w:t>
    </w:r>
    <w:proofErr w:type="gramStart"/>
    <w:r w:rsidRPr="00426172">
      <w:rPr>
        <w:color w:val="595959"/>
        <w:sz w:val="18"/>
        <w:szCs w:val="18"/>
      </w:rPr>
      <w:t>EIA  |</w:t>
    </w:r>
    <w:proofErr w:type="gramEnd"/>
    <w:r w:rsidRPr="00426172">
      <w:rPr>
        <w:color w:val="595959"/>
        <w:sz w:val="18"/>
        <w:szCs w:val="18"/>
      </w:rPr>
      <w:t xml:space="preserve">  Sistemas </w:t>
    </w:r>
    <w:proofErr w:type="gramStart"/>
    <w:r w:rsidRPr="00426172">
      <w:rPr>
        <w:color w:val="595959"/>
        <w:sz w:val="18"/>
        <w:szCs w:val="18"/>
      </w:rPr>
      <w:t>Embebidos  |</w:t>
    </w:r>
    <w:proofErr w:type="gramEnd"/>
    <w:r w:rsidRPr="00426172">
      <w:rPr>
        <w:color w:val="595959"/>
        <w:sz w:val="18"/>
        <w:szCs w:val="18"/>
      </w:rPr>
      <w:t xml:space="preserve">  AS/RS </w:t>
    </w:r>
    <w:proofErr w:type="spellStart"/>
    <w:r w:rsidRPr="00426172">
      <w:rPr>
        <w:color w:val="595959"/>
        <w:sz w:val="18"/>
        <w:szCs w:val="18"/>
      </w:rPr>
      <w:t>Embedded</w:t>
    </w:r>
    <w:proofErr w:type="spellEnd"/>
    <w:r w:rsidRPr="00426172">
      <w:rPr>
        <w:color w:val="595959"/>
        <w:sz w:val="18"/>
        <w:szCs w:val="18"/>
      </w:rPr>
      <w:t xml:space="preserve"> </w:t>
    </w:r>
    <w:proofErr w:type="spellStart"/>
    <w:r w:rsidRPr="00426172">
      <w:rPr>
        <w:color w:val="595959"/>
        <w:sz w:val="18"/>
        <w:szCs w:val="18"/>
      </w:rPr>
      <w:t>System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313E5E"/>
    <w:rsid w:val="00404DAC"/>
    <w:rsid w:val="00426172"/>
    <w:rsid w:val="00477C5E"/>
    <w:rsid w:val="00586BC4"/>
    <w:rsid w:val="00587A8D"/>
    <w:rsid w:val="007221AD"/>
    <w:rsid w:val="007851EB"/>
    <w:rsid w:val="00821EC5"/>
    <w:rsid w:val="008561BA"/>
    <w:rsid w:val="008D6185"/>
    <w:rsid w:val="009B1614"/>
    <w:rsid w:val="00AC1019"/>
    <w:rsid w:val="00AC1664"/>
    <w:rsid w:val="00B2462A"/>
    <w:rsid w:val="00B71FFC"/>
    <w:rsid w:val="00BC7125"/>
    <w:rsid w:val="00C321F5"/>
    <w:rsid w:val="00CC728C"/>
    <w:rsid w:val="00D47CBC"/>
    <w:rsid w:val="00D703B6"/>
    <w:rsid w:val="00D91697"/>
    <w:rsid w:val="00DB15CF"/>
    <w:rsid w:val="00E12749"/>
    <w:rsid w:val="00EB18F4"/>
    <w:rsid w:val="00EC18D5"/>
    <w:rsid w:val="00ED5042"/>
    <w:rsid w:val="00F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2</cp:revision>
  <dcterms:created xsi:type="dcterms:W3CDTF">2026-05-31T20:50:00Z</dcterms:created>
  <dcterms:modified xsi:type="dcterms:W3CDTF">2026-05-31T20:50:00Z</dcterms:modified>
</cp:coreProperties>
</file>