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E36" w:rsidRDefault="00B43E36" w:rsidP="00B43E36">
      <w:pPr>
        <w:jc w:val="center"/>
        <w:rPr>
          <w:rFonts w:ascii="Castellar" w:hAnsi="Castellar"/>
          <w:sz w:val="32"/>
          <w:szCs w:val="32"/>
        </w:rPr>
      </w:pPr>
      <w:r>
        <w:rPr>
          <w:noProof/>
          <w:lang w:eastAsia="es-AR"/>
        </w:rPr>
        <mc:AlternateContent>
          <mc:Choice Requires="wps">
            <w:drawing>
              <wp:anchor distT="0" distB="0" distL="114300" distR="114300" simplePos="0" relativeHeight="251661312" behindDoc="0" locked="0" layoutInCell="1" allowOverlap="1" wp14:anchorId="1BFEAAFB" wp14:editId="13F2150F">
                <wp:simplePos x="0" y="0"/>
                <wp:positionH relativeFrom="column">
                  <wp:posOffset>-189865</wp:posOffset>
                </wp:positionH>
                <wp:positionV relativeFrom="paragraph">
                  <wp:posOffset>-100330</wp:posOffset>
                </wp:positionV>
                <wp:extent cx="7204075" cy="813435"/>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7204075" cy="813435"/>
                        </a:xfrm>
                        <a:prstGeom prst="rect">
                          <a:avLst/>
                        </a:prstGeom>
                        <a:noFill/>
                        <a:ln>
                          <a:noFill/>
                        </a:ln>
                        <a:effectLst/>
                      </wps:spPr>
                      <wps:txbx>
                        <w:txbxContent>
                          <w:p w:rsidR="000A57CE" w:rsidRPr="00EB0926" w:rsidRDefault="000A57CE" w:rsidP="00B43E36">
                            <w:pPr>
                              <w:spacing w:after="0" w:line="240" w:lineRule="auto"/>
                              <w:rPr>
                                <w:b/>
                                <w:sz w:val="72"/>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B0926">
                              <w:rPr>
                                <w:b/>
                                <w:sz w:val="72"/>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Universidad Nacional de La Matanza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EAAFB" id="_x0000_t202" coordsize="21600,21600" o:spt="202" path="m,l,21600r21600,l21600,xe">
                <v:stroke joinstyle="miter"/>
                <v:path gradientshapeok="t" o:connecttype="rect"/>
              </v:shapetype>
              <v:shape id="Text Box 2" o:spid="_x0000_s1026" type="#_x0000_t202" style="position:absolute;left:0;text-align:left;margin-left:-14.95pt;margin-top:-7.9pt;width:567.25pt;height:6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" filled="f" stroked="f">
                <v:textbox>
                  <w:txbxContent>
                    <w:p w:rsidR="000A57CE" w:rsidRPr="00EB0926" w:rsidRDefault="000A57CE" w:rsidP="00B43E36">
                      <w:pPr>
                        <w:spacing w:after="0" w:line="240" w:lineRule="auto"/>
                        <w:rPr>
                          <w:b/>
                          <w:sz w:val="72"/>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EB0926">
                        <w:rPr>
                          <w:b/>
                          <w:sz w:val="72"/>
                          <w:szCs w:val="9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Universidad Nacional de La Matanza</w:t>
                      </w:r>
                    </w:p>
                  </w:txbxContent>
                </v:textbox>
              </v:shape>
            </w:pict>
          </mc:Fallback>
        </mc:AlternateContent>
      </w:r>
    </w:p>
    <w:p w:rsidR="00B43E36" w:rsidRDefault="00B43E36" w:rsidP="00B43E36">
      <w:pPr>
        <w:jc w:val="center"/>
        <w:rPr>
          <w:rFonts w:ascii="Castellar" w:hAnsi="Castellar"/>
          <w:sz w:val="32"/>
          <w:szCs w:val="32"/>
        </w:rPr>
      </w:pPr>
    </w:p>
    <w:p w:rsidR="00B43E36" w:rsidRPr="00E83A83" w:rsidRDefault="00B43E36" w:rsidP="00B43E36">
      <w:pPr>
        <w:jc w:val="center"/>
        <w:rPr>
          <w:rFonts w:ascii="Georgia" w:hAnsi="Georgia"/>
          <w:sz w:val="44"/>
          <w:szCs w:val="44"/>
        </w:rPr>
      </w:pPr>
      <w:r w:rsidRPr="00E83A83">
        <w:rPr>
          <w:rFonts w:ascii="Georgia" w:hAnsi="Georgia"/>
          <w:sz w:val="44"/>
          <w:szCs w:val="44"/>
        </w:rPr>
        <w:t>Depto. de Ingeniería e Investigaciones Tecnológicas</w:t>
      </w:r>
    </w:p>
    <w:p w:rsidR="00B43E36" w:rsidRDefault="00B43E36" w:rsidP="00B43E36">
      <w:pPr>
        <w:jc w:val="center"/>
      </w:pPr>
    </w:p>
    <w:p w:rsidR="00B43E36" w:rsidRDefault="00B43E36" w:rsidP="00B43E36">
      <w:pPr>
        <w:jc w:val="center"/>
      </w:pPr>
      <w:r>
        <w:rPr>
          <w:noProof/>
          <w:lang w:eastAsia="es-AR"/>
        </w:rPr>
        <w:drawing>
          <wp:anchor distT="0" distB="0" distL="114300" distR="114300" simplePos="0" relativeHeight="251659264" behindDoc="1" locked="0" layoutInCell="1" allowOverlap="1" wp14:anchorId="5ECFB3F0" wp14:editId="6136D720">
            <wp:simplePos x="0" y="0"/>
            <wp:positionH relativeFrom="column">
              <wp:posOffset>710453</wp:posOffset>
            </wp:positionH>
            <wp:positionV relativeFrom="paragraph">
              <wp:posOffset>146050</wp:posOffset>
            </wp:positionV>
            <wp:extent cx="5606415" cy="2793365"/>
            <wp:effectExtent l="0" t="0" r="0" b="6985"/>
            <wp:wrapNone/>
            <wp:docPr id="3" name="Picture 3" descr="http://www.lamatanza.org.ar/wp-content/uploads/2014/10/1265830877unl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amatanza.org.ar/wp-content/uploads/2014/10/1265830877unlam.jpg"/>
                    <pic:cNvPicPr>
                      <a:picLocks noChangeAspect="1" noChangeArrowheads="1"/>
                    </pic:cNvPicPr>
                  </pic:nvPicPr>
                  <pic:blipFill rotWithShape="1">
                    <a:blip r:embed="rId5">
                      <a:extLst>
                        <a:ext uri="{BEBA8EAE-BF5A-486C-A8C5-ECC9F3942E4B}">
                          <a14:imgProps xmlns:a14="http://schemas.microsoft.com/office/drawing/2010/main">
                            <a14:imgLayer r:embed="rId6">
                              <a14:imgEffect>
                                <a14:artisticGlass/>
                              </a14:imgEffect>
                            </a14:imgLayer>
                          </a14:imgProps>
                        </a:ext>
                        <a:ext uri="{28A0092B-C50C-407E-A947-70E740481C1C}">
                          <a14:useLocalDpi xmlns:a14="http://schemas.microsoft.com/office/drawing/2010/main" val="0"/>
                        </a:ext>
                      </a:extLst>
                    </a:blip>
                    <a:srcRect t="17295" b="35102"/>
                    <a:stretch/>
                  </pic:blipFill>
                  <pic:spPr bwMode="auto">
                    <a:xfrm>
                      <a:off x="0" y="0"/>
                      <a:ext cx="5606415" cy="279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3E36" w:rsidRDefault="00B43E36" w:rsidP="00B43E36">
      <w:pPr>
        <w:rPr>
          <w:noProof/>
          <w:lang w:eastAsia="es-AR"/>
        </w:rPr>
      </w:pPr>
      <w:r>
        <w:rPr>
          <w:noProof/>
          <w:lang w:eastAsia="es-AR"/>
        </w:rPr>
        <w:t xml:space="preserve">                                                  </w:t>
      </w:r>
    </w:p>
    <w:p w:rsidR="00B43E36" w:rsidRPr="00B43E36" w:rsidRDefault="00B43E36" w:rsidP="00027DE8">
      <w:pPr>
        <w:spacing w:after="0"/>
        <w:jc w:val="center"/>
        <w:rPr>
          <w:rFonts w:ascii="Courier New" w:hAnsi="Courier New" w:cs="Courier New"/>
          <w:b/>
          <w:noProof/>
          <w:sz w:val="130"/>
          <w:szCs w:val="130"/>
          <w:lang w:eastAsia="es-AR"/>
        </w:rPr>
      </w:pPr>
      <w:r>
        <w:rPr>
          <w:rFonts w:ascii="Bodoni MT Condensed" w:hAnsi="Bodoni MT Condensed"/>
          <w:noProof/>
          <w:sz w:val="198"/>
          <w:szCs w:val="198"/>
          <w:lang w:eastAsia="es-AR"/>
        </w:rPr>
        <w:t xml:space="preserve"> </w:t>
      </w:r>
      <w:r w:rsidRPr="00B43E36">
        <w:rPr>
          <w:rFonts w:ascii="Courier New" w:hAnsi="Courier New" w:cs="Courier New"/>
          <w:b/>
          <w:noProof/>
          <w:sz w:val="130"/>
          <w:szCs w:val="130"/>
          <w:lang w:eastAsia="es-AR"/>
        </w:rPr>
        <w:t>PROGRAMACI</w:t>
      </w:r>
      <w:r>
        <w:rPr>
          <w:rFonts w:ascii="Courier New" w:hAnsi="Courier New" w:cs="Courier New"/>
          <w:b/>
          <w:noProof/>
          <w:sz w:val="130"/>
          <w:szCs w:val="130"/>
          <w:lang w:eastAsia="es-AR"/>
        </w:rPr>
        <w:t>Ó</w:t>
      </w:r>
      <w:r w:rsidRPr="00B43E36">
        <w:rPr>
          <w:rFonts w:ascii="Courier New" w:hAnsi="Courier New" w:cs="Courier New"/>
          <w:b/>
          <w:noProof/>
          <w:sz w:val="130"/>
          <w:szCs w:val="130"/>
          <w:lang w:eastAsia="es-AR"/>
        </w:rPr>
        <w:t>N</w:t>
      </w:r>
    </w:p>
    <w:p w:rsidR="00B43E36" w:rsidRPr="00B43E36" w:rsidRDefault="00B43E36" w:rsidP="00027DE8">
      <w:pPr>
        <w:spacing w:after="0"/>
        <w:jc w:val="center"/>
        <w:rPr>
          <w:rFonts w:ascii="Courier New" w:hAnsi="Courier New" w:cs="Courier New"/>
          <w:b/>
          <w:sz w:val="130"/>
          <w:szCs w:val="130"/>
        </w:rPr>
      </w:pPr>
      <w:r w:rsidRPr="00B43E36">
        <w:rPr>
          <w:rFonts w:ascii="Courier New" w:hAnsi="Courier New" w:cs="Courier New"/>
          <w:b/>
          <w:noProof/>
          <w:sz w:val="130"/>
          <w:szCs w:val="130"/>
          <w:lang w:eastAsia="es-AR"/>
        </w:rPr>
        <w:t>AVANZADA</w:t>
      </w:r>
    </w:p>
    <w:p w:rsidR="00B43E36" w:rsidRDefault="00B43E36" w:rsidP="00B43E36"/>
    <w:p w:rsidR="00B43E36" w:rsidRDefault="00B43E36" w:rsidP="00B43E36"/>
    <w:p w:rsidR="00B43E36" w:rsidRDefault="00B43E36" w:rsidP="00B43E36">
      <w:pPr>
        <w:rPr>
          <w:sz w:val="36"/>
          <w:szCs w:val="36"/>
        </w:rPr>
      </w:pPr>
    </w:p>
    <w:p w:rsidR="00B43E36" w:rsidRDefault="00B43E36" w:rsidP="00B43E36">
      <w:pPr>
        <w:jc w:val="center"/>
        <w:rPr>
          <w:rFonts w:ascii="Bookman Old Style" w:hAnsi="Bookman Old Style"/>
          <w:sz w:val="44"/>
          <w:szCs w:val="44"/>
        </w:rPr>
      </w:pPr>
      <w:r w:rsidRPr="00027DE8">
        <w:rPr>
          <w:rFonts w:ascii="Bookman Old Style" w:hAnsi="Bookman Old Style"/>
          <w:sz w:val="44"/>
          <w:szCs w:val="44"/>
        </w:rPr>
        <w:t xml:space="preserve">TRABAJO PRÁCTICO </w:t>
      </w:r>
      <w:r w:rsidR="00CF0C1D">
        <w:rPr>
          <w:rFonts w:ascii="Bookman Old Style" w:hAnsi="Bookman Old Style"/>
          <w:sz w:val="44"/>
          <w:szCs w:val="44"/>
        </w:rPr>
        <w:t>3</w:t>
      </w:r>
    </w:p>
    <w:p w:rsidR="0065403C" w:rsidRPr="00027DE8" w:rsidRDefault="0065403C" w:rsidP="00B43E36">
      <w:pPr>
        <w:jc w:val="center"/>
        <w:rPr>
          <w:rFonts w:ascii="Bookman Old Style" w:hAnsi="Bookman Old Style"/>
          <w:sz w:val="44"/>
          <w:szCs w:val="44"/>
        </w:rPr>
      </w:pPr>
      <w:r>
        <w:rPr>
          <w:rFonts w:ascii="CMR17" w:hAnsi="CMR17" w:cs="CMR17"/>
          <w:sz w:val="34"/>
          <w:szCs w:val="34"/>
        </w:rPr>
        <w:t>Complejidad Computacional</w:t>
      </w:r>
    </w:p>
    <w:p w:rsidR="00B43E36" w:rsidRDefault="00B43E36" w:rsidP="00B43E36">
      <w:pPr>
        <w:spacing w:after="0"/>
        <w:rPr>
          <w:rFonts w:ascii="Georgia" w:hAnsi="Georgia"/>
          <w:sz w:val="32"/>
          <w:szCs w:val="36"/>
        </w:rPr>
      </w:pPr>
    </w:p>
    <w:p w:rsidR="00B43E36" w:rsidRDefault="00B43E36" w:rsidP="00B43E36">
      <w:pPr>
        <w:spacing w:after="0"/>
        <w:rPr>
          <w:rFonts w:ascii="Georgia" w:hAnsi="Georgia"/>
          <w:sz w:val="32"/>
          <w:szCs w:val="36"/>
        </w:rPr>
      </w:pPr>
    </w:p>
    <w:p w:rsidR="00B43E36" w:rsidRDefault="00B43E36" w:rsidP="00B43E36">
      <w:pPr>
        <w:spacing w:after="0"/>
        <w:rPr>
          <w:rFonts w:ascii="Bookman Old Style" w:hAnsi="Bookman Old Style"/>
          <w:sz w:val="36"/>
          <w:szCs w:val="36"/>
        </w:rPr>
      </w:pPr>
      <w:r w:rsidRPr="00B43E36">
        <w:rPr>
          <w:rFonts w:ascii="Bookman Old Style" w:hAnsi="Bookman Old Style"/>
          <w:sz w:val="32"/>
          <w:szCs w:val="36"/>
        </w:rPr>
        <w:t>Integrantes:</w:t>
      </w:r>
    </w:p>
    <w:tbl>
      <w:tblPr>
        <w:tblStyle w:val="Tabladecuadrcula41"/>
        <w:tblW w:w="0" w:type="auto"/>
        <w:tblLook w:val="0420" w:firstRow="1" w:lastRow="0" w:firstColumn="0" w:lastColumn="0" w:noHBand="0" w:noVBand="1"/>
      </w:tblPr>
      <w:tblGrid>
        <w:gridCol w:w="4530"/>
        <w:gridCol w:w="4253"/>
        <w:gridCol w:w="1673"/>
      </w:tblGrid>
      <w:tr w:rsidR="00B43E36" w:rsidRPr="00F31B65" w:rsidTr="00896D93">
        <w:trPr>
          <w:cnfStyle w:val="100000000000" w:firstRow="1" w:lastRow="0" w:firstColumn="0" w:lastColumn="0" w:oddVBand="0" w:evenVBand="0" w:oddHBand="0" w:evenHBand="0" w:firstRowFirstColumn="0" w:firstRowLastColumn="0" w:lastRowFirstColumn="0" w:lastRowLastColumn="0"/>
          <w:trHeight w:val="510"/>
        </w:trPr>
        <w:tc>
          <w:tcPr>
            <w:tcW w:w="4531" w:type="dxa"/>
            <w:vAlign w:val="center"/>
          </w:tcPr>
          <w:p w:rsidR="00B43E36" w:rsidRPr="00EE16E1" w:rsidRDefault="00B43E36" w:rsidP="00896D93">
            <w:pPr>
              <w:jc w:val="center"/>
              <w:rPr>
                <w:rFonts w:ascii="Georgia" w:hAnsi="Georgia"/>
                <w:sz w:val="36"/>
                <w:szCs w:val="36"/>
              </w:rPr>
            </w:pPr>
            <w:r w:rsidRPr="00EE16E1">
              <w:rPr>
                <w:rFonts w:ascii="Georgia" w:hAnsi="Georgia"/>
                <w:sz w:val="36"/>
                <w:szCs w:val="36"/>
              </w:rPr>
              <w:t>APELLIDO, Nombre</w:t>
            </w:r>
          </w:p>
        </w:tc>
        <w:tc>
          <w:tcPr>
            <w:tcW w:w="4253" w:type="dxa"/>
            <w:vAlign w:val="center"/>
          </w:tcPr>
          <w:p w:rsidR="00B43E36" w:rsidRPr="00EE16E1" w:rsidRDefault="00B43E36" w:rsidP="00896D93">
            <w:pPr>
              <w:jc w:val="center"/>
              <w:rPr>
                <w:rFonts w:ascii="Georgia" w:hAnsi="Georgia"/>
                <w:sz w:val="36"/>
                <w:szCs w:val="36"/>
              </w:rPr>
            </w:pPr>
            <w:r w:rsidRPr="00EE16E1">
              <w:rPr>
                <w:rFonts w:ascii="Georgia" w:hAnsi="Georgia"/>
                <w:sz w:val="36"/>
                <w:szCs w:val="36"/>
              </w:rPr>
              <w:t>E-mail</w:t>
            </w:r>
          </w:p>
        </w:tc>
        <w:tc>
          <w:tcPr>
            <w:tcW w:w="1673" w:type="dxa"/>
            <w:vAlign w:val="center"/>
          </w:tcPr>
          <w:p w:rsidR="00B43E36" w:rsidRPr="00EE16E1" w:rsidRDefault="00B43E36" w:rsidP="00896D93">
            <w:pPr>
              <w:jc w:val="center"/>
              <w:rPr>
                <w:rFonts w:ascii="Georgia" w:hAnsi="Georgia"/>
                <w:sz w:val="36"/>
                <w:szCs w:val="36"/>
              </w:rPr>
            </w:pPr>
            <w:r w:rsidRPr="00EE16E1">
              <w:rPr>
                <w:rFonts w:ascii="Georgia" w:hAnsi="Georgia"/>
                <w:sz w:val="36"/>
                <w:szCs w:val="36"/>
              </w:rPr>
              <w:t>DNI</w:t>
            </w:r>
          </w:p>
        </w:tc>
      </w:tr>
      <w:tr w:rsidR="00B43E36" w:rsidRPr="00F31B65" w:rsidTr="00896D93">
        <w:trPr>
          <w:cnfStyle w:val="000000100000" w:firstRow="0" w:lastRow="0" w:firstColumn="0" w:lastColumn="0" w:oddVBand="0" w:evenVBand="0" w:oddHBand="1" w:evenHBand="0" w:firstRowFirstColumn="0" w:firstRowLastColumn="0" w:lastRowFirstColumn="0" w:lastRowLastColumn="0"/>
          <w:trHeight w:val="510"/>
        </w:trPr>
        <w:tc>
          <w:tcPr>
            <w:tcW w:w="4531" w:type="dxa"/>
            <w:vAlign w:val="center"/>
          </w:tcPr>
          <w:p w:rsidR="00B43E36" w:rsidRPr="00EE16E1" w:rsidRDefault="00B43E36" w:rsidP="00896D93">
            <w:pPr>
              <w:rPr>
                <w:rFonts w:ascii="Georgia" w:hAnsi="Georgia"/>
                <w:sz w:val="28"/>
                <w:szCs w:val="36"/>
              </w:rPr>
            </w:pPr>
            <w:r w:rsidRPr="00EE16E1">
              <w:rPr>
                <w:rFonts w:ascii="Georgia" w:hAnsi="Georgia"/>
                <w:sz w:val="28"/>
                <w:szCs w:val="36"/>
              </w:rPr>
              <w:t>AMORUSO, Sergio Federico</w:t>
            </w:r>
          </w:p>
        </w:tc>
        <w:tc>
          <w:tcPr>
            <w:tcW w:w="4253" w:type="dxa"/>
            <w:vAlign w:val="center"/>
          </w:tcPr>
          <w:p w:rsidR="00B43E36" w:rsidRPr="00EE16E1" w:rsidRDefault="008E40D4" w:rsidP="00896D93">
            <w:pPr>
              <w:jc w:val="center"/>
              <w:rPr>
                <w:rFonts w:ascii="Georgia" w:hAnsi="Georgia"/>
                <w:sz w:val="28"/>
                <w:szCs w:val="36"/>
              </w:rPr>
            </w:pPr>
            <w:hyperlink r:id="rId7" w:history="1">
              <w:r w:rsidR="00611DAD" w:rsidRPr="00392B8A">
                <w:rPr>
                  <w:rStyle w:val="Hipervnculo"/>
                  <w:rFonts w:ascii="Georgia" w:hAnsi="Georgia"/>
                  <w:sz w:val="28"/>
                  <w:szCs w:val="36"/>
                </w:rPr>
                <w:t>sergioamoruso91@gmail.com</w:t>
              </w:r>
            </w:hyperlink>
          </w:p>
        </w:tc>
        <w:tc>
          <w:tcPr>
            <w:tcW w:w="1673" w:type="dxa"/>
            <w:vAlign w:val="center"/>
          </w:tcPr>
          <w:p w:rsidR="00B43E36" w:rsidRPr="00EE16E1" w:rsidRDefault="00B43E36" w:rsidP="00896D93">
            <w:pPr>
              <w:jc w:val="center"/>
              <w:rPr>
                <w:rFonts w:ascii="Georgia" w:hAnsi="Georgia"/>
                <w:sz w:val="28"/>
                <w:szCs w:val="36"/>
              </w:rPr>
            </w:pPr>
            <w:r w:rsidRPr="00EE16E1">
              <w:rPr>
                <w:rFonts w:ascii="Georgia" w:hAnsi="Georgia"/>
                <w:sz w:val="28"/>
                <w:szCs w:val="36"/>
              </w:rPr>
              <w:t>36593815</w:t>
            </w:r>
          </w:p>
        </w:tc>
      </w:tr>
      <w:tr w:rsidR="00B43E36" w:rsidRPr="00F31B65" w:rsidTr="00896D93">
        <w:trPr>
          <w:trHeight w:val="510"/>
        </w:trPr>
        <w:tc>
          <w:tcPr>
            <w:tcW w:w="4531" w:type="dxa"/>
            <w:vAlign w:val="center"/>
          </w:tcPr>
          <w:p w:rsidR="00B43E36" w:rsidRPr="00EE16E1" w:rsidRDefault="00BA3391" w:rsidP="00896D93">
            <w:pPr>
              <w:rPr>
                <w:rFonts w:ascii="Georgia" w:hAnsi="Georgia"/>
                <w:sz w:val="28"/>
              </w:rPr>
            </w:pPr>
            <w:r>
              <w:rPr>
                <w:rFonts w:ascii="Georgia" w:hAnsi="Georgia"/>
                <w:sz w:val="28"/>
              </w:rPr>
              <w:t>BRUDE, Alejandro Gabriel</w:t>
            </w:r>
          </w:p>
        </w:tc>
        <w:tc>
          <w:tcPr>
            <w:tcW w:w="4253" w:type="dxa"/>
            <w:vAlign w:val="center"/>
          </w:tcPr>
          <w:p w:rsidR="00B43E36" w:rsidRPr="00EE16E1" w:rsidRDefault="008E40D4" w:rsidP="00896D93">
            <w:pPr>
              <w:jc w:val="center"/>
              <w:rPr>
                <w:rFonts w:ascii="Georgia" w:hAnsi="Georgia"/>
                <w:sz w:val="28"/>
                <w:szCs w:val="36"/>
              </w:rPr>
            </w:pPr>
            <w:hyperlink r:id="rId8" w:history="1">
              <w:r w:rsidR="00BA3391" w:rsidRPr="007654DF">
                <w:rPr>
                  <w:rStyle w:val="Hipervnculo"/>
                  <w:rFonts w:ascii="Georgia" w:hAnsi="Georgia"/>
                  <w:sz w:val="28"/>
                  <w:szCs w:val="36"/>
                </w:rPr>
                <w:t>alejandrobrude@gmail.com</w:t>
              </w:r>
            </w:hyperlink>
          </w:p>
        </w:tc>
        <w:tc>
          <w:tcPr>
            <w:tcW w:w="1673" w:type="dxa"/>
            <w:vAlign w:val="center"/>
          </w:tcPr>
          <w:p w:rsidR="00B43E36" w:rsidRPr="00EE16E1" w:rsidRDefault="00BA3391" w:rsidP="00896D93">
            <w:pPr>
              <w:jc w:val="center"/>
              <w:rPr>
                <w:rFonts w:ascii="Georgia" w:hAnsi="Georgia"/>
                <w:sz w:val="28"/>
                <w:szCs w:val="36"/>
              </w:rPr>
            </w:pPr>
            <w:r>
              <w:rPr>
                <w:rFonts w:ascii="Georgia" w:hAnsi="Georgia"/>
                <w:sz w:val="28"/>
                <w:szCs w:val="36"/>
              </w:rPr>
              <w:t>33908097</w:t>
            </w:r>
          </w:p>
        </w:tc>
      </w:tr>
      <w:tr w:rsidR="00B43E36" w:rsidRPr="00F31B65" w:rsidTr="00896D93">
        <w:trPr>
          <w:cnfStyle w:val="000000100000" w:firstRow="0" w:lastRow="0" w:firstColumn="0" w:lastColumn="0" w:oddVBand="0" w:evenVBand="0" w:oddHBand="1" w:evenHBand="0" w:firstRowFirstColumn="0" w:firstRowLastColumn="0" w:lastRowFirstColumn="0" w:lastRowLastColumn="0"/>
          <w:trHeight w:val="510"/>
        </w:trPr>
        <w:tc>
          <w:tcPr>
            <w:tcW w:w="4531" w:type="dxa"/>
            <w:vAlign w:val="center"/>
          </w:tcPr>
          <w:p w:rsidR="00B43E36" w:rsidRPr="00EE16E1" w:rsidRDefault="00A341B5" w:rsidP="00453587">
            <w:pPr>
              <w:rPr>
                <w:rFonts w:ascii="Georgia" w:hAnsi="Georgia"/>
                <w:sz w:val="28"/>
                <w:szCs w:val="36"/>
              </w:rPr>
            </w:pPr>
            <w:r>
              <w:rPr>
                <w:rFonts w:ascii="Georgia" w:hAnsi="Georgia"/>
                <w:sz w:val="28"/>
                <w:szCs w:val="36"/>
              </w:rPr>
              <w:t>C</w:t>
            </w:r>
            <w:r w:rsidR="00453587">
              <w:rPr>
                <w:rFonts w:ascii="Georgia" w:hAnsi="Georgia"/>
                <w:sz w:val="28"/>
                <w:szCs w:val="36"/>
              </w:rPr>
              <w:t>ABRAL</w:t>
            </w:r>
            <w:r>
              <w:rPr>
                <w:rFonts w:ascii="Georgia" w:hAnsi="Georgia"/>
                <w:sz w:val="28"/>
                <w:szCs w:val="36"/>
              </w:rPr>
              <w:t>, Rodrigo Ariel</w:t>
            </w:r>
          </w:p>
        </w:tc>
        <w:tc>
          <w:tcPr>
            <w:tcW w:w="4253" w:type="dxa"/>
            <w:vAlign w:val="center"/>
          </w:tcPr>
          <w:p w:rsidR="00B43E36" w:rsidRPr="00EE16E1" w:rsidRDefault="008E40D4" w:rsidP="00896D93">
            <w:pPr>
              <w:jc w:val="center"/>
              <w:rPr>
                <w:rFonts w:ascii="Georgia" w:hAnsi="Georgia"/>
                <w:sz w:val="28"/>
                <w:szCs w:val="36"/>
              </w:rPr>
            </w:pPr>
            <w:hyperlink r:id="rId9" w:history="1">
              <w:r w:rsidR="00A341B5" w:rsidRPr="00703975">
                <w:rPr>
                  <w:rStyle w:val="Hipervnculo"/>
                  <w:rFonts w:ascii="Georgia" w:hAnsi="Georgia"/>
                  <w:sz w:val="28"/>
                  <w:szCs w:val="36"/>
                </w:rPr>
                <w:t>cabralrodrigoariel@gmail.com</w:t>
              </w:r>
            </w:hyperlink>
          </w:p>
        </w:tc>
        <w:tc>
          <w:tcPr>
            <w:tcW w:w="1673" w:type="dxa"/>
            <w:vAlign w:val="center"/>
          </w:tcPr>
          <w:p w:rsidR="00B43E36" w:rsidRPr="00EE16E1" w:rsidRDefault="00A341B5" w:rsidP="00896D93">
            <w:pPr>
              <w:jc w:val="center"/>
              <w:rPr>
                <w:rFonts w:ascii="Georgia" w:hAnsi="Georgia"/>
                <w:sz w:val="28"/>
                <w:szCs w:val="36"/>
              </w:rPr>
            </w:pPr>
            <w:r>
              <w:rPr>
                <w:rFonts w:ascii="Georgia" w:hAnsi="Georgia"/>
                <w:sz w:val="28"/>
                <w:szCs w:val="36"/>
              </w:rPr>
              <w:t>35103809</w:t>
            </w:r>
          </w:p>
        </w:tc>
      </w:tr>
      <w:tr w:rsidR="00B43E36" w:rsidRPr="00F31B65" w:rsidTr="00896D93">
        <w:trPr>
          <w:trHeight w:val="510"/>
        </w:trPr>
        <w:tc>
          <w:tcPr>
            <w:tcW w:w="4531" w:type="dxa"/>
            <w:vAlign w:val="center"/>
          </w:tcPr>
          <w:p w:rsidR="00B43E36" w:rsidRPr="00EE16E1" w:rsidRDefault="00611DAD" w:rsidP="00896D93">
            <w:pPr>
              <w:rPr>
                <w:rFonts w:ascii="Georgia" w:hAnsi="Georgia"/>
                <w:sz w:val="28"/>
                <w:szCs w:val="36"/>
              </w:rPr>
            </w:pPr>
            <w:r>
              <w:rPr>
                <w:rFonts w:ascii="Georgia" w:hAnsi="Georgia"/>
                <w:sz w:val="28"/>
                <w:szCs w:val="36"/>
              </w:rPr>
              <w:t>TOMALINO, Carlos Alberto</w:t>
            </w:r>
          </w:p>
        </w:tc>
        <w:tc>
          <w:tcPr>
            <w:tcW w:w="4253" w:type="dxa"/>
            <w:vAlign w:val="center"/>
          </w:tcPr>
          <w:p w:rsidR="00B43E36" w:rsidRPr="00EE16E1" w:rsidRDefault="008E40D4" w:rsidP="00896D93">
            <w:pPr>
              <w:jc w:val="center"/>
              <w:rPr>
                <w:rFonts w:ascii="Georgia" w:hAnsi="Georgia"/>
                <w:sz w:val="28"/>
                <w:szCs w:val="36"/>
              </w:rPr>
            </w:pPr>
            <w:hyperlink r:id="rId10" w:history="1">
              <w:r w:rsidR="00611DAD" w:rsidRPr="00392B8A">
                <w:rPr>
                  <w:rStyle w:val="Hipervnculo"/>
                  <w:rFonts w:ascii="Georgia" w:hAnsi="Georgia"/>
                  <w:sz w:val="28"/>
                  <w:szCs w:val="36"/>
                </w:rPr>
                <w:t>c.ctomalino@gmail.com</w:t>
              </w:r>
            </w:hyperlink>
          </w:p>
        </w:tc>
        <w:tc>
          <w:tcPr>
            <w:tcW w:w="1673" w:type="dxa"/>
            <w:vAlign w:val="center"/>
          </w:tcPr>
          <w:p w:rsidR="00B43E36" w:rsidRPr="00EE16E1" w:rsidRDefault="00611DAD" w:rsidP="00896D93">
            <w:pPr>
              <w:jc w:val="center"/>
              <w:rPr>
                <w:rFonts w:ascii="Georgia" w:hAnsi="Georgia"/>
                <w:sz w:val="28"/>
                <w:szCs w:val="36"/>
              </w:rPr>
            </w:pPr>
            <w:r>
              <w:rPr>
                <w:rFonts w:ascii="Georgia" w:hAnsi="Georgia"/>
                <w:sz w:val="28"/>
                <w:szCs w:val="36"/>
              </w:rPr>
              <w:t>32942556</w:t>
            </w:r>
          </w:p>
        </w:tc>
      </w:tr>
    </w:tbl>
    <w:p w:rsidR="00B43E36" w:rsidRDefault="00B43E36" w:rsidP="00B43E36">
      <w:pPr>
        <w:spacing w:after="0"/>
        <w:ind w:left="-284"/>
        <w:rPr>
          <w:sz w:val="36"/>
          <w:szCs w:val="36"/>
        </w:rPr>
      </w:pPr>
    </w:p>
    <w:p w:rsidR="00B43E36" w:rsidRDefault="00B43E36" w:rsidP="00B43E36">
      <w:pPr>
        <w:spacing w:after="0"/>
        <w:ind w:left="-284"/>
        <w:rPr>
          <w:sz w:val="36"/>
          <w:szCs w:val="36"/>
        </w:rPr>
      </w:pPr>
    </w:p>
    <w:p w:rsidR="00B43E36" w:rsidRDefault="00B43E36" w:rsidP="00B43E36">
      <w:pPr>
        <w:spacing w:after="0"/>
        <w:ind w:left="-284"/>
        <w:rPr>
          <w:sz w:val="36"/>
          <w:szCs w:val="36"/>
        </w:rPr>
      </w:pPr>
    </w:p>
    <w:p w:rsidR="00B43E36" w:rsidRDefault="00B43E36" w:rsidP="00B43E36">
      <w:pPr>
        <w:spacing w:after="0"/>
        <w:ind w:left="-284"/>
        <w:rPr>
          <w:sz w:val="36"/>
          <w:szCs w:val="36"/>
        </w:rPr>
      </w:pPr>
    </w:p>
    <w:p w:rsidR="00B43E36" w:rsidRPr="00B43E36" w:rsidRDefault="00B43E36" w:rsidP="00B43E36">
      <w:pPr>
        <w:jc w:val="center"/>
        <w:rPr>
          <w:rFonts w:ascii="Bookman Old Style" w:hAnsi="Bookman Old Style"/>
          <w:sz w:val="36"/>
          <w:szCs w:val="36"/>
        </w:rPr>
      </w:pPr>
      <w:r w:rsidRPr="00B43E36">
        <w:rPr>
          <w:rFonts w:ascii="Bookman Old Style" w:hAnsi="Bookman Old Style"/>
          <w:sz w:val="36"/>
          <w:szCs w:val="36"/>
        </w:rPr>
        <w:t>PRIMER CUATRIMESTRE – AÑO 2017</w:t>
      </w:r>
    </w:p>
    <w:p w:rsidR="00B50F4B" w:rsidRPr="000A2588" w:rsidRDefault="00C4319D" w:rsidP="00E34A89">
      <w:pPr>
        <w:pStyle w:val="Sinespaciado"/>
        <w:rPr>
          <w:rFonts w:cstheme="minorHAnsi"/>
          <w:b/>
          <w:color w:val="000000"/>
          <w:sz w:val="36"/>
          <w:szCs w:val="36"/>
          <w:shd w:val="clear" w:color="auto" w:fill="FFFFFF"/>
        </w:rPr>
      </w:pPr>
      <w:r>
        <w:rPr>
          <w:rFonts w:cstheme="minorHAnsi"/>
          <w:b/>
          <w:color w:val="000000"/>
          <w:sz w:val="36"/>
          <w:szCs w:val="36"/>
          <w:shd w:val="clear" w:color="auto" w:fill="FFFFFF"/>
        </w:rPr>
        <w:lastRenderedPageBreak/>
        <w:t>POLINOMIO</w:t>
      </w:r>
      <w:r w:rsidR="00B43E36" w:rsidRPr="000A2588">
        <w:rPr>
          <w:rFonts w:cstheme="minorHAnsi"/>
          <w:b/>
          <w:color w:val="000000"/>
          <w:sz w:val="36"/>
          <w:szCs w:val="36"/>
          <w:shd w:val="clear" w:color="auto" w:fill="FFFFFF"/>
        </w:rPr>
        <w:t xml:space="preserve">: </w:t>
      </w:r>
      <w:r w:rsidR="00B50F4B" w:rsidRPr="000A2588">
        <w:rPr>
          <w:rFonts w:cstheme="minorHAnsi"/>
          <w:b/>
          <w:color w:val="000000"/>
          <w:sz w:val="36"/>
          <w:szCs w:val="36"/>
          <w:shd w:val="clear" w:color="auto" w:fill="FFFFFF"/>
        </w:rPr>
        <w:t>LOTE DE PRUEBAS</w:t>
      </w:r>
    </w:p>
    <w:p w:rsidR="00B50F4B" w:rsidRDefault="00B50F4B" w:rsidP="00B50F4B">
      <w:pPr>
        <w:pStyle w:val="Sinespaciado"/>
        <w:rPr>
          <w:sz w:val="24"/>
          <w:szCs w:val="24"/>
        </w:rPr>
      </w:pPr>
    </w:p>
    <w:p w:rsidR="00BA7E25" w:rsidRDefault="003B432E" w:rsidP="00B50F4B">
      <w:pPr>
        <w:pStyle w:val="Sinespaciado"/>
        <w:rPr>
          <w:rFonts w:cstheme="minorHAnsi"/>
          <w:color w:val="000000"/>
          <w:sz w:val="24"/>
          <w:szCs w:val="24"/>
          <w:shd w:val="clear" w:color="auto" w:fill="FFFFFF"/>
        </w:rPr>
      </w:pPr>
      <w:r>
        <w:rPr>
          <w:rFonts w:cstheme="minorHAnsi"/>
          <w:color w:val="000000"/>
          <w:sz w:val="24"/>
          <w:szCs w:val="24"/>
          <w:shd w:val="clear" w:color="auto" w:fill="FFFFFF"/>
        </w:rPr>
        <w:t xml:space="preserve">A </w:t>
      </w:r>
      <w:r w:rsidR="00C4319D">
        <w:rPr>
          <w:rFonts w:cstheme="minorHAnsi"/>
          <w:color w:val="000000"/>
          <w:sz w:val="24"/>
          <w:szCs w:val="24"/>
          <w:shd w:val="clear" w:color="auto" w:fill="FFFFFF"/>
        </w:rPr>
        <w:t>continuación,</w:t>
      </w:r>
      <w:r>
        <w:rPr>
          <w:rFonts w:cstheme="minorHAnsi"/>
          <w:color w:val="000000"/>
          <w:sz w:val="24"/>
          <w:szCs w:val="24"/>
          <w:shd w:val="clear" w:color="auto" w:fill="FFFFFF"/>
        </w:rPr>
        <w:t xml:space="preserve"> se muestran los</w:t>
      </w:r>
      <w:r w:rsidRPr="003B432E">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casos de </w:t>
      </w:r>
      <w:r w:rsidRPr="003B432E">
        <w:rPr>
          <w:rFonts w:cstheme="minorHAnsi"/>
          <w:color w:val="000000"/>
          <w:sz w:val="24"/>
          <w:szCs w:val="24"/>
          <w:shd w:val="clear" w:color="auto" w:fill="FFFFFF"/>
        </w:rPr>
        <w:t>prueba</w:t>
      </w:r>
      <w:r>
        <w:rPr>
          <w:rFonts w:cstheme="minorHAnsi"/>
          <w:color w:val="000000"/>
          <w:sz w:val="24"/>
          <w:szCs w:val="24"/>
          <w:shd w:val="clear" w:color="auto" w:fill="FFFFFF"/>
        </w:rPr>
        <w:t xml:space="preserve"> realizado</w:t>
      </w:r>
      <w:r w:rsidRPr="003B432E">
        <w:rPr>
          <w:rFonts w:cstheme="minorHAnsi"/>
          <w:color w:val="000000"/>
          <w:sz w:val="24"/>
          <w:szCs w:val="24"/>
          <w:shd w:val="clear" w:color="auto" w:fill="FFFFFF"/>
        </w:rPr>
        <w:t xml:space="preserve">s sobre </w:t>
      </w:r>
      <w:r>
        <w:rPr>
          <w:rFonts w:cstheme="minorHAnsi"/>
          <w:color w:val="000000"/>
          <w:sz w:val="24"/>
          <w:szCs w:val="24"/>
          <w:shd w:val="clear" w:color="auto" w:fill="FFFFFF"/>
        </w:rPr>
        <w:t>las distintas versiones d</w:t>
      </w:r>
      <w:r w:rsidRPr="003B432E">
        <w:rPr>
          <w:rFonts w:cstheme="minorHAnsi"/>
          <w:color w:val="000000"/>
          <w:sz w:val="24"/>
          <w:szCs w:val="24"/>
          <w:shd w:val="clear" w:color="auto" w:fill="FFFFFF"/>
        </w:rPr>
        <w:t xml:space="preserve">el programa </w:t>
      </w:r>
      <w:r w:rsidR="00C4319D">
        <w:rPr>
          <w:rFonts w:cstheme="minorHAnsi"/>
          <w:color w:val="000000"/>
          <w:sz w:val="24"/>
          <w:szCs w:val="24"/>
          <w:shd w:val="clear" w:color="auto" w:fill="FFFFFF"/>
        </w:rPr>
        <w:t>que evalúa polinomios por medio de múltiples métodos.</w:t>
      </w:r>
      <w:r>
        <w:rPr>
          <w:rFonts w:cstheme="minorHAnsi"/>
          <w:color w:val="000000"/>
          <w:sz w:val="24"/>
          <w:szCs w:val="24"/>
          <w:shd w:val="clear" w:color="auto" w:fill="FFFFFF"/>
        </w:rPr>
        <w:t xml:space="preserve"> En cada caso se presenta en primer lugar</w:t>
      </w:r>
      <w:r w:rsidR="00302A3F">
        <w:rPr>
          <w:rFonts w:cstheme="minorHAnsi"/>
          <w:color w:val="000000"/>
          <w:sz w:val="24"/>
          <w:szCs w:val="24"/>
          <w:shd w:val="clear" w:color="auto" w:fill="FFFFFF"/>
        </w:rPr>
        <w:t xml:space="preserve"> la descripción, en segundo </w:t>
      </w:r>
      <w:r w:rsidR="00C4319D">
        <w:rPr>
          <w:rFonts w:cstheme="minorHAnsi"/>
          <w:color w:val="000000"/>
          <w:sz w:val="24"/>
          <w:szCs w:val="24"/>
          <w:shd w:val="clear" w:color="auto" w:fill="FFFFFF"/>
        </w:rPr>
        <w:t>lugar,</w:t>
      </w:r>
      <w:r w:rsidR="00302A3F">
        <w:rPr>
          <w:rFonts w:cstheme="minorHAnsi"/>
          <w:color w:val="000000"/>
          <w:sz w:val="24"/>
          <w:szCs w:val="24"/>
          <w:shd w:val="clear" w:color="auto" w:fill="FFFFFF"/>
        </w:rPr>
        <w:t xml:space="preserve"> la entrada, seguido de la salida que se espera en base a dicha entrada, y por último qué fue lo que se obtu</w:t>
      </w:r>
      <w:r w:rsidR="001E12E1">
        <w:rPr>
          <w:rFonts w:cstheme="minorHAnsi"/>
          <w:color w:val="000000"/>
          <w:sz w:val="24"/>
          <w:szCs w:val="24"/>
          <w:shd w:val="clear" w:color="auto" w:fill="FFFFFF"/>
        </w:rPr>
        <w:t xml:space="preserve">vo al ejecutar cada </w:t>
      </w:r>
      <w:r w:rsidR="005E7F4E">
        <w:rPr>
          <w:rFonts w:cstheme="minorHAnsi"/>
          <w:color w:val="000000"/>
          <w:sz w:val="24"/>
          <w:szCs w:val="24"/>
          <w:shd w:val="clear" w:color="auto" w:fill="FFFFFF"/>
        </w:rPr>
        <w:t>método</w:t>
      </w:r>
      <w:r w:rsidR="001E12E1">
        <w:rPr>
          <w:rFonts w:cstheme="minorHAnsi"/>
          <w:color w:val="000000"/>
          <w:sz w:val="24"/>
          <w:szCs w:val="24"/>
          <w:shd w:val="clear" w:color="auto" w:fill="FFFFFF"/>
        </w:rPr>
        <w:t>.</w:t>
      </w:r>
    </w:p>
    <w:p w:rsidR="001E12E1" w:rsidRPr="003B432E" w:rsidRDefault="001E12E1" w:rsidP="00B50F4B">
      <w:pPr>
        <w:pStyle w:val="Sinespaciado"/>
        <w:rPr>
          <w:rFonts w:cstheme="minorHAnsi"/>
          <w:color w:val="000000"/>
          <w:sz w:val="24"/>
          <w:szCs w:val="24"/>
          <w:shd w:val="clear" w:color="auto" w:fill="FFFFFF"/>
        </w:rPr>
      </w:pPr>
    </w:p>
    <w:p w:rsidR="003B432E" w:rsidRDefault="003B432E" w:rsidP="00B50F4B">
      <w:pPr>
        <w:pStyle w:val="Sinespaciado"/>
        <w:rPr>
          <w:rFonts w:cstheme="minorHAnsi"/>
          <w:b/>
          <w:color w:val="000000"/>
          <w:sz w:val="24"/>
          <w:szCs w:val="24"/>
          <w:u w:val="single"/>
          <w:shd w:val="clear" w:color="auto" w:fill="FFFFFF"/>
        </w:rPr>
      </w:pPr>
    </w:p>
    <w:p w:rsidR="0024295B" w:rsidRPr="000A57CE" w:rsidRDefault="000A57CE" w:rsidP="00B50F4B">
      <w:pPr>
        <w:pStyle w:val="Sinespaciado"/>
        <w:rPr>
          <w:rFonts w:cstheme="minorHAnsi"/>
          <w:b/>
          <w:color w:val="000000"/>
          <w:sz w:val="32"/>
          <w:szCs w:val="32"/>
          <w:shd w:val="clear" w:color="auto" w:fill="FFFFFF"/>
        </w:rPr>
      </w:pPr>
      <w:r w:rsidRPr="000A57CE">
        <w:rPr>
          <w:rFonts w:cstheme="minorHAnsi"/>
          <w:b/>
          <w:color w:val="000000"/>
          <w:sz w:val="32"/>
          <w:szCs w:val="32"/>
          <w:shd w:val="clear" w:color="auto" w:fill="FFFFFF"/>
        </w:rPr>
        <w:t>01_RaizNula</w:t>
      </w:r>
    </w:p>
    <w:p w:rsidR="000A57CE" w:rsidRDefault="000A57CE" w:rsidP="00B50F4B">
      <w:pPr>
        <w:pStyle w:val="Sinespaciado"/>
        <w:rPr>
          <w:b/>
        </w:rPr>
      </w:pPr>
    </w:p>
    <w:p w:rsidR="0024295B" w:rsidRPr="00C92D27" w:rsidRDefault="000A57CE" w:rsidP="00B50F4B">
      <w:pPr>
        <w:pStyle w:val="Sinespaciado"/>
        <w:rPr>
          <w:rFonts w:cstheme="minorHAnsi"/>
          <w:color w:val="000000"/>
          <w:shd w:val="clear" w:color="auto" w:fill="FFFFFF"/>
        </w:rPr>
      </w:pPr>
      <w:r>
        <w:rPr>
          <w:rFonts w:cstheme="minorHAnsi"/>
          <w:color w:val="000000"/>
          <w:shd w:val="clear" w:color="auto" w:fill="FFFFFF"/>
        </w:rPr>
        <w:t>Se evalúa el comportamiento del programa cuando la raíz es nula.</w:t>
      </w:r>
    </w:p>
    <w:p w:rsidR="00C92AFC" w:rsidRPr="0024295B" w:rsidRDefault="00C92AFC" w:rsidP="00C92D27">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686"/>
      </w:tblGrid>
      <w:tr w:rsidR="00DE38EC" w:rsidTr="00761A35">
        <w:tc>
          <w:tcPr>
            <w:tcW w:w="1686" w:type="dxa"/>
            <w:tcBorders>
              <w:top w:val="single" w:sz="12" w:space="0" w:color="auto"/>
              <w:bottom w:val="single" w:sz="12" w:space="0" w:color="auto"/>
            </w:tcBorders>
          </w:tcPr>
          <w:p w:rsidR="00DE38EC" w:rsidRPr="000A57CE" w:rsidRDefault="00024676" w:rsidP="000A57CE">
            <w:r>
              <w:rPr>
                <w:rFonts w:cstheme="minorHAnsi"/>
                <w:b/>
                <w:color w:val="000000"/>
                <w:shd w:val="clear" w:color="auto" w:fill="FFFFFF"/>
              </w:rPr>
              <w:t>Entrada</w:t>
            </w:r>
          </w:p>
        </w:tc>
      </w:tr>
      <w:tr w:rsidR="000A57CE" w:rsidTr="00761A35">
        <w:tc>
          <w:tcPr>
            <w:tcW w:w="1686" w:type="dxa"/>
            <w:tcBorders>
              <w:top w:val="single" w:sz="12" w:space="0" w:color="auto"/>
              <w:left w:val="single" w:sz="12" w:space="0" w:color="auto"/>
              <w:bottom w:val="single" w:sz="4" w:space="0" w:color="auto"/>
              <w:right w:val="single" w:sz="12" w:space="0" w:color="auto"/>
            </w:tcBorders>
          </w:tcPr>
          <w:p w:rsidR="000A57CE" w:rsidRPr="000A57CE" w:rsidRDefault="000A57CE" w:rsidP="000A57CE">
            <w:r w:rsidRPr="000A57CE">
              <w:t>2</w:t>
            </w:r>
          </w:p>
        </w:tc>
      </w:tr>
      <w:tr w:rsidR="000A57CE" w:rsidTr="00761A35">
        <w:tc>
          <w:tcPr>
            <w:tcW w:w="1686" w:type="dxa"/>
            <w:tcBorders>
              <w:top w:val="single" w:sz="4" w:space="0" w:color="auto"/>
              <w:left w:val="single" w:sz="12" w:space="0" w:color="auto"/>
              <w:bottom w:val="single" w:sz="4" w:space="0" w:color="auto"/>
              <w:right w:val="single" w:sz="12" w:space="0" w:color="auto"/>
            </w:tcBorders>
          </w:tcPr>
          <w:p w:rsidR="000A57CE" w:rsidRPr="000A57CE" w:rsidRDefault="000A57CE" w:rsidP="000A57CE">
            <w:r w:rsidRPr="000A57CE">
              <w:t>0</w:t>
            </w:r>
          </w:p>
        </w:tc>
      </w:tr>
      <w:tr w:rsidR="000A57CE" w:rsidTr="00761A35">
        <w:tc>
          <w:tcPr>
            <w:tcW w:w="1686" w:type="dxa"/>
            <w:tcBorders>
              <w:top w:val="single" w:sz="4" w:space="0" w:color="auto"/>
              <w:bottom w:val="single" w:sz="4" w:space="0" w:color="auto"/>
            </w:tcBorders>
          </w:tcPr>
          <w:p w:rsidR="000A57CE" w:rsidRPr="000A57CE" w:rsidRDefault="000A57CE" w:rsidP="000A57CE">
            <w:r w:rsidRPr="000A57CE">
              <w:t>1</w:t>
            </w:r>
          </w:p>
        </w:tc>
      </w:tr>
      <w:tr w:rsidR="000A57CE" w:rsidTr="00761A35">
        <w:tc>
          <w:tcPr>
            <w:tcW w:w="1686" w:type="dxa"/>
            <w:tcBorders>
              <w:top w:val="single" w:sz="4" w:space="0" w:color="auto"/>
              <w:bottom w:val="single" w:sz="4" w:space="0" w:color="auto"/>
            </w:tcBorders>
          </w:tcPr>
          <w:p w:rsidR="000A57CE" w:rsidRPr="000A57CE" w:rsidRDefault="000A57CE" w:rsidP="000A57CE">
            <w:r w:rsidRPr="000A57CE">
              <w:t>-3</w:t>
            </w:r>
          </w:p>
        </w:tc>
      </w:tr>
      <w:tr w:rsidR="000A57CE" w:rsidTr="00761A35">
        <w:tc>
          <w:tcPr>
            <w:tcW w:w="1686" w:type="dxa"/>
            <w:tcBorders>
              <w:top w:val="single" w:sz="4" w:space="0" w:color="auto"/>
              <w:bottom w:val="single" w:sz="12" w:space="0" w:color="auto"/>
            </w:tcBorders>
          </w:tcPr>
          <w:p w:rsidR="000A57CE" w:rsidRPr="000A57CE" w:rsidRDefault="000A57CE" w:rsidP="000A57CE">
            <w:r>
              <w:t>1</w:t>
            </w:r>
          </w:p>
        </w:tc>
      </w:tr>
    </w:tbl>
    <w:p w:rsidR="003B432E" w:rsidRPr="0024295B" w:rsidRDefault="003B432E" w:rsidP="00DE38EC">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686"/>
      </w:tblGrid>
      <w:tr w:rsidR="000A57CE" w:rsidTr="00761A35">
        <w:tc>
          <w:tcPr>
            <w:tcW w:w="1686" w:type="dxa"/>
            <w:tcBorders>
              <w:top w:val="single" w:sz="12" w:space="0" w:color="auto"/>
              <w:bottom w:val="single" w:sz="12" w:space="0" w:color="auto"/>
            </w:tcBorders>
          </w:tcPr>
          <w:p w:rsidR="000A57CE" w:rsidRPr="000A57CE" w:rsidRDefault="00024676" w:rsidP="000A57CE">
            <w:r>
              <w:rPr>
                <w:rFonts w:cstheme="minorHAnsi"/>
                <w:b/>
                <w:color w:val="000000"/>
                <w:shd w:val="clear" w:color="auto" w:fill="FFFFFF"/>
              </w:rPr>
              <w:t>Salida Esperada</w:t>
            </w:r>
          </w:p>
        </w:tc>
      </w:tr>
      <w:tr w:rsidR="000A57CE" w:rsidTr="00761A35">
        <w:tc>
          <w:tcPr>
            <w:tcW w:w="1686" w:type="dxa"/>
            <w:tcBorders>
              <w:top w:val="single" w:sz="12" w:space="0" w:color="auto"/>
            </w:tcBorders>
          </w:tcPr>
          <w:p w:rsidR="000A57CE" w:rsidRPr="00047486" w:rsidRDefault="00024676" w:rsidP="000A57CE">
            <w:r>
              <w:t>1</w:t>
            </w:r>
          </w:p>
        </w:tc>
      </w:tr>
    </w:tbl>
    <w:p w:rsidR="000A57CE" w:rsidRDefault="000A57CE" w:rsidP="00DE38EC">
      <w:pPr>
        <w:pStyle w:val="Sinespaciado"/>
      </w:pPr>
    </w:p>
    <w:p w:rsidR="00761A35" w:rsidRDefault="00761A35" w:rsidP="00DE38EC">
      <w:pPr>
        <w:pStyle w:val="Sinespaciado"/>
      </w:pPr>
    </w:p>
    <w:tbl>
      <w:tblPr>
        <w:tblStyle w:val="Tablaconcuadrcula"/>
        <w:tblW w:w="0" w:type="auto"/>
        <w:tblLook w:val="04A0" w:firstRow="1" w:lastRow="0" w:firstColumn="1" w:lastColumn="0" w:noHBand="0" w:noVBand="1"/>
      </w:tblPr>
      <w:tblGrid>
        <w:gridCol w:w="950"/>
        <w:gridCol w:w="1277"/>
        <w:gridCol w:w="1094"/>
        <w:gridCol w:w="1398"/>
        <w:gridCol w:w="1487"/>
        <w:gridCol w:w="1107"/>
        <w:gridCol w:w="876"/>
        <w:gridCol w:w="954"/>
      </w:tblGrid>
      <w:tr w:rsidR="00537535" w:rsidTr="005F17EF">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537535" w:rsidRPr="00BA7E25" w:rsidRDefault="00537535" w:rsidP="005F17EF">
            <w:pPr>
              <w:pStyle w:val="Sinespaciado"/>
              <w:jc w:val="center"/>
              <w:rPr>
                <w:b/>
              </w:rPr>
            </w:pPr>
            <w:r>
              <w:rPr>
                <w:b/>
              </w:rPr>
              <w:t>Método</w:t>
            </w:r>
          </w:p>
        </w:tc>
        <w:tc>
          <w:tcPr>
            <w:tcW w:w="1277"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MSucesivas</w:t>
            </w:r>
            <w:proofErr w:type="spellEnd"/>
          </w:p>
        </w:tc>
        <w:tc>
          <w:tcPr>
            <w:tcW w:w="1094"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r w:rsidRPr="000A57CE">
              <w:rPr>
                <w:b/>
              </w:rPr>
              <w:t>Recursiva</w:t>
            </w:r>
          </w:p>
        </w:tc>
        <w:tc>
          <w:tcPr>
            <w:tcW w:w="1398"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RecursivaPar</w:t>
            </w:r>
            <w:proofErr w:type="spellEnd"/>
          </w:p>
        </w:tc>
        <w:tc>
          <w:tcPr>
            <w:tcW w:w="1487" w:type="dxa"/>
            <w:tcBorders>
              <w:top w:val="single" w:sz="12" w:space="0" w:color="auto"/>
              <w:left w:val="single" w:sz="12" w:space="0" w:color="auto"/>
              <w:bottom w:val="single" w:sz="12" w:space="0" w:color="auto"/>
              <w:right w:val="single" w:sz="12" w:space="0" w:color="auto"/>
            </w:tcBorders>
            <w:shd w:val="clear" w:color="auto" w:fill="auto"/>
          </w:tcPr>
          <w:p w:rsidR="00537535" w:rsidRPr="00024676" w:rsidRDefault="00537535"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537535" w:rsidRPr="00024676" w:rsidRDefault="00537535"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537535" w:rsidRPr="007A51F1" w:rsidRDefault="00537535" w:rsidP="005F17EF">
            <w:pPr>
              <w:pStyle w:val="Sinespaciado"/>
              <w:jc w:val="center"/>
              <w:rPr>
                <w:b/>
              </w:rPr>
            </w:pPr>
            <w:proofErr w:type="spellStart"/>
            <w:r w:rsidRPr="000A57CE">
              <w:rPr>
                <w:b/>
              </w:rPr>
              <w:t>Horner</w:t>
            </w:r>
            <w:proofErr w:type="spellEnd"/>
          </w:p>
        </w:tc>
      </w:tr>
      <w:tr w:rsidR="00537535" w:rsidTr="005F17EF">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537535" w:rsidRPr="007A51F1" w:rsidRDefault="00537535" w:rsidP="005F17EF">
            <w:pPr>
              <w:pStyle w:val="Sinespaciado"/>
              <w:jc w:val="center"/>
              <w:rPr>
                <w:b/>
              </w:rPr>
            </w:pPr>
            <w:r>
              <w:rPr>
                <w:b/>
              </w:rPr>
              <w:t>Salida</w:t>
            </w:r>
          </w:p>
        </w:tc>
        <w:tc>
          <w:tcPr>
            <w:tcW w:w="1277" w:type="dxa"/>
            <w:tcBorders>
              <w:top w:val="single" w:sz="12" w:space="0" w:color="auto"/>
              <w:left w:val="single" w:sz="12" w:space="0" w:color="auto"/>
              <w:bottom w:val="single" w:sz="8" w:space="0" w:color="auto"/>
              <w:right w:val="single" w:sz="12" w:space="0" w:color="auto"/>
            </w:tcBorders>
            <w:vAlign w:val="bottom"/>
          </w:tcPr>
          <w:p w:rsidR="00537535" w:rsidRDefault="00537535" w:rsidP="005F17EF">
            <w:pPr>
              <w:rPr>
                <w:rFonts w:ascii="Calibri" w:hAnsi="Calibri" w:cs="Calibri"/>
                <w:color w:val="000000"/>
              </w:rPr>
            </w:pPr>
            <w:r>
              <w:rPr>
                <w:rFonts w:ascii="Calibri" w:hAnsi="Calibri" w:cs="Calibri"/>
                <w:color w:val="000000"/>
              </w:rPr>
              <w:t>1</w:t>
            </w:r>
          </w:p>
        </w:tc>
        <w:tc>
          <w:tcPr>
            <w:tcW w:w="1094" w:type="dxa"/>
            <w:tcBorders>
              <w:top w:val="single" w:sz="12" w:space="0" w:color="auto"/>
              <w:left w:val="single" w:sz="12" w:space="0" w:color="auto"/>
              <w:bottom w:val="single" w:sz="8" w:space="0" w:color="auto"/>
              <w:right w:val="single" w:sz="12" w:space="0" w:color="auto"/>
            </w:tcBorders>
            <w:vAlign w:val="bottom"/>
          </w:tcPr>
          <w:p w:rsidR="00537535" w:rsidRDefault="00537535" w:rsidP="005F17EF">
            <w:pPr>
              <w:rPr>
                <w:rFonts w:ascii="Calibri" w:hAnsi="Calibri" w:cs="Calibri"/>
                <w:color w:val="000000"/>
              </w:rPr>
            </w:pPr>
            <w:r>
              <w:rPr>
                <w:rFonts w:ascii="Calibri" w:hAnsi="Calibri" w:cs="Calibri"/>
                <w:color w:val="000000"/>
              </w:rPr>
              <w:t>1</w:t>
            </w:r>
          </w:p>
        </w:tc>
        <w:tc>
          <w:tcPr>
            <w:tcW w:w="1398" w:type="dxa"/>
            <w:tcBorders>
              <w:top w:val="single" w:sz="12" w:space="0" w:color="auto"/>
              <w:left w:val="single" w:sz="12" w:space="0" w:color="auto"/>
              <w:bottom w:val="single" w:sz="8" w:space="0" w:color="auto"/>
              <w:right w:val="single" w:sz="12" w:space="0" w:color="auto"/>
            </w:tcBorders>
            <w:vAlign w:val="bottom"/>
          </w:tcPr>
          <w:p w:rsidR="00537535" w:rsidRDefault="00537535" w:rsidP="005F17EF">
            <w:pPr>
              <w:rPr>
                <w:rFonts w:ascii="Calibri" w:hAnsi="Calibri" w:cs="Calibri"/>
                <w:color w:val="000000"/>
              </w:rPr>
            </w:pPr>
            <w:r>
              <w:rPr>
                <w:rFonts w:ascii="Calibri" w:hAnsi="Calibri" w:cs="Calibri"/>
                <w:color w:val="000000"/>
              </w:rPr>
              <w:t>1</w:t>
            </w:r>
          </w:p>
        </w:tc>
        <w:tc>
          <w:tcPr>
            <w:tcW w:w="1487" w:type="dxa"/>
            <w:tcBorders>
              <w:top w:val="single" w:sz="12" w:space="0" w:color="auto"/>
              <w:left w:val="single" w:sz="12" w:space="0" w:color="auto"/>
              <w:bottom w:val="single" w:sz="8" w:space="0" w:color="auto"/>
              <w:right w:val="single" w:sz="12" w:space="0" w:color="auto"/>
            </w:tcBorders>
            <w:shd w:val="clear" w:color="auto" w:fill="auto"/>
          </w:tcPr>
          <w:p w:rsidR="00537535" w:rsidRPr="00024676" w:rsidRDefault="00537535" w:rsidP="005F17EF">
            <w:pPr>
              <w:rPr>
                <w:color w:val="FF0000"/>
              </w:rPr>
            </w:pPr>
            <w:r>
              <w:rPr>
                <w:rFonts w:ascii="Calibri" w:hAnsi="Calibri" w:cs="Calibri"/>
                <w:color w:val="000000"/>
              </w:rPr>
              <w:t>1</w:t>
            </w:r>
          </w:p>
        </w:tc>
        <w:tc>
          <w:tcPr>
            <w:tcW w:w="1107" w:type="dxa"/>
            <w:tcBorders>
              <w:top w:val="single" w:sz="12" w:space="0" w:color="auto"/>
              <w:left w:val="single" w:sz="12" w:space="0" w:color="auto"/>
              <w:bottom w:val="single" w:sz="8" w:space="0" w:color="auto"/>
              <w:right w:val="single" w:sz="12" w:space="0" w:color="auto"/>
            </w:tcBorders>
            <w:shd w:val="clear" w:color="auto" w:fill="auto"/>
          </w:tcPr>
          <w:p w:rsidR="00537535" w:rsidRPr="00024676" w:rsidRDefault="00537535" w:rsidP="005F17EF">
            <w:pPr>
              <w:rPr>
                <w:color w:val="ED7D31" w:themeColor="accent2"/>
              </w:rPr>
            </w:pPr>
            <w:r>
              <w:rPr>
                <w:rFonts w:ascii="Calibri" w:hAnsi="Calibri" w:cs="Calibri"/>
                <w:color w:val="000000"/>
              </w:rPr>
              <w:t>1</w:t>
            </w:r>
          </w:p>
        </w:tc>
        <w:tc>
          <w:tcPr>
            <w:tcW w:w="837" w:type="dxa"/>
            <w:tcBorders>
              <w:top w:val="single" w:sz="12" w:space="0" w:color="auto"/>
              <w:left w:val="single" w:sz="12" w:space="0" w:color="auto"/>
              <w:bottom w:val="single" w:sz="8" w:space="0" w:color="auto"/>
              <w:right w:val="single" w:sz="12" w:space="0" w:color="auto"/>
            </w:tcBorders>
            <w:vAlign w:val="bottom"/>
          </w:tcPr>
          <w:p w:rsidR="00537535" w:rsidRDefault="00537535" w:rsidP="005F17EF">
            <w:pPr>
              <w:rPr>
                <w:rFonts w:ascii="Calibri" w:hAnsi="Calibri" w:cs="Calibri"/>
                <w:color w:val="000000"/>
              </w:rPr>
            </w:pPr>
            <w:r>
              <w:rPr>
                <w:rFonts w:ascii="Calibri" w:hAnsi="Calibri" w:cs="Calibri"/>
                <w:color w:val="000000"/>
              </w:rPr>
              <w:t>1</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537535" w:rsidRPr="00B479EC" w:rsidRDefault="00537535" w:rsidP="005F17EF">
            <w:pPr>
              <w:rPr>
                <w:rFonts w:ascii="Calibri" w:hAnsi="Calibri" w:cs="Calibri"/>
              </w:rPr>
            </w:pPr>
            <w:r>
              <w:rPr>
                <w:rFonts w:ascii="Calibri" w:hAnsi="Calibri" w:cs="Calibri"/>
                <w:color w:val="000000"/>
              </w:rPr>
              <w:t>1</w:t>
            </w:r>
          </w:p>
        </w:tc>
      </w:tr>
      <w:tr w:rsidR="00537535" w:rsidTr="005F17EF">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537535" w:rsidRDefault="00537535" w:rsidP="005F17EF">
            <w:pPr>
              <w:pStyle w:val="Sinespaciado"/>
              <w:jc w:val="center"/>
              <w:rPr>
                <w:b/>
              </w:rPr>
            </w:pPr>
            <w:r>
              <w:rPr>
                <w:b/>
              </w:rPr>
              <w:t>T (</w:t>
            </w:r>
            <w:proofErr w:type="spellStart"/>
            <w:r>
              <w:rPr>
                <w:b/>
              </w:rPr>
              <w:t>ns</w:t>
            </w:r>
            <w:proofErr w:type="spellEnd"/>
            <w:r>
              <w:rPr>
                <w:b/>
              </w:rPr>
              <w:t>)</w:t>
            </w:r>
          </w:p>
        </w:tc>
        <w:tc>
          <w:tcPr>
            <w:tcW w:w="1277"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168616</w:t>
            </w:r>
          </w:p>
        </w:tc>
        <w:tc>
          <w:tcPr>
            <w:tcW w:w="1094"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124308</w:t>
            </w:r>
          </w:p>
        </w:tc>
        <w:tc>
          <w:tcPr>
            <w:tcW w:w="1398"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124308</w:t>
            </w:r>
          </w:p>
        </w:tc>
        <w:tc>
          <w:tcPr>
            <w:tcW w:w="1487" w:type="dxa"/>
            <w:tcBorders>
              <w:top w:val="single" w:sz="8" w:space="0" w:color="auto"/>
              <w:left w:val="single" w:sz="12" w:space="0" w:color="auto"/>
              <w:bottom w:val="single" w:sz="12" w:space="0" w:color="auto"/>
              <w:right w:val="single" w:sz="12" w:space="0" w:color="auto"/>
            </w:tcBorders>
            <w:shd w:val="clear" w:color="auto" w:fill="auto"/>
          </w:tcPr>
          <w:p w:rsidR="00537535" w:rsidRDefault="00537535" w:rsidP="005F17EF">
            <w:pPr>
              <w:rPr>
                <w:rFonts w:ascii="Calibri" w:hAnsi="Calibri" w:cs="Calibri"/>
                <w:color w:val="000000"/>
              </w:rPr>
            </w:pPr>
            <w:r>
              <w:rPr>
                <w:rFonts w:ascii="Consolas" w:hAnsi="Consolas" w:cs="Consolas"/>
                <w:color w:val="000000"/>
                <w:sz w:val="20"/>
                <w:szCs w:val="20"/>
              </w:rPr>
              <w:t>115692</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537535" w:rsidRDefault="00537535" w:rsidP="005F17EF">
            <w:pPr>
              <w:rPr>
                <w:rFonts w:ascii="Calibri" w:hAnsi="Calibri" w:cs="Calibri"/>
                <w:color w:val="000000"/>
              </w:rPr>
            </w:pPr>
            <w:r>
              <w:rPr>
                <w:rFonts w:ascii="Consolas" w:hAnsi="Consolas" w:cs="Consolas"/>
                <w:color w:val="000000"/>
                <w:sz w:val="20"/>
                <w:szCs w:val="20"/>
              </w:rPr>
              <w:t>117333</w:t>
            </w:r>
          </w:p>
        </w:tc>
        <w:tc>
          <w:tcPr>
            <w:tcW w:w="837"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189539</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537535" w:rsidRDefault="00537535" w:rsidP="005F17EF">
            <w:pPr>
              <w:rPr>
                <w:rFonts w:ascii="Calibri" w:hAnsi="Calibri" w:cs="Calibri"/>
                <w:color w:val="000000"/>
              </w:rPr>
            </w:pPr>
            <w:r>
              <w:rPr>
                <w:rFonts w:ascii="Consolas" w:hAnsi="Consolas" w:cs="Consolas"/>
                <w:color w:val="000000"/>
                <w:sz w:val="20"/>
                <w:szCs w:val="20"/>
              </w:rPr>
              <w:t>114872</w:t>
            </w:r>
          </w:p>
        </w:tc>
      </w:tr>
    </w:tbl>
    <w:p w:rsidR="000A57CE" w:rsidRDefault="000A57CE" w:rsidP="00DE38EC">
      <w:pPr>
        <w:pStyle w:val="Sinespaciado"/>
      </w:pPr>
    </w:p>
    <w:p w:rsidR="00F35FEF" w:rsidRDefault="00F35FEF" w:rsidP="00B50F4B">
      <w:pPr>
        <w:pStyle w:val="Sinespaciado"/>
      </w:pPr>
    </w:p>
    <w:p w:rsidR="00F35FEF" w:rsidRDefault="00F35FEF" w:rsidP="00B50F4B">
      <w:pPr>
        <w:pStyle w:val="Sinespaciado"/>
      </w:pPr>
    </w:p>
    <w:p w:rsidR="00F35FEF" w:rsidRDefault="00F35FEF" w:rsidP="00B50F4B">
      <w:pPr>
        <w:pStyle w:val="Sinespaciado"/>
      </w:pPr>
    </w:p>
    <w:p w:rsidR="00C92D27" w:rsidRPr="00761A35" w:rsidRDefault="00761A35" w:rsidP="00C92D27">
      <w:pPr>
        <w:pStyle w:val="Sinespaciado"/>
        <w:rPr>
          <w:rFonts w:cstheme="minorHAnsi"/>
          <w:b/>
          <w:color w:val="000000"/>
          <w:sz w:val="32"/>
          <w:szCs w:val="32"/>
          <w:shd w:val="clear" w:color="auto" w:fill="FFFFFF"/>
        </w:rPr>
      </w:pPr>
      <w:r w:rsidRPr="00761A35">
        <w:rPr>
          <w:rFonts w:cstheme="minorHAnsi"/>
          <w:b/>
          <w:color w:val="000000"/>
          <w:sz w:val="32"/>
          <w:szCs w:val="32"/>
          <w:shd w:val="clear" w:color="auto" w:fill="FFFFFF"/>
        </w:rPr>
        <w:t>02_RaizNegativa</w:t>
      </w:r>
    </w:p>
    <w:p w:rsidR="00761A35" w:rsidRDefault="00761A35" w:rsidP="00C92D27">
      <w:pPr>
        <w:pStyle w:val="Sinespaciado"/>
        <w:rPr>
          <w:b/>
        </w:rPr>
      </w:pPr>
    </w:p>
    <w:p w:rsidR="00761A35" w:rsidRPr="00C92D27" w:rsidRDefault="00761A35" w:rsidP="00761A35">
      <w:pPr>
        <w:pStyle w:val="Sinespaciado"/>
        <w:rPr>
          <w:rFonts w:cstheme="minorHAnsi"/>
          <w:color w:val="000000"/>
          <w:shd w:val="clear" w:color="auto" w:fill="FFFFFF"/>
        </w:rPr>
      </w:pPr>
      <w:r>
        <w:rPr>
          <w:rFonts w:cstheme="minorHAnsi"/>
          <w:color w:val="000000"/>
          <w:shd w:val="clear" w:color="auto" w:fill="FFFFFF"/>
        </w:rPr>
        <w:t>Se evalúa el comportamiento del programa cuando la raíz es negativa.</w:t>
      </w:r>
    </w:p>
    <w:p w:rsidR="00761A35" w:rsidRPr="0024295B" w:rsidRDefault="00761A35" w:rsidP="00761A35">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69"/>
      </w:tblGrid>
      <w:tr w:rsidR="00761A35" w:rsidTr="005F17EF">
        <w:tc>
          <w:tcPr>
            <w:tcW w:w="1369" w:type="dxa"/>
            <w:tcBorders>
              <w:top w:val="single" w:sz="12" w:space="0" w:color="auto"/>
              <w:bottom w:val="single" w:sz="12" w:space="0" w:color="auto"/>
            </w:tcBorders>
          </w:tcPr>
          <w:p w:rsidR="00761A35" w:rsidRPr="000A57CE" w:rsidRDefault="00761A35" w:rsidP="005F17EF">
            <w:r>
              <w:rPr>
                <w:rFonts w:cstheme="minorHAnsi"/>
                <w:b/>
                <w:color w:val="000000"/>
                <w:shd w:val="clear" w:color="auto" w:fill="FFFFFF"/>
              </w:rPr>
              <w:t>Entrada</w:t>
            </w:r>
          </w:p>
        </w:tc>
      </w:tr>
      <w:tr w:rsidR="00761A35" w:rsidTr="005F17EF">
        <w:tc>
          <w:tcPr>
            <w:tcW w:w="1369" w:type="dxa"/>
            <w:tcBorders>
              <w:top w:val="single" w:sz="12" w:space="0" w:color="auto"/>
              <w:left w:val="single" w:sz="12" w:space="0" w:color="auto"/>
              <w:bottom w:val="single" w:sz="4" w:space="0" w:color="auto"/>
              <w:right w:val="single" w:sz="12" w:space="0" w:color="auto"/>
            </w:tcBorders>
          </w:tcPr>
          <w:p w:rsidR="00761A35" w:rsidRPr="000546C8" w:rsidRDefault="00761A35" w:rsidP="00761A35">
            <w:r w:rsidRPr="000546C8">
              <w:t>3</w:t>
            </w:r>
          </w:p>
        </w:tc>
      </w:tr>
      <w:tr w:rsidR="00761A35" w:rsidTr="005F17EF">
        <w:tc>
          <w:tcPr>
            <w:tcW w:w="1369" w:type="dxa"/>
            <w:tcBorders>
              <w:top w:val="single" w:sz="4" w:space="0" w:color="auto"/>
              <w:left w:val="single" w:sz="12" w:space="0" w:color="auto"/>
              <w:bottom w:val="single" w:sz="4" w:space="0" w:color="auto"/>
              <w:right w:val="single" w:sz="12" w:space="0" w:color="auto"/>
            </w:tcBorders>
          </w:tcPr>
          <w:p w:rsidR="00761A35" w:rsidRPr="000546C8" w:rsidRDefault="00761A35" w:rsidP="00761A35">
            <w:r w:rsidRPr="000546C8">
              <w:t>-1</w:t>
            </w:r>
          </w:p>
        </w:tc>
      </w:tr>
      <w:tr w:rsidR="00761A35" w:rsidTr="005F17EF">
        <w:tc>
          <w:tcPr>
            <w:tcW w:w="1369" w:type="dxa"/>
            <w:tcBorders>
              <w:top w:val="single" w:sz="4" w:space="0" w:color="auto"/>
              <w:bottom w:val="single" w:sz="4" w:space="0" w:color="auto"/>
            </w:tcBorders>
          </w:tcPr>
          <w:p w:rsidR="00761A35" w:rsidRPr="000546C8" w:rsidRDefault="00761A35" w:rsidP="00761A35">
            <w:r w:rsidRPr="000546C8">
              <w:t>25</w:t>
            </w:r>
          </w:p>
        </w:tc>
      </w:tr>
      <w:tr w:rsidR="00761A35" w:rsidTr="005F17EF">
        <w:tc>
          <w:tcPr>
            <w:tcW w:w="1369" w:type="dxa"/>
            <w:tcBorders>
              <w:top w:val="single" w:sz="4" w:space="0" w:color="auto"/>
              <w:bottom w:val="single" w:sz="4" w:space="0" w:color="auto"/>
            </w:tcBorders>
          </w:tcPr>
          <w:p w:rsidR="00761A35" w:rsidRPr="000546C8" w:rsidRDefault="00761A35" w:rsidP="00761A35">
            <w:r w:rsidRPr="000546C8">
              <w:t>-3</w:t>
            </w:r>
          </w:p>
        </w:tc>
      </w:tr>
      <w:tr w:rsidR="00761A35" w:rsidTr="00761A35">
        <w:tc>
          <w:tcPr>
            <w:tcW w:w="1369" w:type="dxa"/>
            <w:tcBorders>
              <w:top w:val="single" w:sz="4" w:space="0" w:color="auto"/>
              <w:bottom w:val="single" w:sz="4" w:space="0" w:color="auto"/>
            </w:tcBorders>
          </w:tcPr>
          <w:p w:rsidR="00761A35" w:rsidRPr="000546C8" w:rsidRDefault="00761A35" w:rsidP="00761A35">
            <w:r w:rsidRPr="000546C8">
              <w:t>60</w:t>
            </w:r>
          </w:p>
        </w:tc>
      </w:tr>
      <w:tr w:rsidR="00761A35" w:rsidTr="005F17EF">
        <w:tc>
          <w:tcPr>
            <w:tcW w:w="1369" w:type="dxa"/>
            <w:tcBorders>
              <w:top w:val="single" w:sz="4" w:space="0" w:color="auto"/>
              <w:bottom w:val="single" w:sz="12" w:space="0" w:color="auto"/>
            </w:tcBorders>
          </w:tcPr>
          <w:p w:rsidR="00761A35" w:rsidRDefault="00761A35" w:rsidP="00761A35">
            <w:r w:rsidRPr="000546C8">
              <w:t>13</w:t>
            </w:r>
          </w:p>
        </w:tc>
      </w:tr>
    </w:tbl>
    <w:p w:rsidR="00761A35" w:rsidRPr="0024295B" w:rsidRDefault="00761A35" w:rsidP="00761A35">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28"/>
      </w:tblGrid>
      <w:tr w:rsidR="00761A35" w:rsidTr="005F17EF">
        <w:tc>
          <w:tcPr>
            <w:tcW w:w="1828" w:type="dxa"/>
            <w:tcBorders>
              <w:top w:val="single" w:sz="12" w:space="0" w:color="auto"/>
              <w:bottom w:val="single" w:sz="12" w:space="0" w:color="auto"/>
            </w:tcBorders>
          </w:tcPr>
          <w:p w:rsidR="00761A35" w:rsidRPr="000A57CE" w:rsidRDefault="00761A35" w:rsidP="005F17EF">
            <w:r>
              <w:rPr>
                <w:rFonts w:cstheme="minorHAnsi"/>
                <w:b/>
                <w:color w:val="000000"/>
                <w:shd w:val="clear" w:color="auto" w:fill="FFFFFF"/>
              </w:rPr>
              <w:t>Salida Esperada</w:t>
            </w:r>
          </w:p>
        </w:tc>
      </w:tr>
      <w:tr w:rsidR="00761A35" w:rsidTr="005F17EF">
        <w:tc>
          <w:tcPr>
            <w:tcW w:w="1828" w:type="dxa"/>
            <w:tcBorders>
              <w:top w:val="single" w:sz="12" w:space="0" w:color="auto"/>
            </w:tcBorders>
          </w:tcPr>
          <w:p w:rsidR="00761A35" w:rsidRPr="00047486" w:rsidRDefault="00761A35" w:rsidP="005F17EF">
            <w:r>
              <w:t>-75</w:t>
            </w:r>
          </w:p>
        </w:tc>
      </w:tr>
    </w:tbl>
    <w:p w:rsidR="00761A35" w:rsidRDefault="00761A35" w:rsidP="00761A35">
      <w:pPr>
        <w:pStyle w:val="Sinespaciado"/>
      </w:pPr>
    </w:p>
    <w:p w:rsidR="00761A35" w:rsidRDefault="00761A35" w:rsidP="00761A35">
      <w:pPr>
        <w:pStyle w:val="Sinespaciado"/>
      </w:pPr>
    </w:p>
    <w:tbl>
      <w:tblPr>
        <w:tblStyle w:val="Tablaconcuadrcula"/>
        <w:tblW w:w="0" w:type="auto"/>
        <w:tblLook w:val="04A0" w:firstRow="1" w:lastRow="0" w:firstColumn="1" w:lastColumn="0" w:noHBand="0" w:noVBand="1"/>
      </w:tblPr>
      <w:tblGrid>
        <w:gridCol w:w="950"/>
        <w:gridCol w:w="1277"/>
        <w:gridCol w:w="1094"/>
        <w:gridCol w:w="1398"/>
        <w:gridCol w:w="1487"/>
        <w:gridCol w:w="1107"/>
        <w:gridCol w:w="837"/>
        <w:gridCol w:w="954"/>
      </w:tblGrid>
      <w:tr w:rsidR="00761A35" w:rsidTr="00537535">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761A35" w:rsidRPr="00BA7E25" w:rsidRDefault="00761A35" w:rsidP="005F17EF">
            <w:pPr>
              <w:pStyle w:val="Sinespaciado"/>
              <w:jc w:val="center"/>
              <w:rPr>
                <w:b/>
              </w:rPr>
            </w:pPr>
            <w:r>
              <w:rPr>
                <w:b/>
              </w:rPr>
              <w:t>Método</w:t>
            </w:r>
          </w:p>
        </w:tc>
        <w:tc>
          <w:tcPr>
            <w:tcW w:w="1277" w:type="dxa"/>
            <w:tcBorders>
              <w:top w:val="single" w:sz="12" w:space="0" w:color="auto"/>
              <w:left w:val="single" w:sz="12" w:space="0" w:color="auto"/>
              <w:bottom w:val="single" w:sz="12" w:space="0" w:color="auto"/>
              <w:right w:val="single" w:sz="12" w:space="0" w:color="auto"/>
            </w:tcBorders>
          </w:tcPr>
          <w:p w:rsidR="00761A35" w:rsidRPr="007A51F1" w:rsidRDefault="00761A35" w:rsidP="005F17EF">
            <w:pPr>
              <w:pStyle w:val="Sinespaciado"/>
              <w:jc w:val="center"/>
              <w:rPr>
                <w:b/>
              </w:rPr>
            </w:pPr>
            <w:proofErr w:type="spellStart"/>
            <w:r w:rsidRPr="000A57CE">
              <w:rPr>
                <w:b/>
              </w:rPr>
              <w:t>MSucesivas</w:t>
            </w:r>
            <w:proofErr w:type="spellEnd"/>
          </w:p>
        </w:tc>
        <w:tc>
          <w:tcPr>
            <w:tcW w:w="1094" w:type="dxa"/>
            <w:tcBorders>
              <w:top w:val="single" w:sz="12" w:space="0" w:color="auto"/>
              <w:left w:val="single" w:sz="12" w:space="0" w:color="auto"/>
              <w:bottom w:val="single" w:sz="12" w:space="0" w:color="auto"/>
              <w:right w:val="single" w:sz="12" w:space="0" w:color="auto"/>
            </w:tcBorders>
          </w:tcPr>
          <w:p w:rsidR="00761A35" w:rsidRPr="007A51F1" w:rsidRDefault="00761A35" w:rsidP="005F17EF">
            <w:pPr>
              <w:pStyle w:val="Sinespaciado"/>
              <w:jc w:val="center"/>
              <w:rPr>
                <w:b/>
              </w:rPr>
            </w:pPr>
            <w:r w:rsidRPr="000A57CE">
              <w:rPr>
                <w:b/>
              </w:rPr>
              <w:t>Recursiva</w:t>
            </w:r>
          </w:p>
        </w:tc>
        <w:tc>
          <w:tcPr>
            <w:tcW w:w="1398" w:type="dxa"/>
            <w:tcBorders>
              <w:top w:val="single" w:sz="12" w:space="0" w:color="auto"/>
              <w:left w:val="single" w:sz="12" w:space="0" w:color="auto"/>
              <w:bottom w:val="single" w:sz="12" w:space="0" w:color="auto"/>
              <w:right w:val="single" w:sz="12" w:space="0" w:color="auto"/>
            </w:tcBorders>
          </w:tcPr>
          <w:p w:rsidR="00761A35" w:rsidRPr="007A51F1" w:rsidRDefault="00761A35" w:rsidP="005F17EF">
            <w:pPr>
              <w:pStyle w:val="Sinespaciado"/>
              <w:jc w:val="center"/>
              <w:rPr>
                <w:b/>
              </w:rPr>
            </w:pPr>
            <w:proofErr w:type="spellStart"/>
            <w:r w:rsidRPr="000A57CE">
              <w:rPr>
                <w:b/>
              </w:rPr>
              <w:t>RecursivaPar</w:t>
            </w:r>
            <w:proofErr w:type="spellEnd"/>
          </w:p>
        </w:tc>
        <w:tc>
          <w:tcPr>
            <w:tcW w:w="1487" w:type="dxa"/>
            <w:tcBorders>
              <w:top w:val="single" w:sz="12" w:space="0" w:color="auto"/>
              <w:left w:val="single" w:sz="12" w:space="0" w:color="auto"/>
              <w:bottom w:val="single" w:sz="12" w:space="0" w:color="auto"/>
              <w:right w:val="single" w:sz="12" w:space="0" w:color="auto"/>
            </w:tcBorders>
            <w:shd w:val="clear" w:color="auto" w:fill="auto"/>
          </w:tcPr>
          <w:p w:rsidR="00761A35" w:rsidRPr="00024676" w:rsidRDefault="00761A35"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761A35" w:rsidRPr="00024676" w:rsidRDefault="00761A35"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761A35" w:rsidRPr="007A51F1" w:rsidRDefault="00761A35"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761A35" w:rsidRPr="007A51F1" w:rsidRDefault="00761A35" w:rsidP="005F17EF">
            <w:pPr>
              <w:pStyle w:val="Sinespaciado"/>
              <w:jc w:val="center"/>
              <w:rPr>
                <w:b/>
              </w:rPr>
            </w:pPr>
            <w:proofErr w:type="spellStart"/>
            <w:r w:rsidRPr="000A57CE">
              <w:rPr>
                <w:b/>
              </w:rPr>
              <w:t>Horner</w:t>
            </w:r>
            <w:proofErr w:type="spellEnd"/>
          </w:p>
        </w:tc>
      </w:tr>
      <w:tr w:rsidR="00761A35" w:rsidTr="00537535">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761A35" w:rsidRPr="007A51F1" w:rsidRDefault="00761A35" w:rsidP="005F17EF">
            <w:pPr>
              <w:pStyle w:val="Sinespaciado"/>
              <w:jc w:val="center"/>
              <w:rPr>
                <w:b/>
              </w:rPr>
            </w:pPr>
            <w:r>
              <w:rPr>
                <w:b/>
              </w:rPr>
              <w:t>Salida</w:t>
            </w:r>
          </w:p>
        </w:tc>
        <w:tc>
          <w:tcPr>
            <w:tcW w:w="1277" w:type="dxa"/>
            <w:tcBorders>
              <w:top w:val="single" w:sz="12" w:space="0" w:color="auto"/>
              <w:left w:val="single" w:sz="12" w:space="0" w:color="auto"/>
              <w:bottom w:val="single" w:sz="8" w:space="0" w:color="auto"/>
              <w:right w:val="single" w:sz="12" w:space="0" w:color="auto"/>
            </w:tcBorders>
            <w:vAlign w:val="bottom"/>
          </w:tcPr>
          <w:p w:rsidR="00761A35" w:rsidRDefault="00761A35" w:rsidP="005F17EF">
            <w:pPr>
              <w:rPr>
                <w:rFonts w:ascii="Calibri" w:hAnsi="Calibri" w:cs="Calibri"/>
                <w:color w:val="000000"/>
              </w:rPr>
            </w:pPr>
            <w:r>
              <w:rPr>
                <w:rFonts w:ascii="Calibri" w:hAnsi="Calibri" w:cs="Calibri"/>
                <w:color w:val="000000"/>
              </w:rPr>
              <w:t>-75</w:t>
            </w:r>
          </w:p>
        </w:tc>
        <w:tc>
          <w:tcPr>
            <w:tcW w:w="1094" w:type="dxa"/>
            <w:tcBorders>
              <w:top w:val="single" w:sz="12" w:space="0" w:color="auto"/>
              <w:left w:val="single" w:sz="12" w:space="0" w:color="auto"/>
              <w:bottom w:val="single" w:sz="8" w:space="0" w:color="auto"/>
              <w:right w:val="single" w:sz="12" w:space="0" w:color="auto"/>
            </w:tcBorders>
            <w:vAlign w:val="bottom"/>
          </w:tcPr>
          <w:p w:rsidR="00761A35" w:rsidRDefault="00761A35" w:rsidP="005F17EF">
            <w:pPr>
              <w:rPr>
                <w:rFonts w:ascii="Calibri" w:hAnsi="Calibri" w:cs="Calibri"/>
                <w:color w:val="000000"/>
              </w:rPr>
            </w:pPr>
            <w:r>
              <w:rPr>
                <w:rFonts w:ascii="Calibri" w:hAnsi="Calibri" w:cs="Calibri"/>
                <w:color w:val="000000"/>
              </w:rPr>
              <w:t>-75</w:t>
            </w:r>
          </w:p>
        </w:tc>
        <w:tc>
          <w:tcPr>
            <w:tcW w:w="1398" w:type="dxa"/>
            <w:tcBorders>
              <w:top w:val="single" w:sz="12" w:space="0" w:color="auto"/>
              <w:left w:val="single" w:sz="12" w:space="0" w:color="auto"/>
              <w:bottom w:val="single" w:sz="8" w:space="0" w:color="auto"/>
              <w:right w:val="single" w:sz="12" w:space="0" w:color="auto"/>
            </w:tcBorders>
            <w:vAlign w:val="bottom"/>
          </w:tcPr>
          <w:p w:rsidR="00761A35" w:rsidRDefault="00761A35" w:rsidP="005F17EF">
            <w:pPr>
              <w:rPr>
                <w:rFonts w:ascii="Calibri" w:hAnsi="Calibri" w:cs="Calibri"/>
                <w:color w:val="000000"/>
              </w:rPr>
            </w:pPr>
            <w:r>
              <w:rPr>
                <w:rFonts w:ascii="Calibri" w:hAnsi="Calibri" w:cs="Calibri"/>
                <w:color w:val="000000"/>
              </w:rPr>
              <w:t>-75</w:t>
            </w:r>
          </w:p>
        </w:tc>
        <w:tc>
          <w:tcPr>
            <w:tcW w:w="1487" w:type="dxa"/>
            <w:tcBorders>
              <w:top w:val="single" w:sz="12" w:space="0" w:color="auto"/>
              <w:left w:val="single" w:sz="12" w:space="0" w:color="auto"/>
              <w:bottom w:val="single" w:sz="8" w:space="0" w:color="auto"/>
              <w:right w:val="single" w:sz="12" w:space="0" w:color="auto"/>
            </w:tcBorders>
            <w:shd w:val="clear" w:color="auto" w:fill="auto"/>
          </w:tcPr>
          <w:p w:rsidR="00761A35" w:rsidRPr="00024676" w:rsidRDefault="00761A35" w:rsidP="005F17EF">
            <w:pPr>
              <w:rPr>
                <w:color w:val="FF0000"/>
              </w:rPr>
            </w:pPr>
            <w:r>
              <w:rPr>
                <w:rFonts w:ascii="Calibri" w:hAnsi="Calibri" w:cs="Calibri"/>
                <w:color w:val="000000"/>
              </w:rPr>
              <w:t>-75</w:t>
            </w:r>
          </w:p>
        </w:tc>
        <w:tc>
          <w:tcPr>
            <w:tcW w:w="1107" w:type="dxa"/>
            <w:tcBorders>
              <w:top w:val="single" w:sz="12" w:space="0" w:color="auto"/>
              <w:left w:val="single" w:sz="12" w:space="0" w:color="auto"/>
              <w:bottom w:val="single" w:sz="8" w:space="0" w:color="auto"/>
              <w:right w:val="single" w:sz="12" w:space="0" w:color="auto"/>
            </w:tcBorders>
            <w:shd w:val="clear" w:color="auto" w:fill="auto"/>
          </w:tcPr>
          <w:p w:rsidR="00761A35" w:rsidRPr="00024676" w:rsidRDefault="00761A35" w:rsidP="005F17EF">
            <w:pPr>
              <w:rPr>
                <w:color w:val="ED7D31" w:themeColor="accent2"/>
              </w:rPr>
            </w:pPr>
            <w:r>
              <w:rPr>
                <w:rFonts w:ascii="Calibri" w:hAnsi="Calibri" w:cs="Calibri"/>
                <w:color w:val="000000"/>
              </w:rPr>
              <w:t>-75</w:t>
            </w:r>
          </w:p>
        </w:tc>
        <w:tc>
          <w:tcPr>
            <w:tcW w:w="837" w:type="dxa"/>
            <w:tcBorders>
              <w:top w:val="single" w:sz="12" w:space="0" w:color="auto"/>
              <w:left w:val="single" w:sz="12" w:space="0" w:color="auto"/>
              <w:bottom w:val="single" w:sz="8" w:space="0" w:color="auto"/>
              <w:right w:val="single" w:sz="12" w:space="0" w:color="auto"/>
            </w:tcBorders>
            <w:vAlign w:val="bottom"/>
          </w:tcPr>
          <w:p w:rsidR="00761A35" w:rsidRDefault="00761A35" w:rsidP="005F17EF">
            <w:pPr>
              <w:rPr>
                <w:rFonts w:ascii="Calibri" w:hAnsi="Calibri" w:cs="Calibri"/>
                <w:color w:val="000000"/>
              </w:rPr>
            </w:pPr>
            <w:r>
              <w:rPr>
                <w:rFonts w:ascii="Calibri" w:hAnsi="Calibri" w:cs="Calibri"/>
                <w:color w:val="000000"/>
              </w:rPr>
              <w:t>-75</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761A35" w:rsidRPr="00B479EC" w:rsidRDefault="00761A35" w:rsidP="005F17EF">
            <w:pPr>
              <w:rPr>
                <w:rFonts w:ascii="Calibri" w:hAnsi="Calibri" w:cs="Calibri"/>
              </w:rPr>
            </w:pPr>
            <w:r>
              <w:rPr>
                <w:rFonts w:ascii="Calibri" w:hAnsi="Calibri" w:cs="Calibri"/>
                <w:color w:val="000000"/>
              </w:rPr>
              <w:t>-75</w:t>
            </w:r>
          </w:p>
        </w:tc>
      </w:tr>
      <w:tr w:rsidR="00537535" w:rsidTr="00537535">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537535" w:rsidRDefault="00537535" w:rsidP="005F17EF">
            <w:pPr>
              <w:pStyle w:val="Sinespaciado"/>
              <w:jc w:val="center"/>
              <w:rPr>
                <w:b/>
              </w:rPr>
            </w:pPr>
            <w:r>
              <w:rPr>
                <w:b/>
              </w:rPr>
              <w:t>T (</w:t>
            </w:r>
            <w:proofErr w:type="spellStart"/>
            <w:r>
              <w:rPr>
                <w:b/>
              </w:rPr>
              <w:t>ns</w:t>
            </w:r>
            <w:proofErr w:type="spellEnd"/>
            <w:r>
              <w:rPr>
                <w:b/>
              </w:rPr>
              <w:t>)</w:t>
            </w:r>
          </w:p>
        </w:tc>
        <w:tc>
          <w:tcPr>
            <w:tcW w:w="1277"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82051</w:t>
            </w:r>
          </w:p>
        </w:tc>
        <w:tc>
          <w:tcPr>
            <w:tcW w:w="1094"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31589</w:t>
            </w:r>
          </w:p>
        </w:tc>
        <w:tc>
          <w:tcPr>
            <w:tcW w:w="1398"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31590</w:t>
            </w:r>
          </w:p>
        </w:tc>
        <w:tc>
          <w:tcPr>
            <w:tcW w:w="1487" w:type="dxa"/>
            <w:tcBorders>
              <w:top w:val="single" w:sz="8" w:space="0" w:color="auto"/>
              <w:left w:val="single" w:sz="12" w:space="0" w:color="auto"/>
              <w:bottom w:val="single" w:sz="12" w:space="0" w:color="auto"/>
              <w:right w:val="single" w:sz="12" w:space="0" w:color="auto"/>
            </w:tcBorders>
            <w:shd w:val="clear" w:color="auto" w:fill="auto"/>
          </w:tcPr>
          <w:p w:rsidR="00537535" w:rsidRDefault="00537535" w:rsidP="005F17EF">
            <w:pPr>
              <w:rPr>
                <w:rFonts w:ascii="Calibri" w:hAnsi="Calibri" w:cs="Calibri"/>
                <w:color w:val="000000"/>
              </w:rPr>
            </w:pPr>
            <w:r>
              <w:rPr>
                <w:rFonts w:ascii="Consolas" w:hAnsi="Consolas" w:cs="Consolas"/>
                <w:color w:val="000000"/>
                <w:sz w:val="20"/>
                <w:szCs w:val="20"/>
              </w:rPr>
              <w:t>37744</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537535" w:rsidRDefault="00537535" w:rsidP="005F17EF">
            <w:pPr>
              <w:rPr>
                <w:rFonts w:ascii="Calibri" w:hAnsi="Calibri" w:cs="Calibri"/>
                <w:color w:val="000000"/>
              </w:rPr>
            </w:pPr>
            <w:r>
              <w:rPr>
                <w:rFonts w:ascii="Consolas" w:hAnsi="Consolas" w:cs="Consolas"/>
                <w:color w:val="000000"/>
                <w:sz w:val="20"/>
                <w:szCs w:val="20"/>
              </w:rPr>
              <w:t>45949</w:t>
            </w:r>
          </w:p>
        </w:tc>
        <w:tc>
          <w:tcPr>
            <w:tcW w:w="837" w:type="dxa"/>
            <w:tcBorders>
              <w:top w:val="single" w:sz="8" w:space="0" w:color="auto"/>
              <w:left w:val="single" w:sz="12" w:space="0" w:color="auto"/>
              <w:bottom w:val="single" w:sz="12" w:space="0" w:color="auto"/>
              <w:right w:val="single" w:sz="12" w:space="0" w:color="auto"/>
            </w:tcBorders>
            <w:vAlign w:val="bottom"/>
          </w:tcPr>
          <w:p w:rsidR="00537535" w:rsidRDefault="00537535" w:rsidP="005F17EF">
            <w:pPr>
              <w:rPr>
                <w:rFonts w:ascii="Calibri" w:hAnsi="Calibri" w:cs="Calibri"/>
                <w:color w:val="000000"/>
              </w:rPr>
            </w:pPr>
            <w:r>
              <w:rPr>
                <w:rFonts w:ascii="Consolas" w:hAnsi="Consolas" w:cs="Consolas"/>
                <w:color w:val="000000"/>
                <w:sz w:val="20"/>
                <w:szCs w:val="20"/>
              </w:rPr>
              <w:t>91077</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537535" w:rsidRDefault="00537535" w:rsidP="005F17EF">
            <w:pPr>
              <w:rPr>
                <w:rFonts w:ascii="Calibri" w:hAnsi="Calibri" w:cs="Calibri"/>
                <w:color w:val="000000"/>
              </w:rPr>
            </w:pPr>
            <w:r>
              <w:rPr>
                <w:rFonts w:ascii="Consolas" w:hAnsi="Consolas" w:cs="Consolas"/>
                <w:color w:val="000000"/>
                <w:sz w:val="20"/>
                <w:szCs w:val="20"/>
              </w:rPr>
              <w:t>46359</w:t>
            </w:r>
          </w:p>
        </w:tc>
      </w:tr>
    </w:tbl>
    <w:p w:rsidR="00761A35" w:rsidRDefault="00761A35" w:rsidP="00761A35">
      <w:pPr>
        <w:pStyle w:val="Sinespaciado"/>
      </w:pPr>
    </w:p>
    <w:p w:rsidR="007A51F1" w:rsidRDefault="007A51F1" w:rsidP="00B50F4B">
      <w:pPr>
        <w:pStyle w:val="Sinespaciado"/>
      </w:pPr>
    </w:p>
    <w:p w:rsidR="007A51F1" w:rsidRDefault="007A51F1" w:rsidP="00B50F4B">
      <w:pPr>
        <w:pStyle w:val="Sinespaciado"/>
      </w:pPr>
    </w:p>
    <w:p w:rsidR="00537535" w:rsidRDefault="00A91398" w:rsidP="00537535">
      <w:pPr>
        <w:pStyle w:val="Sinespaciado"/>
        <w:rPr>
          <w:rFonts w:cstheme="minorHAnsi"/>
          <w:b/>
          <w:color w:val="000000"/>
          <w:sz w:val="32"/>
          <w:szCs w:val="32"/>
          <w:shd w:val="clear" w:color="auto" w:fill="FFFFFF"/>
        </w:rPr>
      </w:pPr>
      <w:r w:rsidRPr="00A91398">
        <w:rPr>
          <w:rFonts w:cstheme="minorHAnsi"/>
          <w:b/>
          <w:color w:val="000000"/>
          <w:sz w:val="32"/>
          <w:szCs w:val="32"/>
          <w:shd w:val="clear" w:color="auto" w:fill="FFFFFF"/>
        </w:rPr>
        <w:lastRenderedPageBreak/>
        <w:t>03_GradoDos</w:t>
      </w:r>
    </w:p>
    <w:p w:rsidR="00A91398" w:rsidRDefault="00A91398" w:rsidP="00537535">
      <w:pPr>
        <w:pStyle w:val="Sinespaciado"/>
        <w:rPr>
          <w:b/>
        </w:rPr>
      </w:pPr>
    </w:p>
    <w:p w:rsidR="00537535" w:rsidRPr="00C92D27" w:rsidRDefault="00537535" w:rsidP="00537535">
      <w:pPr>
        <w:pStyle w:val="Sinespaciado"/>
        <w:rPr>
          <w:rFonts w:cstheme="minorHAnsi"/>
          <w:color w:val="000000"/>
          <w:shd w:val="clear" w:color="auto" w:fill="FFFFFF"/>
        </w:rPr>
      </w:pPr>
      <w:r>
        <w:rPr>
          <w:rFonts w:cstheme="minorHAnsi"/>
          <w:color w:val="000000"/>
          <w:shd w:val="clear" w:color="auto" w:fill="FFFFFF"/>
        </w:rPr>
        <w:t xml:space="preserve">Se evalúa el comportamiento del programa cuando </w:t>
      </w:r>
      <w:r w:rsidR="00A91398">
        <w:rPr>
          <w:rFonts w:cstheme="minorHAnsi"/>
          <w:color w:val="000000"/>
          <w:shd w:val="clear" w:color="auto" w:fill="FFFFFF"/>
        </w:rPr>
        <w:t>el polinomio es de segundo grado.</w:t>
      </w:r>
    </w:p>
    <w:p w:rsidR="00537535" w:rsidRPr="0024295B" w:rsidRDefault="00537535" w:rsidP="00537535">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69"/>
      </w:tblGrid>
      <w:tr w:rsidR="00537535" w:rsidTr="005F17EF">
        <w:tc>
          <w:tcPr>
            <w:tcW w:w="1369" w:type="dxa"/>
            <w:tcBorders>
              <w:top w:val="single" w:sz="12" w:space="0" w:color="auto"/>
              <w:bottom w:val="single" w:sz="12" w:space="0" w:color="auto"/>
            </w:tcBorders>
          </w:tcPr>
          <w:p w:rsidR="00537535" w:rsidRPr="000A57CE" w:rsidRDefault="00537535" w:rsidP="005F17EF">
            <w:r>
              <w:rPr>
                <w:rFonts w:cstheme="minorHAnsi"/>
                <w:b/>
                <w:color w:val="000000"/>
                <w:shd w:val="clear" w:color="auto" w:fill="FFFFFF"/>
              </w:rPr>
              <w:t>Entrada</w:t>
            </w:r>
          </w:p>
        </w:tc>
      </w:tr>
      <w:tr w:rsidR="00A91398" w:rsidTr="005F17EF">
        <w:tc>
          <w:tcPr>
            <w:tcW w:w="1369" w:type="dxa"/>
            <w:tcBorders>
              <w:top w:val="single" w:sz="12" w:space="0" w:color="auto"/>
              <w:left w:val="single" w:sz="12" w:space="0" w:color="auto"/>
              <w:bottom w:val="single" w:sz="4" w:space="0" w:color="auto"/>
              <w:right w:val="single" w:sz="12" w:space="0" w:color="auto"/>
            </w:tcBorders>
          </w:tcPr>
          <w:p w:rsidR="00A91398" w:rsidRPr="00672F86" w:rsidRDefault="00A91398" w:rsidP="00A91398">
            <w:r w:rsidRPr="00672F86">
              <w:t>2</w:t>
            </w:r>
          </w:p>
        </w:tc>
      </w:tr>
      <w:tr w:rsidR="00A91398" w:rsidTr="005F17EF">
        <w:tc>
          <w:tcPr>
            <w:tcW w:w="1369" w:type="dxa"/>
            <w:tcBorders>
              <w:top w:val="single" w:sz="4" w:space="0" w:color="auto"/>
              <w:left w:val="single" w:sz="12" w:space="0" w:color="auto"/>
              <w:bottom w:val="single" w:sz="4" w:space="0" w:color="auto"/>
              <w:right w:val="single" w:sz="12" w:space="0" w:color="auto"/>
            </w:tcBorders>
          </w:tcPr>
          <w:p w:rsidR="00A91398" w:rsidRPr="00672F86" w:rsidRDefault="00A91398" w:rsidP="00A91398">
            <w:r w:rsidRPr="00672F86">
              <w:t>2</w:t>
            </w:r>
          </w:p>
        </w:tc>
      </w:tr>
      <w:tr w:rsidR="00A91398" w:rsidTr="005F17EF">
        <w:tc>
          <w:tcPr>
            <w:tcW w:w="1369" w:type="dxa"/>
            <w:tcBorders>
              <w:top w:val="single" w:sz="4" w:space="0" w:color="auto"/>
              <w:bottom w:val="single" w:sz="4" w:space="0" w:color="auto"/>
            </w:tcBorders>
          </w:tcPr>
          <w:p w:rsidR="00A91398" w:rsidRPr="00672F86" w:rsidRDefault="00A91398" w:rsidP="00A91398">
            <w:r w:rsidRPr="00672F86">
              <w:t>1</w:t>
            </w:r>
          </w:p>
        </w:tc>
      </w:tr>
      <w:tr w:rsidR="00A91398" w:rsidTr="005F17EF">
        <w:tc>
          <w:tcPr>
            <w:tcW w:w="1369" w:type="dxa"/>
            <w:tcBorders>
              <w:top w:val="single" w:sz="4" w:space="0" w:color="auto"/>
              <w:bottom w:val="single" w:sz="4" w:space="0" w:color="auto"/>
            </w:tcBorders>
          </w:tcPr>
          <w:p w:rsidR="00A91398" w:rsidRPr="00672F86" w:rsidRDefault="00A91398" w:rsidP="00A91398">
            <w:r w:rsidRPr="00672F86">
              <w:t>-4</w:t>
            </w:r>
          </w:p>
        </w:tc>
      </w:tr>
      <w:tr w:rsidR="00A91398" w:rsidTr="005F17EF">
        <w:tc>
          <w:tcPr>
            <w:tcW w:w="1369" w:type="dxa"/>
            <w:tcBorders>
              <w:top w:val="single" w:sz="4" w:space="0" w:color="auto"/>
              <w:bottom w:val="single" w:sz="4" w:space="0" w:color="auto"/>
            </w:tcBorders>
          </w:tcPr>
          <w:p w:rsidR="00A91398" w:rsidRDefault="00A91398" w:rsidP="00A91398">
            <w:r w:rsidRPr="00672F86">
              <w:t>4</w:t>
            </w:r>
          </w:p>
        </w:tc>
      </w:tr>
    </w:tbl>
    <w:p w:rsidR="00537535" w:rsidRPr="0024295B" w:rsidRDefault="00537535" w:rsidP="00537535">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28"/>
      </w:tblGrid>
      <w:tr w:rsidR="00537535" w:rsidTr="005F17EF">
        <w:tc>
          <w:tcPr>
            <w:tcW w:w="1828" w:type="dxa"/>
            <w:tcBorders>
              <w:top w:val="single" w:sz="12" w:space="0" w:color="auto"/>
              <w:bottom w:val="single" w:sz="12" w:space="0" w:color="auto"/>
            </w:tcBorders>
          </w:tcPr>
          <w:p w:rsidR="00537535" w:rsidRPr="000A57CE" w:rsidRDefault="00537535" w:rsidP="005F17EF">
            <w:r>
              <w:rPr>
                <w:rFonts w:cstheme="minorHAnsi"/>
                <w:b/>
                <w:color w:val="000000"/>
                <w:shd w:val="clear" w:color="auto" w:fill="FFFFFF"/>
              </w:rPr>
              <w:t>Salida Esperada</w:t>
            </w:r>
          </w:p>
        </w:tc>
      </w:tr>
      <w:tr w:rsidR="00537535" w:rsidTr="005F17EF">
        <w:tc>
          <w:tcPr>
            <w:tcW w:w="1828" w:type="dxa"/>
            <w:tcBorders>
              <w:top w:val="single" w:sz="12" w:space="0" w:color="auto"/>
            </w:tcBorders>
          </w:tcPr>
          <w:p w:rsidR="00537535" w:rsidRPr="00047486" w:rsidRDefault="00A91398" w:rsidP="005F17EF">
            <w:r>
              <w:t>0</w:t>
            </w:r>
          </w:p>
        </w:tc>
      </w:tr>
    </w:tbl>
    <w:p w:rsidR="00537535" w:rsidRDefault="00537535" w:rsidP="00537535">
      <w:pPr>
        <w:pStyle w:val="Sinespaciado"/>
      </w:pPr>
    </w:p>
    <w:p w:rsidR="00537535" w:rsidRDefault="00537535" w:rsidP="00537535">
      <w:pPr>
        <w:pStyle w:val="Sinespaciado"/>
      </w:pPr>
    </w:p>
    <w:tbl>
      <w:tblPr>
        <w:tblStyle w:val="Tablaconcuadrcula"/>
        <w:tblW w:w="0" w:type="auto"/>
        <w:tblLook w:val="04A0" w:firstRow="1" w:lastRow="0" w:firstColumn="1" w:lastColumn="0" w:noHBand="0" w:noVBand="1"/>
      </w:tblPr>
      <w:tblGrid>
        <w:gridCol w:w="950"/>
        <w:gridCol w:w="1277"/>
        <w:gridCol w:w="1094"/>
        <w:gridCol w:w="1398"/>
        <w:gridCol w:w="1487"/>
        <w:gridCol w:w="1107"/>
        <w:gridCol w:w="837"/>
        <w:gridCol w:w="954"/>
      </w:tblGrid>
      <w:tr w:rsidR="00537535" w:rsidTr="005F17EF">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537535" w:rsidRPr="00BA7E25" w:rsidRDefault="00537535" w:rsidP="005F17EF">
            <w:pPr>
              <w:pStyle w:val="Sinespaciado"/>
              <w:jc w:val="center"/>
              <w:rPr>
                <w:b/>
              </w:rPr>
            </w:pPr>
            <w:r>
              <w:rPr>
                <w:b/>
              </w:rPr>
              <w:t>Método</w:t>
            </w:r>
          </w:p>
        </w:tc>
        <w:tc>
          <w:tcPr>
            <w:tcW w:w="1277"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MSucesivas</w:t>
            </w:r>
            <w:proofErr w:type="spellEnd"/>
          </w:p>
        </w:tc>
        <w:tc>
          <w:tcPr>
            <w:tcW w:w="1094"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r w:rsidRPr="000A57CE">
              <w:rPr>
                <w:b/>
              </w:rPr>
              <w:t>Recursiva</w:t>
            </w:r>
          </w:p>
        </w:tc>
        <w:tc>
          <w:tcPr>
            <w:tcW w:w="1398"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RecursivaPar</w:t>
            </w:r>
            <w:proofErr w:type="spellEnd"/>
          </w:p>
        </w:tc>
        <w:tc>
          <w:tcPr>
            <w:tcW w:w="1487" w:type="dxa"/>
            <w:tcBorders>
              <w:top w:val="single" w:sz="12" w:space="0" w:color="auto"/>
              <w:left w:val="single" w:sz="12" w:space="0" w:color="auto"/>
              <w:bottom w:val="single" w:sz="12" w:space="0" w:color="auto"/>
              <w:right w:val="single" w:sz="12" w:space="0" w:color="auto"/>
            </w:tcBorders>
            <w:shd w:val="clear" w:color="auto" w:fill="auto"/>
          </w:tcPr>
          <w:p w:rsidR="00537535" w:rsidRPr="00024676" w:rsidRDefault="00537535"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537535" w:rsidRPr="00024676" w:rsidRDefault="00537535"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537535" w:rsidRPr="007A51F1" w:rsidRDefault="00537535"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537535" w:rsidRPr="007A51F1" w:rsidRDefault="00537535" w:rsidP="005F17EF">
            <w:pPr>
              <w:pStyle w:val="Sinespaciado"/>
              <w:jc w:val="center"/>
              <w:rPr>
                <w:b/>
              </w:rPr>
            </w:pPr>
            <w:proofErr w:type="spellStart"/>
            <w:r w:rsidRPr="000A57CE">
              <w:rPr>
                <w:b/>
              </w:rPr>
              <w:t>Horner</w:t>
            </w:r>
            <w:proofErr w:type="spellEnd"/>
          </w:p>
        </w:tc>
      </w:tr>
      <w:tr w:rsidR="00537535" w:rsidTr="005F17EF">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537535" w:rsidRPr="007A51F1" w:rsidRDefault="00537535" w:rsidP="005F17EF">
            <w:pPr>
              <w:pStyle w:val="Sinespaciado"/>
              <w:jc w:val="center"/>
              <w:rPr>
                <w:b/>
              </w:rPr>
            </w:pPr>
            <w:r>
              <w:rPr>
                <w:b/>
              </w:rPr>
              <w:t>Salida</w:t>
            </w:r>
          </w:p>
        </w:tc>
        <w:tc>
          <w:tcPr>
            <w:tcW w:w="1277" w:type="dxa"/>
            <w:tcBorders>
              <w:top w:val="single" w:sz="12" w:space="0" w:color="auto"/>
              <w:left w:val="single" w:sz="12" w:space="0" w:color="auto"/>
              <w:bottom w:val="single" w:sz="8" w:space="0" w:color="auto"/>
              <w:right w:val="single" w:sz="12" w:space="0" w:color="auto"/>
            </w:tcBorders>
            <w:vAlign w:val="bottom"/>
          </w:tcPr>
          <w:p w:rsidR="00537535" w:rsidRDefault="00A91398" w:rsidP="005F17EF">
            <w:pPr>
              <w:rPr>
                <w:rFonts w:ascii="Calibri" w:hAnsi="Calibri" w:cs="Calibri"/>
                <w:color w:val="000000"/>
              </w:rPr>
            </w:pPr>
            <w:r>
              <w:rPr>
                <w:rFonts w:ascii="Calibri" w:hAnsi="Calibri" w:cs="Calibri"/>
                <w:color w:val="000000"/>
              </w:rPr>
              <w:t>0</w:t>
            </w:r>
          </w:p>
        </w:tc>
        <w:tc>
          <w:tcPr>
            <w:tcW w:w="1094" w:type="dxa"/>
            <w:tcBorders>
              <w:top w:val="single" w:sz="12" w:space="0" w:color="auto"/>
              <w:left w:val="single" w:sz="12" w:space="0" w:color="auto"/>
              <w:bottom w:val="single" w:sz="8" w:space="0" w:color="auto"/>
              <w:right w:val="single" w:sz="12" w:space="0" w:color="auto"/>
            </w:tcBorders>
            <w:vAlign w:val="bottom"/>
          </w:tcPr>
          <w:p w:rsidR="00537535" w:rsidRDefault="00A91398" w:rsidP="005F17EF">
            <w:pPr>
              <w:rPr>
                <w:rFonts w:ascii="Calibri" w:hAnsi="Calibri" w:cs="Calibri"/>
                <w:color w:val="000000"/>
              </w:rPr>
            </w:pPr>
            <w:r>
              <w:t>0</w:t>
            </w:r>
          </w:p>
        </w:tc>
        <w:tc>
          <w:tcPr>
            <w:tcW w:w="1398" w:type="dxa"/>
            <w:tcBorders>
              <w:top w:val="single" w:sz="12" w:space="0" w:color="auto"/>
              <w:left w:val="single" w:sz="12" w:space="0" w:color="auto"/>
              <w:bottom w:val="single" w:sz="8" w:space="0" w:color="auto"/>
              <w:right w:val="single" w:sz="12" w:space="0" w:color="auto"/>
            </w:tcBorders>
            <w:vAlign w:val="bottom"/>
          </w:tcPr>
          <w:p w:rsidR="00537535" w:rsidRDefault="00A91398" w:rsidP="005F17EF">
            <w:pPr>
              <w:rPr>
                <w:rFonts w:ascii="Calibri" w:hAnsi="Calibri" w:cs="Calibri"/>
                <w:color w:val="000000"/>
              </w:rPr>
            </w:pPr>
            <w:r>
              <w:t>0</w:t>
            </w:r>
          </w:p>
        </w:tc>
        <w:tc>
          <w:tcPr>
            <w:tcW w:w="1487" w:type="dxa"/>
            <w:tcBorders>
              <w:top w:val="single" w:sz="12" w:space="0" w:color="auto"/>
              <w:left w:val="single" w:sz="12" w:space="0" w:color="auto"/>
              <w:bottom w:val="single" w:sz="8" w:space="0" w:color="auto"/>
              <w:right w:val="single" w:sz="12" w:space="0" w:color="auto"/>
            </w:tcBorders>
            <w:shd w:val="clear" w:color="auto" w:fill="auto"/>
          </w:tcPr>
          <w:p w:rsidR="00537535" w:rsidRPr="00024676" w:rsidRDefault="00A91398" w:rsidP="005F17EF">
            <w:pPr>
              <w:rPr>
                <w:color w:val="FF0000"/>
              </w:rPr>
            </w:pPr>
            <w:r>
              <w:t>0</w:t>
            </w:r>
          </w:p>
        </w:tc>
        <w:tc>
          <w:tcPr>
            <w:tcW w:w="1107" w:type="dxa"/>
            <w:tcBorders>
              <w:top w:val="single" w:sz="12" w:space="0" w:color="auto"/>
              <w:left w:val="single" w:sz="12" w:space="0" w:color="auto"/>
              <w:bottom w:val="single" w:sz="8" w:space="0" w:color="auto"/>
              <w:right w:val="single" w:sz="12" w:space="0" w:color="auto"/>
            </w:tcBorders>
            <w:shd w:val="clear" w:color="auto" w:fill="auto"/>
          </w:tcPr>
          <w:p w:rsidR="00537535" w:rsidRPr="00024676" w:rsidRDefault="00A91398" w:rsidP="005F17EF">
            <w:pPr>
              <w:rPr>
                <w:color w:val="ED7D31" w:themeColor="accent2"/>
              </w:rPr>
            </w:pPr>
            <w:r>
              <w:t>0</w:t>
            </w:r>
          </w:p>
        </w:tc>
        <w:tc>
          <w:tcPr>
            <w:tcW w:w="837" w:type="dxa"/>
            <w:tcBorders>
              <w:top w:val="single" w:sz="12" w:space="0" w:color="auto"/>
              <w:left w:val="single" w:sz="12" w:space="0" w:color="auto"/>
              <w:bottom w:val="single" w:sz="8" w:space="0" w:color="auto"/>
              <w:right w:val="single" w:sz="12" w:space="0" w:color="auto"/>
            </w:tcBorders>
            <w:vAlign w:val="bottom"/>
          </w:tcPr>
          <w:p w:rsidR="00537535" w:rsidRDefault="00A91398" w:rsidP="005F17EF">
            <w:pPr>
              <w:rPr>
                <w:rFonts w:ascii="Calibri" w:hAnsi="Calibri" w:cs="Calibri"/>
                <w:color w:val="000000"/>
              </w:rPr>
            </w:pPr>
            <w:r>
              <w:t>0</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537535" w:rsidRPr="00B479EC" w:rsidRDefault="00A91398" w:rsidP="005F17EF">
            <w:pPr>
              <w:rPr>
                <w:rFonts w:ascii="Calibri" w:hAnsi="Calibri" w:cs="Calibri"/>
              </w:rPr>
            </w:pPr>
            <w:r>
              <w:t>0</w:t>
            </w:r>
          </w:p>
        </w:tc>
      </w:tr>
      <w:tr w:rsidR="00537535" w:rsidTr="005F17EF">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537535" w:rsidRDefault="00537535" w:rsidP="005F17EF">
            <w:pPr>
              <w:pStyle w:val="Sinespaciado"/>
              <w:jc w:val="center"/>
              <w:rPr>
                <w:b/>
              </w:rPr>
            </w:pPr>
            <w:r>
              <w:rPr>
                <w:b/>
              </w:rPr>
              <w:t>T (</w:t>
            </w:r>
            <w:proofErr w:type="spellStart"/>
            <w:r>
              <w:rPr>
                <w:b/>
              </w:rPr>
              <w:t>ns</w:t>
            </w:r>
            <w:proofErr w:type="spellEnd"/>
            <w:r>
              <w:rPr>
                <w:b/>
              </w:rPr>
              <w:t>)</w:t>
            </w:r>
          </w:p>
        </w:tc>
        <w:tc>
          <w:tcPr>
            <w:tcW w:w="1277" w:type="dxa"/>
            <w:tcBorders>
              <w:top w:val="single" w:sz="8" w:space="0" w:color="auto"/>
              <w:left w:val="single" w:sz="12" w:space="0" w:color="auto"/>
              <w:bottom w:val="single" w:sz="12" w:space="0" w:color="auto"/>
              <w:right w:val="single" w:sz="12" w:space="0" w:color="auto"/>
            </w:tcBorders>
            <w:vAlign w:val="bottom"/>
          </w:tcPr>
          <w:p w:rsidR="00537535" w:rsidRDefault="00A91398" w:rsidP="005F17EF">
            <w:pPr>
              <w:rPr>
                <w:rFonts w:ascii="Calibri" w:hAnsi="Calibri" w:cs="Calibri"/>
                <w:color w:val="000000"/>
              </w:rPr>
            </w:pPr>
            <w:r>
              <w:rPr>
                <w:rFonts w:ascii="Consolas" w:hAnsi="Consolas" w:cs="Consolas"/>
                <w:color w:val="000000"/>
                <w:sz w:val="20"/>
                <w:szCs w:val="20"/>
              </w:rPr>
              <w:t>50872</w:t>
            </w:r>
          </w:p>
        </w:tc>
        <w:tc>
          <w:tcPr>
            <w:tcW w:w="1094" w:type="dxa"/>
            <w:tcBorders>
              <w:top w:val="single" w:sz="8" w:space="0" w:color="auto"/>
              <w:left w:val="single" w:sz="12" w:space="0" w:color="auto"/>
              <w:bottom w:val="single" w:sz="12" w:space="0" w:color="auto"/>
              <w:right w:val="single" w:sz="12" w:space="0" w:color="auto"/>
            </w:tcBorders>
            <w:vAlign w:val="bottom"/>
          </w:tcPr>
          <w:p w:rsidR="00537535" w:rsidRDefault="00A91398" w:rsidP="005F17EF">
            <w:pPr>
              <w:rPr>
                <w:rFonts w:ascii="Calibri" w:hAnsi="Calibri" w:cs="Calibri"/>
                <w:color w:val="000000"/>
              </w:rPr>
            </w:pPr>
            <w:r>
              <w:rPr>
                <w:rFonts w:ascii="Consolas" w:hAnsi="Consolas" w:cs="Consolas"/>
                <w:color w:val="000000"/>
                <w:sz w:val="20"/>
                <w:szCs w:val="20"/>
              </w:rPr>
              <w:t>37743</w:t>
            </w:r>
          </w:p>
        </w:tc>
        <w:tc>
          <w:tcPr>
            <w:tcW w:w="1398" w:type="dxa"/>
            <w:tcBorders>
              <w:top w:val="single" w:sz="8" w:space="0" w:color="auto"/>
              <w:left w:val="single" w:sz="12" w:space="0" w:color="auto"/>
              <w:bottom w:val="single" w:sz="12" w:space="0" w:color="auto"/>
              <w:right w:val="single" w:sz="12" w:space="0" w:color="auto"/>
            </w:tcBorders>
            <w:vAlign w:val="bottom"/>
          </w:tcPr>
          <w:p w:rsidR="00537535" w:rsidRDefault="00A91398" w:rsidP="005F17EF">
            <w:pPr>
              <w:rPr>
                <w:rFonts w:ascii="Calibri" w:hAnsi="Calibri" w:cs="Calibri"/>
                <w:color w:val="000000"/>
              </w:rPr>
            </w:pPr>
            <w:r>
              <w:rPr>
                <w:rFonts w:ascii="Consolas" w:hAnsi="Consolas" w:cs="Consolas"/>
                <w:color w:val="000000"/>
                <w:sz w:val="20"/>
                <w:szCs w:val="20"/>
              </w:rPr>
              <w:t>36513</w:t>
            </w:r>
          </w:p>
        </w:tc>
        <w:tc>
          <w:tcPr>
            <w:tcW w:w="1487" w:type="dxa"/>
            <w:tcBorders>
              <w:top w:val="single" w:sz="8" w:space="0" w:color="auto"/>
              <w:left w:val="single" w:sz="12" w:space="0" w:color="auto"/>
              <w:bottom w:val="single" w:sz="12" w:space="0" w:color="auto"/>
              <w:right w:val="single" w:sz="12" w:space="0" w:color="auto"/>
            </w:tcBorders>
            <w:shd w:val="clear" w:color="auto" w:fill="auto"/>
          </w:tcPr>
          <w:p w:rsidR="00537535" w:rsidRDefault="00A91398" w:rsidP="005F17EF">
            <w:pPr>
              <w:rPr>
                <w:rFonts w:ascii="Calibri" w:hAnsi="Calibri" w:cs="Calibri"/>
                <w:color w:val="000000"/>
              </w:rPr>
            </w:pPr>
            <w:r>
              <w:rPr>
                <w:rFonts w:ascii="Consolas" w:hAnsi="Consolas" w:cs="Consolas"/>
                <w:color w:val="000000"/>
                <w:sz w:val="20"/>
                <w:szCs w:val="20"/>
              </w:rPr>
              <w:t>22564</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537535" w:rsidRDefault="00A91398" w:rsidP="005F17EF">
            <w:pPr>
              <w:rPr>
                <w:rFonts w:ascii="Calibri" w:hAnsi="Calibri" w:cs="Calibri"/>
                <w:color w:val="000000"/>
              </w:rPr>
            </w:pPr>
            <w:r>
              <w:rPr>
                <w:rFonts w:ascii="Consolas" w:hAnsi="Consolas" w:cs="Consolas"/>
                <w:color w:val="000000"/>
                <w:sz w:val="20"/>
                <w:szCs w:val="20"/>
              </w:rPr>
              <w:t>26257</w:t>
            </w:r>
          </w:p>
        </w:tc>
        <w:tc>
          <w:tcPr>
            <w:tcW w:w="837" w:type="dxa"/>
            <w:tcBorders>
              <w:top w:val="single" w:sz="8" w:space="0" w:color="auto"/>
              <w:left w:val="single" w:sz="12" w:space="0" w:color="auto"/>
              <w:bottom w:val="single" w:sz="12" w:space="0" w:color="auto"/>
              <w:right w:val="single" w:sz="12" w:space="0" w:color="auto"/>
            </w:tcBorders>
            <w:vAlign w:val="bottom"/>
          </w:tcPr>
          <w:p w:rsidR="00537535" w:rsidRDefault="00A91398" w:rsidP="005F17EF">
            <w:pPr>
              <w:rPr>
                <w:rFonts w:ascii="Calibri" w:hAnsi="Calibri" w:cs="Calibri"/>
                <w:color w:val="000000"/>
              </w:rPr>
            </w:pPr>
            <w:r>
              <w:rPr>
                <w:rFonts w:ascii="Consolas" w:hAnsi="Consolas" w:cs="Consolas"/>
                <w:color w:val="000000"/>
                <w:sz w:val="20"/>
                <w:szCs w:val="20"/>
              </w:rPr>
              <w:t>62359</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537535" w:rsidRDefault="00A91398" w:rsidP="005F17EF">
            <w:pPr>
              <w:rPr>
                <w:rFonts w:ascii="Calibri" w:hAnsi="Calibri" w:cs="Calibri"/>
                <w:color w:val="000000"/>
              </w:rPr>
            </w:pPr>
            <w:r>
              <w:rPr>
                <w:rFonts w:ascii="Consolas" w:hAnsi="Consolas" w:cs="Consolas"/>
                <w:color w:val="000000"/>
                <w:sz w:val="20"/>
                <w:szCs w:val="20"/>
              </w:rPr>
              <w:t>22974</w:t>
            </w:r>
          </w:p>
        </w:tc>
      </w:tr>
    </w:tbl>
    <w:p w:rsidR="007A51F1" w:rsidRDefault="007A51F1" w:rsidP="00B50F4B">
      <w:pPr>
        <w:pStyle w:val="Sinespaciado"/>
      </w:pPr>
    </w:p>
    <w:p w:rsidR="008A2F08" w:rsidRDefault="008A2F08" w:rsidP="00B50F4B">
      <w:pPr>
        <w:pStyle w:val="Sinespaciado"/>
      </w:pPr>
    </w:p>
    <w:p w:rsidR="00A91398" w:rsidRDefault="00A91398" w:rsidP="00B50F4B">
      <w:pPr>
        <w:pStyle w:val="Sinespaciado"/>
      </w:pPr>
    </w:p>
    <w:p w:rsidR="008A2F08" w:rsidRDefault="008A2F08" w:rsidP="00B50F4B">
      <w:pPr>
        <w:pStyle w:val="Sinespaciado"/>
      </w:pPr>
    </w:p>
    <w:p w:rsidR="008E40D4" w:rsidRDefault="008E40D4" w:rsidP="00A91398">
      <w:pPr>
        <w:pStyle w:val="Sinespaciado"/>
        <w:rPr>
          <w:rFonts w:cstheme="minorHAnsi"/>
          <w:b/>
          <w:color w:val="000000"/>
          <w:sz w:val="32"/>
          <w:szCs w:val="32"/>
          <w:shd w:val="clear" w:color="auto" w:fill="FFFFFF"/>
        </w:rPr>
      </w:pPr>
    </w:p>
    <w:p w:rsidR="00A91398" w:rsidRDefault="00F36274" w:rsidP="00A91398">
      <w:pPr>
        <w:pStyle w:val="Sinespaciado"/>
        <w:rPr>
          <w:rFonts w:cstheme="minorHAnsi"/>
          <w:b/>
          <w:color w:val="000000"/>
          <w:sz w:val="32"/>
          <w:szCs w:val="32"/>
          <w:shd w:val="clear" w:color="auto" w:fill="FFFFFF"/>
        </w:rPr>
      </w:pPr>
      <w:r>
        <w:rPr>
          <w:rFonts w:cstheme="minorHAnsi"/>
          <w:b/>
          <w:color w:val="000000"/>
          <w:sz w:val="32"/>
          <w:szCs w:val="32"/>
          <w:shd w:val="clear" w:color="auto" w:fill="FFFFFF"/>
        </w:rPr>
        <w:t>04</w:t>
      </w:r>
      <w:r w:rsidR="00A91398">
        <w:rPr>
          <w:rFonts w:cstheme="minorHAnsi"/>
          <w:b/>
          <w:color w:val="000000"/>
          <w:sz w:val="32"/>
          <w:szCs w:val="32"/>
          <w:shd w:val="clear" w:color="auto" w:fill="FFFFFF"/>
        </w:rPr>
        <w:t>_GradoTres</w:t>
      </w:r>
    </w:p>
    <w:p w:rsidR="00A91398" w:rsidRDefault="00A91398" w:rsidP="00A91398">
      <w:pPr>
        <w:pStyle w:val="Sinespaciado"/>
        <w:rPr>
          <w:b/>
        </w:rPr>
      </w:pPr>
    </w:p>
    <w:p w:rsidR="00A91398" w:rsidRPr="00C92D27" w:rsidRDefault="00A91398" w:rsidP="00A91398">
      <w:pPr>
        <w:pStyle w:val="Sinespaciado"/>
        <w:rPr>
          <w:rFonts w:cstheme="minorHAnsi"/>
          <w:color w:val="000000"/>
          <w:shd w:val="clear" w:color="auto" w:fill="FFFFFF"/>
        </w:rPr>
      </w:pPr>
      <w:r>
        <w:rPr>
          <w:rFonts w:cstheme="minorHAnsi"/>
          <w:color w:val="000000"/>
          <w:shd w:val="clear" w:color="auto" w:fill="FFFFFF"/>
        </w:rPr>
        <w:t>Se evalúa el comportamiento del programa cuando el polinomio es de tercer grado.</w:t>
      </w:r>
    </w:p>
    <w:p w:rsidR="00A91398" w:rsidRPr="0024295B" w:rsidRDefault="00A91398" w:rsidP="00A91398">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69"/>
      </w:tblGrid>
      <w:tr w:rsidR="00A91398" w:rsidTr="005F17EF">
        <w:tc>
          <w:tcPr>
            <w:tcW w:w="1369" w:type="dxa"/>
            <w:tcBorders>
              <w:top w:val="single" w:sz="12" w:space="0" w:color="auto"/>
              <w:bottom w:val="single" w:sz="12" w:space="0" w:color="auto"/>
            </w:tcBorders>
          </w:tcPr>
          <w:p w:rsidR="00A91398" w:rsidRPr="000A57CE" w:rsidRDefault="00A91398" w:rsidP="005F17EF">
            <w:r>
              <w:rPr>
                <w:rFonts w:cstheme="minorHAnsi"/>
                <w:b/>
                <w:color w:val="000000"/>
                <w:shd w:val="clear" w:color="auto" w:fill="FFFFFF"/>
              </w:rPr>
              <w:t>Entrada</w:t>
            </w:r>
          </w:p>
        </w:tc>
      </w:tr>
      <w:tr w:rsidR="00A91398" w:rsidTr="005F17EF">
        <w:tc>
          <w:tcPr>
            <w:tcW w:w="1369" w:type="dxa"/>
            <w:tcBorders>
              <w:top w:val="single" w:sz="12" w:space="0" w:color="auto"/>
              <w:left w:val="single" w:sz="12" w:space="0" w:color="auto"/>
              <w:bottom w:val="single" w:sz="4" w:space="0" w:color="auto"/>
              <w:right w:val="single" w:sz="12" w:space="0" w:color="auto"/>
            </w:tcBorders>
          </w:tcPr>
          <w:p w:rsidR="00A91398" w:rsidRPr="00A75892" w:rsidRDefault="00A91398" w:rsidP="00A91398">
            <w:r w:rsidRPr="00A75892">
              <w:t>3</w:t>
            </w:r>
          </w:p>
        </w:tc>
      </w:tr>
      <w:tr w:rsidR="00A91398" w:rsidTr="005F17EF">
        <w:tc>
          <w:tcPr>
            <w:tcW w:w="1369" w:type="dxa"/>
            <w:tcBorders>
              <w:top w:val="single" w:sz="4" w:space="0" w:color="auto"/>
              <w:left w:val="single" w:sz="12" w:space="0" w:color="auto"/>
              <w:bottom w:val="single" w:sz="4" w:space="0" w:color="auto"/>
              <w:right w:val="single" w:sz="12" w:space="0" w:color="auto"/>
            </w:tcBorders>
          </w:tcPr>
          <w:p w:rsidR="00A91398" w:rsidRPr="00A75892" w:rsidRDefault="00A91398" w:rsidP="00A91398">
            <w:r w:rsidRPr="00A75892">
              <w:t>2</w:t>
            </w:r>
          </w:p>
        </w:tc>
      </w:tr>
      <w:tr w:rsidR="00A91398" w:rsidTr="005F17EF">
        <w:tc>
          <w:tcPr>
            <w:tcW w:w="1369" w:type="dxa"/>
            <w:tcBorders>
              <w:top w:val="single" w:sz="4" w:space="0" w:color="auto"/>
              <w:bottom w:val="single" w:sz="4" w:space="0" w:color="auto"/>
            </w:tcBorders>
          </w:tcPr>
          <w:p w:rsidR="00A91398" w:rsidRPr="00A75892" w:rsidRDefault="00A91398" w:rsidP="00A91398">
            <w:r w:rsidRPr="00A75892">
              <w:t>1</w:t>
            </w:r>
          </w:p>
        </w:tc>
      </w:tr>
      <w:tr w:rsidR="00A91398" w:rsidTr="005F17EF">
        <w:tc>
          <w:tcPr>
            <w:tcW w:w="1369" w:type="dxa"/>
            <w:tcBorders>
              <w:top w:val="single" w:sz="4" w:space="0" w:color="auto"/>
              <w:bottom w:val="single" w:sz="4" w:space="0" w:color="auto"/>
            </w:tcBorders>
          </w:tcPr>
          <w:p w:rsidR="00A91398" w:rsidRPr="00A75892" w:rsidRDefault="00A91398" w:rsidP="00A91398">
            <w:r w:rsidRPr="00A75892">
              <w:t>-6</w:t>
            </w:r>
          </w:p>
        </w:tc>
      </w:tr>
      <w:tr w:rsidR="00A91398" w:rsidTr="005F17EF">
        <w:tc>
          <w:tcPr>
            <w:tcW w:w="1369" w:type="dxa"/>
            <w:tcBorders>
              <w:top w:val="single" w:sz="4" w:space="0" w:color="auto"/>
              <w:bottom w:val="single" w:sz="4" w:space="0" w:color="auto"/>
            </w:tcBorders>
          </w:tcPr>
          <w:p w:rsidR="00A91398" w:rsidRPr="00A75892" w:rsidRDefault="00A91398" w:rsidP="00A91398">
            <w:r w:rsidRPr="00A75892">
              <w:t>12</w:t>
            </w:r>
          </w:p>
        </w:tc>
      </w:tr>
      <w:tr w:rsidR="00A91398" w:rsidTr="005F17EF">
        <w:tc>
          <w:tcPr>
            <w:tcW w:w="1369" w:type="dxa"/>
            <w:tcBorders>
              <w:top w:val="single" w:sz="4" w:space="0" w:color="auto"/>
              <w:bottom w:val="single" w:sz="4" w:space="0" w:color="auto"/>
            </w:tcBorders>
          </w:tcPr>
          <w:p w:rsidR="00A91398" w:rsidRDefault="00A91398" w:rsidP="00A91398">
            <w:r w:rsidRPr="00A75892">
              <w:t>-8</w:t>
            </w:r>
          </w:p>
        </w:tc>
      </w:tr>
    </w:tbl>
    <w:p w:rsidR="00A91398" w:rsidRPr="0024295B" w:rsidRDefault="00A91398" w:rsidP="00A91398">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28"/>
      </w:tblGrid>
      <w:tr w:rsidR="00A91398" w:rsidTr="005F17EF">
        <w:tc>
          <w:tcPr>
            <w:tcW w:w="1828" w:type="dxa"/>
            <w:tcBorders>
              <w:top w:val="single" w:sz="12" w:space="0" w:color="auto"/>
              <w:bottom w:val="single" w:sz="12" w:space="0" w:color="auto"/>
            </w:tcBorders>
          </w:tcPr>
          <w:p w:rsidR="00A91398" w:rsidRPr="000A57CE" w:rsidRDefault="00A91398" w:rsidP="005F17EF">
            <w:r>
              <w:rPr>
                <w:rFonts w:cstheme="minorHAnsi"/>
                <w:b/>
                <w:color w:val="000000"/>
                <w:shd w:val="clear" w:color="auto" w:fill="FFFFFF"/>
              </w:rPr>
              <w:t>Salida Esperada</w:t>
            </w:r>
          </w:p>
        </w:tc>
      </w:tr>
      <w:tr w:rsidR="00A91398" w:rsidTr="005F17EF">
        <w:tc>
          <w:tcPr>
            <w:tcW w:w="1828" w:type="dxa"/>
            <w:tcBorders>
              <w:top w:val="single" w:sz="12" w:space="0" w:color="auto"/>
            </w:tcBorders>
          </w:tcPr>
          <w:p w:rsidR="00A91398" w:rsidRPr="00047486" w:rsidRDefault="00A91398" w:rsidP="005F17EF">
            <w:r>
              <w:t>0</w:t>
            </w:r>
          </w:p>
        </w:tc>
      </w:tr>
    </w:tbl>
    <w:p w:rsidR="00A91398" w:rsidRDefault="00A91398" w:rsidP="00A91398">
      <w:pPr>
        <w:pStyle w:val="Sinespaciado"/>
      </w:pPr>
    </w:p>
    <w:p w:rsidR="00A91398" w:rsidRDefault="00A91398" w:rsidP="00A91398">
      <w:pPr>
        <w:pStyle w:val="Sinespaciado"/>
      </w:pPr>
    </w:p>
    <w:tbl>
      <w:tblPr>
        <w:tblStyle w:val="Tablaconcuadrcula"/>
        <w:tblW w:w="0" w:type="auto"/>
        <w:tblLook w:val="04A0" w:firstRow="1" w:lastRow="0" w:firstColumn="1" w:lastColumn="0" w:noHBand="0" w:noVBand="1"/>
      </w:tblPr>
      <w:tblGrid>
        <w:gridCol w:w="950"/>
        <w:gridCol w:w="1277"/>
        <w:gridCol w:w="1094"/>
        <w:gridCol w:w="1398"/>
        <w:gridCol w:w="1487"/>
        <w:gridCol w:w="1107"/>
        <w:gridCol w:w="837"/>
        <w:gridCol w:w="954"/>
      </w:tblGrid>
      <w:tr w:rsidR="00A91398" w:rsidTr="005F17EF">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91398" w:rsidRPr="00BA7E25" w:rsidRDefault="00A91398" w:rsidP="005F17EF">
            <w:pPr>
              <w:pStyle w:val="Sinespaciado"/>
              <w:jc w:val="center"/>
              <w:rPr>
                <w:b/>
              </w:rPr>
            </w:pPr>
            <w:r>
              <w:rPr>
                <w:b/>
              </w:rPr>
              <w:t>Método</w:t>
            </w:r>
          </w:p>
        </w:tc>
        <w:tc>
          <w:tcPr>
            <w:tcW w:w="1277" w:type="dxa"/>
            <w:tcBorders>
              <w:top w:val="single" w:sz="12" w:space="0" w:color="auto"/>
              <w:left w:val="single" w:sz="12" w:space="0" w:color="auto"/>
              <w:bottom w:val="single" w:sz="12" w:space="0" w:color="auto"/>
              <w:right w:val="single" w:sz="12" w:space="0" w:color="auto"/>
            </w:tcBorders>
          </w:tcPr>
          <w:p w:rsidR="00A91398" w:rsidRPr="007A51F1" w:rsidRDefault="00A91398" w:rsidP="005F17EF">
            <w:pPr>
              <w:pStyle w:val="Sinespaciado"/>
              <w:jc w:val="center"/>
              <w:rPr>
                <w:b/>
              </w:rPr>
            </w:pPr>
            <w:proofErr w:type="spellStart"/>
            <w:r w:rsidRPr="000A57CE">
              <w:rPr>
                <w:b/>
              </w:rPr>
              <w:t>MSucesivas</w:t>
            </w:r>
            <w:proofErr w:type="spellEnd"/>
          </w:p>
        </w:tc>
        <w:tc>
          <w:tcPr>
            <w:tcW w:w="1094" w:type="dxa"/>
            <w:tcBorders>
              <w:top w:val="single" w:sz="12" w:space="0" w:color="auto"/>
              <w:left w:val="single" w:sz="12" w:space="0" w:color="auto"/>
              <w:bottom w:val="single" w:sz="12" w:space="0" w:color="auto"/>
              <w:right w:val="single" w:sz="12" w:space="0" w:color="auto"/>
            </w:tcBorders>
          </w:tcPr>
          <w:p w:rsidR="00A91398" w:rsidRPr="007A51F1" w:rsidRDefault="00A91398" w:rsidP="005F17EF">
            <w:pPr>
              <w:pStyle w:val="Sinespaciado"/>
              <w:jc w:val="center"/>
              <w:rPr>
                <w:b/>
              </w:rPr>
            </w:pPr>
            <w:r w:rsidRPr="000A57CE">
              <w:rPr>
                <w:b/>
              </w:rPr>
              <w:t>Recursiva</w:t>
            </w:r>
          </w:p>
        </w:tc>
        <w:tc>
          <w:tcPr>
            <w:tcW w:w="1398" w:type="dxa"/>
            <w:tcBorders>
              <w:top w:val="single" w:sz="12" w:space="0" w:color="auto"/>
              <w:left w:val="single" w:sz="12" w:space="0" w:color="auto"/>
              <w:bottom w:val="single" w:sz="12" w:space="0" w:color="auto"/>
              <w:right w:val="single" w:sz="12" w:space="0" w:color="auto"/>
            </w:tcBorders>
          </w:tcPr>
          <w:p w:rsidR="00A91398" w:rsidRPr="007A51F1" w:rsidRDefault="00A91398" w:rsidP="005F17EF">
            <w:pPr>
              <w:pStyle w:val="Sinespaciado"/>
              <w:jc w:val="center"/>
              <w:rPr>
                <w:b/>
              </w:rPr>
            </w:pPr>
            <w:proofErr w:type="spellStart"/>
            <w:r w:rsidRPr="000A57CE">
              <w:rPr>
                <w:b/>
              </w:rPr>
              <w:t>RecursivaPar</w:t>
            </w:r>
            <w:proofErr w:type="spellEnd"/>
          </w:p>
        </w:tc>
        <w:tc>
          <w:tcPr>
            <w:tcW w:w="1487" w:type="dxa"/>
            <w:tcBorders>
              <w:top w:val="single" w:sz="12" w:space="0" w:color="auto"/>
              <w:left w:val="single" w:sz="12" w:space="0" w:color="auto"/>
              <w:bottom w:val="single" w:sz="12" w:space="0" w:color="auto"/>
              <w:right w:val="single" w:sz="12" w:space="0" w:color="auto"/>
            </w:tcBorders>
            <w:shd w:val="clear" w:color="auto" w:fill="auto"/>
          </w:tcPr>
          <w:p w:rsidR="00A91398" w:rsidRPr="00024676" w:rsidRDefault="00A91398"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A91398" w:rsidRPr="00024676" w:rsidRDefault="00A91398"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A91398" w:rsidRPr="007A51F1" w:rsidRDefault="00A91398"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A91398" w:rsidRPr="007A51F1" w:rsidRDefault="00A91398" w:rsidP="005F17EF">
            <w:pPr>
              <w:pStyle w:val="Sinespaciado"/>
              <w:jc w:val="center"/>
              <w:rPr>
                <w:b/>
              </w:rPr>
            </w:pPr>
            <w:proofErr w:type="spellStart"/>
            <w:r w:rsidRPr="000A57CE">
              <w:rPr>
                <w:b/>
              </w:rPr>
              <w:t>Horner</w:t>
            </w:r>
            <w:proofErr w:type="spellEnd"/>
          </w:p>
        </w:tc>
      </w:tr>
      <w:tr w:rsidR="00A91398" w:rsidTr="005F17EF">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A91398" w:rsidRPr="007A51F1" w:rsidRDefault="00A91398" w:rsidP="005F17EF">
            <w:pPr>
              <w:pStyle w:val="Sinespaciado"/>
              <w:jc w:val="center"/>
              <w:rPr>
                <w:b/>
              </w:rPr>
            </w:pPr>
            <w:r>
              <w:rPr>
                <w:b/>
              </w:rPr>
              <w:t>Salida</w:t>
            </w:r>
          </w:p>
        </w:tc>
        <w:tc>
          <w:tcPr>
            <w:tcW w:w="1277" w:type="dxa"/>
            <w:tcBorders>
              <w:top w:val="single" w:sz="12" w:space="0" w:color="auto"/>
              <w:left w:val="single" w:sz="12" w:space="0" w:color="auto"/>
              <w:bottom w:val="single" w:sz="8" w:space="0" w:color="auto"/>
              <w:right w:val="single" w:sz="12" w:space="0" w:color="auto"/>
            </w:tcBorders>
            <w:vAlign w:val="bottom"/>
          </w:tcPr>
          <w:p w:rsidR="00A91398" w:rsidRDefault="00A91398" w:rsidP="005F17EF">
            <w:pPr>
              <w:rPr>
                <w:rFonts w:ascii="Calibri" w:hAnsi="Calibri" w:cs="Calibri"/>
                <w:color w:val="000000"/>
              </w:rPr>
            </w:pPr>
            <w:r>
              <w:rPr>
                <w:rFonts w:ascii="Calibri" w:hAnsi="Calibri" w:cs="Calibri"/>
                <w:color w:val="000000"/>
              </w:rPr>
              <w:t>0</w:t>
            </w:r>
          </w:p>
        </w:tc>
        <w:tc>
          <w:tcPr>
            <w:tcW w:w="1094" w:type="dxa"/>
            <w:tcBorders>
              <w:top w:val="single" w:sz="12" w:space="0" w:color="auto"/>
              <w:left w:val="single" w:sz="12" w:space="0" w:color="auto"/>
              <w:bottom w:val="single" w:sz="8" w:space="0" w:color="auto"/>
              <w:right w:val="single" w:sz="12" w:space="0" w:color="auto"/>
            </w:tcBorders>
            <w:vAlign w:val="bottom"/>
          </w:tcPr>
          <w:p w:rsidR="00A91398" w:rsidRDefault="00A91398" w:rsidP="005F17EF">
            <w:pPr>
              <w:rPr>
                <w:rFonts w:ascii="Calibri" w:hAnsi="Calibri" w:cs="Calibri"/>
                <w:color w:val="000000"/>
              </w:rPr>
            </w:pPr>
            <w:r>
              <w:t>0</w:t>
            </w:r>
          </w:p>
        </w:tc>
        <w:tc>
          <w:tcPr>
            <w:tcW w:w="1398" w:type="dxa"/>
            <w:tcBorders>
              <w:top w:val="single" w:sz="12" w:space="0" w:color="auto"/>
              <w:left w:val="single" w:sz="12" w:space="0" w:color="auto"/>
              <w:bottom w:val="single" w:sz="8" w:space="0" w:color="auto"/>
              <w:right w:val="single" w:sz="12" w:space="0" w:color="auto"/>
            </w:tcBorders>
            <w:vAlign w:val="bottom"/>
          </w:tcPr>
          <w:p w:rsidR="00A91398" w:rsidRDefault="00A91398" w:rsidP="005F17EF">
            <w:pPr>
              <w:rPr>
                <w:rFonts w:ascii="Calibri" w:hAnsi="Calibri" w:cs="Calibri"/>
                <w:color w:val="000000"/>
              </w:rPr>
            </w:pPr>
            <w:r>
              <w:t>0</w:t>
            </w:r>
          </w:p>
        </w:tc>
        <w:tc>
          <w:tcPr>
            <w:tcW w:w="1487" w:type="dxa"/>
            <w:tcBorders>
              <w:top w:val="single" w:sz="12" w:space="0" w:color="auto"/>
              <w:left w:val="single" w:sz="12" w:space="0" w:color="auto"/>
              <w:bottom w:val="single" w:sz="8" w:space="0" w:color="auto"/>
              <w:right w:val="single" w:sz="12" w:space="0" w:color="auto"/>
            </w:tcBorders>
            <w:shd w:val="clear" w:color="auto" w:fill="auto"/>
          </w:tcPr>
          <w:p w:rsidR="00A91398" w:rsidRPr="00024676" w:rsidRDefault="00A91398" w:rsidP="005F17EF">
            <w:pPr>
              <w:rPr>
                <w:color w:val="FF0000"/>
              </w:rPr>
            </w:pPr>
            <w:r>
              <w:t>0</w:t>
            </w:r>
          </w:p>
        </w:tc>
        <w:tc>
          <w:tcPr>
            <w:tcW w:w="1107" w:type="dxa"/>
            <w:tcBorders>
              <w:top w:val="single" w:sz="12" w:space="0" w:color="auto"/>
              <w:left w:val="single" w:sz="12" w:space="0" w:color="auto"/>
              <w:bottom w:val="single" w:sz="8" w:space="0" w:color="auto"/>
              <w:right w:val="single" w:sz="12" w:space="0" w:color="auto"/>
            </w:tcBorders>
            <w:shd w:val="clear" w:color="auto" w:fill="auto"/>
          </w:tcPr>
          <w:p w:rsidR="00A91398" w:rsidRPr="00024676" w:rsidRDefault="00A91398" w:rsidP="005F17EF">
            <w:pPr>
              <w:rPr>
                <w:color w:val="ED7D31" w:themeColor="accent2"/>
              </w:rPr>
            </w:pPr>
            <w:r>
              <w:t>0</w:t>
            </w:r>
          </w:p>
        </w:tc>
        <w:tc>
          <w:tcPr>
            <w:tcW w:w="837" w:type="dxa"/>
            <w:tcBorders>
              <w:top w:val="single" w:sz="12" w:space="0" w:color="auto"/>
              <w:left w:val="single" w:sz="12" w:space="0" w:color="auto"/>
              <w:bottom w:val="single" w:sz="8" w:space="0" w:color="auto"/>
              <w:right w:val="single" w:sz="12" w:space="0" w:color="auto"/>
            </w:tcBorders>
            <w:vAlign w:val="bottom"/>
          </w:tcPr>
          <w:p w:rsidR="00A91398" w:rsidRDefault="00A91398" w:rsidP="005F17EF">
            <w:pPr>
              <w:rPr>
                <w:rFonts w:ascii="Calibri" w:hAnsi="Calibri" w:cs="Calibri"/>
                <w:color w:val="000000"/>
              </w:rPr>
            </w:pPr>
            <w:r>
              <w:t>0</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A91398" w:rsidRPr="00B479EC" w:rsidRDefault="00A91398" w:rsidP="005F17EF">
            <w:pPr>
              <w:rPr>
                <w:rFonts w:ascii="Calibri" w:hAnsi="Calibri" w:cs="Calibri"/>
              </w:rPr>
            </w:pPr>
            <w:r>
              <w:t>0</w:t>
            </w:r>
          </w:p>
        </w:tc>
      </w:tr>
      <w:tr w:rsidR="00A91398" w:rsidTr="005F17EF">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A91398" w:rsidRDefault="00A91398" w:rsidP="005F17EF">
            <w:pPr>
              <w:pStyle w:val="Sinespaciado"/>
              <w:jc w:val="center"/>
              <w:rPr>
                <w:b/>
              </w:rPr>
            </w:pPr>
            <w:r>
              <w:rPr>
                <w:b/>
              </w:rPr>
              <w:t>T (</w:t>
            </w:r>
            <w:proofErr w:type="spellStart"/>
            <w:r>
              <w:rPr>
                <w:b/>
              </w:rPr>
              <w:t>ns</w:t>
            </w:r>
            <w:proofErr w:type="spellEnd"/>
            <w:r>
              <w:rPr>
                <w:b/>
              </w:rPr>
              <w:t>)</w:t>
            </w:r>
          </w:p>
        </w:tc>
        <w:tc>
          <w:tcPr>
            <w:tcW w:w="1277" w:type="dxa"/>
            <w:tcBorders>
              <w:top w:val="single" w:sz="8" w:space="0" w:color="auto"/>
              <w:left w:val="single" w:sz="12" w:space="0" w:color="auto"/>
              <w:bottom w:val="single" w:sz="12" w:space="0" w:color="auto"/>
              <w:right w:val="single" w:sz="12" w:space="0" w:color="auto"/>
            </w:tcBorders>
            <w:vAlign w:val="bottom"/>
          </w:tcPr>
          <w:p w:rsidR="00A91398" w:rsidRDefault="00A91398" w:rsidP="005F17EF">
            <w:pPr>
              <w:rPr>
                <w:rFonts w:ascii="Calibri" w:hAnsi="Calibri" w:cs="Calibri"/>
                <w:color w:val="000000"/>
              </w:rPr>
            </w:pPr>
            <w:r>
              <w:rPr>
                <w:rFonts w:ascii="Consolas" w:hAnsi="Consolas" w:cs="Consolas"/>
                <w:color w:val="000000"/>
                <w:sz w:val="20"/>
                <w:szCs w:val="20"/>
              </w:rPr>
              <w:t>95589</w:t>
            </w:r>
          </w:p>
        </w:tc>
        <w:tc>
          <w:tcPr>
            <w:tcW w:w="1094" w:type="dxa"/>
            <w:tcBorders>
              <w:top w:val="single" w:sz="8" w:space="0" w:color="auto"/>
              <w:left w:val="single" w:sz="12" w:space="0" w:color="auto"/>
              <w:bottom w:val="single" w:sz="12" w:space="0" w:color="auto"/>
              <w:right w:val="single" w:sz="12" w:space="0" w:color="auto"/>
            </w:tcBorders>
            <w:vAlign w:val="bottom"/>
          </w:tcPr>
          <w:p w:rsidR="00A91398" w:rsidRDefault="00A91398" w:rsidP="005F17EF">
            <w:pPr>
              <w:rPr>
                <w:rFonts w:ascii="Calibri" w:hAnsi="Calibri" w:cs="Calibri"/>
                <w:color w:val="000000"/>
              </w:rPr>
            </w:pPr>
            <w:r>
              <w:rPr>
                <w:rFonts w:ascii="Consolas" w:hAnsi="Consolas" w:cs="Consolas"/>
                <w:color w:val="000000"/>
                <w:sz w:val="20"/>
                <w:szCs w:val="20"/>
              </w:rPr>
              <w:t>55385</w:t>
            </w:r>
          </w:p>
        </w:tc>
        <w:tc>
          <w:tcPr>
            <w:tcW w:w="1398" w:type="dxa"/>
            <w:tcBorders>
              <w:top w:val="single" w:sz="8" w:space="0" w:color="auto"/>
              <w:left w:val="single" w:sz="12" w:space="0" w:color="auto"/>
              <w:bottom w:val="single" w:sz="12" w:space="0" w:color="auto"/>
              <w:right w:val="single" w:sz="12" w:space="0" w:color="auto"/>
            </w:tcBorders>
            <w:vAlign w:val="bottom"/>
          </w:tcPr>
          <w:p w:rsidR="00A91398" w:rsidRDefault="00A91398" w:rsidP="005F17EF">
            <w:pPr>
              <w:rPr>
                <w:rFonts w:ascii="Calibri" w:hAnsi="Calibri" w:cs="Calibri"/>
                <w:color w:val="000000"/>
              </w:rPr>
            </w:pPr>
            <w:r>
              <w:rPr>
                <w:rFonts w:ascii="Consolas" w:hAnsi="Consolas" w:cs="Consolas"/>
                <w:color w:val="000000"/>
                <w:sz w:val="20"/>
                <w:szCs w:val="20"/>
              </w:rPr>
              <w:t>71385</w:t>
            </w:r>
          </w:p>
        </w:tc>
        <w:tc>
          <w:tcPr>
            <w:tcW w:w="1487" w:type="dxa"/>
            <w:tcBorders>
              <w:top w:val="single" w:sz="8" w:space="0" w:color="auto"/>
              <w:left w:val="single" w:sz="12" w:space="0" w:color="auto"/>
              <w:bottom w:val="single" w:sz="12" w:space="0" w:color="auto"/>
              <w:right w:val="single" w:sz="12" w:space="0" w:color="auto"/>
            </w:tcBorders>
            <w:shd w:val="clear" w:color="auto" w:fill="auto"/>
          </w:tcPr>
          <w:p w:rsidR="00A91398" w:rsidRDefault="00A91398" w:rsidP="005F17EF">
            <w:pPr>
              <w:rPr>
                <w:rFonts w:ascii="Calibri" w:hAnsi="Calibri" w:cs="Calibri"/>
                <w:color w:val="000000"/>
              </w:rPr>
            </w:pPr>
            <w:r>
              <w:rPr>
                <w:rFonts w:ascii="Consolas" w:hAnsi="Consolas" w:cs="Consolas"/>
                <w:color w:val="000000"/>
                <w:sz w:val="20"/>
                <w:szCs w:val="20"/>
              </w:rPr>
              <w:t>37744</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A91398" w:rsidRDefault="00A91398" w:rsidP="005F17EF">
            <w:pPr>
              <w:rPr>
                <w:rFonts w:ascii="Calibri" w:hAnsi="Calibri" w:cs="Calibri"/>
                <w:color w:val="000000"/>
              </w:rPr>
            </w:pPr>
            <w:r>
              <w:rPr>
                <w:rFonts w:ascii="Consolas" w:hAnsi="Consolas" w:cs="Consolas"/>
                <w:color w:val="000000"/>
                <w:sz w:val="20"/>
                <w:szCs w:val="20"/>
              </w:rPr>
              <w:t>34872</w:t>
            </w:r>
          </w:p>
        </w:tc>
        <w:tc>
          <w:tcPr>
            <w:tcW w:w="837" w:type="dxa"/>
            <w:tcBorders>
              <w:top w:val="single" w:sz="8" w:space="0" w:color="auto"/>
              <w:left w:val="single" w:sz="12" w:space="0" w:color="auto"/>
              <w:bottom w:val="single" w:sz="12" w:space="0" w:color="auto"/>
              <w:right w:val="single" w:sz="12" w:space="0" w:color="auto"/>
            </w:tcBorders>
            <w:vAlign w:val="bottom"/>
          </w:tcPr>
          <w:p w:rsidR="00A91398" w:rsidRDefault="00A91398" w:rsidP="005F17EF">
            <w:pPr>
              <w:rPr>
                <w:rFonts w:ascii="Calibri" w:hAnsi="Calibri" w:cs="Calibri"/>
                <w:color w:val="000000"/>
              </w:rPr>
            </w:pPr>
            <w:r>
              <w:rPr>
                <w:rFonts w:ascii="Consolas" w:hAnsi="Consolas" w:cs="Consolas"/>
                <w:color w:val="000000"/>
                <w:sz w:val="20"/>
                <w:szCs w:val="20"/>
              </w:rPr>
              <w:t>87795</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A91398" w:rsidRDefault="00A91398" w:rsidP="005F17EF">
            <w:pPr>
              <w:rPr>
                <w:rFonts w:ascii="Calibri" w:hAnsi="Calibri" w:cs="Calibri"/>
                <w:color w:val="000000"/>
              </w:rPr>
            </w:pPr>
            <w:r>
              <w:rPr>
                <w:rFonts w:ascii="Consolas" w:hAnsi="Consolas" w:cs="Consolas"/>
                <w:color w:val="000000"/>
                <w:sz w:val="20"/>
                <w:szCs w:val="20"/>
              </w:rPr>
              <w:t>34462</w:t>
            </w:r>
          </w:p>
        </w:tc>
      </w:tr>
    </w:tbl>
    <w:p w:rsidR="00A91398" w:rsidRDefault="00A91398" w:rsidP="00A91398">
      <w:pPr>
        <w:pStyle w:val="Sinespaciado"/>
      </w:pPr>
    </w:p>
    <w:p w:rsidR="008A2F08" w:rsidRDefault="008A2F08"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A62146" w:rsidRDefault="00A62146" w:rsidP="00B50F4B">
      <w:pPr>
        <w:pStyle w:val="Sinespaciado"/>
      </w:pPr>
    </w:p>
    <w:p w:rsidR="00F36274" w:rsidRDefault="00F36274" w:rsidP="00F36274">
      <w:pPr>
        <w:pStyle w:val="Sinespaciado"/>
        <w:rPr>
          <w:rFonts w:cstheme="minorHAnsi"/>
          <w:b/>
          <w:color w:val="000000"/>
          <w:sz w:val="32"/>
          <w:szCs w:val="32"/>
          <w:shd w:val="clear" w:color="auto" w:fill="FFFFFF"/>
        </w:rPr>
      </w:pPr>
      <w:r w:rsidRPr="00F36274">
        <w:rPr>
          <w:rFonts w:cstheme="minorHAnsi"/>
          <w:b/>
          <w:color w:val="000000"/>
          <w:sz w:val="32"/>
          <w:szCs w:val="32"/>
          <w:shd w:val="clear" w:color="auto" w:fill="FFFFFF"/>
        </w:rPr>
        <w:lastRenderedPageBreak/>
        <w:t>05_RaizIrracional</w:t>
      </w:r>
    </w:p>
    <w:p w:rsidR="00F36274" w:rsidRDefault="00F36274" w:rsidP="00F36274">
      <w:pPr>
        <w:pStyle w:val="Sinespaciado"/>
        <w:rPr>
          <w:b/>
        </w:rPr>
      </w:pPr>
    </w:p>
    <w:p w:rsidR="00F36274" w:rsidRPr="00C92D27" w:rsidRDefault="00F36274" w:rsidP="00F36274">
      <w:pPr>
        <w:pStyle w:val="Sinespaciado"/>
        <w:rPr>
          <w:rFonts w:cstheme="minorHAnsi"/>
          <w:color w:val="000000"/>
          <w:shd w:val="clear" w:color="auto" w:fill="FFFFFF"/>
        </w:rPr>
      </w:pPr>
      <w:r>
        <w:rPr>
          <w:rFonts w:cstheme="minorHAnsi"/>
          <w:color w:val="000000"/>
          <w:shd w:val="clear" w:color="auto" w:fill="FFFFFF"/>
        </w:rPr>
        <w:t>Se evalúa el comportamiento del programa cuando la raíz es un número irracional.</w:t>
      </w:r>
    </w:p>
    <w:p w:rsidR="00F36274" w:rsidRPr="0024295B" w:rsidRDefault="00F36274" w:rsidP="00F36274">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69"/>
      </w:tblGrid>
      <w:tr w:rsidR="00F36274" w:rsidTr="005F17EF">
        <w:tc>
          <w:tcPr>
            <w:tcW w:w="1369" w:type="dxa"/>
            <w:tcBorders>
              <w:top w:val="single" w:sz="12" w:space="0" w:color="auto"/>
              <w:bottom w:val="single" w:sz="12" w:space="0" w:color="auto"/>
            </w:tcBorders>
          </w:tcPr>
          <w:p w:rsidR="00F36274" w:rsidRPr="000A57CE" w:rsidRDefault="00F36274" w:rsidP="005F17EF">
            <w:r>
              <w:rPr>
                <w:rFonts w:cstheme="minorHAnsi"/>
                <w:b/>
                <w:color w:val="000000"/>
                <w:shd w:val="clear" w:color="auto" w:fill="FFFFFF"/>
              </w:rPr>
              <w:t>Entrada</w:t>
            </w:r>
          </w:p>
        </w:tc>
      </w:tr>
      <w:tr w:rsidR="00F36274" w:rsidTr="005F17EF">
        <w:tc>
          <w:tcPr>
            <w:tcW w:w="1369" w:type="dxa"/>
            <w:tcBorders>
              <w:top w:val="single" w:sz="12" w:space="0" w:color="auto"/>
              <w:left w:val="single" w:sz="12" w:space="0" w:color="auto"/>
              <w:bottom w:val="single" w:sz="4" w:space="0" w:color="auto"/>
              <w:right w:val="single" w:sz="12" w:space="0" w:color="auto"/>
            </w:tcBorders>
          </w:tcPr>
          <w:p w:rsidR="00F36274" w:rsidRPr="003E6572" w:rsidRDefault="00F36274" w:rsidP="00F36274">
            <w:r w:rsidRPr="003E6572">
              <w:t>3</w:t>
            </w:r>
          </w:p>
        </w:tc>
      </w:tr>
      <w:tr w:rsidR="00F36274" w:rsidTr="005F17EF">
        <w:tc>
          <w:tcPr>
            <w:tcW w:w="1369" w:type="dxa"/>
            <w:tcBorders>
              <w:top w:val="single" w:sz="4" w:space="0" w:color="auto"/>
              <w:left w:val="single" w:sz="12" w:space="0" w:color="auto"/>
              <w:bottom w:val="single" w:sz="4" w:space="0" w:color="auto"/>
              <w:right w:val="single" w:sz="12" w:space="0" w:color="auto"/>
            </w:tcBorders>
          </w:tcPr>
          <w:p w:rsidR="00F36274" w:rsidRPr="003E6572" w:rsidRDefault="00F36274" w:rsidP="00F36274">
            <w:r w:rsidRPr="003E6572">
              <w:t>1.41</w:t>
            </w:r>
          </w:p>
        </w:tc>
      </w:tr>
      <w:tr w:rsidR="00F36274" w:rsidTr="005F17EF">
        <w:tc>
          <w:tcPr>
            <w:tcW w:w="1369" w:type="dxa"/>
            <w:tcBorders>
              <w:top w:val="single" w:sz="4" w:space="0" w:color="auto"/>
              <w:bottom w:val="single" w:sz="4" w:space="0" w:color="auto"/>
            </w:tcBorders>
          </w:tcPr>
          <w:p w:rsidR="00F36274" w:rsidRPr="003E6572" w:rsidRDefault="00F36274" w:rsidP="00F36274">
            <w:r w:rsidRPr="003E6572">
              <w:t>1</w:t>
            </w:r>
          </w:p>
        </w:tc>
      </w:tr>
      <w:tr w:rsidR="00F36274" w:rsidTr="005F17EF">
        <w:tc>
          <w:tcPr>
            <w:tcW w:w="1369" w:type="dxa"/>
            <w:tcBorders>
              <w:top w:val="single" w:sz="4" w:space="0" w:color="auto"/>
              <w:bottom w:val="single" w:sz="4" w:space="0" w:color="auto"/>
            </w:tcBorders>
          </w:tcPr>
          <w:p w:rsidR="00F36274" w:rsidRPr="003E6572" w:rsidRDefault="00F36274" w:rsidP="00F36274">
            <w:r w:rsidRPr="003E6572">
              <w:t>-3</w:t>
            </w:r>
          </w:p>
        </w:tc>
      </w:tr>
      <w:tr w:rsidR="00F36274" w:rsidTr="005F17EF">
        <w:tc>
          <w:tcPr>
            <w:tcW w:w="1369" w:type="dxa"/>
            <w:tcBorders>
              <w:top w:val="single" w:sz="4" w:space="0" w:color="auto"/>
              <w:bottom w:val="single" w:sz="4" w:space="0" w:color="auto"/>
            </w:tcBorders>
          </w:tcPr>
          <w:p w:rsidR="00F36274" w:rsidRPr="003E6572" w:rsidRDefault="00F36274" w:rsidP="00F36274">
            <w:r w:rsidRPr="003E6572">
              <w:t>1</w:t>
            </w:r>
          </w:p>
        </w:tc>
      </w:tr>
      <w:tr w:rsidR="00F36274" w:rsidTr="005F17EF">
        <w:tc>
          <w:tcPr>
            <w:tcW w:w="1369" w:type="dxa"/>
            <w:tcBorders>
              <w:top w:val="single" w:sz="4" w:space="0" w:color="auto"/>
              <w:bottom w:val="single" w:sz="4" w:space="0" w:color="auto"/>
            </w:tcBorders>
          </w:tcPr>
          <w:p w:rsidR="00F36274" w:rsidRDefault="00F36274" w:rsidP="00F36274">
            <w:r w:rsidRPr="003E6572">
              <w:t>7</w:t>
            </w:r>
          </w:p>
        </w:tc>
      </w:tr>
    </w:tbl>
    <w:p w:rsidR="00F36274" w:rsidRPr="0024295B" w:rsidRDefault="00F36274" w:rsidP="00F36274">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28"/>
      </w:tblGrid>
      <w:tr w:rsidR="00F36274" w:rsidTr="005F17EF">
        <w:tc>
          <w:tcPr>
            <w:tcW w:w="1828" w:type="dxa"/>
            <w:tcBorders>
              <w:top w:val="single" w:sz="12" w:space="0" w:color="auto"/>
              <w:bottom w:val="single" w:sz="12" w:space="0" w:color="auto"/>
            </w:tcBorders>
          </w:tcPr>
          <w:p w:rsidR="00F36274" w:rsidRPr="000A57CE" w:rsidRDefault="00F36274" w:rsidP="005F17EF">
            <w:r>
              <w:rPr>
                <w:rFonts w:cstheme="minorHAnsi"/>
                <w:b/>
                <w:color w:val="000000"/>
                <w:shd w:val="clear" w:color="auto" w:fill="FFFFFF"/>
              </w:rPr>
              <w:t>Salida Esperada</w:t>
            </w:r>
          </w:p>
        </w:tc>
      </w:tr>
      <w:tr w:rsidR="00F36274" w:rsidTr="005F17EF">
        <w:tc>
          <w:tcPr>
            <w:tcW w:w="1828" w:type="dxa"/>
            <w:tcBorders>
              <w:top w:val="single" w:sz="12" w:space="0" w:color="auto"/>
            </w:tcBorders>
          </w:tcPr>
          <w:p w:rsidR="00F36274" w:rsidRPr="00047486" w:rsidRDefault="00F36274" w:rsidP="005F17EF">
            <w:r>
              <w:t>5.248921</w:t>
            </w:r>
          </w:p>
        </w:tc>
      </w:tr>
    </w:tbl>
    <w:p w:rsidR="00F36274" w:rsidRDefault="00F36274" w:rsidP="00F36274">
      <w:pPr>
        <w:pStyle w:val="Sinespaciado"/>
      </w:pPr>
    </w:p>
    <w:p w:rsidR="00F36274" w:rsidRDefault="00F36274" w:rsidP="00F36274">
      <w:pPr>
        <w:pStyle w:val="Sinespaciado"/>
      </w:pPr>
    </w:p>
    <w:tbl>
      <w:tblPr>
        <w:tblStyle w:val="Tablaconcuadrcula"/>
        <w:tblW w:w="0" w:type="auto"/>
        <w:tblLook w:val="04A0" w:firstRow="1" w:lastRow="0" w:firstColumn="1" w:lastColumn="0" w:noHBand="0" w:noVBand="1"/>
      </w:tblPr>
      <w:tblGrid>
        <w:gridCol w:w="950"/>
        <w:gridCol w:w="1513"/>
        <w:gridCol w:w="1513"/>
        <w:gridCol w:w="1513"/>
        <w:gridCol w:w="1527"/>
        <w:gridCol w:w="1404"/>
        <w:gridCol w:w="1008"/>
        <w:gridCol w:w="1008"/>
      </w:tblGrid>
      <w:tr w:rsidR="00F36274" w:rsidTr="00F36274">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F36274" w:rsidRPr="00BA7E25" w:rsidRDefault="00F36274" w:rsidP="005F17EF">
            <w:pPr>
              <w:pStyle w:val="Sinespaciado"/>
              <w:jc w:val="center"/>
              <w:rPr>
                <w:b/>
              </w:rPr>
            </w:pPr>
            <w:r>
              <w:rPr>
                <w:b/>
              </w:rPr>
              <w:t>Método</w:t>
            </w:r>
          </w:p>
        </w:tc>
        <w:tc>
          <w:tcPr>
            <w:tcW w:w="1536" w:type="dxa"/>
            <w:tcBorders>
              <w:top w:val="single" w:sz="12" w:space="0" w:color="auto"/>
              <w:left w:val="single" w:sz="12" w:space="0" w:color="auto"/>
              <w:bottom w:val="single" w:sz="12" w:space="0" w:color="auto"/>
              <w:right w:val="single" w:sz="12" w:space="0" w:color="auto"/>
            </w:tcBorders>
          </w:tcPr>
          <w:p w:rsidR="00F36274" w:rsidRPr="007A51F1" w:rsidRDefault="00F36274" w:rsidP="005F17EF">
            <w:pPr>
              <w:pStyle w:val="Sinespaciado"/>
              <w:jc w:val="center"/>
              <w:rPr>
                <w:b/>
              </w:rPr>
            </w:pPr>
            <w:proofErr w:type="spellStart"/>
            <w:r w:rsidRPr="000A57CE">
              <w:rPr>
                <w:b/>
              </w:rPr>
              <w:t>MSucesivas</w:t>
            </w:r>
            <w:proofErr w:type="spellEnd"/>
          </w:p>
        </w:tc>
        <w:tc>
          <w:tcPr>
            <w:tcW w:w="1536" w:type="dxa"/>
            <w:tcBorders>
              <w:top w:val="single" w:sz="12" w:space="0" w:color="auto"/>
              <w:left w:val="single" w:sz="12" w:space="0" w:color="auto"/>
              <w:bottom w:val="single" w:sz="12" w:space="0" w:color="auto"/>
              <w:right w:val="single" w:sz="12" w:space="0" w:color="auto"/>
            </w:tcBorders>
          </w:tcPr>
          <w:p w:rsidR="00F36274" w:rsidRPr="007A51F1" w:rsidRDefault="00F36274" w:rsidP="005F17EF">
            <w:pPr>
              <w:pStyle w:val="Sinespaciado"/>
              <w:jc w:val="center"/>
              <w:rPr>
                <w:b/>
              </w:rPr>
            </w:pPr>
            <w:r w:rsidRPr="000A57CE">
              <w:rPr>
                <w:b/>
              </w:rPr>
              <w:t>Recursiva</w:t>
            </w:r>
          </w:p>
        </w:tc>
        <w:tc>
          <w:tcPr>
            <w:tcW w:w="1536" w:type="dxa"/>
            <w:tcBorders>
              <w:top w:val="single" w:sz="12" w:space="0" w:color="auto"/>
              <w:left w:val="single" w:sz="12" w:space="0" w:color="auto"/>
              <w:bottom w:val="single" w:sz="12" w:space="0" w:color="auto"/>
              <w:right w:val="single" w:sz="12" w:space="0" w:color="auto"/>
            </w:tcBorders>
          </w:tcPr>
          <w:p w:rsidR="00F36274" w:rsidRPr="007A51F1" w:rsidRDefault="00F36274" w:rsidP="005F17EF">
            <w:pPr>
              <w:pStyle w:val="Sinespaciado"/>
              <w:jc w:val="center"/>
              <w:rPr>
                <w:b/>
              </w:rPr>
            </w:pPr>
            <w:proofErr w:type="spellStart"/>
            <w:r w:rsidRPr="000A57CE">
              <w:rPr>
                <w:b/>
              </w:rPr>
              <w:t>RecursivaPar</w:t>
            </w:r>
            <w:proofErr w:type="spellEnd"/>
          </w:p>
        </w:tc>
        <w:tc>
          <w:tcPr>
            <w:tcW w:w="1536" w:type="dxa"/>
            <w:tcBorders>
              <w:top w:val="single" w:sz="12" w:space="0" w:color="auto"/>
              <w:left w:val="single" w:sz="12" w:space="0" w:color="auto"/>
              <w:bottom w:val="single" w:sz="12" w:space="0" w:color="auto"/>
              <w:right w:val="single" w:sz="12" w:space="0" w:color="auto"/>
            </w:tcBorders>
            <w:shd w:val="clear" w:color="auto" w:fill="auto"/>
          </w:tcPr>
          <w:p w:rsidR="00F36274" w:rsidRPr="00024676" w:rsidRDefault="00F36274"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F36274" w:rsidRPr="00024676" w:rsidRDefault="00F36274"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F36274" w:rsidRPr="007A51F1" w:rsidRDefault="00F36274"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F36274" w:rsidRPr="007A51F1" w:rsidRDefault="00F36274" w:rsidP="005F17EF">
            <w:pPr>
              <w:pStyle w:val="Sinespaciado"/>
              <w:jc w:val="center"/>
              <w:rPr>
                <w:b/>
              </w:rPr>
            </w:pPr>
            <w:proofErr w:type="spellStart"/>
            <w:r w:rsidRPr="000A57CE">
              <w:rPr>
                <w:b/>
              </w:rPr>
              <w:t>Horner</w:t>
            </w:r>
            <w:proofErr w:type="spellEnd"/>
          </w:p>
        </w:tc>
      </w:tr>
      <w:tr w:rsidR="00F36274" w:rsidTr="00F36274">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F36274" w:rsidRPr="007A51F1" w:rsidRDefault="00F36274" w:rsidP="00F36274">
            <w:pPr>
              <w:pStyle w:val="Sinespaciado"/>
              <w:jc w:val="center"/>
              <w:rPr>
                <w:b/>
              </w:rPr>
            </w:pPr>
            <w:r>
              <w:rPr>
                <w:b/>
              </w:rPr>
              <w:t>Salida</w:t>
            </w:r>
          </w:p>
        </w:tc>
        <w:tc>
          <w:tcPr>
            <w:tcW w:w="1536" w:type="dxa"/>
            <w:tcBorders>
              <w:top w:val="single" w:sz="12" w:space="0" w:color="auto"/>
              <w:left w:val="single" w:sz="12" w:space="0" w:color="auto"/>
              <w:bottom w:val="single" w:sz="8" w:space="0" w:color="auto"/>
              <w:right w:val="single" w:sz="12" w:space="0" w:color="auto"/>
            </w:tcBorders>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5.2489209per</w:t>
            </w:r>
          </w:p>
        </w:tc>
        <w:tc>
          <w:tcPr>
            <w:tcW w:w="1536" w:type="dxa"/>
            <w:tcBorders>
              <w:top w:val="single" w:sz="12" w:space="0" w:color="auto"/>
              <w:left w:val="single" w:sz="12" w:space="0" w:color="auto"/>
              <w:bottom w:val="single" w:sz="8" w:space="0" w:color="auto"/>
              <w:right w:val="single" w:sz="12" w:space="0" w:color="auto"/>
            </w:tcBorders>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5.2489209per</w:t>
            </w:r>
          </w:p>
        </w:tc>
        <w:tc>
          <w:tcPr>
            <w:tcW w:w="1536" w:type="dxa"/>
            <w:tcBorders>
              <w:top w:val="single" w:sz="12" w:space="0" w:color="auto"/>
              <w:left w:val="single" w:sz="12" w:space="0" w:color="auto"/>
              <w:bottom w:val="single" w:sz="8" w:space="0" w:color="auto"/>
              <w:right w:val="single" w:sz="12" w:space="0" w:color="auto"/>
            </w:tcBorders>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5.2489209per</w:t>
            </w:r>
          </w:p>
        </w:tc>
        <w:tc>
          <w:tcPr>
            <w:tcW w:w="1536" w:type="dxa"/>
            <w:tcBorders>
              <w:top w:val="single" w:sz="12" w:space="0" w:color="auto"/>
              <w:left w:val="single" w:sz="12" w:space="0" w:color="auto"/>
              <w:bottom w:val="single" w:sz="8" w:space="0" w:color="auto"/>
              <w:right w:val="single" w:sz="12" w:space="0" w:color="auto"/>
            </w:tcBorders>
            <w:shd w:val="clear" w:color="auto" w:fill="auto"/>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5.2489209per</w:t>
            </w:r>
          </w:p>
        </w:tc>
        <w:tc>
          <w:tcPr>
            <w:tcW w:w="1107" w:type="dxa"/>
            <w:tcBorders>
              <w:top w:val="single" w:sz="12" w:space="0" w:color="auto"/>
              <w:left w:val="single" w:sz="12" w:space="0" w:color="auto"/>
              <w:bottom w:val="single" w:sz="8" w:space="0" w:color="auto"/>
              <w:right w:val="single" w:sz="12" w:space="0" w:color="auto"/>
            </w:tcBorders>
            <w:shd w:val="clear" w:color="auto" w:fill="auto"/>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5.2489209per</w:t>
            </w:r>
          </w:p>
        </w:tc>
        <w:tc>
          <w:tcPr>
            <w:tcW w:w="837" w:type="dxa"/>
            <w:tcBorders>
              <w:top w:val="single" w:sz="12" w:space="0" w:color="auto"/>
              <w:left w:val="single" w:sz="12" w:space="0" w:color="auto"/>
              <w:bottom w:val="single" w:sz="8" w:space="0" w:color="auto"/>
              <w:right w:val="single" w:sz="12" w:space="0" w:color="auto"/>
            </w:tcBorders>
            <w:vAlign w:val="bottom"/>
          </w:tcPr>
          <w:p w:rsidR="00F36274" w:rsidRPr="00F36274" w:rsidRDefault="00F36274" w:rsidP="00F36274">
            <w:pPr>
              <w:rPr>
                <w:rFonts w:ascii="Calibri" w:hAnsi="Calibri" w:cs="Calibri"/>
                <w:color w:val="000000"/>
                <w:sz w:val="18"/>
                <w:szCs w:val="18"/>
              </w:rPr>
            </w:pPr>
            <w:r w:rsidRPr="00F36274">
              <w:rPr>
                <w:rFonts w:ascii="Consolas" w:hAnsi="Consolas" w:cs="Consolas"/>
                <w:color w:val="000000"/>
                <w:sz w:val="18"/>
                <w:szCs w:val="18"/>
              </w:rPr>
              <w:t>5.248921</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F36274" w:rsidRPr="00F36274" w:rsidRDefault="00F36274" w:rsidP="00F36274">
            <w:pPr>
              <w:rPr>
                <w:rFonts w:ascii="Calibri" w:hAnsi="Calibri" w:cs="Calibri"/>
                <w:sz w:val="18"/>
                <w:szCs w:val="18"/>
              </w:rPr>
            </w:pPr>
            <w:r w:rsidRPr="00F36274">
              <w:rPr>
                <w:rFonts w:ascii="Consolas" w:hAnsi="Consolas" w:cs="Consolas"/>
                <w:color w:val="000000"/>
                <w:sz w:val="18"/>
                <w:szCs w:val="18"/>
              </w:rPr>
              <w:t>5.248921</w:t>
            </w:r>
          </w:p>
        </w:tc>
      </w:tr>
      <w:tr w:rsidR="00F36274" w:rsidTr="00F36274">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F36274" w:rsidRDefault="00F36274" w:rsidP="005F17EF">
            <w:pPr>
              <w:pStyle w:val="Sinespaciado"/>
              <w:jc w:val="center"/>
              <w:rPr>
                <w:b/>
              </w:rPr>
            </w:pPr>
            <w:r>
              <w:rPr>
                <w:b/>
              </w:rPr>
              <w:t>T (</w:t>
            </w:r>
            <w:proofErr w:type="spellStart"/>
            <w:r>
              <w:rPr>
                <w:b/>
              </w:rPr>
              <w:t>ns</w:t>
            </w:r>
            <w:proofErr w:type="spellEnd"/>
            <w:r>
              <w:rPr>
                <w:b/>
              </w:rPr>
              <w:t>)</w:t>
            </w:r>
          </w:p>
        </w:tc>
        <w:tc>
          <w:tcPr>
            <w:tcW w:w="1536" w:type="dxa"/>
            <w:tcBorders>
              <w:top w:val="single" w:sz="8" w:space="0" w:color="auto"/>
              <w:left w:val="single" w:sz="12" w:space="0" w:color="auto"/>
              <w:bottom w:val="single" w:sz="12" w:space="0" w:color="auto"/>
              <w:right w:val="single" w:sz="12" w:space="0" w:color="auto"/>
            </w:tcBorders>
            <w:vAlign w:val="bottom"/>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73026</w:t>
            </w:r>
          </w:p>
        </w:tc>
        <w:tc>
          <w:tcPr>
            <w:tcW w:w="1536" w:type="dxa"/>
            <w:tcBorders>
              <w:top w:val="single" w:sz="8" w:space="0" w:color="auto"/>
              <w:left w:val="single" w:sz="12" w:space="0" w:color="auto"/>
              <w:bottom w:val="single" w:sz="12" w:space="0" w:color="auto"/>
              <w:right w:val="single" w:sz="12" w:space="0" w:color="auto"/>
            </w:tcBorders>
            <w:vAlign w:val="bottom"/>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48821</w:t>
            </w:r>
          </w:p>
        </w:tc>
        <w:tc>
          <w:tcPr>
            <w:tcW w:w="1536" w:type="dxa"/>
            <w:tcBorders>
              <w:top w:val="single" w:sz="8" w:space="0" w:color="auto"/>
              <w:left w:val="single" w:sz="12" w:space="0" w:color="auto"/>
              <w:bottom w:val="single" w:sz="12" w:space="0" w:color="auto"/>
              <w:right w:val="single" w:sz="12" w:space="0" w:color="auto"/>
            </w:tcBorders>
            <w:vAlign w:val="bottom"/>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38154</w:t>
            </w:r>
          </w:p>
        </w:tc>
        <w:tc>
          <w:tcPr>
            <w:tcW w:w="1536" w:type="dxa"/>
            <w:tcBorders>
              <w:top w:val="single" w:sz="8" w:space="0" w:color="auto"/>
              <w:left w:val="single" w:sz="12" w:space="0" w:color="auto"/>
              <w:bottom w:val="single" w:sz="12" w:space="0" w:color="auto"/>
              <w:right w:val="single" w:sz="12" w:space="0" w:color="auto"/>
            </w:tcBorders>
            <w:shd w:val="clear" w:color="auto" w:fill="auto"/>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43487</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35693</w:t>
            </w:r>
          </w:p>
        </w:tc>
        <w:tc>
          <w:tcPr>
            <w:tcW w:w="837" w:type="dxa"/>
            <w:tcBorders>
              <w:top w:val="single" w:sz="8" w:space="0" w:color="auto"/>
              <w:left w:val="single" w:sz="12" w:space="0" w:color="auto"/>
              <w:bottom w:val="single" w:sz="12" w:space="0" w:color="auto"/>
              <w:right w:val="single" w:sz="12" w:space="0" w:color="auto"/>
            </w:tcBorders>
            <w:vAlign w:val="bottom"/>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80411</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F36274" w:rsidRPr="00F36274" w:rsidRDefault="00F36274" w:rsidP="005F17EF">
            <w:pPr>
              <w:rPr>
                <w:rFonts w:ascii="Calibri" w:hAnsi="Calibri" w:cs="Calibri"/>
                <w:color w:val="000000"/>
                <w:sz w:val="18"/>
                <w:szCs w:val="18"/>
              </w:rPr>
            </w:pPr>
            <w:r>
              <w:rPr>
                <w:rFonts w:ascii="Consolas" w:hAnsi="Consolas" w:cs="Consolas"/>
                <w:color w:val="000000"/>
                <w:sz w:val="20"/>
                <w:szCs w:val="20"/>
              </w:rPr>
              <w:t>36103</w:t>
            </w:r>
          </w:p>
        </w:tc>
      </w:tr>
    </w:tbl>
    <w:p w:rsidR="00F36274" w:rsidRDefault="00F36274" w:rsidP="00F36274">
      <w:pPr>
        <w:pStyle w:val="Sinespaciado"/>
      </w:pPr>
    </w:p>
    <w:p w:rsidR="00A62146" w:rsidRDefault="002657CC" w:rsidP="00B50F4B">
      <w:pPr>
        <w:pStyle w:val="Sinespaciado"/>
      </w:pPr>
      <w:r>
        <w:rPr>
          <w:b/>
        </w:rPr>
        <w:t xml:space="preserve">* </w:t>
      </w:r>
      <w:proofErr w:type="gramStart"/>
      <w:r>
        <w:t>per</w:t>
      </w:r>
      <w:proofErr w:type="gramEnd"/>
      <w:r w:rsidR="00617825">
        <w:t xml:space="preserve"> = periódico</w:t>
      </w: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8E40D4" w:rsidRDefault="008E40D4" w:rsidP="00B50F4B">
      <w:pPr>
        <w:pStyle w:val="Sinespaciado"/>
        <w:rPr>
          <w:rFonts w:cstheme="minorHAnsi"/>
          <w:b/>
          <w:color w:val="000000"/>
          <w:sz w:val="32"/>
          <w:szCs w:val="32"/>
          <w:shd w:val="clear" w:color="auto" w:fill="FFFFFF"/>
        </w:rPr>
      </w:pPr>
    </w:p>
    <w:p w:rsidR="00617825" w:rsidRDefault="00617825" w:rsidP="00B50F4B">
      <w:pPr>
        <w:pStyle w:val="Sinespaciado"/>
      </w:pPr>
      <w:r w:rsidRPr="00617825">
        <w:rPr>
          <w:rFonts w:cstheme="minorHAnsi"/>
          <w:b/>
          <w:color w:val="000000"/>
          <w:sz w:val="32"/>
          <w:szCs w:val="32"/>
          <w:shd w:val="clear" w:color="auto" w:fill="FFFFFF"/>
        </w:rPr>
        <w:t>06_Fatiga</w:t>
      </w:r>
    </w:p>
    <w:p w:rsidR="00A62146" w:rsidRDefault="00A62146" w:rsidP="00B50F4B">
      <w:pPr>
        <w:pStyle w:val="Sinespaciado"/>
      </w:pPr>
    </w:p>
    <w:p w:rsidR="00D911CE" w:rsidRPr="00C92D27" w:rsidRDefault="00D911CE" w:rsidP="00D911CE">
      <w:pPr>
        <w:pStyle w:val="Sinespaciado"/>
        <w:rPr>
          <w:rFonts w:cstheme="minorHAnsi"/>
          <w:color w:val="000000"/>
          <w:shd w:val="clear" w:color="auto" w:fill="FFFFFF"/>
        </w:rPr>
      </w:pPr>
      <w:r>
        <w:rPr>
          <w:rFonts w:cstheme="minorHAnsi"/>
          <w:color w:val="000000"/>
          <w:shd w:val="clear" w:color="auto" w:fill="FFFFFF"/>
        </w:rPr>
        <w:t>Se evalúa el comportamiento del programa cuando el polinomio es de grado 99.</w:t>
      </w:r>
    </w:p>
    <w:p w:rsidR="00D911CE" w:rsidRPr="0024295B" w:rsidRDefault="00D911CE" w:rsidP="00D911CE">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69"/>
      </w:tblGrid>
      <w:tr w:rsidR="00D911CE" w:rsidTr="005F17EF">
        <w:tc>
          <w:tcPr>
            <w:tcW w:w="1369" w:type="dxa"/>
            <w:tcBorders>
              <w:top w:val="single" w:sz="12" w:space="0" w:color="auto"/>
              <w:bottom w:val="single" w:sz="12" w:space="0" w:color="auto"/>
            </w:tcBorders>
          </w:tcPr>
          <w:p w:rsidR="00D911CE" w:rsidRPr="000A57CE" w:rsidRDefault="00D911CE" w:rsidP="005F17EF">
            <w:r>
              <w:rPr>
                <w:rFonts w:cstheme="minorHAnsi"/>
                <w:b/>
                <w:color w:val="000000"/>
                <w:shd w:val="clear" w:color="auto" w:fill="FFFFFF"/>
              </w:rPr>
              <w:t>Entrada</w:t>
            </w:r>
          </w:p>
        </w:tc>
      </w:tr>
      <w:tr w:rsidR="00D911CE" w:rsidTr="005F17EF">
        <w:tc>
          <w:tcPr>
            <w:tcW w:w="1369" w:type="dxa"/>
            <w:tcBorders>
              <w:top w:val="single" w:sz="12" w:space="0" w:color="auto"/>
              <w:left w:val="single" w:sz="12" w:space="0" w:color="auto"/>
              <w:bottom w:val="single" w:sz="4" w:space="0" w:color="auto"/>
              <w:right w:val="single" w:sz="12" w:space="0" w:color="auto"/>
            </w:tcBorders>
          </w:tcPr>
          <w:p w:rsidR="00D911CE" w:rsidRPr="003E6572" w:rsidRDefault="00D911CE" w:rsidP="005F17EF">
            <w:r>
              <w:t>99</w:t>
            </w:r>
          </w:p>
        </w:tc>
      </w:tr>
      <w:tr w:rsidR="00D911CE" w:rsidTr="005F17EF">
        <w:tc>
          <w:tcPr>
            <w:tcW w:w="1369" w:type="dxa"/>
            <w:tcBorders>
              <w:top w:val="single" w:sz="4" w:space="0" w:color="auto"/>
              <w:left w:val="single" w:sz="12" w:space="0" w:color="auto"/>
              <w:bottom w:val="single" w:sz="4" w:space="0" w:color="auto"/>
              <w:right w:val="single" w:sz="12" w:space="0" w:color="auto"/>
            </w:tcBorders>
          </w:tcPr>
          <w:p w:rsidR="00D911CE" w:rsidRPr="003E6572" w:rsidRDefault="00D911CE" w:rsidP="005F17EF">
            <w:r>
              <w:t>6</w:t>
            </w:r>
          </w:p>
        </w:tc>
      </w:tr>
      <w:tr w:rsidR="00D911CE" w:rsidTr="005F17EF">
        <w:tc>
          <w:tcPr>
            <w:tcW w:w="1369" w:type="dxa"/>
            <w:tcBorders>
              <w:top w:val="single" w:sz="4" w:space="0" w:color="auto"/>
              <w:bottom w:val="single" w:sz="4" w:space="0" w:color="auto"/>
            </w:tcBorders>
          </w:tcPr>
          <w:p w:rsidR="00D911CE" w:rsidRPr="003E6572" w:rsidRDefault="00D911CE" w:rsidP="005F17EF">
            <w:r>
              <w:t>…</w:t>
            </w:r>
          </w:p>
        </w:tc>
      </w:tr>
    </w:tbl>
    <w:p w:rsidR="00D911CE" w:rsidRPr="0024295B" w:rsidRDefault="00D911CE" w:rsidP="00D911CE">
      <w:pPr>
        <w:pStyle w:val="Sinespaciado"/>
        <w:rPr>
          <w:b/>
        </w:rPr>
      </w:pPr>
    </w:p>
    <w:tbl>
      <w:tblPr>
        <w:tblStyle w:val="Tablaconcuadrcula"/>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828"/>
      </w:tblGrid>
      <w:tr w:rsidR="00D911CE" w:rsidTr="005F17EF">
        <w:tc>
          <w:tcPr>
            <w:tcW w:w="1828" w:type="dxa"/>
            <w:tcBorders>
              <w:top w:val="single" w:sz="12" w:space="0" w:color="auto"/>
              <w:bottom w:val="single" w:sz="12" w:space="0" w:color="auto"/>
            </w:tcBorders>
          </w:tcPr>
          <w:p w:rsidR="00D911CE" w:rsidRPr="000A57CE" w:rsidRDefault="00D911CE" w:rsidP="005F17EF">
            <w:r>
              <w:rPr>
                <w:rFonts w:cstheme="minorHAnsi"/>
                <w:b/>
                <w:color w:val="000000"/>
                <w:shd w:val="clear" w:color="auto" w:fill="FFFFFF"/>
              </w:rPr>
              <w:t>Salida Esperada</w:t>
            </w:r>
          </w:p>
        </w:tc>
      </w:tr>
      <w:tr w:rsidR="00D911CE" w:rsidTr="005F17EF">
        <w:tc>
          <w:tcPr>
            <w:tcW w:w="1828" w:type="dxa"/>
            <w:tcBorders>
              <w:top w:val="single" w:sz="12" w:space="0" w:color="auto"/>
            </w:tcBorders>
          </w:tcPr>
          <w:p w:rsidR="00D911CE" w:rsidRPr="00047486" w:rsidRDefault="00D911CE" w:rsidP="005F17EF">
            <w:r>
              <w:t>Desconocida</w:t>
            </w:r>
          </w:p>
        </w:tc>
      </w:tr>
    </w:tbl>
    <w:p w:rsidR="00D911CE" w:rsidRDefault="00D911CE" w:rsidP="00D911CE">
      <w:pPr>
        <w:pStyle w:val="Sinespaciado"/>
      </w:pPr>
    </w:p>
    <w:p w:rsidR="00D911CE" w:rsidRDefault="00D911CE" w:rsidP="00D911CE">
      <w:pPr>
        <w:pStyle w:val="Sinespaciado"/>
      </w:pPr>
    </w:p>
    <w:tbl>
      <w:tblPr>
        <w:tblStyle w:val="Tablaconcuadrcula"/>
        <w:tblW w:w="0" w:type="auto"/>
        <w:tblLook w:val="04A0" w:firstRow="1" w:lastRow="0" w:firstColumn="1" w:lastColumn="0" w:noHBand="0" w:noVBand="1"/>
      </w:tblPr>
      <w:tblGrid>
        <w:gridCol w:w="320"/>
        <w:gridCol w:w="1462"/>
        <w:gridCol w:w="1462"/>
        <w:gridCol w:w="1403"/>
        <w:gridCol w:w="1462"/>
        <w:gridCol w:w="1462"/>
        <w:gridCol w:w="1462"/>
        <w:gridCol w:w="1403"/>
      </w:tblGrid>
      <w:tr w:rsidR="00D911CE" w:rsidTr="005F17EF">
        <w:tc>
          <w:tcPr>
            <w:tcW w:w="95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911CE" w:rsidRPr="00BA7E25" w:rsidRDefault="00D911CE" w:rsidP="005F17EF">
            <w:pPr>
              <w:pStyle w:val="Sinespaciado"/>
              <w:jc w:val="center"/>
              <w:rPr>
                <w:b/>
              </w:rPr>
            </w:pPr>
            <w:r>
              <w:rPr>
                <w:b/>
              </w:rPr>
              <w:t>M</w:t>
            </w:r>
          </w:p>
        </w:tc>
        <w:tc>
          <w:tcPr>
            <w:tcW w:w="1536" w:type="dxa"/>
            <w:tcBorders>
              <w:top w:val="single" w:sz="12" w:space="0" w:color="auto"/>
              <w:left w:val="single" w:sz="12" w:space="0" w:color="auto"/>
              <w:bottom w:val="single" w:sz="12" w:space="0" w:color="auto"/>
              <w:right w:val="single" w:sz="12" w:space="0" w:color="auto"/>
            </w:tcBorders>
          </w:tcPr>
          <w:p w:rsidR="00D911CE" w:rsidRPr="007A51F1" w:rsidRDefault="00D911CE" w:rsidP="005F17EF">
            <w:pPr>
              <w:pStyle w:val="Sinespaciado"/>
              <w:jc w:val="center"/>
              <w:rPr>
                <w:b/>
              </w:rPr>
            </w:pPr>
            <w:proofErr w:type="spellStart"/>
            <w:r w:rsidRPr="000A57CE">
              <w:rPr>
                <w:b/>
              </w:rPr>
              <w:t>MSucesivas</w:t>
            </w:r>
            <w:proofErr w:type="spellEnd"/>
          </w:p>
        </w:tc>
        <w:tc>
          <w:tcPr>
            <w:tcW w:w="1536" w:type="dxa"/>
            <w:tcBorders>
              <w:top w:val="single" w:sz="12" w:space="0" w:color="auto"/>
              <w:left w:val="single" w:sz="12" w:space="0" w:color="auto"/>
              <w:bottom w:val="single" w:sz="12" w:space="0" w:color="auto"/>
              <w:right w:val="single" w:sz="12" w:space="0" w:color="auto"/>
            </w:tcBorders>
          </w:tcPr>
          <w:p w:rsidR="00D911CE" w:rsidRPr="007A51F1" w:rsidRDefault="00D911CE" w:rsidP="005F17EF">
            <w:pPr>
              <w:pStyle w:val="Sinespaciado"/>
              <w:jc w:val="center"/>
              <w:rPr>
                <w:b/>
              </w:rPr>
            </w:pPr>
            <w:r w:rsidRPr="000A57CE">
              <w:rPr>
                <w:b/>
              </w:rPr>
              <w:t>Recursiva</w:t>
            </w:r>
          </w:p>
        </w:tc>
        <w:tc>
          <w:tcPr>
            <w:tcW w:w="1536" w:type="dxa"/>
            <w:tcBorders>
              <w:top w:val="single" w:sz="12" w:space="0" w:color="auto"/>
              <w:left w:val="single" w:sz="12" w:space="0" w:color="auto"/>
              <w:bottom w:val="single" w:sz="12" w:space="0" w:color="auto"/>
              <w:right w:val="single" w:sz="12" w:space="0" w:color="auto"/>
            </w:tcBorders>
          </w:tcPr>
          <w:p w:rsidR="00D911CE" w:rsidRPr="007A51F1" w:rsidRDefault="00D911CE" w:rsidP="005F17EF">
            <w:pPr>
              <w:pStyle w:val="Sinespaciado"/>
              <w:jc w:val="center"/>
              <w:rPr>
                <w:b/>
              </w:rPr>
            </w:pPr>
            <w:proofErr w:type="spellStart"/>
            <w:r w:rsidRPr="000A57CE">
              <w:rPr>
                <w:b/>
              </w:rPr>
              <w:t>RecursivaPar</w:t>
            </w:r>
            <w:proofErr w:type="spellEnd"/>
          </w:p>
        </w:tc>
        <w:tc>
          <w:tcPr>
            <w:tcW w:w="1536" w:type="dxa"/>
            <w:tcBorders>
              <w:top w:val="single" w:sz="12" w:space="0" w:color="auto"/>
              <w:left w:val="single" w:sz="12" w:space="0" w:color="auto"/>
              <w:bottom w:val="single" w:sz="12" w:space="0" w:color="auto"/>
              <w:right w:val="single" w:sz="12" w:space="0" w:color="auto"/>
            </w:tcBorders>
            <w:shd w:val="clear" w:color="auto" w:fill="auto"/>
          </w:tcPr>
          <w:p w:rsidR="00D911CE" w:rsidRPr="00024676" w:rsidRDefault="00D911CE" w:rsidP="005F17EF">
            <w:pPr>
              <w:pStyle w:val="Sinespaciado"/>
              <w:jc w:val="center"/>
              <w:rPr>
                <w:b/>
              </w:rPr>
            </w:pPr>
            <w:proofErr w:type="spellStart"/>
            <w:r w:rsidRPr="00024676">
              <w:rPr>
                <w:b/>
              </w:rPr>
              <w:t>ProgDinamica</w:t>
            </w:r>
            <w:proofErr w:type="spellEnd"/>
          </w:p>
        </w:tc>
        <w:tc>
          <w:tcPr>
            <w:tcW w:w="1107" w:type="dxa"/>
            <w:tcBorders>
              <w:top w:val="single" w:sz="12" w:space="0" w:color="auto"/>
              <w:left w:val="single" w:sz="12" w:space="0" w:color="auto"/>
              <w:bottom w:val="single" w:sz="12" w:space="0" w:color="auto"/>
              <w:right w:val="single" w:sz="12" w:space="0" w:color="auto"/>
            </w:tcBorders>
            <w:shd w:val="clear" w:color="auto" w:fill="auto"/>
          </w:tcPr>
          <w:p w:rsidR="00D911CE" w:rsidRPr="00024676" w:rsidRDefault="00D911CE" w:rsidP="005F17EF">
            <w:pPr>
              <w:pStyle w:val="Sinespaciado"/>
              <w:jc w:val="center"/>
              <w:rPr>
                <w:b/>
              </w:rPr>
            </w:pPr>
            <w:r w:rsidRPr="00024676">
              <w:rPr>
                <w:b/>
              </w:rPr>
              <w:t>Mejorada</w:t>
            </w:r>
          </w:p>
        </w:tc>
        <w:tc>
          <w:tcPr>
            <w:tcW w:w="837" w:type="dxa"/>
            <w:tcBorders>
              <w:top w:val="single" w:sz="12" w:space="0" w:color="auto"/>
              <w:left w:val="single" w:sz="12" w:space="0" w:color="auto"/>
              <w:bottom w:val="single" w:sz="12" w:space="0" w:color="auto"/>
              <w:right w:val="single" w:sz="12" w:space="0" w:color="auto"/>
            </w:tcBorders>
          </w:tcPr>
          <w:p w:rsidR="00D911CE" w:rsidRPr="007A51F1" w:rsidRDefault="00D911CE" w:rsidP="005F17EF">
            <w:pPr>
              <w:pStyle w:val="Sinespaciado"/>
              <w:jc w:val="center"/>
              <w:rPr>
                <w:b/>
              </w:rPr>
            </w:pPr>
            <w:proofErr w:type="spellStart"/>
            <w:r w:rsidRPr="000A57CE">
              <w:rPr>
                <w:b/>
              </w:rPr>
              <w:t>Pow</w:t>
            </w:r>
            <w:proofErr w:type="spellEnd"/>
          </w:p>
        </w:tc>
        <w:tc>
          <w:tcPr>
            <w:tcW w:w="954" w:type="dxa"/>
            <w:tcBorders>
              <w:top w:val="single" w:sz="12" w:space="0" w:color="auto"/>
              <w:left w:val="single" w:sz="12" w:space="0" w:color="auto"/>
              <w:bottom w:val="single" w:sz="12" w:space="0" w:color="auto"/>
              <w:right w:val="single" w:sz="12" w:space="0" w:color="auto"/>
            </w:tcBorders>
            <w:shd w:val="clear" w:color="auto" w:fill="FFFFFF" w:themeFill="background1"/>
          </w:tcPr>
          <w:p w:rsidR="00D911CE" w:rsidRPr="007A51F1" w:rsidRDefault="00D911CE" w:rsidP="005F17EF">
            <w:pPr>
              <w:pStyle w:val="Sinespaciado"/>
              <w:jc w:val="center"/>
              <w:rPr>
                <w:b/>
              </w:rPr>
            </w:pPr>
            <w:proofErr w:type="spellStart"/>
            <w:r w:rsidRPr="000A57CE">
              <w:rPr>
                <w:b/>
              </w:rPr>
              <w:t>Horner</w:t>
            </w:r>
            <w:proofErr w:type="spellEnd"/>
          </w:p>
        </w:tc>
      </w:tr>
      <w:tr w:rsidR="00D911CE" w:rsidTr="005F17EF">
        <w:trPr>
          <w:trHeight w:val="20"/>
        </w:trPr>
        <w:tc>
          <w:tcPr>
            <w:tcW w:w="950" w:type="dxa"/>
            <w:tcBorders>
              <w:top w:val="single" w:sz="12" w:space="0" w:color="auto"/>
              <w:left w:val="single" w:sz="12" w:space="0" w:color="auto"/>
              <w:bottom w:val="single" w:sz="8" w:space="0" w:color="auto"/>
              <w:right w:val="single" w:sz="12" w:space="0" w:color="auto"/>
            </w:tcBorders>
            <w:vAlign w:val="center"/>
          </w:tcPr>
          <w:p w:rsidR="00D911CE" w:rsidRPr="007A51F1" w:rsidRDefault="00D911CE" w:rsidP="005F17EF">
            <w:pPr>
              <w:pStyle w:val="Sinespaciado"/>
              <w:jc w:val="center"/>
              <w:rPr>
                <w:b/>
              </w:rPr>
            </w:pPr>
            <w:r>
              <w:rPr>
                <w:b/>
              </w:rPr>
              <w:t>S</w:t>
            </w:r>
          </w:p>
        </w:tc>
        <w:tc>
          <w:tcPr>
            <w:tcW w:w="1536" w:type="dxa"/>
            <w:tcBorders>
              <w:top w:val="single" w:sz="12" w:space="0" w:color="auto"/>
              <w:left w:val="single" w:sz="12" w:space="0" w:color="auto"/>
              <w:bottom w:val="single" w:sz="8"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sidRPr="00D911CE">
              <w:rPr>
                <w:rFonts w:ascii="Consolas" w:hAnsi="Consolas" w:cs="Consolas"/>
                <w:color w:val="70AD47" w:themeColor="accent6"/>
                <w:sz w:val="20"/>
                <w:szCs w:val="20"/>
              </w:rPr>
              <w:t>4.56270902190525</w:t>
            </w:r>
            <w:r>
              <w:rPr>
                <w:rFonts w:ascii="Consolas" w:hAnsi="Consolas" w:cs="Consolas"/>
                <w:color w:val="000000"/>
                <w:sz w:val="20"/>
                <w:szCs w:val="20"/>
              </w:rPr>
              <w:t>43E77</w:t>
            </w:r>
          </w:p>
        </w:tc>
        <w:tc>
          <w:tcPr>
            <w:tcW w:w="1536" w:type="dxa"/>
            <w:tcBorders>
              <w:top w:val="single" w:sz="12" w:space="0" w:color="auto"/>
              <w:left w:val="single" w:sz="12" w:space="0" w:color="auto"/>
              <w:bottom w:val="single" w:sz="8"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sidRPr="00D911CE">
              <w:rPr>
                <w:rFonts w:ascii="Consolas" w:hAnsi="Consolas" w:cs="Consolas"/>
                <w:color w:val="70AD47" w:themeColor="accent6"/>
                <w:sz w:val="20"/>
                <w:szCs w:val="20"/>
              </w:rPr>
              <w:t>4.56270902190525</w:t>
            </w:r>
            <w:r>
              <w:rPr>
                <w:rFonts w:ascii="Consolas" w:hAnsi="Consolas" w:cs="Consolas"/>
                <w:color w:val="000000"/>
                <w:sz w:val="20"/>
                <w:szCs w:val="20"/>
              </w:rPr>
              <w:t>43E77</w:t>
            </w:r>
          </w:p>
        </w:tc>
        <w:tc>
          <w:tcPr>
            <w:tcW w:w="1536" w:type="dxa"/>
            <w:tcBorders>
              <w:top w:val="single" w:sz="12" w:space="0" w:color="auto"/>
              <w:left w:val="single" w:sz="12" w:space="0" w:color="auto"/>
              <w:bottom w:val="single" w:sz="8"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sidRPr="00D911CE">
              <w:rPr>
                <w:rFonts w:ascii="Consolas" w:hAnsi="Consolas" w:cs="Consolas"/>
                <w:color w:val="70AD47" w:themeColor="accent6"/>
                <w:sz w:val="20"/>
                <w:szCs w:val="20"/>
              </w:rPr>
              <w:t>4.56270902190525</w:t>
            </w:r>
            <w:r>
              <w:rPr>
                <w:rFonts w:ascii="Consolas" w:hAnsi="Consolas" w:cs="Consolas"/>
                <w:color w:val="000000"/>
                <w:sz w:val="20"/>
                <w:szCs w:val="20"/>
              </w:rPr>
              <w:t>4E77</w:t>
            </w:r>
          </w:p>
        </w:tc>
        <w:tc>
          <w:tcPr>
            <w:tcW w:w="1536" w:type="dxa"/>
            <w:tcBorders>
              <w:top w:val="single" w:sz="12" w:space="0" w:color="auto"/>
              <w:left w:val="single" w:sz="12" w:space="0" w:color="auto"/>
              <w:bottom w:val="single" w:sz="8" w:space="0" w:color="auto"/>
              <w:right w:val="single" w:sz="12" w:space="0" w:color="auto"/>
            </w:tcBorders>
            <w:shd w:val="clear" w:color="auto" w:fill="auto"/>
            <w:vAlign w:val="bottom"/>
          </w:tcPr>
          <w:p w:rsidR="00D911CE" w:rsidRPr="00F36274" w:rsidRDefault="00D911CE" w:rsidP="005F17EF">
            <w:pPr>
              <w:rPr>
                <w:rFonts w:ascii="Calibri" w:hAnsi="Calibri" w:cs="Calibri"/>
                <w:color w:val="000000"/>
                <w:sz w:val="18"/>
                <w:szCs w:val="18"/>
              </w:rPr>
            </w:pPr>
            <w:r w:rsidRPr="00D911CE">
              <w:rPr>
                <w:rFonts w:ascii="Consolas" w:hAnsi="Consolas" w:cs="Consolas"/>
                <w:color w:val="70AD47" w:themeColor="accent6"/>
                <w:sz w:val="20"/>
                <w:szCs w:val="20"/>
              </w:rPr>
              <w:t>4.56270902190525</w:t>
            </w:r>
            <w:r>
              <w:rPr>
                <w:rFonts w:ascii="Consolas" w:hAnsi="Consolas" w:cs="Consolas"/>
                <w:color w:val="000000"/>
                <w:sz w:val="20"/>
                <w:szCs w:val="20"/>
              </w:rPr>
              <w:t>43E77</w:t>
            </w:r>
          </w:p>
        </w:tc>
        <w:tc>
          <w:tcPr>
            <w:tcW w:w="1107" w:type="dxa"/>
            <w:tcBorders>
              <w:top w:val="single" w:sz="12" w:space="0" w:color="auto"/>
              <w:left w:val="single" w:sz="12" w:space="0" w:color="auto"/>
              <w:bottom w:val="single" w:sz="8" w:space="0" w:color="auto"/>
              <w:right w:val="single" w:sz="12" w:space="0" w:color="auto"/>
            </w:tcBorders>
            <w:shd w:val="clear" w:color="auto" w:fill="auto"/>
            <w:vAlign w:val="bottom"/>
          </w:tcPr>
          <w:p w:rsidR="00D911CE" w:rsidRPr="00F36274" w:rsidRDefault="00D911CE" w:rsidP="005F17EF">
            <w:pPr>
              <w:rPr>
                <w:rFonts w:ascii="Calibri" w:hAnsi="Calibri" w:cs="Calibri"/>
                <w:color w:val="000000"/>
                <w:sz w:val="18"/>
                <w:szCs w:val="18"/>
              </w:rPr>
            </w:pPr>
            <w:r w:rsidRPr="00D911CE">
              <w:rPr>
                <w:rFonts w:ascii="Consolas" w:hAnsi="Consolas" w:cs="Consolas"/>
                <w:color w:val="70AD47" w:themeColor="accent6"/>
                <w:sz w:val="20"/>
                <w:szCs w:val="20"/>
              </w:rPr>
              <w:t>4.56270902190525</w:t>
            </w:r>
            <w:r>
              <w:rPr>
                <w:rFonts w:ascii="Consolas" w:hAnsi="Consolas" w:cs="Consolas"/>
                <w:color w:val="000000"/>
                <w:sz w:val="20"/>
                <w:szCs w:val="20"/>
              </w:rPr>
              <w:t>53E77</w:t>
            </w:r>
          </w:p>
        </w:tc>
        <w:tc>
          <w:tcPr>
            <w:tcW w:w="837" w:type="dxa"/>
            <w:tcBorders>
              <w:top w:val="single" w:sz="12" w:space="0" w:color="auto"/>
              <w:left w:val="single" w:sz="12" w:space="0" w:color="auto"/>
              <w:bottom w:val="single" w:sz="8"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sidRPr="00BF729F">
              <w:rPr>
                <w:rFonts w:ascii="Consolas" w:hAnsi="Consolas" w:cs="Consolas"/>
                <w:color w:val="70AD47" w:themeColor="accent6"/>
                <w:sz w:val="20"/>
                <w:szCs w:val="20"/>
              </w:rPr>
              <w:t>4.56270902190525</w:t>
            </w:r>
            <w:r>
              <w:rPr>
                <w:rFonts w:ascii="Consolas" w:hAnsi="Consolas" w:cs="Consolas"/>
                <w:color w:val="000000"/>
                <w:sz w:val="20"/>
                <w:szCs w:val="20"/>
              </w:rPr>
              <w:t>43E77</w:t>
            </w:r>
          </w:p>
        </w:tc>
        <w:tc>
          <w:tcPr>
            <w:tcW w:w="954" w:type="dxa"/>
            <w:tcBorders>
              <w:top w:val="single" w:sz="12" w:space="0" w:color="auto"/>
              <w:left w:val="single" w:sz="12" w:space="0" w:color="auto"/>
              <w:bottom w:val="single" w:sz="8" w:space="0" w:color="auto"/>
              <w:right w:val="single" w:sz="12" w:space="0" w:color="auto"/>
            </w:tcBorders>
            <w:shd w:val="clear" w:color="auto" w:fill="FFFFFF" w:themeFill="background1"/>
            <w:vAlign w:val="bottom"/>
          </w:tcPr>
          <w:p w:rsidR="00D911CE" w:rsidRPr="00F36274" w:rsidRDefault="00D911CE" w:rsidP="005F17EF">
            <w:pPr>
              <w:rPr>
                <w:rFonts w:ascii="Calibri" w:hAnsi="Calibri" w:cs="Calibri"/>
                <w:sz w:val="18"/>
                <w:szCs w:val="18"/>
              </w:rPr>
            </w:pPr>
            <w:r w:rsidRPr="00BF729F">
              <w:rPr>
                <w:rFonts w:ascii="Consolas" w:hAnsi="Consolas" w:cs="Consolas"/>
                <w:color w:val="70AD47" w:themeColor="accent6"/>
                <w:sz w:val="20"/>
                <w:szCs w:val="20"/>
              </w:rPr>
              <w:t>4.56270902190525</w:t>
            </w:r>
            <w:r>
              <w:rPr>
                <w:rFonts w:ascii="Consolas" w:hAnsi="Consolas" w:cs="Consolas"/>
                <w:color w:val="000000"/>
                <w:sz w:val="20"/>
                <w:szCs w:val="20"/>
              </w:rPr>
              <w:t>7E77</w:t>
            </w:r>
          </w:p>
        </w:tc>
      </w:tr>
      <w:tr w:rsidR="00D911CE" w:rsidTr="005F17EF">
        <w:trPr>
          <w:trHeight w:val="20"/>
        </w:trPr>
        <w:tc>
          <w:tcPr>
            <w:tcW w:w="950" w:type="dxa"/>
            <w:tcBorders>
              <w:top w:val="single" w:sz="8" w:space="0" w:color="auto"/>
              <w:left w:val="single" w:sz="12" w:space="0" w:color="auto"/>
              <w:bottom w:val="single" w:sz="12" w:space="0" w:color="auto"/>
              <w:right w:val="single" w:sz="12" w:space="0" w:color="auto"/>
            </w:tcBorders>
            <w:vAlign w:val="center"/>
          </w:tcPr>
          <w:p w:rsidR="00D911CE" w:rsidRDefault="00D911CE" w:rsidP="005F17EF">
            <w:pPr>
              <w:pStyle w:val="Sinespaciado"/>
              <w:jc w:val="center"/>
              <w:rPr>
                <w:b/>
              </w:rPr>
            </w:pPr>
            <w:r>
              <w:rPr>
                <w:b/>
              </w:rPr>
              <w:t>T</w:t>
            </w:r>
          </w:p>
        </w:tc>
        <w:tc>
          <w:tcPr>
            <w:tcW w:w="1536" w:type="dxa"/>
            <w:tcBorders>
              <w:top w:val="single" w:sz="8" w:space="0" w:color="auto"/>
              <w:left w:val="single" w:sz="12" w:space="0" w:color="auto"/>
              <w:bottom w:val="single" w:sz="12"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4661341</w:t>
            </w:r>
          </w:p>
        </w:tc>
        <w:tc>
          <w:tcPr>
            <w:tcW w:w="1536" w:type="dxa"/>
            <w:tcBorders>
              <w:top w:val="single" w:sz="8" w:space="0" w:color="auto"/>
              <w:left w:val="single" w:sz="12" w:space="0" w:color="auto"/>
              <w:bottom w:val="single" w:sz="12"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916924</w:t>
            </w:r>
          </w:p>
        </w:tc>
        <w:tc>
          <w:tcPr>
            <w:tcW w:w="1536" w:type="dxa"/>
            <w:tcBorders>
              <w:top w:val="single" w:sz="8" w:space="0" w:color="auto"/>
              <w:left w:val="single" w:sz="12" w:space="0" w:color="auto"/>
              <w:bottom w:val="single" w:sz="12" w:space="0" w:color="auto"/>
              <w:right w:val="single" w:sz="12" w:space="0" w:color="auto"/>
            </w:tcBorders>
            <w:vAlign w:val="bottom"/>
          </w:tcPr>
          <w:p w:rsidR="00D911CE" w:rsidRPr="00F36274" w:rsidRDefault="00D911CE" w:rsidP="00D911CE">
            <w:pPr>
              <w:rPr>
                <w:rFonts w:ascii="Calibri" w:hAnsi="Calibri" w:cs="Calibri"/>
                <w:color w:val="000000"/>
                <w:sz w:val="18"/>
                <w:szCs w:val="18"/>
              </w:rPr>
            </w:pPr>
            <w:r>
              <w:rPr>
                <w:rFonts w:ascii="Consolas" w:hAnsi="Consolas" w:cs="Consolas"/>
                <w:color w:val="000000"/>
                <w:sz w:val="20"/>
                <w:szCs w:val="20"/>
              </w:rPr>
              <w:t>192001</w:t>
            </w:r>
          </w:p>
        </w:tc>
        <w:tc>
          <w:tcPr>
            <w:tcW w:w="1536" w:type="dxa"/>
            <w:tcBorders>
              <w:top w:val="single" w:sz="8" w:space="0" w:color="auto"/>
              <w:left w:val="single" w:sz="12" w:space="0" w:color="auto"/>
              <w:bottom w:val="single" w:sz="12" w:space="0" w:color="auto"/>
              <w:right w:val="single" w:sz="12" w:space="0" w:color="auto"/>
            </w:tcBorders>
            <w:shd w:val="clear" w:color="auto" w:fill="auto"/>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125539</w:t>
            </w:r>
          </w:p>
        </w:tc>
        <w:tc>
          <w:tcPr>
            <w:tcW w:w="1107" w:type="dxa"/>
            <w:tcBorders>
              <w:top w:val="single" w:sz="8" w:space="0" w:color="auto"/>
              <w:left w:val="single" w:sz="12" w:space="0" w:color="auto"/>
              <w:bottom w:val="single" w:sz="12" w:space="0" w:color="auto"/>
              <w:right w:val="single" w:sz="12" w:space="0" w:color="auto"/>
            </w:tcBorders>
            <w:shd w:val="clear" w:color="auto" w:fill="auto"/>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126769</w:t>
            </w:r>
          </w:p>
        </w:tc>
        <w:tc>
          <w:tcPr>
            <w:tcW w:w="837" w:type="dxa"/>
            <w:tcBorders>
              <w:top w:val="single" w:sz="8" w:space="0" w:color="auto"/>
              <w:left w:val="single" w:sz="12" w:space="0" w:color="auto"/>
              <w:bottom w:val="single" w:sz="12" w:space="0" w:color="auto"/>
              <w:right w:val="single" w:sz="12" w:space="0" w:color="auto"/>
            </w:tcBorders>
            <w:vAlign w:val="bottom"/>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182975</w:t>
            </w:r>
          </w:p>
        </w:tc>
        <w:tc>
          <w:tcPr>
            <w:tcW w:w="954" w:type="dxa"/>
            <w:tcBorders>
              <w:top w:val="single" w:sz="8" w:space="0" w:color="auto"/>
              <w:left w:val="single" w:sz="12" w:space="0" w:color="auto"/>
              <w:bottom w:val="single" w:sz="12" w:space="0" w:color="auto"/>
              <w:right w:val="single" w:sz="12" w:space="0" w:color="auto"/>
            </w:tcBorders>
            <w:shd w:val="clear" w:color="auto" w:fill="FFFFFF" w:themeFill="background1"/>
            <w:vAlign w:val="bottom"/>
          </w:tcPr>
          <w:p w:rsidR="00D911CE" w:rsidRPr="00F36274" w:rsidRDefault="00D911CE" w:rsidP="005F17EF">
            <w:pPr>
              <w:rPr>
                <w:rFonts w:ascii="Calibri" w:hAnsi="Calibri" w:cs="Calibri"/>
                <w:color w:val="000000"/>
                <w:sz w:val="18"/>
                <w:szCs w:val="18"/>
              </w:rPr>
            </w:pPr>
            <w:r>
              <w:rPr>
                <w:rFonts w:ascii="Consolas" w:hAnsi="Consolas" w:cs="Consolas"/>
                <w:color w:val="000000"/>
                <w:sz w:val="20"/>
                <w:szCs w:val="20"/>
              </w:rPr>
              <w:t>190359</w:t>
            </w:r>
          </w:p>
        </w:tc>
      </w:tr>
    </w:tbl>
    <w:p w:rsidR="00A62146" w:rsidRDefault="00A62146"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617825" w:rsidRDefault="00617825" w:rsidP="00B50F4B">
      <w:pPr>
        <w:pStyle w:val="Sinespaciado"/>
      </w:pPr>
    </w:p>
    <w:p w:rsidR="000A2588" w:rsidRDefault="00E32107" w:rsidP="000A2588">
      <w:pPr>
        <w:pStyle w:val="Sinespaciado"/>
        <w:rPr>
          <w:rFonts w:cstheme="minorHAnsi"/>
          <w:b/>
          <w:color w:val="000000"/>
          <w:sz w:val="36"/>
          <w:szCs w:val="36"/>
          <w:shd w:val="clear" w:color="auto" w:fill="FFFFFF"/>
        </w:rPr>
      </w:pPr>
      <w:r>
        <w:rPr>
          <w:rFonts w:cstheme="minorHAnsi"/>
          <w:b/>
          <w:color w:val="000000"/>
          <w:sz w:val="36"/>
          <w:szCs w:val="36"/>
          <w:shd w:val="clear" w:color="auto" w:fill="FFFFFF"/>
        </w:rPr>
        <w:lastRenderedPageBreak/>
        <w:t>POLINOMIO</w:t>
      </w:r>
      <w:r w:rsidR="000A2588" w:rsidRPr="000A2588">
        <w:rPr>
          <w:rFonts w:cstheme="minorHAnsi"/>
          <w:b/>
          <w:color w:val="000000"/>
          <w:sz w:val="36"/>
          <w:szCs w:val="36"/>
          <w:shd w:val="clear" w:color="auto" w:fill="FFFFFF"/>
        </w:rPr>
        <w:t xml:space="preserve">: </w:t>
      </w:r>
      <w:r>
        <w:rPr>
          <w:rFonts w:cstheme="minorHAnsi"/>
          <w:b/>
          <w:color w:val="000000"/>
          <w:sz w:val="36"/>
          <w:szCs w:val="36"/>
          <w:shd w:val="clear" w:color="auto" w:fill="FFFFFF"/>
        </w:rPr>
        <w:t>ANÁLISIS DE COM</w:t>
      </w:r>
      <w:r w:rsidR="00F0145C">
        <w:rPr>
          <w:rFonts w:cstheme="minorHAnsi"/>
          <w:b/>
          <w:color w:val="000000"/>
          <w:sz w:val="36"/>
          <w:szCs w:val="36"/>
          <w:shd w:val="clear" w:color="auto" w:fill="FFFFFF"/>
        </w:rPr>
        <w:t>P</w:t>
      </w:r>
      <w:r>
        <w:rPr>
          <w:rFonts w:cstheme="minorHAnsi"/>
          <w:b/>
          <w:color w:val="000000"/>
          <w:sz w:val="36"/>
          <w:szCs w:val="36"/>
          <w:shd w:val="clear" w:color="auto" w:fill="FFFFFF"/>
        </w:rPr>
        <w:t>LEJIDAD COMPUTACIONAL</w:t>
      </w:r>
    </w:p>
    <w:p w:rsidR="000A2588" w:rsidRDefault="000A2588" w:rsidP="00B50F4B">
      <w:pPr>
        <w:pStyle w:val="Sinespaciado"/>
      </w:pPr>
    </w:p>
    <w:p w:rsidR="003A4680" w:rsidRDefault="003A4680" w:rsidP="00B50F4B">
      <w:pPr>
        <w:pStyle w:val="Sinespaciado"/>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170" w:type="dxa"/>
          <w:left w:w="0" w:type="dxa"/>
          <w:bottom w:w="170" w:type="dxa"/>
          <w:right w:w="0" w:type="dxa"/>
        </w:tblCellMar>
        <w:tblLook w:val="04A0" w:firstRow="1" w:lastRow="0" w:firstColumn="1" w:lastColumn="0" w:noHBand="0" w:noVBand="1"/>
      </w:tblPr>
      <w:tblGrid>
        <w:gridCol w:w="2552"/>
        <w:gridCol w:w="7498"/>
      </w:tblGrid>
      <w:tr w:rsidR="000A2588" w:rsidRPr="00F0145C" w:rsidTr="008E40D4">
        <w:trPr>
          <w:trHeight w:val="397"/>
        </w:trPr>
        <w:tc>
          <w:tcPr>
            <w:tcW w:w="2552" w:type="dxa"/>
            <w:shd w:val="clear" w:color="auto" w:fill="9CC2E5" w:themeFill="accent1" w:themeFillTint="99"/>
            <w:tcMar>
              <w:top w:w="30" w:type="dxa"/>
              <w:left w:w="45" w:type="dxa"/>
              <w:bottom w:w="30" w:type="dxa"/>
              <w:right w:w="45" w:type="dxa"/>
            </w:tcMar>
            <w:vAlign w:val="center"/>
            <w:hideMark/>
          </w:tcPr>
          <w:p w:rsidR="000A2588" w:rsidRPr="00F0145C" w:rsidRDefault="00E32107" w:rsidP="000A2588">
            <w:pPr>
              <w:spacing w:after="0" w:line="240" w:lineRule="auto"/>
              <w:jc w:val="center"/>
              <w:rPr>
                <w:rFonts w:eastAsia="Times New Roman" w:cstheme="minorHAnsi"/>
                <w:b/>
                <w:bCs/>
                <w:sz w:val="28"/>
                <w:szCs w:val="28"/>
                <w:lang w:eastAsia="es-AR"/>
              </w:rPr>
            </w:pPr>
            <w:r w:rsidRPr="00F0145C">
              <w:rPr>
                <w:rFonts w:eastAsia="Times New Roman" w:cstheme="minorHAnsi"/>
                <w:b/>
                <w:bCs/>
                <w:sz w:val="28"/>
                <w:szCs w:val="28"/>
                <w:lang w:eastAsia="es-AR"/>
              </w:rPr>
              <w:t>MÉTODO</w:t>
            </w:r>
          </w:p>
        </w:tc>
        <w:tc>
          <w:tcPr>
            <w:tcW w:w="7498" w:type="dxa"/>
            <w:shd w:val="clear" w:color="auto" w:fill="9CC2E5" w:themeFill="accent1" w:themeFillTint="99"/>
            <w:tcMar>
              <w:top w:w="30" w:type="dxa"/>
              <w:left w:w="45" w:type="dxa"/>
              <w:bottom w:w="30" w:type="dxa"/>
              <w:right w:w="45" w:type="dxa"/>
            </w:tcMar>
            <w:vAlign w:val="center"/>
            <w:hideMark/>
          </w:tcPr>
          <w:p w:rsidR="000A2588" w:rsidRPr="00F0145C" w:rsidRDefault="00E32107" w:rsidP="000A2588">
            <w:pPr>
              <w:spacing w:after="0" w:line="240" w:lineRule="auto"/>
              <w:jc w:val="center"/>
              <w:rPr>
                <w:rFonts w:eastAsia="Times New Roman" w:cstheme="minorHAnsi"/>
                <w:b/>
                <w:bCs/>
                <w:sz w:val="28"/>
                <w:szCs w:val="28"/>
                <w:lang w:eastAsia="es-AR"/>
              </w:rPr>
            </w:pPr>
            <w:r w:rsidRPr="00F0145C">
              <w:rPr>
                <w:rFonts w:eastAsia="Times New Roman" w:cstheme="minorHAnsi"/>
                <w:b/>
                <w:bCs/>
                <w:sz w:val="28"/>
                <w:szCs w:val="28"/>
                <w:lang w:eastAsia="es-AR"/>
              </w:rPr>
              <w:t>BIG O</w:t>
            </w: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5E7F4E">
            <w:pPr>
              <w:spacing w:after="0" w:line="240" w:lineRule="auto"/>
              <w:jc w:val="center"/>
              <w:rPr>
                <w:rFonts w:eastAsia="Times New Roman" w:cstheme="minorHAnsi"/>
                <w:b/>
                <w:lang w:eastAsia="es-AR"/>
              </w:rPr>
            </w:pPr>
            <w:proofErr w:type="spellStart"/>
            <w:r w:rsidRPr="000A57CE">
              <w:rPr>
                <w:b/>
              </w:rPr>
              <w:t>MSucesivas</w:t>
            </w:r>
            <w:proofErr w:type="spellEnd"/>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0A2588" w:rsidRDefault="00492744" w:rsidP="008E40D4">
            <w:pPr>
              <w:spacing w:after="0" w:line="240" w:lineRule="auto"/>
              <w:jc w:val="center"/>
              <w:rPr>
                <w:rFonts w:eastAsia="Times New Roman" w:cstheme="minorHAnsi"/>
                <w:b/>
                <w:lang w:eastAsia="es-AR"/>
              </w:rPr>
            </w:pPr>
            <w:r w:rsidRPr="00916DE2">
              <w:rPr>
                <w:rFonts w:eastAsia="Times New Roman" w:cstheme="minorHAnsi"/>
                <w:b/>
                <w:lang w:eastAsia="es-AR"/>
              </w:rPr>
              <w:t>n * (n-1) =  n^2 – n</w:t>
            </w:r>
          </w:p>
          <w:p w:rsidR="008E40D4" w:rsidRDefault="008E40D4" w:rsidP="00A5557F">
            <w:pPr>
              <w:spacing w:after="0" w:line="240" w:lineRule="auto"/>
              <w:rPr>
                <w:rFonts w:eastAsia="Times New Roman" w:cstheme="minorHAnsi"/>
                <w:b/>
                <w:lang w:eastAsia="es-AR"/>
              </w:rPr>
            </w:pPr>
          </w:p>
          <w:p w:rsidR="00492744" w:rsidRDefault="00492744" w:rsidP="000A2588">
            <w:pPr>
              <w:spacing w:after="0" w:line="240" w:lineRule="auto"/>
              <w:rPr>
                <w:rFonts w:eastAsia="Times New Roman" w:cstheme="minorHAnsi"/>
                <w:lang w:eastAsia="es-AR"/>
              </w:rPr>
            </w:pPr>
            <w:proofErr w:type="gramStart"/>
            <w:r>
              <w:rPr>
                <w:rFonts w:eastAsia="Times New Roman" w:cstheme="minorHAnsi"/>
                <w:lang w:eastAsia="es-AR"/>
              </w:rPr>
              <w:t>n</w:t>
            </w:r>
            <w:proofErr w:type="gramEnd"/>
            <w:r>
              <w:rPr>
                <w:rFonts w:eastAsia="Times New Roman" w:cstheme="minorHAnsi"/>
                <w:lang w:eastAsia="es-AR"/>
              </w:rPr>
              <w:t xml:space="preserve">: cantidad de </w:t>
            </w:r>
            <w:proofErr w:type="spellStart"/>
            <w:r>
              <w:rPr>
                <w:rFonts w:eastAsia="Times New Roman" w:cstheme="minorHAnsi"/>
                <w:lang w:eastAsia="es-AR"/>
              </w:rPr>
              <w:t>loops</w:t>
            </w:r>
            <w:proofErr w:type="spellEnd"/>
            <w:r>
              <w:rPr>
                <w:rFonts w:eastAsia="Times New Roman" w:cstheme="minorHAnsi"/>
                <w:lang w:eastAsia="es-AR"/>
              </w:rPr>
              <w:t xml:space="preserve"> para recorrer vector polinomio</w:t>
            </w:r>
            <w:r w:rsidR="008E40D4">
              <w:rPr>
                <w:rFonts w:eastAsia="Times New Roman" w:cstheme="minorHAnsi"/>
                <w:lang w:eastAsia="es-AR"/>
              </w:rPr>
              <w:t>.</w:t>
            </w:r>
          </w:p>
          <w:p w:rsidR="00976576" w:rsidRDefault="00492744" w:rsidP="000A2588">
            <w:pPr>
              <w:spacing w:after="0" w:line="240" w:lineRule="auto"/>
              <w:rPr>
                <w:rFonts w:eastAsia="Times New Roman" w:cstheme="minorHAnsi"/>
                <w:lang w:eastAsia="es-AR"/>
              </w:rPr>
            </w:pPr>
            <w:r>
              <w:rPr>
                <w:rFonts w:eastAsia="Times New Roman" w:cstheme="minorHAnsi"/>
                <w:lang w:eastAsia="es-AR"/>
              </w:rPr>
              <w:t xml:space="preserve">(n-1): cantidad de </w:t>
            </w:r>
            <w:proofErr w:type="spellStart"/>
            <w:r>
              <w:rPr>
                <w:rFonts w:eastAsia="Times New Roman" w:cstheme="minorHAnsi"/>
                <w:lang w:eastAsia="es-AR"/>
              </w:rPr>
              <w:t>l</w:t>
            </w:r>
            <w:r w:rsidR="00916DE2">
              <w:rPr>
                <w:rFonts w:eastAsia="Times New Roman" w:cstheme="minorHAnsi"/>
                <w:lang w:eastAsia="es-AR"/>
              </w:rPr>
              <w:t>oops</w:t>
            </w:r>
            <w:proofErr w:type="spellEnd"/>
            <w:r w:rsidR="00916DE2">
              <w:rPr>
                <w:rFonts w:eastAsia="Times New Roman" w:cstheme="minorHAnsi"/>
                <w:lang w:eastAsia="es-AR"/>
              </w:rPr>
              <w:t xml:space="preserve"> para calcular el valor de la potencia de x</w:t>
            </w:r>
            <w:r w:rsidR="008E40D4">
              <w:rPr>
                <w:rFonts w:eastAsia="Times New Roman" w:cstheme="minorHAnsi"/>
                <w:lang w:eastAsia="es-AR"/>
              </w:rPr>
              <w:t>.</w:t>
            </w:r>
          </w:p>
          <w:p w:rsidR="008E40D4" w:rsidRPr="000A2588" w:rsidRDefault="008E40D4" w:rsidP="000A2588">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r w:rsidRPr="000A57CE">
              <w:rPr>
                <w:b/>
              </w:rPr>
              <w:t>Recursiva</w:t>
            </w:r>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5155FE" w:rsidRDefault="005155FE" w:rsidP="008E40D4">
            <w:pPr>
              <w:spacing w:after="0" w:line="240" w:lineRule="auto"/>
              <w:jc w:val="center"/>
              <w:rPr>
                <w:rFonts w:eastAsia="Times New Roman" w:cstheme="minorHAnsi"/>
                <w:b/>
                <w:lang w:eastAsia="es-AR"/>
              </w:rPr>
            </w:pPr>
            <w:r w:rsidRPr="00916DE2">
              <w:rPr>
                <w:rFonts w:eastAsia="Times New Roman" w:cstheme="minorHAnsi"/>
                <w:b/>
                <w:lang w:eastAsia="es-AR"/>
              </w:rPr>
              <w:t>n * (n-1) =  n^2 – n</w:t>
            </w:r>
          </w:p>
          <w:p w:rsidR="008E40D4" w:rsidRPr="00916DE2" w:rsidRDefault="008E40D4" w:rsidP="005155FE">
            <w:pPr>
              <w:spacing w:after="0" w:line="240" w:lineRule="auto"/>
              <w:rPr>
                <w:rFonts w:eastAsia="Times New Roman" w:cstheme="minorHAnsi"/>
                <w:b/>
                <w:lang w:eastAsia="es-AR"/>
              </w:rPr>
            </w:pPr>
          </w:p>
          <w:p w:rsidR="005155FE" w:rsidRDefault="005155FE" w:rsidP="005155FE">
            <w:pPr>
              <w:spacing w:after="0" w:line="240" w:lineRule="auto"/>
              <w:rPr>
                <w:rFonts w:eastAsia="Times New Roman" w:cstheme="minorHAnsi"/>
                <w:lang w:eastAsia="es-AR"/>
              </w:rPr>
            </w:pPr>
            <w:proofErr w:type="gramStart"/>
            <w:r>
              <w:rPr>
                <w:rFonts w:eastAsia="Times New Roman" w:cstheme="minorHAnsi"/>
                <w:lang w:eastAsia="es-AR"/>
              </w:rPr>
              <w:t>n</w:t>
            </w:r>
            <w:proofErr w:type="gramEnd"/>
            <w:r>
              <w:rPr>
                <w:rFonts w:eastAsia="Times New Roman" w:cstheme="minorHAnsi"/>
                <w:lang w:eastAsia="es-AR"/>
              </w:rPr>
              <w:t xml:space="preserve">: cantidad de </w:t>
            </w:r>
            <w:proofErr w:type="spellStart"/>
            <w:r>
              <w:rPr>
                <w:rFonts w:eastAsia="Times New Roman" w:cstheme="minorHAnsi"/>
                <w:lang w:eastAsia="es-AR"/>
              </w:rPr>
              <w:t>loops</w:t>
            </w:r>
            <w:proofErr w:type="spellEnd"/>
            <w:r>
              <w:rPr>
                <w:rFonts w:eastAsia="Times New Roman" w:cstheme="minorHAnsi"/>
                <w:lang w:eastAsia="es-AR"/>
              </w:rPr>
              <w:t xml:space="preserve"> para recorrer vector polinomio</w:t>
            </w:r>
            <w:r w:rsidR="008E40D4">
              <w:rPr>
                <w:rFonts w:eastAsia="Times New Roman" w:cstheme="minorHAnsi"/>
                <w:lang w:eastAsia="es-AR"/>
              </w:rPr>
              <w:t>.</w:t>
            </w:r>
          </w:p>
          <w:p w:rsidR="005155FE" w:rsidRDefault="005155FE" w:rsidP="005155FE">
            <w:pPr>
              <w:spacing w:after="0" w:line="240" w:lineRule="auto"/>
              <w:rPr>
                <w:rFonts w:eastAsia="Times New Roman" w:cstheme="minorHAnsi"/>
                <w:lang w:eastAsia="es-AR"/>
              </w:rPr>
            </w:pPr>
            <w:r>
              <w:rPr>
                <w:rFonts w:eastAsia="Times New Roman" w:cstheme="minorHAnsi"/>
                <w:lang w:eastAsia="es-AR"/>
              </w:rPr>
              <w:t xml:space="preserve">(n-1): cantidad de </w:t>
            </w:r>
            <w:proofErr w:type="spellStart"/>
            <w:r>
              <w:rPr>
                <w:rFonts w:eastAsia="Times New Roman" w:cstheme="minorHAnsi"/>
                <w:lang w:eastAsia="es-AR"/>
              </w:rPr>
              <w:t>loops</w:t>
            </w:r>
            <w:proofErr w:type="spellEnd"/>
            <w:r>
              <w:rPr>
                <w:rFonts w:eastAsia="Times New Roman" w:cstheme="minorHAnsi"/>
                <w:lang w:eastAsia="es-AR"/>
              </w:rPr>
              <w:t xml:space="preserve"> para calcular el valor de la potencia de x</w:t>
            </w:r>
            <w:r w:rsidR="008E40D4">
              <w:rPr>
                <w:rFonts w:eastAsia="Times New Roman" w:cstheme="minorHAnsi"/>
                <w:lang w:eastAsia="es-AR"/>
              </w:rPr>
              <w:t>.</w:t>
            </w:r>
          </w:p>
          <w:p w:rsidR="008E40D4" w:rsidRPr="000A2588" w:rsidRDefault="008E40D4" w:rsidP="005155FE">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proofErr w:type="spellStart"/>
            <w:r w:rsidRPr="000A57CE">
              <w:rPr>
                <w:b/>
              </w:rPr>
              <w:t>RecursivaPar</w:t>
            </w:r>
            <w:proofErr w:type="spellEnd"/>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0A2588" w:rsidRDefault="005155FE" w:rsidP="008E40D4">
            <w:pPr>
              <w:spacing w:after="0" w:line="240" w:lineRule="auto"/>
              <w:jc w:val="center"/>
              <w:rPr>
                <w:rFonts w:eastAsia="Times New Roman" w:cstheme="minorHAnsi"/>
                <w:b/>
                <w:lang w:eastAsia="es-AR"/>
              </w:rPr>
            </w:pPr>
            <w:r w:rsidRPr="005155FE">
              <w:rPr>
                <w:rFonts w:eastAsia="Times New Roman" w:cstheme="minorHAnsi"/>
                <w:b/>
                <w:lang w:eastAsia="es-AR"/>
              </w:rPr>
              <w:t xml:space="preserve">n * [ </w:t>
            </w:r>
            <w:r w:rsidRPr="005155FE">
              <w:rPr>
                <w:rFonts w:eastAsia="Times New Roman" w:cstheme="minorHAnsi"/>
                <w:b/>
                <w:lang w:eastAsia="es-AR"/>
              </w:rPr>
              <w:t>½</w:t>
            </w:r>
            <w:r w:rsidRPr="005155FE">
              <w:rPr>
                <w:rFonts w:eastAsia="Times New Roman" w:cstheme="minorHAnsi"/>
                <w:b/>
                <w:lang w:eastAsia="es-AR"/>
              </w:rPr>
              <w:t xml:space="preserve"> * log2(n-1) + ½ * (n-1) ]</w:t>
            </w:r>
          </w:p>
          <w:p w:rsidR="008E40D4" w:rsidRPr="005155FE" w:rsidRDefault="008E40D4" w:rsidP="005155FE">
            <w:pPr>
              <w:spacing w:after="0" w:line="240" w:lineRule="auto"/>
              <w:rPr>
                <w:rFonts w:eastAsia="Times New Roman" w:cstheme="minorHAnsi"/>
                <w:b/>
                <w:lang w:eastAsia="es-AR"/>
              </w:rPr>
            </w:pPr>
          </w:p>
          <w:p w:rsidR="005155FE" w:rsidRDefault="005155FE" w:rsidP="005155FE">
            <w:pPr>
              <w:spacing w:after="0" w:line="240" w:lineRule="auto"/>
              <w:rPr>
                <w:rFonts w:eastAsia="Times New Roman" w:cstheme="minorHAnsi"/>
                <w:lang w:eastAsia="es-AR"/>
              </w:rPr>
            </w:pPr>
            <w:r>
              <w:rPr>
                <w:rFonts w:eastAsia="Times New Roman" w:cstheme="minorHAnsi"/>
                <w:lang w:eastAsia="es-AR"/>
              </w:rPr>
              <w:t xml:space="preserve">n: cantidad de </w:t>
            </w:r>
            <w:proofErr w:type="spellStart"/>
            <w:r>
              <w:rPr>
                <w:rFonts w:eastAsia="Times New Roman" w:cstheme="minorHAnsi"/>
                <w:lang w:eastAsia="es-AR"/>
              </w:rPr>
              <w:t>loops</w:t>
            </w:r>
            <w:proofErr w:type="spellEnd"/>
            <w:r>
              <w:rPr>
                <w:rFonts w:eastAsia="Times New Roman" w:cstheme="minorHAnsi"/>
                <w:lang w:eastAsia="es-AR"/>
              </w:rPr>
              <w:t xml:space="preserve"> para recorrer el vector polinomio</w:t>
            </w:r>
          </w:p>
          <w:p w:rsidR="005155FE" w:rsidRDefault="005155FE" w:rsidP="00976576">
            <w:pPr>
              <w:spacing w:after="0" w:line="240" w:lineRule="auto"/>
              <w:rPr>
                <w:rFonts w:eastAsia="Times New Roman" w:cstheme="minorHAnsi"/>
                <w:lang w:eastAsia="es-AR"/>
              </w:rPr>
            </w:pPr>
            <w:r>
              <w:rPr>
                <w:rFonts w:eastAsia="Times New Roman" w:cstheme="minorHAnsi"/>
                <w:lang w:eastAsia="es-AR"/>
              </w:rPr>
              <w:t>½ * log2(n</w:t>
            </w:r>
            <w:r>
              <w:rPr>
                <w:rFonts w:eastAsia="Times New Roman" w:cstheme="minorHAnsi"/>
                <w:lang w:eastAsia="es-AR"/>
              </w:rPr>
              <w:t>-1</w:t>
            </w:r>
            <w:r>
              <w:rPr>
                <w:rFonts w:eastAsia="Times New Roman" w:cstheme="minorHAnsi"/>
                <w:lang w:eastAsia="es-AR"/>
              </w:rPr>
              <w:t>) + ½ * (n-1)</w:t>
            </w:r>
            <w:r>
              <w:rPr>
                <w:rFonts w:eastAsia="Times New Roman" w:cstheme="minorHAnsi"/>
                <w:lang w:eastAsia="es-AR"/>
              </w:rPr>
              <w:t>: la mitad de las veces que se ejecuta este método recursivo se utilizará recursiva par, que envía como parámetro la mitad de la potencia (</w:t>
            </w:r>
            <w:r w:rsidR="00976576">
              <w:rPr>
                <w:rFonts w:eastAsia="Times New Roman" w:cstheme="minorHAnsi"/>
                <w:lang w:eastAsia="es-AR"/>
              </w:rPr>
              <w:t xml:space="preserve">con </w:t>
            </w:r>
            <w:proofErr w:type="gramStart"/>
            <w:r w:rsidR="00976576">
              <w:rPr>
                <w:rFonts w:eastAsia="Times New Roman" w:cstheme="minorHAnsi"/>
                <w:lang w:eastAsia="es-AR"/>
              </w:rPr>
              <w:t>O(</w:t>
            </w:r>
            <w:proofErr w:type="gramEnd"/>
            <w:r>
              <w:rPr>
                <w:rFonts w:eastAsia="Times New Roman" w:cstheme="minorHAnsi"/>
                <w:lang w:eastAsia="es-AR"/>
              </w:rPr>
              <w:t>log2(n-1)</w:t>
            </w:r>
            <w:r w:rsidR="00976576">
              <w:rPr>
                <w:rFonts w:eastAsia="Times New Roman" w:cstheme="minorHAnsi"/>
                <w:lang w:eastAsia="es-AR"/>
              </w:rPr>
              <w:t>)</w:t>
            </w:r>
            <w:r>
              <w:rPr>
                <w:rFonts w:eastAsia="Times New Roman" w:cstheme="minorHAnsi"/>
                <w:lang w:eastAsia="es-AR"/>
              </w:rPr>
              <w:t xml:space="preserve">) y la otra mitad se utilizará recursiva </w:t>
            </w:r>
            <w:r w:rsidR="00976576">
              <w:rPr>
                <w:rFonts w:eastAsia="Times New Roman" w:cstheme="minorHAnsi"/>
                <w:lang w:eastAsia="es-AR"/>
              </w:rPr>
              <w:t>(con O(</w:t>
            </w:r>
            <w:r>
              <w:rPr>
                <w:rFonts w:eastAsia="Times New Roman" w:cstheme="minorHAnsi"/>
                <w:lang w:eastAsia="es-AR"/>
              </w:rPr>
              <w:t>n-1)</w:t>
            </w:r>
            <w:r w:rsidR="00976576">
              <w:rPr>
                <w:rFonts w:eastAsia="Times New Roman" w:cstheme="minorHAnsi"/>
                <w:lang w:eastAsia="es-AR"/>
              </w:rPr>
              <w:t>)</w:t>
            </w:r>
            <w:r>
              <w:rPr>
                <w:rFonts w:eastAsia="Times New Roman" w:cstheme="minorHAnsi"/>
                <w:lang w:eastAsia="es-AR"/>
              </w:rPr>
              <w:t>.</w:t>
            </w:r>
          </w:p>
          <w:p w:rsidR="008E40D4" w:rsidRPr="000A2588" w:rsidRDefault="008E40D4" w:rsidP="00976576">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proofErr w:type="spellStart"/>
            <w:r w:rsidRPr="00024676">
              <w:rPr>
                <w:b/>
              </w:rPr>
              <w:t>ProgDinamica</w:t>
            </w:r>
            <w:proofErr w:type="spellEnd"/>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243F04" w:rsidRDefault="00976576" w:rsidP="008E40D4">
            <w:pPr>
              <w:spacing w:after="0" w:line="240" w:lineRule="auto"/>
              <w:jc w:val="center"/>
              <w:rPr>
                <w:rFonts w:eastAsia="Times New Roman" w:cstheme="minorHAnsi"/>
                <w:b/>
                <w:lang w:eastAsia="es-AR"/>
              </w:rPr>
            </w:pPr>
            <w:r w:rsidRPr="00976576">
              <w:rPr>
                <w:rFonts w:eastAsia="Times New Roman" w:cstheme="minorHAnsi"/>
                <w:b/>
                <w:lang w:eastAsia="es-AR"/>
              </w:rPr>
              <w:t>n</w:t>
            </w:r>
          </w:p>
          <w:p w:rsidR="008E40D4" w:rsidRPr="00976576" w:rsidRDefault="008E40D4" w:rsidP="001550BC">
            <w:pPr>
              <w:spacing w:after="0" w:line="240" w:lineRule="auto"/>
              <w:rPr>
                <w:rFonts w:eastAsia="Times New Roman" w:cstheme="minorHAnsi"/>
                <w:b/>
                <w:lang w:eastAsia="es-AR"/>
              </w:rPr>
            </w:pPr>
          </w:p>
          <w:p w:rsidR="00976576" w:rsidRDefault="00976576" w:rsidP="001550BC">
            <w:pPr>
              <w:spacing w:after="0" w:line="240" w:lineRule="auto"/>
              <w:rPr>
                <w:rFonts w:eastAsia="Times New Roman" w:cstheme="minorHAnsi"/>
                <w:lang w:eastAsia="es-AR"/>
              </w:rPr>
            </w:pPr>
            <w:r>
              <w:rPr>
                <w:rFonts w:eastAsia="Times New Roman" w:cstheme="minorHAnsi"/>
                <w:lang w:eastAsia="es-AR"/>
              </w:rPr>
              <w:t xml:space="preserve">Hay 2 </w:t>
            </w:r>
            <w:proofErr w:type="spellStart"/>
            <w:r>
              <w:rPr>
                <w:rFonts w:eastAsia="Times New Roman" w:cstheme="minorHAnsi"/>
                <w:lang w:eastAsia="es-AR"/>
              </w:rPr>
              <w:t>loops</w:t>
            </w:r>
            <w:proofErr w:type="spellEnd"/>
            <w:r>
              <w:rPr>
                <w:rFonts w:eastAsia="Times New Roman" w:cstheme="minorHAnsi"/>
                <w:lang w:eastAsia="es-AR"/>
              </w:rPr>
              <w:t>, uno para cargar el vector de potencias, con O(n-1) y otro para recorrer el vector polinomio, con O(n). Por regla de la suma queda la segunda.</w:t>
            </w:r>
          </w:p>
          <w:p w:rsidR="008E40D4" w:rsidRPr="000A2588" w:rsidRDefault="008E40D4" w:rsidP="001550BC">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r w:rsidRPr="00024676">
              <w:rPr>
                <w:b/>
              </w:rPr>
              <w:t>Mejorada</w:t>
            </w:r>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0A2588" w:rsidRDefault="00106D32" w:rsidP="008E40D4">
            <w:pPr>
              <w:spacing w:after="0" w:line="240" w:lineRule="auto"/>
              <w:jc w:val="center"/>
              <w:rPr>
                <w:rFonts w:eastAsia="Times New Roman" w:cstheme="minorHAnsi"/>
                <w:b/>
                <w:lang w:eastAsia="es-AR"/>
              </w:rPr>
            </w:pPr>
            <w:r w:rsidRPr="00106D32">
              <w:rPr>
                <w:rFonts w:eastAsia="Times New Roman" w:cstheme="minorHAnsi"/>
                <w:b/>
                <w:lang w:eastAsia="es-AR"/>
              </w:rPr>
              <w:t>n</w:t>
            </w:r>
          </w:p>
          <w:p w:rsidR="008E40D4" w:rsidRPr="00106D32" w:rsidRDefault="008E40D4" w:rsidP="004461C2">
            <w:pPr>
              <w:spacing w:after="0" w:line="240" w:lineRule="auto"/>
              <w:rPr>
                <w:rFonts w:eastAsia="Times New Roman" w:cstheme="minorHAnsi"/>
                <w:b/>
                <w:lang w:eastAsia="es-AR"/>
              </w:rPr>
            </w:pPr>
          </w:p>
          <w:p w:rsidR="00106D32" w:rsidRDefault="00106D32" w:rsidP="004461C2">
            <w:pPr>
              <w:spacing w:after="0" w:line="240" w:lineRule="auto"/>
              <w:rPr>
                <w:rFonts w:eastAsia="Times New Roman" w:cstheme="minorHAnsi"/>
                <w:lang w:eastAsia="es-AR"/>
              </w:rPr>
            </w:pPr>
            <w:r>
              <w:rPr>
                <w:rFonts w:eastAsia="Times New Roman" w:cstheme="minorHAnsi"/>
                <w:lang w:eastAsia="es-AR"/>
              </w:rPr>
              <w:t>Es igual que el método anterior, sólo que realiza ambos cálcu</w:t>
            </w:r>
            <w:r w:rsidR="009759D4">
              <w:rPr>
                <w:rFonts w:eastAsia="Times New Roman" w:cstheme="minorHAnsi"/>
                <w:lang w:eastAsia="es-AR"/>
              </w:rPr>
              <w:t>l</w:t>
            </w:r>
            <w:r>
              <w:rPr>
                <w:rFonts w:eastAsia="Times New Roman" w:cstheme="minorHAnsi"/>
                <w:lang w:eastAsia="es-AR"/>
              </w:rPr>
              <w:t xml:space="preserve">os en un mismo </w:t>
            </w:r>
            <w:proofErr w:type="spellStart"/>
            <w:r>
              <w:rPr>
                <w:rFonts w:eastAsia="Times New Roman" w:cstheme="minorHAnsi"/>
                <w:lang w:eastAsia="es-AR"/>
              </w:rPr>
              <w:t>loop</w:t>
            </w:r>
            <w:proofErr w:type="spellEnd"/>
            <w:r>
              <w:rPr>
                <w:rFonts w:eastAsia="Times New Roman" w:cstheme="minorHAnsi"/>
                <w:lang w:eastAsia="es-AR"/>
              </w:rPr>
              <w:t>, por lo tanto la complejidad computacional es la misma.</w:t>
            </w:r>
          </w:p>
          <w:p w:rsidR="008E40D4" w:rsidRPr="000A2588" w:rsidRDefault="008E40D4" w:rsidP="004461C2">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proofErr w:type="spellStart"/>
            <w:r w:rsidRPr="000A57CE">
              <w:rPr>
                <w:b/>
              </w:rPr>
              <w:t>Pow</w:t>
            </w:r>
            <w:proofErr w:type="spellEnd"/>
          </w:p>
        </w:tc>
        <w:tc>
          <w:tcPr>
            <w:tcW w:w="7498" w:type="dxa"/>
            <w:tcMar>
              <w:top w:w="30" w:type="dxa"/>
              <w:left w:w="113" w:type="dxa"/>
              <w:bottom w:w="30" w:type="dxa"/>
              <w:right w:w="45" w:type="dxa"/>
            </w:tcMar>
            <w:vAlign w:val="center"/>
            <w:hideMark/>
          </w:tcPr>
          <w:p w:rsidR="008E40D4" w:rsidRDefault="008E40D4" w:rsidP="008E40D4">
            <w:pPr>
              <w:spacing w:after="0" w:line="240" w:lineRule="auto"/>
              <w:jc w:val="center"/>
              <w:rPr>
                <w:rFonts w:eastAsia="Times New Roman" w:cstheme="minorHAnsi"/>
                <w:b/>
                <w:lang w:eastAsia="es-AR"/>
              </w:rPr>
            </w:pPr>
          </w:p>
          <w:p w:rsidR="000A2588" w:rsidRDefault="00106D32" w:rsidP="008E40D4">
            <w:pPr>
              <w:spacing w:after="0" w:line="240" w:lineRule="auto"/>
              <w:jc w:val="center"/>
              <w:rPr>
                <w:rFonts w:eastAsia="Times New Roman" w:cstheme="minorHAnsi"/>
                <w:b/>
                <w:lang w:eastAsia="es-AR"/>
              </w:rPr>
            </w:pPr>
            <w:r w:rsidRPr="00A5557F">
              <w:rPr>
                <w:rFonts w:eastAsia="Times New Roman" w:cstheme="minorHAnsi"/>
                <w:b/>
                <w:lang w:eastAsia="es-AR"/>
              </w:rPr>
              <w:t>n * O(</w:t>
            </w:r>
            <w:proofErr w:type="spellStart"/>
            <w:r w:rsidRPr="00A5557F">
              <w:rPr>
                <w:rFonts w:eastAsia="Times New Roman" w:cstheme="minorHAnsi"/>
                <w:b/>
                <w:lang w:eastAsia="es-AR"/>
              </w:rPr>
              <w:t>pow</w:t>
            </w:r>
            <w:proofErr w:type="spellEnd"/>
            <w:r w:rsidRPr="00A5557F">
              <w:rPr>
                <w:rFonts w:eastAsia="Times New Roman" w:cstheme="minorHAnsi"/>
                <w:b/>
                <w:lang w:eastAsia="es-AR"/>
              </w:rPr>
              <w:t xml:space="preserve">) = n * </w:t>
            </w:r>
            <w:r w:rsidR="00A5557F" w:rsidRPr="00A5557F">
              <w:rPr>
                <w:rFonts w:eastAsia="Times New Roman" w:cstheme="minorHAnsi"/>
                <w:b/>
                <w:lang w:eastAsia="es-AR"/>
              </w:rPr>
              <w:t>O(1) = n</w:t>
            </w:r>
          </w:p>
          <w:p w:rsidR="008E40D4" w:rsidRDefault="008E40D4" w:rsidP="004531AE">
            <w:pPr>
              <w:spacing w:after="0" w:line="240" w:lineRule="auto"/>
              <w:rPr>
                <w:rFonts w:eastAsia="Times New Roman" w:cstheme="minorHAnsi"/>
                <w:b/>
                <w:lang w:eastAsia="es-AR"/>
              </w:rPr>
            </w:pPr>
          </w:p>
          <w:p w:rsidR="00A5557F" w:rsidRDefault="00A5557F" w:rsidP="004531AE">
            <w:pPr>
              <w:spacing w:after="0" w:line="240" w:lineRule="auto"/>
              <w:rPr>
                <w:rFonts w:eastAsia="Times New Roman" w:cstheme="minorHAnsi"/>
                <w:lang w:eastAsia="es-AR"/>
              </w:rPr>
            </w:pPr>
            <w:r w:rsidRPr="00A5557F">
              <w:rPr>
                <w:rFonts w:eastAsia="Times New Roman" w:cstheme="minorHAnsi"/>
                <w:lang w:eastAsia="es-AR"/>
              </w:rPr>
              <w:t>La</w:t>
            </w:r>
            <w:r>
              <w:rPr>
                <w:rFonts w:eastAsia="Times New Roman" w:cstheme="minorHAnsi"/>
                <w:lang w:eastAsia="es-AR"/>
              </w:rPr>
              <w:t xml:space="preserve"> complejidad computacional del método</w:t>
            </w:r>
            <w:r w:rsidR="009759D4">
              <w:rPr>
                <w:rFonts w:eastAsia="Times New Roman" w:cstheme="minorHAnsi"/>
                <w:lang w:eastAsia="es-AR"/>
              </w:rPr>
              <w:t xml:space="preserve"> “</w:t>
            </w:r>
            <w:proofErr w:type="spellStart"/>
            <w:r w:rsidR="009759D4">
              <w:rPr>
                <w:rFonts w:eastAsia="Times New Roman" w:cstheme="minorHAnsi"/>
                <w:lang w:eastAsia="es-AR"/>
              </w:rPr>
              <w:t>pow</w:t>
            </w:r>
            <w:proofErr w:type="spellEnd"/>
            <w:r w:rsidR="009759D4">
              <w:rPr>
                <w:rFonts w:eastAsia="Times New Roman" w:cstheme="minorHAnsi"/>
                <w:lang w:eastAsia="es-AR"/>
              </w:rPr>
              <w:t>” perteneciente al paquete de clases estándar “</w:t>
            </w:r>
            <w:proofErr w:type="spellStart"/>
            <w:r w:rsidR="009759D4">
              <w:rPr>
                <w:rFonts w:eastAsia="Times New Roman" w:cstheme="minorHAnsi"/>
                <w:lang w:eastAsia="es-AR"/>
              </w:rPr>
              <w:t>Math</w:t>
            </w:r>
            <w:proofErr w:type="spellEnd"/>
            <w:r w:rsidR="009759D4">
              <w:rPr>
                <w:rFonts w:eastAsia="Times New Roman" w:cstheme="minorHAnsi"/>
                <w:lang w:eastAsia="es-AR"/>
              </w:rPr>
              <w:t xml:space="preserve">” de java es de </w:t>
            </w:r>
            <w:proofErr w:type="gramStart"/>
            <w:r w:rsidR="009759D4">
              <w:rPr>
                <w:rFonts w:eastAsia="Times New Roman" w:cstheme="minorHAnsi"/>
                <w:lang w:eastAsia="es-AR"/>
              </w:rPr>
              <w:t>O(</w:t>
            </w:r>
            <w:proofErr w:type="gramEnd"/>
            <w:r w:rsidR="009759D4">
              <w:rPr>
                <w:rFonts w:eastAsia="Times New Roman" w:cstheme="minorHAnsi"/>
                <w:lang w:eastAsia="es-AR"/>
              </w:rPr>
              <w:t>1).</w:t>
            </w:r>
          </w:p>
          <w:p w:rsidR="008E40D4" w:rsidRPr="00A5557F" w:rsidRDefault="008E40D4" w:rsidP="004531AE">
            <w:pPr>
              <w:spacing w:after="0" w:line="240" w:lineRule="auto"/>
              <w:rPr>
                <w:rFonts w:eastAsia="Times New Roman" w:cstheme="minorHAnsi"/>
                <w:lang w:eastAsia="es-AR"/>
              </w:rPr>
            </w:pPr>
          </w:p>
        </w:tc>
      </w:tr>
      <w:tr w:rsidR="000A2588" w:rsidRPr="000A2588" w:rsidTr="008E40D4">
        <w:trPr>
          <w:trHeight w:val="567"/>
        </w:trPr>
        <w:tc>
          <w:tcPr>
            <w:tcW w:w="2552" w:type="dxa"/>
            <w:shd w:val="clear" w:color="auto" w:fill="DEEAF6" w:themeFill="accent1" w:themeFillTint="33"/>
            <w:tcMar>
              <w:top w:w="30" w:type="dxa"/>
              <w:left w:w="45" w:type="dxa"/>
              <w:bottom w:w="30" w:type="dxa"/>
              <w:right w:w="45" w:type="dxa"/>
            </w:tcMar>
            <w:vAlign w:val="center"/>
            <w:hideMark/>
          </w:tcPr>
          <w:p w:rsidR="000A2588" w:rsidRPr="000A2588" w:rsidRDefault="005E7F4E" w:rsidP="000A2588">
            <w:pPr>
              <w:spacing w:after="0" w:line="240" w:lineRule="auto"/>
              <w:jc w:val="center"/>
              <w:rPr>
                <w:rFonts w:eastAsia="Times New Roman" w:cstheme="minorHAnsi"/>
                <w:b/>
                <w:lang w:eastAsia="es-AR"/>
              </w:rPr>
            </w:pPr>
            <w:proofErr w:type="spellStart"/>
            <w:r w:rsidRPr="000A57CE">
              <w:rPr>
                <w:b/>
              </w:rPr>
              <w:t>Horner</w:t>
            </w:r>
            <w:proofErr w:type="spellEnd"/>
          </w:p>
        </w:tc>
        <w:tc>
          <w:tcPr>
            <w:tcW w:w="7498" w:type="dxa"/>
            <w:tcMar>
              <w:top w:w="30" w:type="dxa"/>
              <w:left w:w="113" w:type="dxa"/>
              <w:bottom w:w="30" w:type="dxa"/>
              <w:right w:w="45" w:type="dxa"/>
            </w:tcMar>
            <w:vAlign w:val="center"/>
            <w:hideMark/>
          </w:tcPr>
          <w:p w:rsidR="008E40D4" w:rsidRDefault="008E40D4" w:rsidP="009759D4">
            <w:pPr>
              <w:spacing w:after="0" w:line="240" w:lineRule="auto"/>
              <w:rPr>
                <w:rFonts w:eastAsia="Times New Roman" w:cstheme="minorHAnsi"/>
                <w:b/>
                <w:lang w:eastAsia="es-AR"/>
              </w:rPr>
            </w:pPr>
          </w:p>
          <w:p w:rsidR="009759D4" w:rsidRDefault="009759D4" w:rsidP="008E40D4">
            <w:pPr>
              <w:spacing w:after="0" w:line="240" w:lineRule="auto"/>
              <w:jc w:val="center"/>
              <w:rPr>
                <w:rFonts w:eastAsia="Times New Roman" w:cstheme="minorHAnsi"/>
                <w:b/>
                <w:lang w:eastAsia="es-AR"/>
              </w:rPr>
            </w:pPr>
            <w:r w:rsidRPr="009759D4">
              <w:rPr>
                <w:rFonts w:eastAsia="Times New Roman" w:cstheme="minorHAnsi"/>
                <w:b/>
                <w:lang w:eastAsia="es-AR"/>
              </w:rPr>
              <w:t>n</w:t>
            </w:r>
          </w:p>
          <w:p w:rsidR="008E40D4" w:rsidRPr="009759D4" w:rsidRDefault="008E40D4" w:rsidP="009759D4">
            <w:pPr>
              <w:spacing w:after="0" w:line="240" w:lineRule="auto"/>
              <w:rPr>
                <w:rFonts w:eastAsia="Times New Roman" w:cstheme="minorHAnsi"/>
                <w:b/>
                <w:lang w:eastAsia="es-AR"/>
              </w:rPr>
            </w:pPr>
          </w:p>
          <w:p w:rsidR="009759D4" w:rsidRDefault="009759D4" w:rsidP="009759D4">
            <w:pPr>
              <w:spacing w:after="0" w:line="240" w:lineRule="auto"/>
              <w:rPr>
                <w:rFonts w:eastAsia="Times New Roman" w:cstheme="minorHAnsi"/>
                <w:lang w:eastAsia="es-AR"/>
              </w:rPr>
            </w:pPr>
            <w:r>
              <w:rPr>
                <w:rFonts w:eastAsia="Times New Roman" w:cstheme="minorHAnsi"/>
                <w:lang w:eastAsia="es-AR"/>
              </w:rPr>
              <w:t>En este caso, sólo se utiliza recursividad, pero la cantidad de llamados al método recursivo depende de la cantidad n de elementos del polinomio.</w:t>
            </w:r>
          </w:p>
          <w:p w:rsidR="008E40D4" w:rsidRPr="009759D4" w:rsidRDefault="008E40D4" w:rsidP="009759D4">
            <w:pPr>
              <w:spacing w:after="0" w:line="240" w:lineRule="auto"/>
              <w:rPr>
                <w:rFonts w:eastAsia="Times New Roman" w:cstheme="minorHAnsi"/>
                <w:b/>
                <w:lang w:eastAsia="es-AR"/>
              </w:rPr>
            </w:pPr>
          </w:p>
        </w:tc>
      </w:tr>
    </w:tbl>
    <w:p w:rsidR="000A2588" w:rsidRDefault="000A2588" w:rsidP="00B50F4B">
      <w:pPr>
        <w:pStyle w:val="Sinespaciado"/>
      </w:pPr>
    </w:p>
    <w:p w:rsidR="00677F22" w:rsidRDefault="00677F22" w:rsidP="00B50F4B">
      <w:pPr>
        <w:pStyle w:val="Sinespaciado"/>
      </w:pPr>
    </w:p>
    <w:p w:rsidR="00677F22" w:rsidRDefault="00677F22" w:rsidP="00B50F4B">
      <w:pPr>
        <w:pStyle w:val="Sinespaciado"/>
      </w:pPr>
    </w:p>
    <w:p w:rsidR="00677F22" w:rsidRDefault="00677F22" w:rsidP="00B50F4B">
      <w:pPr>
        <w:pStyle w:val="Sinespaciado"/>
      </w:pPr>
    </w:p>
    <w:p w:rsidR="00677F22" w:rsidRDefault="00677F22" w:rsidP="00B50F4B">
      <w:pPr>
        <w:pStyle w:val="Sinespaciado"/>
      </w:pPr>
    </w:p>
    <w:p w:rsidR="008E40D4" w:rsidRDefault="008E40D4" w:rsidP="008E40D4">
      <w:pPr>
        <w:pStyle w:val="Sinespaciado"/>
        <w:rPr>
          <w:rFonts w:cstheme="minorHAnsi"/>
          <w:b/>
          <w:color w:val="000000"/>
          <w:sz w:val="36"/>
          <w:szCs w:val="36"/>
          <w:shd w:val="clear" w:color="auto" w:fill="FFFFFF"/>
        </w:rPr>
      </w:pPr>
      <w:r>
        <w:rPr>
          <w:rFonts w:cstheme="minorHAnsi"/>
          <w:b/>
          <w:color w:val="000000"/>
          <w:sz w:val="36"/>
          <w:szCs w:val="36"/>
          <w:shd w:val="clear" w:color="auto" w:fill="FFFFFF"/>
        </w:rPr>
        <w:lastRenderedPageBreak/>
        <w:t>POLINOMIO</w:t>
      </w:r>
      <w:r w:rsidRPr="000A2588">
        <w:rPr>
          <w:rFonts w:cstheme="minorHAnsi"/>
          <w:b/>
          <w:color w:val="000000"/>
          <w:sz w:val="36"/>
          <w:szCs w:val="36"/>
          <w:shd w:val="clear" w:color="auto" w:fill="FFFFFF"/>
        </w:rPr>
        <w:t xml:space="preserve">: </w:t>
      </w:r>
      <w:r>
        <w:rPr>
          <w:rFonts w:cstheme="minorHAnsi"/>
          <w:b/>
          <w:color w:val="000000"/>
          <w:sz w:val="36"/>
          <w:szCs w:val="36"/>
          <w:shd w:val="clear" w:color="auto" w:fill="FFFFFF"/>
        </w:rPr>
        <w:t>GRÁFICOS Y TABLAS DE RENDIMIENTO COMPARATIVO</w:t>
      </w:r>
    </w:p>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b/>
        </w:rPr>
      </w:pPr>
      <w:proofErr w:type="spellStart"/>
      <w:r w:rsidRPr="000A57CE">
        <w:rPr>
          <w:b/>
        </w:rPr>
        <w:t>MSucesivas</w:t>
      </w:r>
      <w:proofErr w:type="spellEnd"/>
      <w:r>
        <w:rPr>
          <w:b/>
        </w:rPr>
        <w:t>:</w:t>
      </w:r>
    </w:p>
    <w:p w:rsidR="008E40D4" w:rsidRDefault="008E40D4" w:rsidP="008E40D4">
      <w:pPr>
        <w:pStyle w:val="Sinespaciado"/>
        <w:rPr>
          <w:b/>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6A5792" w:rsidRDefault="008E40D4" w:rsidP="004B7F18">
            <w:pPr>
              <w:spacing w:after="0" w:line="240" w:lineRule="auto"/>
              <w:rPr>
                <w:rFonts w:ascii="Calibri" w:eastAsia="Times New Roman" w:hAnsi="Calibri" w:cs="Times New Roman"/>
                <w:b/>
                <w:bCs/>
                <w:color w:val="FFFFFF"/>
                <w:lang w:val="es-ES" w:eastAsia="es-ES"/>
              </w:rPr>
            </w:pPr>
            <w:r w:rsidRPr="006A5792">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6A5792" w:rsidRDefault="008E40D4" w:rsidP="004B7F18">
            <w:pPr>
              <w:spacing w:after="0" w:line="240" w:lineRule="auto"/>
              <w:rPr>
                <w:rFonts w:ascii="Calibri" w:eastAsia="Times New Roman" w:hAnsi="Calibri" w:cs="Times New Roman"/>
                <w:b/>
                <w:bCs/>
                <w:color w:val="FFFFFF"/>
                <w:lang w:val="es-ES" w:eastAsia="es-ES"/>
              </w:rPr>
            </w:pPr>
            <w:r>
              <w:rPr>
                <w:rFonts w:ascii="Calibri" w:eastAsia="Times New Roman" w:hAnsi="Calibri" w:cs="Times New Roman"/>
                <w:b/>
                <w:bCs/>
                <w:color w:val="FFFFFF"/>
                <w:lang w:val="es-ES" w:eastAsia="es-ES"/>
              </w:rPr>
              <w:t>t</w:t>
            </w:r>
            <w:r w:rsidRPr="006A5792">
              <w:rPr>
                <w:rFonts w:ascii="Calibri" w:eastAsia="Times New Roman" w:hAnsi="Calibri" w:cs="Times New Roman"/>
                <w:b/>
                <w:bCs/>
                <w:color w:val="FFFFFF"/>
                <w:lang w:val="es-ES" w:eastAsia="es-ES"/>
              </w:rPr>
              <w:t>iempo de ejecución</w:t>
            </w:r>
            <w:r>
              <w:rPr>
                <w:rFonts w:ascii="Calibri" w:eastAsia="Times New Roman" w:hAnsi="Calibri" w:cs="Times New Roman"/>
                <w:b/>
                <w:bCs/>
                <w:color w:val="FFFFFF"/>
                <w:lang w:val="es-ES" w:eastAsia="es-ES"/>
              </w:rPr>
              <w:t xml:space="preserve"> en </w:t>
            </w:r>
            <w:proofErr w:type="spellStart"/>
            <w:r>
              <w:rPr>
                <w:rFonts w:ascii="Calibri" w:eastAsia="Times New Roman" w:hAnsi="Calibri" w:cs="Times New Roman"/>
                <w:b/>
                <w:bCs/>
                <w:color w:val="FFFFFF"/>
                <w:lang w:val="es-ES" w:eastAsia="es-ES"/>
              </w:rPr>
              <w:t>Ns</w:t>
            </w:r>
            <w:proofErr w:type="spellEnd"/>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eastAsia="es-ES"/>
              </w:rPr>
              <w:t>50872</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eastAsia="es-ES"/>
              </w:rPr>
              <w:t>70909</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92368</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100765</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74330</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122535</w:t>
            </w:r>
          </w:p>
        </w:tc>
      </w:tr>
      <w:tr w:rsidR="008E40D4" w:rsidRPr="006A5792"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6A5792" w:rsidRDefault="008E40D4" w:rsidP="004B7F18">
            <w:pPr>
              <w:spacing w:after="0" w:line="240" w:lineRule="auto"/>
              <w:jc w:val="right"/>
              <w:rPr>
                <w:rFonts w:ascii="Calibri" w:eastAsia="Times New Roman" w:hAnsi="Calibri" w:cs="Times New Roman"/>
                <w:color w:val="000000"/>
                <w:lang w:val="es-ES" w:eastAsia="es-ES"/>
              </w:rPr>
            </w:pPr>
            <w:r w:rsidRPr="006A5792">
              <w:rPr>
                <w:rFonts w:ascii="Calibri" w:eastAsia="Times New Roman" w:hAnsi="Calibri" w:cs="Times New Roman"/>
                <w:color w:val="000000"/>
                <w:lang w:val="es-ES" w:eastAsia="es-ES"/>
              </w:rPr>
              <w:t>399329</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1F8D2F26" wp14:editId="06569402">
            <wp:extent cx="4007457" cy="2130950"/>
            <wp:effectExtent l="0" t="0" r="12700" b="317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40D4" w:rsidRDefault="008E40D4" w:rsidP="008E40D4">
      <w:pPr>
        <w:pStyle w:val="Sinespaciado"/>
        <w:rPr>
          <w:b/>
        </w:rPr>
      </w:pPr>
    </w:p>
    <w:p w:rsidR="008E40D4" w:rsidRDefault="008E40D4" w:rsidP="008E40D4">
      <w:pPr>
        <w:pStyle w:val="Sinespaciado"/>
        <w:rPr>
          <w:b/>
        </w:rPr>
      </w:pPr>
    </w:p>
    <w:p w:rsidR="008E40D4" w:rsidRDefault="008E40D4" w:rsidP="008E40D4">
      <w:pPr>
        <w:pStyle w:val="Sinespaciado"/>
        <w:rPr>
          <w:b/>
        </w:rPr>
      </w:pPr>
      <w:r w:rsidRPr="000A57CE">
        <w:rPr>
          <w:b/>
        </w:rPr>
        <w:t>Recursiva</w:t>
      </w:r>
      <w:r>
        <w:rPr>
          <w:b/>
        </w:rPr>
        <w:t>:</w:t>
      </w:r>
    </w:p>
    <w:p w:rsidR="008E40D4" w:rsidRDefault="008E40D4" w:rsidP="008E40D4">
      <w:pPr>
        <w:pStyle w:val="Sinespaciado"/>
        <w:rPr>
          <w:b/>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Pr>
                <w:rFonts w:ascii="Calibri" w:eastAsia="Times New Roman" w:hAnsi="Calibri" w:cs="Times New Roman"/>
                <w:b/>
                <w:bCs/>
                <w:color w:val="FFFFFF"/>
                <w:lang w:val="es-ES" w:eastAsia="es-ES"/>
              </w:rPr>
              <w:t>t</w:t>
            </w:r>
            <w:r w:rsidRPr="000A136D">
              <w:rPr>
                <w:rFonts w:ascii="Calibri" w:eastAsia="Times New Roman" w:hAnsi="Calibri" w:cs="Times New Roman"/>
                <w:b/>
                <w:bCs/>
                <w:color w:val="FFFFFF"/>
                <w:lang w:val="es-ES" w:eastAsia="es-ES"/>
              </w:rPr>
              <w:t xml:space="preserve">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50382</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37009</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53804</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72153</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59401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174473</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453445</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4278C3FA" wp14:editId="2E0330F4">
            <wp:extent cx="3991554" cy="2274073"/>
            <wp:effectExtent l="0" t="0" r="9525"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E40D4" w:rsidRDefault="008E40D4" w:rsidP="008E40D4">
      <w:pPr>
        <w:pStyle w:val="Sinespaciado"/>
        <w:rPr>
          <w:b/>
        </w:rPr>
      </w:pPr>
      <w:r w:rsidRPr="000A57CE">
        <w:rPr>
          <w:b/>
        </w:rPr>
        <w:lastRenderedPageBreak/>
        <w:t>Recursiva Par</w:t>
      </w:r>
      <w:r>
        <w:rPr>
          <w:b/>
        </w:rPr>
        <w:t>:</w:t>
      </w:r>
    </w:p>
    <w:p w:rsidR="008E40D4" w:rsidRDefault="008E40D4" w:rsidP="008E40D4">
      <w:pPr>
        <w:pStyle w:val="Sinespaciado"/>
        <w:rPr>
          <w:rFonts w:cstheme="minorHAnsi"/>
          <w:b/>
          <w:color w:val="000000"/>
          <w:sz w:val="36"/>
          <w:szCs w:val="36"/>
          <w:shd w:val="clear" w:color="auto" w:fill="FFFFFF"/>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Pr>
                <w:rFonts w:ascii="Calibri" w:eastAsia="Times New Roman" w:hAnsi="Calibri" w:cs="Times New Roman"/>
                <w:b/>
                <w:bCs/>
                <w:color w:val="FFFFFF"/>
                <w:lang w:val="es-ES" w:eastAsia="es-ES"/>
              </w:rPr>
              <w:t>t</w:t>
            </w:r>
            <w:r w:rsidRPr="000A136D">
              <w:rPr>
                <w:rFonts w:ascii="Calibri" w:eastAsia="Times New Roman" w:hAnsi="Calibri" w:cs="Times New Roman"/>
                <w:b/>
                <w:bCs/>
                <w:color w:val="FFFFFF"/>
                <w:lang w:val="es-ES" w:eastAsia="es-ES"/>
              </w:rPr>
              <w:t xml:space="preserve">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32655</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37009</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54115</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58780</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61890</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128444</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349258</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4B79C008" wp14:editId="18C8C003">
            <wp:extent cx="3848100" cy="2219325"/>
            <wp:effectExtent l="0" t="0" r="0" b="952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40D4" w:rsidRDefault="008E40D4" w:rsidP="008E40D4">
      <w:pPr>
        <w:pStyle w:val="Sinespaciado"/>
        <w:rPr>
          <w:b/>
        </w:rPr>
      </w:pPr>
    </w:p>
    <w:p w:rsidR="008E40D4" w:rsidRDefault="008E40D4" w:rsidP="008E40D4">
      <w:pPr>
        <w:pStyle w:val="Sinespaciado"/>
        <w:rPr>
          <w:b/>
        </w:rPr>
      </w:pPr>
    </w:p>
    <w:p w:rsidR="008E40D4" w:rsidRDefault="008E40D4" w:rsidP="008E40D4">
      <w:pPr>
        <w:pStyle w:val="Sinespaciado"/>
        <w:rPr>
          <w:b/>
        </w:rPr>
      </w:pPr>
      <w:proofErr w:type="spellStart"/>
      <w:r w:rsidRPr="00024676">
        <w:rPr>
          <w:b/>
        </w:rPr>
        <w:t>ProgDinamica</w:t>
      </w:r>
      <w:proofErr w:type="spellEnd"/>
      <w:r>
        <w:rPr>
          <w:b/>
        </w:rPr>
        <w:t>:</w:t>
      </w:r>
    </w:p>
    <w:p w:rsidR="008E40D4" w:rsidRDefault="008E40D4" w:rsidP="008E40D4">
      <w:pPr>
        <w:pStyle w:val="Sinespaciado"/>
        <w:rPr>
          <w:b/>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Pr>
                <w:rFonts w:ascii="Calibri" w:eastAsia="Times New Roman" w:hAnsi="Calibri" w:cs="Times New Roman"/>
                <w:b/>
                <w:bCs/>
                <w:color w:val="FFFFFF"/>
                <w:lang w:val="es-ES" w:eastAsia="es-ES"/>
              </w:rPr>
              <w:t>t</w:t>
            </w:r>
            <w:r w:rsidRPr="000A136D">
              <w:rPr>
                <w:rFonts w:ascii="Calibri" w:eastAsia="Times New Roman" w:hAnsi="Calibri" w:cs="Times New Roman"/>
                <w:b/>
                <w:bCs/>
                <w:color w:val="FFFFFF"/>
                <w:lang w:val="es-ES" w:eastAsia="es-ES"/>
              </w:rPr>
              <w:t xml:space="preserve">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46961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47273</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51004</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64999</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47895</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53493</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136841</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687AE30B" wp14:editId="4D65006D">
            <wp:extent cx="3927944" cy="2441050"/>
            <wp:effectExtent l="0" t="0" r="15875" b="1651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E40D4" w:rsidRDefault="008E40D4" w:rsidP="008E40D4">
      <w:pPr>
        <w:pStyle w:val="Sinespaciado"/>
        <w:rPr>
          <w:b/>
        </w:rPr>
      </w:pPr>
    </w:p>
    <w:p w:rsidR="008E40D4" w:rsidRDefault="008E40D4" w:rsidP="008E40D4">
      <w:pPr>
        <w:pStyle w:val="Sinespaciado"/>
        <w:rPr>
          <w:b/>
        </w:rPr>
      </w:pPr>
      <w:r w:rsidRPr="00024676">
        <w:rPr>
          <w:b/>
        </w:rPr>
        <w:lastRenderedPageBreak/>
        <w:t>Mejorada</w:t>
      </w:r>
      <w:r>
        <w:rPr>
          <w:b/>
        </w:rPr>
        <w:t>:</w:t>
      </w:r>
    </w:p>
    <w:p w:rsidR="008E40D4" w:rsidRDefault="008E40D4" w:rsidP="008E40D4">
      <w:pPr>
        <w:pStyle w:val="Sinespaciado"/>
        <w:rPr>
          <w:b/>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 xml:space="preserve">tiempo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48206</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46340</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49761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51316</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37321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61268</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153014</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36CE30DC" wp14:editId="1F354AE8">
            <wp:extent cx="3667125" cy="2466975"/>
            <wp:effectExtent l="0" t="0" r="952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b/>
        </w:rPr>
      </w:pPr>
      <w:proofErr w:type="spellStart"/>
      <w:r w:rsidRPr="000A57CE">
        <w:rPr>
          <w:b/>
        </w:rPr>
        <w:t>Pow</w:t>
      </w:r>
      <w:proofErr w:type="spellEnd"/>
      <w:r>
        <w:rPr>
          <w:b/>
        </w:rPr>
        <w:t>:</w:t>
      </w:r>
    </w:p>
    <w:p w:rsidR="008E40D4" w:rsidRDefault="008E40D4" w:rsidP="008E40D4">
      <w:pPr>
        <w:pStyle w:val="Sinespaciado"/>
        <w:rPr>
          <w:rFonts w:cstheme="minorHAnsi"/>
          <w:b/>
          <w:color w:val="000000"/>
          <w:sz w:val="36"/>
          <w:szCs w:val="36"/>
          <w:shd w:val="clear" w:color="auto" w:fill="FFFFFF"/>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 xml:space="preserve">tiempo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125957</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102942</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120359</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105741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180072</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124401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206506</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5A8757BC" wp14:editId="153D9CA5">
            <wp:extent cx="3667125" cy="2274073"/>
            <wp:effectExtent l="0" t="0" r="9525" b="1206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E40D4" w:rsidRDefault="008E40D4" w:rsidP="008E40D4">
      <w:pPr>
        <w:pStyle w:val="Sinespaciado"/>
        <w:rPr>
          <w:b/>
        </w:rPr>
      </w:pPr>
    </w:p>
    <w:p w:rsidR="008E40D4" w:rsidRDefault="008E40D4" w:rsidP="008E40D4">
      <w:pPr>
        <w:pStyle w:val="Sinespaciado"/>
        <w:rPr>
          <w:b/>
        </w:rPr>
      </w:pPr>
      <w:bookmarkStart w:id="0" w:name="_GoBack"/>
      <w:bookmarkEnd w:id="0"/>
      <w:proofErr w:type="spellStart"/>
      <w:r w:rsidRPr="000A57CE">
        <w:rPr>
          <w:b/>
        </w:rPr>
        <w:lastRenderedPageBreak/>
        <w:t>Horner</w:t>
      </w:r>
      <w:proofErr w:type="spellEnd"/>
      <w:r>
        <w:rPr>
          <w:b/>
        </w:rPr>
        <w:t>:</w:t>
      </w:r>
    </w:p>
    <w:p w:rsidR="008E40D4" w:rsidRDefault="008E40D4" w:rsidP="008E40D4">
      <w:pPr>
        <w:pStyle w:val="Sinespaciado"/>
        <w:rPr>
          <w:b/>
        </w:rPr>
      </w:pPr>
    </w:p>
    <w:tbl>
      <w:tblPr>
        <w:tblW w:w="4980" w:type="dxa"/>
        <w:tblInd w:w="-5" w:type="dxa"/>
        <w:tblCellMar>
          <w:left w:w="70" w:type="dxa"/>
          <w:right w:w="70" w:type="dxa"/>
        </w:tblCellMar>
        <w:tblLook w:val="04A0" w:firstRow="1" w:lastRow="0" w:firstColumn="1" w:lastColumn="0" w:noHBand="0" w:noVBand="1"/>
      </w:tblPr>
      <w:tblGrid>
        <w:gridCol w:w="2140"/>
        <w:gridCol w:w="2840"/>
      </w:tblGrid>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Polinomio de grado</w:t>
            </w:r>
          </w:p>
        </w:tc>
        <w:tc>
          <w:tcPr>
            <w:tcW w:w="28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rsidR="008E40D4" w:rsidRPr="000A136D" w:rsidRDefault="008E40D4" w:rsidP="004B7F18">
            <w:pPr>
              <w:spacing w:after="0" w:line="240" w:lineRule="auto"/>
              <w:rPr>
                <w:rFonts w:ascii="Calibri" w:eastAsia="Times New Roman" w:hAnsi="Calibri" w:cs="Times New Roman"/>
                <w:b/>
                <w:bCs/>
                <w:color w:val="FFFFFF"/>
                <w:lang w:val="es-ES" w:eastAsia="es-ES"/>
              </w:rPr>
            </w:pPr>
            <w:r w:rsidRPr="000A136D">
              <w:rPr>
                <w:rFonts w:ascii="Calibri" w:eastAsia="Times New Roman" w:hAnsi="Calibri" w:cs="Times New Roman"/>
                <w:b/>
                <w:bCs/>
                <w:color w:val="FFFFFF"/>
                <w:lang w:val="es-ES" w:eastAsia="es-ES"/>
              </w:rPr>
              <w:t xml:space="preserve">tiempo de ejecución en </w:t>
            </w:r>
            <w:proofErr w:type="spellStart"/>
            <w:r w:rsidRPr="000A136D">
              <w:rPr>
                <w:rFonts w:ascii="Calibri" w:eastAsia="Times New Roman" w:hAnsi="Calibri" w:cs="Times New Roman"/>
                <w:b/>
                <w:bCs/>
                <w:color w:val="FFFFFF"/>
                <w:lang w:val="es-ES" w:eastAsia="es-ES"/>
              </w:rPr>
              <w:t>Ns</w:t>
            </w:r>
            <w:proofErr w:type="spellEnd"/>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52871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3</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54426</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4</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51004</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62201</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20</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58158</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50</w:t>
            </w:r>
          </w:p>
        </w:tc>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53493</w:t>
            </w:r>
          </w:p>
        </w:tc>
      </w:tr>
      <w:tr w:rsidR="008E40D4" w:rsidRPr="000A136D" w:rsidTr="004B7F18">
        <w:trPr>
          <w:trHeight w:val="300"/>
        </w:trPr>
        <w:tc>
          <w:tcPr>
            <w:tcW w:w="21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99</w:t>
            </w:r>
          </w:p>
        </w:tc>
        <w:tc>
          <w:tcPr>
            <w:tcW w:w="28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8E40D4" w:rsidRPr="000A136D" w:rsidRDefault="008E40D4" w:rsidP="004B7F18">
            <w:pPr>
              <w:spacing w:after="0" w:line="240" w:lineRule="auto"/>
              <w:jc w:val="right"/>
              <w:rPr>
                <w:rFonts w:ascii="Calibri" w:eastAsia="Times New Roman" w:hAnsi="Calibri" w:cs="Times New Roman"/>
                <w:color w:val="000000"/>
                <w:lang w:val="es-ES" w:eastAsia="es-ES"/>
              </w:rPr>
            </w:pPr>
            <w:r w:rsidRPr="000A136D">
              <w:rPr>
                <w:rFonts w:ascii="Calibri" w:eastAsia="Times New Roman" w:hAnsi="Calibri" w:cs="Times New Roman"/>
                <w:color w:val="000000"/>
                <w:lang w:val="es-ES" w:eastAsia="es-ES"/>
              </w:rPr>
              <w:t>132177</w:t>
            </w:r>
          </w:p>
        </w:tc>
      </w:tr>
    </w:tbl>
    <w:p w:rsidR="008E40D4" w:rsidRDefault="008E40D4" w:rsidP="008E40D4">
      <w:pPr>
        <w:pStyle w:val="Sinespaciado"/>
        <w:rPr>
          <w:rFonts w:cstheme="minorHAnsi"/>
          <w:b/>
          <w:color w:val="000000"/>
          <w:sz w:val="36"/>
          <w:szCs w:val="36"/>
          <w:shd w:val="clear" w:color="auto" w:fill="FFFFFF"/>
        </w:rPr>
      </w:pPr>
    </w:p>
    <w:p w:rsidR="008E40D4" w:rsidRDefault="008E40D4" w:rsidP="008E40D4">
      <w:pPr>
        <w:pStyle w:val="Sinespaciado"/>
        <w:rPr>
          <w:rFonts w:cstheme="minorHAnsi"/>
          <w:b/>
          <w:color w:val="000000"/>
          <w:sz w:val="36"/>
          <w:szCs w:val="36"/>
          <w:shd w:val="clear" w:color="auto" w:fill="FFFFFF"/>
        </w:rPr>
      </w:pPr>
      <w:r>
        <w:rPr>
          <w:noProof/>
          <w:lang w:eastAsia="es-AR"/>
        </w:rPr>
        <w:drawing>
          <wp:inline distT="0" distB="0" distL="0" distR="0" wp14:anchorId="77AF1525" wp14:editId="12CB16EB">
            <wp:extent cx="3514725" cy="2114550"/>
            <wp:effectExtent l="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E40D4" w:rsidRDefault="008E40D4" w:rsidP="008E40D4">
      <w:pPr>
        <w:pStyle w:val="Sinespaciado"/>
        <w:rPr>
          <w:rFonts w:cstheme="minorHAnsi"/>
          <w:b/>
          <w:color w:val="000000"/>
          <w:sz w:val="36"/>
          <w:szCs w:val="36"/>
          <w:shd w:val="clear" w:color="auto" w:fill="FFFFFF"/>
        </w:rPr>
      </w:pPr>
    </w:p>
    <w:p w:rsidR="009759D4" w:rsidRDefault="009759D4" w:rsidP="00677F22">
      <w:pPr>
        <w:pStyle w:val="Sinespaciado"/>
        <w:rPr>
          <w:rFonts w:cstheme="minorHAnsi"/>
          <w:b/>
          <w:color w:val="000000"/>
          <w:sz w:val="36"/>
          <w:szCs w:val="36"/>
          <w:shd w:val="clear" w:color="auto" w:fill="FFFFFF"/>
        </w:rPr>
      </w:pPr>
    </w:p>
    <w:p w:rsidR="00677F22" w:rsidRDefault="00677F22" w:rsidP="00677F22">
      <w:pPr>
        <w:pStyle w:val="Sinespaciado"/>
        <w:rPr>
          <w:rFonts w:cstheme="minorHAnsi"/>
          <w:b/>
          <w:color w:val="000000"/>
          <w:sz w:val="36"/>
          <w:szCs w:val="36"/>
          <w:shd w:val="clear" w:color="auto" w:fill="FFFFFF"/>
        </w:rPr>
      </w:pPr>
    </w:p>
    <w:p w:rsidR="00677F22" w:rsidRDefault="00677F22" w:rsidP="00677F22">
      <w:pPr>
        <w:pStyle w:val="Sinespaciado"/>
        <w:rPr>
          <w:rFonts w:cstheme="minorHAnsi"/>
          <w:b/>
          <w:color w:val="000000"/>
          <w:sz w:val="36"/>
          <w:szCs w:val="36"/>
          <w:shd w:val="clear" w:color="auto" w:fill="FFFFFF"/>
        </w:rPr>
      </w:pPr>
      <w:r>
        <w:rPr>
          <w:rFonts w:cstheme="minorHAnsi"/>
          <w:b/>
          <w:color w:val="000000"/>
          <w:sz w:val="36"/>
          <w:szCs w:val="36"/>
          <w:shd w:val="clear" w:color="auto" w:fill="FFFFFF"/>
        </w:rPr>
        <w:t>POLINOMIO: CONCLUSIONES</w:t>
      </w:r>
    </w:p>
    <w:p w:rsidR="00677F22" w:rsidRDefault="00677F22" w:rsidP="00B50F4B">
      <w:pPr>
        <w:pStyle w:val="Sinespaciado"/>
      </w:pPr>
    </w:p>
    <w:p w:rsidR="009E3DD7" w:rsidRDefault="009E3DD7" w:rsidP="009E3DD7">
      <w:pPr>
        <w:pStyle w:val="Sinespaciado"/>
      </w:pPr>
      <w:r>
        <w:t>Con la información obtenida, se llegó a las siguientes conclusiones:</w:t>
      </w:r>
    </w:p>
    <w:p w:rsidR="009E3DD7" w:rsidRDefault="009E3DD7" w:rsidP="009E3DD7">
      <w:pPr>
        <w:pStyle w:val="Sinespaciado"/>
      </w:pPr>
    </w:p>
    <w:p w:rsidR="009E3DD7" w:rsidRDefault="009E3DD7" w:rsidP="00B50F4B">
      <w:pPr>
        <w:pStyle w:val="Sinespaciado"/>
        <w:numPr>
          <w:ilvl w:val="0"/>
          <w:numId w:val="2"/>
        </w:numPr>
      </w:pPr>
      <w:r>
        <w:t xml:space="preserve">El método </w:t>
      </w:r>
      <w:proofErr w:type="spellStart"/>
      <w:r w:rsidRPr="000A57CE">
        <w:rPr>
          <w:b/>
        </w:rPr>
        <w:t>MSucesivas</w:t>
      </w:r>
      <w:proofErr w:type="spellEnd"/>
      <w:r>
        <w:t>, en términos generales,</w:t>
      </w:r>
      <w:r>
        <w:t xml:space="preserve"> es el menos eficiente, ya que, salvo algún caso excepcional, su tiempo de ejecución superó ampliamente el de los demás.</w:t>
      </w:r>
    </w:p>
    <w:p w:rsidR="0059399D" w:rsidRDefault="0059399D" w:rsidP="00B50F4B">
      <w:pPr>
        <w:pStyle w:val="Sinespaciado"/>
      </w:pPr>
    </w:p>
    <w:p w:rsidR="0059399D" w:rsidRDefault="0059399D" w:rsidP="009E3DD7">
      <w:pPr>
        <w:pStyle w:val="Sinespaciado"/>
        <w:numPr>
          <w:ilvl w:val="0"/>
          <w:numId w:val="2"/>
        </w:numPr>
      </w:pPr>
      <w:r>
        <w:t xml:space="preserve">La diferencia entre los tiempos de ejecución de los métodos </w:t>
      </w:r>
      <w:r w:rsidRPr="0059399D">
        <w:rPr>
          <w:b/>
        </w:rPr>
        <w:t>recursiva</w:t>
      </w:r>
      <w:r>
        <w:t xml:space="preserve"> y </w:t>
      </w:r>
      <w:proofErr w:type="spellStart"/>
      <w:r w:rsidRPr="0059399D">
        <w:rPr>
          <w:b/>
        </w:rPr>
        <w:t>recursivaPar</w:t>
      </w:r>
      <w:proofErr w:type="spellEnd"/>
      <w:r>
        <w:t xml:space="preserve"> no es muy grande a excepción de cuando se desea procesar un gran número de datos de entrada. Es en esta situación cuando conviene utilizar el segundo ya que el tiempo de ejecución es reducido sustancialmente.</w:t>
      </w:r>
    </w:p>
    <w:p w:rsidR="0059399D" w:rsidRDefault="0059399D" w:rsidP="00B50F4B">
      <w:pPr>
        <w:pStyle w:val="Sinespaciado"/>
      </w:pPr>
    </w:p>
    <w:p w:rsidR="0059399D" w:rsidRDefault="0059399D" w:rsidP="009E3DD7">
      <w:pPr>
        <w:pStyle w:val="Sinespaciado"/>
        <w:numPr>
          <w:ilvl w:val="0"/>
          <w:numId w:val="2"/>
        </w:numPr>
      </w:pPr>
      <w:r>
        <w:t xml:space="preserve">En cuanto a los métodos </w:t>
      </w:r>
      <w:proofErr w:type="spellStart"/>
      <w:r w:rsidRPr="00024676">
        <w:rPr>
          <w:b/>
        </w:rPr>
        <w:t>ProgDinamica</w:t>
      </w:r>
      <w:proofErr w:type="spellEnd"/>
      <w:r>
        <w:t xml:space="preserve"> y </w:t>
      </w:r>
      <w:r w:rsidRPr="00024676">
        <w:rPr>
          <w:b/>
        </w:rPr>
        <w:t>Mejorada</w:t>
      </w:r>
      <w:r>
        <w:t>, la diferencia entre sus tiempos de ejecución es mínima y se mantiene constante en todos los casos de prueba realizados, por lo tanto se determina que es</w:t>
      </w:r>
      <w:r w:rsidR="000C4DFA">
        <w:t xml:space="preserve"> indistinto utilizar uno u otro a la hora de resolver este problema.</w:t>
      </w:r>
      <w:r w:rsidR="009E3DD7">
        <w:t xml:space="preserve"> </w:t>
      </w:r>
      <w:r w:rsidR="00FC458B">
        <w:t>Además</w:t>
      </w:r>
      <w:r w:rsidR="009E3DD7">
        <w:t>, conforman una opción más conveniente que lo</w:t>
      </w:r>
      <w:r w:rsidR="00FC458B">
        <w:t>s métodos recursivos anteriores por demostrar un tiempo de ejecución ligeramente menor.</w:t>
      </w:r>
    </w:p>
    <w:p w:rsidR="000C4DFA" w:rsidRDefault="000C4DFA" w:rsidP="00B50F4B">
      <w:pPr>
        <w:pStyle w:val="Sinespaciado"/>
      </w:pPr>
    </w:p>
    <w:p w:rsidR="000C4DFA" w:rsidRDefault="000C4DFA" w:rsidP="009E3DD7">
      <w:pPr>
        <w:pStyle w:val="Sinespaciado"/>
        <w:numPr>
          <w:ilvl w:val="0"/>
          <w:numId w:val="2"/>
        </w:numPr>
      </w:pPr>
      <w:r>
        <w:t xml:space="preserve">El método </w:t>
      </w:r>
      <w:proofErr w:type="spellStart"/>
      <w:r w:rsidRPr="000A57CE">
        <w:rPr>
          <w:b/>
        </w:rPr>
        <w:t>Pow</w:t>
      </w:r>
      <w:proofErr w:type="spellEnd"/>
      <w:r>
        <w:t xml:space="preserve"> cuenta con la ventaja de que utiliza la función estándar </w:t>
      </w:r>
      <w:proofErr w:type="spellStart"/>
      <w:proofErr w:type="gramStart"/>
      <w:r>
        <w:t>Math.pow</w:t>
      </w:r>
      <w:proofErr w:type="spellEnd"/>
      <w:r>
        <w:t>(</w:t>
      </w:r>
      <w:proofErr w:type="gramEnd"/>
      <w:r>
        <w:t xml:space="preserve">), motivo por el cuál sirve para ahorrar tiempo de codificación y se comporta muy bien con polinomios de grado n muy alto, pero no así con polinomios de grado n chico. </w:t>
      </w:r>
    </w:p>
    <w:p w:rsidR="009E3DD7" w:rsidRDefault="009E3DD7" w:rsidP="00B50F4B">
      <w:pPr>
        <w:pStyle w:val="Sinespaciado"/>
      </w:pPr>
    </w:p>
    <w:p w:rsidR="009E3DD7" w:rsidRDefault="009E3DD7" w:rsidP="009E3DD7">
      <w:pPr>
        <w:pStyle w:val="Sinespaciado"/>
        <w:numPr>
          <w:ilvl w:val="0"/>
          <w:numId w:val="2"/>
        </w:numPr>
      </w:pPr>
      <w:r>
        <w:t>Finalmente,</w:t>
      </w:r>
      <w:r>
        <w:t xml:space="preserve"> el método </w:t>
      </w:r>
      <w:proofErr w:type="spellStart"/>
      <w:r w:rsidRPr="000A57CE">
        <w:rPr>
          <w:b/>
        </w:rPr>
        <w:t>Horner</w:t>
      </w:r>
      <w:proofErr w:type="spellEnd"/>
      <w:r>
        <w:t xml:space="preserve">, que utiliza el algoritmo de </w:t>
      </w:r>
      <w:proofErr w:type="spellStart"/>
      <w:r>
        <w:t>Horner</w:t>
      </w:r>
      <w:proofErr w:type="spellEnd"/>
      <w:r>
        <w:t>, es el más adecuado para resolver</w:t>
      </w:r>
      <w:r w:rsidR="00FC458B">
        <w:t xml:space="preserve"> este problema, ya que </w:t>
      </w:r>
      <w:r w:rsidR="00EC5BDB">
        <w:t>en</w:t>
      </w:r>
      <w:r w:rsidR="00FC458B">
        <w:t xml:space="preserve"> todos los casos, su tiempo de ejecución se mantuvo en los niveles más bajos.</w:t>
      </w:r>
    </w:p>
    <w:p w:rsidR="009E3DD7" w:rsidRPr="009E3DD7" w:rsidRDefault="009E3DD7" w:rsidP="00B50F4B">
      <w:pPr>
        <w:pStyle w:val="Sinespaciado"/>
      </w:pPr>
    </w:p>
    <w:sectPr w:rsidR="009E3DD7" w:rsidRPr="009E3DD7" w:rsidSect="000A25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odoni MT Condensed">
    <w:panose1 w:val="02070606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MR17">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8734D1"/>
    <w:multiLevelType w:val="hybridMultilevel"/>
    <w:tmpl w:val="4A507526"/>
    <w:lvl w:ilvl="0" w:tplc="F202B618">
      <w:start w:val="1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69D2559"/>
    <w:multiLevelType w:val="hybridMultilevel"/>
    <w:tmpl w:val="64989EC6"/>
    <w:lvl w:ilvl="0" w:tplc="5176B1D2">
      <w:start w:val="1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s-A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4B"/>
    <w:rsid w:val="00001071"/>
    <w:rsid w:val="00024676"/>
    <w:rsid w:val="00026007"/>
    <w:rsid w:val="00027DE8"/>
    <w:rsid w:val="00053791"/>
    <w:rsid w:val="0007360F"/>
    <w:rsid w:val="000A2588"/>
    <w:rsid w:val="000A57CE"/>
    <w:rsid w:val="000C4DFA"/>
    <w:rsid w:val="00106D32"/>
    <w:rsid w:val="0011148B"/>
    <w:rsid w:val="001550BC"/>
    <w:rsid w:val="00164A6E"/>
    <w:rsid w:val="00172A68"/>
    <w:rsid w:val="001748EF"/>
    <w:rsid w:val="001E12E1"/>
    <w:rsid w:val="00201605"/>
    <w:rsid w:val="00205F35"/>
    <w:rsid w:val="00211758"/>
    <w:rsid w:val="0024295B"/>
    <w:rsid w:val="00243F04"/>
    <w:rsid w:val="002657CC"/>
    <w:rsid w:val="0029338A"/>
    <w:rsid w:val="002E61AA"/>
    <w:rsid w:val="00302A3F"/>
    <w:rsid w:val="00377410"/>
    <w:rsid w:val="0038567D"/>
    <w:rsid w:val="003A4680"/>
    <w:rsid w:val="003B432E"/>
    <w:rsid w:val="00440B05"/>
    <w:rsid w:val="004461C2"/>
    <w:rsid w:val="004531AE"/>
    <w:rsid w:val="00453587"/>
    <w:rsid w:val="00492744"/>
    <w:rsid w:val="00494C0E"/>
    <w:rsid w:val="004F3780"/>
    <w:rsid w:val="005035F8"/>
    <w:rsid w:val="005155FE"/>
    <w:rsid w:val="00537535"/>
    <w:rsid w:val="00542B5B"/>
    <w:rsid w:val="00582CC1"/>
    <w:rsid w:val="0059399D"/>
    <w:rsid w:val="005C6811"/>
    <w:rsid w:val="005D3043"/>
    <w:rsid w:val="005E7F4E"/>
    <w:rsid w:val="005F7533"/>
    <w:rsid w:val="00611DAD"/>
    <w:rsid w:val="00617825"/>
    <w:rsid w:val="0065403C"/>
    <w:rsid w:val="00677F22"/>
    <w:rsid w:val="006A13E1"/>
    <w:rsid w:val="006C37EA"/>
    <w:rsid w:val="006E2240"/>
    <w:rsid w:val="00703F29"/>
    <w:rsid w:val="00757A4A"/>
    <w:rsid w:val="00761A35"/>
    <w:rsid w:val="007754CE"/>
    <w:rsid w:val="007807A9"/>
    <w:rsid w:val="007A51F1"/>
    <w:rsid w:val="007D5B85"/>
    <w:rsid w:val="007F00B5"/>
    <w:rsid w:val="00812A70"/>
    <w:rsid w:val="008279EA"/>
    <w:rsid w:val="00846E46"/>
    <w:rsid w:val="00895C72"/>
    <w:rsid w:val="00896D93"/>
    <w:rsid w:val="008A2D38"/>
    <w:rsid w:val="008A2F08"/>
    <w:rsid w:val="008C30A4"/>
    <w:rsid w:val="008E40D4"/>
    <w:rsid w:val="008F040C"/>
    <w:rsid w:val="008F1439"/>
    <w:rsid w:val="00904CE3"/>
    <w:rsid w:val="00916DE2"/>
    <w:rsid w:val="00930E44"/>
    <w:rsid w:val="00952126"/>
    <w:rsid w:val="009759D4"/>
    <w:rsid w:val="00976576"/>
    <w:rsid w:val="009A762B"/>
    <w:rsid w:val="009D4CDC"/>
    <w:rsid w:val="009E3DD7"/>
    <w:rsid w:val="00A0503E"/>
    <w:rsid w:val="00A341B5"/>
    <w:rsid w:val="00A361F5"/>
    <w:rsid w:val="00A5557F"/>
    <w:rsid w:val="00A62146"/>
    <w:rsid w:val="00A91398"/>
    <w:rsid w:val="00AA0A70"/>
    <w:rsid w:val="00AA264A"/>
    <w:rsid w:val="00AF6B24"/>
    <w:rsid w:val="00B35B3F"/>
    <w:rsid w:val="00B43E36"/>
    <w:rsid w:val="00B479EC"/>
    <w:rsid w:val="00B50F4B"/>
    <w:rsid w:val="00B600AE"/>
    <w:rsid w:val="00B624B5"/>
    <w:rsid w:val="00BA3391"/>
    <w:rsid w:val="00BA7E25"/>
    <w:rsid w:val="00BF729F"/>
    <w:rsid w:val="00C204E9"/>
    <w:rsid w:val="00C4319D"/>
    <w:rsid w:val="00C464F8"/>
    <w:rsid w:val="00C92AFC"/>
    <w:rsid w:val="00C92D27"/>
    <w:rsid w:val="00CB6E9A"/>
    <w:rsid w:val="00CD2ADD"/>
    <w:rsid w:val="00CF0C1D"/>
    <w:rsid w:val="00D03B6B"/>
    <w:rsid w:val="00D911CE"/>
    <w:rsid w:val="00DB1D48"/>
    <w:rsid w:val="00DE38EC"/>
    <w:rsid w:val="00DE674D"/>
    <w:rsid w:val="00E32107"/>
    <w:rsid w:val="00E34A89"/>
    <w:rsid w:val="00E3682D"/>
    <w:rsid w:val="00E65D66"/>
    <w:rsid w:val="00EC5BDB"/>
    <w:rsid w:val="00EE16E1"/>
    <w:rsid w:val="00F0145C"/>
    <w:rsid w:val="00F2015B"/>
    <w:rsid w:val="00F35FEF"/>
    <w:rsid w:val="00F36274"/>
    <w:rsid w:val="00F50675"/>
    <w:rsid w:val="00F533AE"/>
    <w:rsid w:val="00F63745"/>
    <w:rsid w:val="00F75508"/>
    <w:rsid w:val="00F92831"/>
    <w:rsid w:val="00FA1572"/>
    <w:rsid w:val="00FB499D"/>
    <w:rsid w:val="00FC3615"/>
    <w:rsid w:val="00FC458B"/>
    <w:rsid w:val="00FE54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4D6CBA-D6D6-4C16-AB92-21C17EA73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9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0F4B"/>
    <w:pPr>
      <w:spacing w:after="0" w:line="240" w:lineRule="auto"/>
    </w:pPr>
  </w:style>
  <w:style w:type="table" w:styleId="Tablaconcuadrcula">
    <w:name w:val="Table Grid"/>
    <w:basedOn w:val="Tablanormal"/>
    <w:uiPriority w:val="39"/>
    <w:rsid w:val="00B50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1">
    <w:name w:val="Tabla de cuadrícula 41"/>
    <w:basedOn w:val="Tablanormal"/>
    <w:uiPriority w:val="49"/>
    <w:rsid w:val="00B43E3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BA3391"/>
    <w:rPr>
      <w:color w:val="0563C1" w:themeColor="hyperlink"/>
      <w:u w:val="single"/>
    </w:rPr>
  </w:style>
  <w:style w:type="character" w:customStyle="1" w:styleId="Mention">
    <w:name w:val="Mention"/>
    <w:basedOn w:val="Fuentedeprrafopredeter"/>
    <w:uiPriority w:val="99"/>
    <w:semiHidden/>
    <w:unhideWhenUsed/>
    <w:rsid w:val="00BA3391"/>
    <w:rPr>
      <w:color w:val="2B579A"/>
      <w:shd w:val="clear" w:color="auto" w:fill="E6E6E6"/>
    </w:rPr>
  </w:style>
  <w:style w:type="character" w:styleId="Refdecomentario">
    <w:name w:val="annotation reference"/>
    <w:basedOn w:val="Fuentedeprrafopredeter"/>
    <w:uiPriority w:val="99"/>
    <w:semiHidden/>
    <w:unhideWhenUsed/>
    <w:rsid w:val="00024676"/>
    <w:rPr>
      <w:sz w:val="16"/>
      <w:szCs w:val="16"/>
    </w:rPr>
  </w:style>
  <w:style w:type="paragraph" w:styleId="Textocomentario">
    <w:name w:val="annotation text"/>
    <w:basedOn w:val="Normal"/>
    <w:link w:val="TextocomentarioCar"/>
    <w:uiPriority w:val="99"/>
    <w:semiHidden/>
    <w:unhideWhenUsed/>
    <w:rsid w:val="000246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4676"/>
    <w:rPr>
      <w:sz w:val="20"/>
      <w:szCs w:val="20"/>
    </w:rPr>
  </w:style>
  <w:style w:type="paragraph" w:styleId="Asuntodelcomentario">
    <w:name w:val="annotation subject"/>
    <w:basedOn w:val="Textocomentario"/>
    <w:next w:val="Textocomentario"/>
    <w:link w:val="AsuntodelcomentarioCar"/>
    <w:uiPriority w:val="99"/>
    <w:semiHidden/>
    <w:unhideWhenUsed/>
    <w:rsid w:val="00024676"/>
    <w:rPr>
      <w:b/>
      <w:bCs/>
    </w:rPr>
  </w:style>
  <w:style w:type="character" w:customStyle="1" w:styleId="AsuntodelcomentarioCar">
    <w:name w:val="Asunto del comentario Car"/>
    <w:basedOn w:val="TextocomentarioCar"/>
    <w:link w:val="Asuntodelcomentario"/>
    <w:uiPriority w:val="99"/>
    <w:semiHidden/>
    <w:rsid w:val="00024676"/>
    <w:rPr>
      <w:b/>
      <w:bCs/>
      <w:sz w:val="20"/>
      <w:szCs w:val="20"/>
    </w:rPr>
  </w:style>
  <w:style w:type="paragraph" w:styleId="Textodeglobo">
    <w:name w:val="Balloon Text"/>
    <w:basedOn w:val="Normal"/>
    <w:link w:val="TextodegloboCar"/>
    <w:uiPriority w:val="99"/>
    <w:semiHidden/>
    <w:unhideWhenUsed/>
    <w:rsid w:val="000246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46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4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brude@gmail.com" TargetMode="Externa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rgioamoruso91@gmail.com" TargetMode="Externa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chart" Target="charts/chart6.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chart" Target="charts/chart1.xml"/><Relationship Id="rId5" Type="http://schemas.openxmlformats.org/officeDocument/2006/relationships/image" Target="media/image1.jpeg"/><Relationship Id="rId15" Type="http://schemas.openxmlformats.org/officeDocument/2006/relationships/chart" Target="charts/chart5.xml"/><Relationship Id="rId10" Type="http://schemas.openxmlformats.org/officeDocument/2006/relationships/hyperlink" Target="mailto:c.ctomalino@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cabralrodrigoariel@gmail.com" TargetMode="Externa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ejecucion en 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lineMarker"/>
        <c:varyColors val="0"/>
        <c:ser>
          <c:idx val="0"/>
          <c:order val="0"/>
          <c:tx>
            <c:strRef>
              <c:f>MSUCESIVAS!$C$9</c:f>
              <c:strCache>
                <c:ptCount val="1"/>
                <c:pt idx="0">
                  <c:v>tiempo de ejecucion en Ns</c:v>
                </c:pt>
              </c:strCache>
            </c:strRef>
          </c:tx>
          <c:spPr>
            <a:ln w="19050" cap="rnd">
              <a:solidFill>
                <a:schemeClr val="accent1"/>
              </a:solidFill>
              <a:round/>
            </a:ln>
            <a:effectLst/>
          </c:spPr>
          <c:marker>
            <c:symbol val="none"/>
          </c:marker>
          <c:xVal>
            <c:numRef>
              <c:f>MSUCESIVAS!$B$10:$B$16</c:f>
              <c:numCache>
                <c:formatCode>General</c:formatCode>
                <c:ptCount val="7"/>
                <c:pt idx="0">
                  <c:v>2</c:v>
                </c:pt>
                <c:pt idx="1">
                  <c:v>3</c:v>
                </c:pt>
                <c:pt idx="2">
                  <c:v>4</c:v>
                </c:pt>
                <c:pt idx="3">
                  <c:v>5</c:v>
                </c:pt>
                <c:pt idx="4">
                  <c:v>20</c:v>
                </c:pt>
                <c:pt idx="5">
                  <c:v>50</c:v>
                </c:pt>
                <c:pt idx="6">
                  <c:v>99</c:v>
                </c:pt>
              </c:numCache>
            </c:numRef>
          </c:xVal>
          <c:yVal>
            <c:numRef>
              <c:f>MSUCESIVAS!$C$10:$C$16</c:f>
              <c:numCache>
                <c:formatCode>General</c:formatCode>
                <c:ptCount val="7"/>
                <c:pt idx="0">
                  <c:v>50872</c:v>
                </c:pt>
                <c:pt idx="1">
                  <c:v>70909</c:v>
                </c:pt>
                <c:pt idx="2">
                  <c:v>92368</c:v>
                </c:pt>
                <c:pt idx="3">
                  <c:v>100765</c:v>
                </c:pt>
                <c:pt idx="4">
                  <c:v>74330</c:v>
                </c:pt>
                <c:pt idx="5">
                  <c:v>122535</c:v>
                </c:pt>
                <c:pt idx="6">
                  <c:v>399329</c:v>
                </c:pt>
              </c:numCache>
            </c:numRef>
          </c:yVal>
          <c:smooth val="0"/>
        </c:ser>
        <c:dLbls>
          <c:showLegendKey val="0"/>
          <c:showVal val="0"/>
          <c:showCatName val="0"/>
          <c:showSerName val="0"/>
          <c:showPercent val="0"/>
          <c:showBubbleSize val="0"/>
        </c:dLbls>
        <c:axId val="452926840"/>
        <c:axId val="388789728"/>
      </c:scatterChart>
      <c:valAx>
        <c:axId val="452926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88789728"/>
        <c:crosses val="autoZero"/>
        <c:crossBetween val="midCat"/>
      </c:valAx>
      <c:valAx>
        <c:axId val="388789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452926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manualLayout>
          <c:layoutTarget val="inner"/>
          <c:xMode val="edge"/>
          <c:yMode val="edge"/>
          <c:x val="0.11326981387600522"/>
          <c:y val="0.21584615384615385"/>
          <c:w val="0.81720202782871321"/>
          <c:h val="0.69082939632545937"/>
        </c:manualLayout>
      </c:layout>
      <c:scatterChart>
        <c:scatterStyle val="smoothMarker"/>
        <c:varyColors val="0"/>
        <c:ser>
          <c:idx val="0"/>
          <c:order val="0"/>
          <c:tx>
            <c:strRef>
              <c:f>RECURSIVA!$C$9</c:f>
              <c:strCache>
                <c:ptCount val="1"/>
                <c:pt idx="0">
                  <c:v>tiempo de ejecucion en Ns</c:v>
                </c:pt>
              </c:strCache>
            </c:strRef>
          </c:tx>
          <c:spPr>
            <a:ln w="19050" cap="rnd">
              <a:solidFill>
                <a:schemeClr val="accent1"/>
              </a:solidFill>
              <a:round/>
            </a:ln>
            <a:effectLst/>
          </c:spPr>
          <c:marker>
            <c:symbol val="none"/>
          </c:marker>
          <c:xVal>
            <c:numRef>
              <c:f>RECURSIVA!$B$10:$B$16</c:f>
              <c:numCache>
                <c:formatCode>General</c:formatCode>
                <c:ptCount val="7"/>
                <c:pt idx="0">
                  <c:v>2</c:v>
                </c:pt>
                <c:pt idx="1">
                  <c:v>3</c:v>
                </c:pt>
                <c:pt idx="2">
                  <c:v>4</c:v>
                </c:pt>
                <c:pt idx="3">
                  <c:v>5</c:v>
                </c:pt>
                <c:pt idx="4">
                  <c:v>20</c:v>
                </c:pt>
                <c:pt idx="5">
                  <c:v>50</c:v>
                </c:pt>
                <c:pt idx="6">
                  <c:v>99</c:v>
                </c:pt>
              </c:numCache>
            </c:numRef>
          </c:xVal>
          <c:yVal>
            <c:numRef>
              <c:f>RECURSIVA!$C$10:$C$16</c:f>
              <c:numCache>
                <c:formatCode>General</c:formatCode>
                <c:ptCount val="7"/>
                <c:pt idx="0">
                  <c:v>50382</c:v>
                </c:pt>
                <c:pt idx="1">
                  <c:v>37009</c:v>
                </c:pt>
                <c:pt idx="2">
                  <c:v>53804</c:v>
                </c:pt>
                <c:pt idx="3">
                  <c:v>72153</c:v>
                </c:pt>
                <c:pt idx="4">
                  <c:v>59401</c:v>
                </c:pt>
                <c:pt idx="5">
                  <c:v>174473</c:v>
                </c:pt>
                <c:pt idx="6">
                  <c:v>453445</c:v>
                </c:pt>
              </c:numCache>
            </c:numRef>
          </c:yVal>
          <c:smooth val="1"/>
        </c:ser>
        <c:dLbls>
          <c:showLegendKey val="0"/>
          <c:showVal val="0"/>
          <c:showCatName val="0"/>
          <c:showSerName val="0"/>
          <c:showPercent val="0"/>
          <c:showBubbleSize val="0"/>
        </c:dLbls>
        <c:axId val="389124616"/>
        <c:axId val="389126968"/>
      </c:scatterChart>
      <c:valAx>
        <c:axId val="389124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89126968"/>
        <c:crosses val="autoZero"/>
        <c:crossBetween val="midCat"/>
      </c:valAx>
      <c:valAx>
        <c:axId val="389126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89124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ejecucion en 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tx>
            <c:strRef>
              <c:f>RECURSIVA_PAR!$C$9</c:f>
              <c:strCache>
                <c:ptCount val="1"/>
                <c:pt idx="0">
                  <c:v>tiempo de ejecucion en Ns</c:v>
                </c:pt>
              </c:strCache>
            </c:strRef>
          </c:tx>
          <c:spPr>
            <a:ln w="19050" cap="rnd">
              <a:solidFill>
                <a:schemeClr val="accent1"/>
              </a:solidFill>
              <a:round/>
            </a:ln>
            <a:effectLst/>
          </c:spPr>
          <c:marker>
            <c:symbol val="none"/>
          </c:marker>
          <c:xVal>
            <c:numRef>
              <c:f>RECURSIVA_PAR!$B$10:$B$16</c:f>
              <c:numCache>
                <c:formatCode>General</c:formatCode>
                <c:ptCount val="7"/>
                <c:pt idx="0">
                  <c:v>2</c:v>
                </c:pt>
                <c:pt idx="1">
                  <c:v>3</c:v>
                </c:pt>
                <c:pt idx="2">
                  <c:v>4</c:v>
                </c:pt>
                <c:pt idx="3">
                  <c:v>5</c:v>
                </c:pt>
                <c:pt idx="4">
                  <c:v>20</c:v>
                </c:pt>
                <c:pt idx="5">
                  <c:v>50</c:v>
                </c:pt>
                <c:pt idx="6">
                  <c:v>99</c:v>
                </c:pt>
              </c:numCache>
            </c:numRef>
          </c:xVal>
          <c:yVal>
            <c:numRef>
              <c:f>RECURSIVA_PAR!$C$10:$C$16</c:f>
              <c:numCache>
                <c:formatCode>General</c:formatCode>
                <c:ptCount val="7"/>
                <c:pt idx="0">
                  <c:v>32655</c:v>
                </c:pt>
                <c:pt idx="1">
                  <c:v>37009</c:v>
                </c:pt>
                <c:pt idx="2">
                  <c:v>54115</c:v>
                </c:pt>
                <c:pt idx="3">
                  <c:v>58780</c:v>
                </c:pt>
                <c:pt idx="4">
                  <c:v>61890</c:v>
                </c:pt>
                <c:pt idx="5">
                  <c:v>128444</c:v>
                </c:pt>
                <c:pt idx="6">
                  <c:v>349258</c:v>
                </c:pt>
              </c:numCache>
            </c:numRef>
          </c:yVal>
          <c:smooth val="1"/>
        </c:ser>
        <c:dLbls>
          <c:showLegendKey val="0"/>
          <c:showVal val="0"/>
          <c:showCatName val="0"/>
          <c:showSerName val="0"/>
          <c:showPercent val="0"/>
          <c:showBubbleSize val="0"/>
        </c:dLbls>
        <c:axId val="389125400"/>
        <c:axId val="389126184"/>
      </c:scatterChart>
      <c:valAx>
        <c:axId val="389125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89126184"/>
        <c:crosses val="autoZero"/>
        <c:crossBetween val="midCat"/>
      </c:valAx>
      <c:valAx>
        <c:axId val="389126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89125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tx>
            <c:strRef>
              <c:f>PROG_DINAMICA!$C$9</c:f>
              <c:strCache>
                <c:ptCount val="1"/>
                <c:pt idx="0">
                  <c:v>tiempo de ejecucion en Ns</c:v>
                </c:pt>
              </c:strCache>
            </c:strRef>
          </c:tx>
          <c:spPr>
            <a:ln w="19050" cap="rnd">
              <a:solidFill>
                <a:schemeClr val="accent1"/>
              </a:solidFill>
              <a:round/>
            </a:ln>
            <a:effectLst/>
          </c:spPr>
          <c:marker>
            <c:symbol val="none"/>
          </c:marker>
          <c:xVal>
            <c:numRef>
              <c:f>PROG_DINAMICA!$B$10:$B$16</c:f>
              <c:numCache>
                <c:formatCode>General</c:formatCode>
                <c:ptCount val="7"/>
                <c:pt idx="0">
                  <c:v>2</c:v>
                </c:pt>
                <c:pt idx="1">
                  <c:v>3</c:v>
                </c:pt>
                <c:pt idx="2">
                  <c:v>4</c:v>
                </c:pt>
                <c:pt idx="3">
                  <c:v>5</c:v>
                </c:pt>
                <c:pt idx="4">
                  <c:v>20</c:v>
                </c:pt>
                <c:pt idx="5">
                  <c:v>50</c:v>
                </c:pt>
                <c:pt idx="6">
                  <c:v>99</c:v>
                </c:pt>
              </c:numCache>
            </c:numRef>
          </c:xVal>
          <c:yVal>
            <c:numRef>
              <c:f>PROG_DINAMICA!$C$10:$C$16</c:f>
              <c:numCache>
                <c:formatCode>General</c:formatCode>
                <c:ptCount val="7"/>
                <c:pt idx="0">
                  <c:v>46961</c:v>
                </c:pt>
                <c:pt idx="1">
                  <c:v>47273</c:v>
                </c:pt>
                <c:pt idx="2">
                  <c:v>51004</c:v>
                </c:pt>
                <c:pt idx="3">
                  <c:v>64999</c:v>
                </c:pt>
                <c:pt idx="4">
                  <c:v>47895</c:v>
                </c:pt>
                <c:pt idx="5">
                  <c:v>53493</c:v>
                </c:pt>
                <c:pt idx="6">
                  <c:v>136841</c:v>
                </c:pt>
              </c:numCache>
            </c:numRef>
          </c:yVal>
          <c:smooth val="1"/>
        </c:ser>
        <c:dLbls>
          <c:showLegendKey val="0"/>
          <c:showVal val="0"/>
          <c:showCatName val="0"/>
          <c:showSerName val="0"/>
          <c:showPercent val="0"/>
          <c:showBubbleSize val="0"/>
        </c:dLbls>
        <c:axId val="512585208"/>
        <c:axId val="512582464"/>
      </c:scatterChart>
      <c:valAx>
        <c:axId val="512585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2582464"/>
        <c:crosses val="autoZero"/>
        <c:crossBetween val="midCat"/>
      </c:valAx>
      <c:valAx>
        <c:axId val="512582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2585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tx>
            <c:strRef>
              <c:f>MEJORADA!$C$9</c:f>
              <c:strCache>
                <c:ptCount val="1"/>
                <c:pt idx="0">
                  <c:v>tiempo de ejecucion en Ns</c:v>
                </c:pt>
              </c:strCache>
            </c:strRef>
          </c:tx>
          <c:spPr>
            <a:ln w="19050" cap="rnd">
              <a:solidFill>
                <a:schemeClr val="accent1"/>
              </a:solidFill>
              <a:round/>
            </a:ln>
            <a:effectLst/>
          </c:spPr>
          <c:marker>
            <c:symbol val="none"/>
          </c:marker>
          <c:xVal>
            <c:numRef>
              <c:f>MEJORADA!$B$10:$B$16</c:f>
              <c:numCache>
                <c:formatCode>General</c:formatCode>
                <c:ptCount val="7"/>
                <c:pt idx="0">
                  <c:v>2</c:v>
                </c:pt>
                <c:pt idx="1">
                  <c:v>3</c:v>
                </c:pt>
                <c:pt idx="2">
                  <c:v>4</c:v>
                </c:pt>
                <c:pt idx="3">
                  <c:v>5</c:v>
                </c:pt>
                <c:pt idx="4">
                  <c:v>20</c:v>
                </c:pt>
                <c:pt idx="5">
                  <c:v>50</c:v>
                </c:pt>
                <c:pt idx="6">
                  <c:v>99</c:v>
                </c:pt>
              </c:numCache>
            </c:numRef>
          </c:xVal>
          <c:yVal>
            <c:numRef>
              <c:f>MEJORADA!$C$10:$C$16</c:f>
              <c:numCache>
                <c:formatCode>General</c:formatCode>
                <c:ptCount val="7"/>
                <c:pt idx="0">
                  <c:v>48206</c:v>
                </c:pt>
                <c:pt idx="1">
                  <c:v>46340</c:v>
                </c:pt>
                <c:pt idx="2">
                  <c:v>49761</c:v>
                </c:pt>
                <c:pt idx="3">
                  <c:v>51316</c:v>
                </c:pt>
                <c:pt idx="4">
                  <c:v>37321</c:v>
                </c:pt>
                <c:pt idx="5">
                  <c:v>61268</c:v>
                </c:pt>
                <c:pt idx="6">
                  <c:v>153014</c:v>
                </c:pt>
              </c:numCache>
            </c:numRef>
          </c:yVal>
          <c:smooth val="1"/>
        </c:ser>
        <c:dLbls>
          <c:showLegendKey val="0"/>
          <c:showVal val="0"/>
          <c:showCatName val="0"/>
          <c:showSerName val="0"/>
          <c:showPercent val="0"/>
          <c:showBubbleSize val="0"/>
        </c:dLbls>
        <c:axId val="512583640"/>
        <c:axId val="512582856"/>
      </c:scatterChart>
      <c:valAx>
        <c:axId val="512583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2582856"/>
        <c:crosses val="autoZero"/>
        <c:crossBetween val="midCat"/>
      </c:valAx>
      <c:valAx>
        <c:axId val="51258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512583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tx>
            <c:strRef>
              <c:f>POW!$C$9</c:f>
              <c:strCache>
                <c:ptCount val="1"/>
                <c:pt idx="0">
                  <c:v>tiempo de ejecucion en Ns</c:v>
                </c:pt>
              </c:strCache>
            </c:strRef>
          </c:tx>
          <c:spPr>
            <a:ln w="19050" cap="rnd">
              <a:solidFill>
                <a:schemeClr val="accent1"/>
              </a:solidFill>
              <a:round/>
            </a:ln>
            <a:effectLst/>
          </c:spPr>
          <c:marker>
            <c:symbol val="none"/>
          </c:marker>
          <c:xVal>
            <c:numRef>
              <c:f>POW!$B$10:$B$16</c:f>
              <c:numCache>
                <c:formatCode>General</c:formatCode>
                <c:ptCount val="7"/>
                <c:pt idx="0">
                  <c:v>2</c:v>
                </c:pt>
                <c:pt idx="1">
                  <c:v>3</c:v>
                </c:pt>
                <c:pt idx="2">
                  <c:v>4</c:v>
                </c:pt>
                <c:pt idx="3">
                  <c:v>5</c:v>
                </c:pt>
                <c:pt idx="4">
                  <c:v>20</c:v>
                </c:pt>
                <c:pt idx="5">
                  <c:v>50</c:v>
                </c:pt>
                <c:pt idx="6">
                  <c:v>99</c:v>
                </c:pt>
              </c:numCache>
            </c:numRef>
          </c:xVal>
          <c:yVal>
            <c:numRef>
              <c:f>POW!$C$10:$C$16</c:f>
              <c:numCache>
                <c:formatCode>General</c:formatCode>
                <c:ptCount val="7"/>
                <c:pt idx="0">
                  <c:v>125957</c:v>
                </c:pt>
                <c:pt idx="1">
                  <c:v>102942</c:v>
                </c:pt>
                <c:pt idx="2">
                  <c:v>120359</c:v>
                </c:pt>
                <c:pt idx="3">
                  <c:v>105741</c:v>
                </c:pt>
                <c:pt idx="4">
                  <c:v>180072</c:v>
                </c:pt>
                <c:pt idx="5">
                  <c:v>124401</c:v>
                </c:pt>
                <c:pt idx="6">
                  <c:v>206506</c:v>
                </c:pt>
              </c:numCache>
            </c:numRef>
          </c:yVal>
          <c:smooth val="1"/>
        </c:ser>
        <c:dLbls>
          <c:showLegendKey val="0"/>
          <c:showVal val="0"/>
          <c:showCatName val="0"/>
          <c:showSerName val="0"/>
          <c:showPercent val="0"/>
          <c:showBubbleSize val="0"/>
        </c:dLbls>
        <c:axId val="291754968"/>
        <c:axId val="291752616"/>
      </c:scatterChart>
      <c:valAx>
        <c:axId val="291754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91752616"/>
        <c:crosses val="autoZero"/>
        <c:crossBetween val="midCat"/>
      </c:valAx>
      <c:valAx>
        <c:axId val="29175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917549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AR"/>
        </a:p>
      </c:txPr>
    </c:title>
    <c:autoTitleDeleted val="0"/>
    <c:plotArea>
      <c:layout/>
      <c:scatterChart>
        <c:scatterStyle val="smoothMarker"/>
        <c:varyColors val="0"/>
        <c:ser>
          <c:idx val="0"/>
          <c:order val="0"/>
          <c:tx>
            <c:strRef>
              <c:f>HORNER!$C$9</c:f>
              <c:strCache>
                <c:ptCount val="1"/>
                <c:pt idx="0">
                  <c:v>tiempo de ejecucion en Ns</c:v>
                </c:pt>
              </c:strCache>
            </c:strRef>
          </c:tx>
          <c:spPr>
            <a:ln w="19050" cap="rnd">
              <a:solidFill>
                <a:schemeClr val="accent1"/>
              </a:solidFill>
              <a:round/>
            </a:ln>
            <a:effectLst/>
          </c:spPr>
          <c:marker>
            <c:symbol val="none"/>
          </c:marker>
          <c:xVal>
            <c:numRef>
              <c:f>HORNER!$B$10:$B$16</c:f>
              <c:numCache>
                <c:formatCode>General</c:formatCode>
                <c:ptCount val="7"/>
                <c:pt idx="0">
                  <c:v>2</c:v>
                </c:pt>
                <c:pt idx="1">
                  <c:v>3</c:v>
                </c:pt>
                <c:pt idx="2">
                  <c:v>4</c:v>
                </c:pt>
                <c:pt idx="3">
                  <c:v>5</c:v>
                </c:pt>
                <c:pt idx="4">
                  <c:v>20</c:v>
                </c:pt>
                <c:pt idx="5">
                  <c:v>50</c:v>
                </c:pt>
                <c:pt idx="6">
                  <c:v>99</c:v>
                </c:pt>
              </c:numCache>
            </c:numRef>
          </c:xVal>
          <c:yVal>
            <c:numRef>
              <c:f>HORNER!$C$10:$C$16</c:f>
              <c:numCache>
                <c:formatCode>General</c:formatCode>
                <c:ptCount val="7"/>
                <c:pt idx="0">
                  <c:v>52871</c:v>
                </c:pt>
                <c:pt idx="1">
                  <c:v>54426</c:v>
                </c:pt>
                <c:pt idx="2">
                  <c:v>51004</c:v>
                </c:pt>
                <c:pt idx="3">
                  <c:v>62201</c:v>
                </c:pt>
                <c:pt idx="4">
                  <c:v>58158</c:v>
                </c:pt>
                <c:pt idx="5">
                  <c:v>53493</c:v>
                </c:pt>
                <c:pt idx="6">
                  <c:v>132177</c:v>
                </c:pt>
              </c:numCache>
            </c:numRef>
          </c:yVal>
          <c:smooth val="1"/>
        </c:ser>
        <c:dLbls>
          <c:showLegendKey val="0"/>
          <c:showVal val="0"/>
          <c:showCatName val="0"/>
          <c:showSerName val="0"/>
          <c:showPercent val="0"/>
          <c:showBubbleSize val="0"/>
        </c:dLbls>
        <c:axId val="291754184"/>
        <c:axId val="390699688"/>
      </c:scatterChart>
      <c:valAx>
        <c:axId val="291754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390699688"/>
        <c:crosses val="autoZero"/>
        <c:crossBetween val="midCat"/>
      </c:valAx>
      <c:valAx>
        <c:axId val="390699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291754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9</Pages>
  <Words>1056</Words>
  <Characters>5810</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Amoruso</dc:creator>
  <cp:keywords/>
  <dc:description/>
  <cp:lastModifiedBy>Federico Amoruso</cp:lastModifiedBy>
  <cp:revision>31</cp:revision>
  <dcterms:created xsi:type="dcterms:W3CDTF">2017-04-18T13:59:00Z</dcterms:created>
  <dcterms:modified xsi:type="dcterms:W3CDTF">2017-05-12T21:28:00Z</dcterms:modified>
</cp:coreProperties>
</file>