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0C1D" w:rsidRPr="00EB0926" w:rsidRDefault="00CF0C1D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CF0C1D" w:rsidRPr="00EB0926" w:rsidRDefault="00CF0C1D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Pr="00027DE8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CF0C1D">
        <w:rPr>
          <w:rFonts w:ascii="Bookman Old Style" w:hAnsi="Bookman Old Style"/>
          <w:sz w:val="44"/>
          <w:szCs w:val="44"/>
        </w:rPr>
        <w:t>3</w:t>
      </w:r>
      <w:bookmarkStart w:id="0" w:name="_GoBack"/>
      <w:bookmarkEnd w:id="0"/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sergioamoruso91@gmail.com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CF0C1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CF0C1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027DE8" w:rsidRDefault="00027DE8" w:rsidP="00E34A89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B50F4B" w:rsidRPr="000A2588" w:rsidRDefault="00C4319D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RESULTADO DEL 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BA7E25" w:rsidRDefault="003B432E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continuación,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el programa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que evalúa polinomios por medio de múltiples métodos.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lugar,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vo al ejecutar cada versión.</w:t>
      </w:r>
    </w:p>
    <w:p w:rsidR="001E12E1" w:rsidRPr="003B432E" w:rsidRDefault="001E12E1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C92D27" w:rsidRDefault="00B50F4B" w:rsidP="00B50F4B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2D2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C4319D">
        <w:rPr>
          <w:rFonts w:cstheme="minorHAnsi"/>
          <w:b/>
          <w:color w:val="000000"/>
          <w:sz w:val="24"/>
          <w:szCs w:val="24"/>
          <w:shd w:val="clear" w:color="auto" w:fill="FFFFFF"/>
        </w:rPr>
        <w:t>PolinomioTrivial</w:t>
      </w:r>
    </w:p>
    <w:p w:rsidR="0024295B" w:rsidRDefault="0024295B" w:rsidP="00B50F4B">
      <w:pPr>
        <w:pStyle w:val="Sinespaciado"/>
        <w:rPr>
          <w:b/>
        </w:rPr>
      </w:pPr>
    </w:p>
    <w:p w:rsidR="0024295B" w:rsidRPr="00C92D27" w:rsidRDefault="00C92D27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 w:rsidR="00E65D66">
        <w:rPr>
          <w:rFonts w:cstheme="minorHAnsi"/>
          <w:color w:val="000000"/>
          <w:shd w:val="clear" w:color="auto" w:fill="FFFFFF"/>
        </w:rPr>
        <w:t>calcular el resultado de x = 2</w:t>
      </w:r>
      <w:r w:rsidRPr="00C92D27">
        <w:rPr>
          <w:rFonts w:cstheme="minorHAnsi"/>
          <w:color w:val="000000"/>
          <w:shd w:val="clear" w:color="auto" w:fill="FFFFFF"/>
        </w:rPr>
        <w:t>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E38EC" w:rsidTr="00DE38EC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5465CF" w:rsidRDefault="00DE38E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38EC" w:rsidTr="00DE38EC">
        <w:tc>
          <w:tcPr>
            <w:tcW w:w="1369" w:type="dxa"/>
            <w:tcBorders>
              <w:top w:val="single" w:sz="12" w:space="0" w:color="auto"/>
            </w:tcBorders>
          </w:tcPr>
          <w:p w:rsidR="00DE38EC" w:rsidRPr="005711A9" w:rsidRDefault="00E65D66" w:rsidP="00896D93">
            <w:r>
              <w:t>5</w:t>
            </w:r>
          </w:p>
        </w:tc>
      </w:tr>
      <w:tr w:rsidR="009A762B" w:rsidTr="00DE38EC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896D93">
            <w:r>
              <w:t>2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E65D66" w:rsidP="00896D93">
            <w:r>
              <w:t>9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E65D66" w:rsidP="00896D93">
            <w:r>
              <w:t>8</w:t>
            </w:r>
          </w:p>
        </w:tc>
      </w:tr>
      <w:tr w:rsidR="00DE38EC" w:rsidTr="00DE38EC">
        <w:tc>
          <w:tcPr>
            <w:tcW w:w="1369" w:type="dxa"/>
          </w:tcPr>
          <w:p w:rsidR="00DE38EC" w:rsidRDefault="00E65D66" w:rsidP="00896D93">
            <w:r>
              <w:t>0</w:t>
            </w:r>
          </w:p>
        </w:tc>
      </w:tr>
      <w:tr w:rsidR="00E65D66" w:rsidTr="00DE38EC">
        <w:tc>
          <w:tcPr>
            <w:tcW w:w="1369" w:type="dxa"/>
          </w:tcPr>
          <w:p w:rsidR="00E65D66" w:rsidRPr="005711A9" w:rsidRDefault="00E65D66" w:rsidP="00896D93">
            <w:r>
              <w:t>5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DE38EC" w:rsidTr="00DE38EC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38EC" w:rsidRDefault="00DE38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38EC" w:rsidTr="00DE38EC">
        <w:tc>
          <w:tcPr>
            <w:tcW w:w="1338" w:type="dxa"/>
            <w:tcBorders>
              <w:top w:val="single" w:sz="12" w:space="0" w:color="auto"/>
            </w:tcBorders>
          </w:tcPr>
          <w:p w:rsidR="00DE38EC" w:rsidRPr="00047486" w:rsidRDefault="00E65D66" w:rsidP="00896D93">
            <w:r>
              <w:t>219</w:t>
            </w:r>
          </w:p>
        </w:tc>
      </w:tr>
    </w:tbl>
    <w:p w:rsidR="00DE38EC" w:rsidRDefault="00DE38EC" w:rsidP="00DE38EC">
      <w:pPr>
        <w:pStyle w:val="Sinespaciado"/>
      </w:pPr>
    </w:p>
    <w:p w:rsidR="003B432E" w:rsidRDefault="003B432E" w:rsidP="00DE38E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E65D66" w:rsidTr="00E65D66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65D66" w:rsidRPr="00E65D66" w:rsidRDefault="00E65D66" w:rsidP="00896D9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E65D66" w:rsidTr="00E65D66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5D66" w:rsidRPr="00E65D66" w:rsidRDefault="00E65D66" w:rsidP="00896D9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</w:tr>
    </w:tbl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F35FEF" w:rsidRDefault="00F35FEF" w:rsidP="00B50F4B">
      <w:pPr>
        <w:pStyle w:val="Sinespaciado"/>
      </w:pPr>
    </w:p>
    <w:p w:rsidR="00C92D27" w:rsidRPr="00C92D27" w:rsidRDefault="00C92D27" w:rsidP="00C92D27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2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E65D66">
        <w:rPr>
          <w:rFonts w:cstheme="minorHAnsi"/>
          <w:b/>
          <w:color w:val="000000"/>
          <w:sz w:val="24"/>
          <w:szCs w:val="24"/>
          <w:shd w:val="clear" w:color="auto" w:fill="FFFFFF"/>
        </w:rPr>
        <w:t>RaizTriple</w:t>
      </w:r>
      <w:proofErr w:type="spellEnd"/>
    </w:p>
    <w:p w:rsidR="00C92D27" w:rsidRDefault="00C92D27" w:rsidP="00C92D27">
      <w:pPr>
        <w:pStyle w:val="Sinespaciado"/>
        <w:rPr>
          <w:b/>
        </w:rPr>
      </w:pPr>
    </w:p>
    <w:p w:rsidR="00C92D27" w:rsidRPr="00B43E36" w:rsidRDefault="00E65D66" w:rsidP="00C92D27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calcular el resultado de x = 2 raíz </w:t>
      </w:r>
      <w:r w:rsidR="007754CE">
        <w:rPr>
          <w:rFonts w:cstheme="minorHAnsi"/>
          <w:color w:val="000000"/>
          <w:shd w:val="clear" w:color="auto" w:fill="FFFFFF"/>
        </w:rPr>
        <w:t>triple.</w:t>
      </w:r>
    </w:p>
    <w:p w:rsidR="00C92D27" w:rsidRPr="0024295B" w:rsidRDefault="00C92D27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754CE" w:rsidTr="00CF0C1D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754CE" w:rsidRPr="005465CF" w:rsidRDefault="007754CE" w:rsidP="00CF0C1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754CE" w:rsidTr="00CF0C1D">
        <w:tc>
          <w:tcPr>
            <w:tcW w:w="1369" w:type="dxa"/>
            <w:tcBorders>
              <w:top w:val="single" w:sz="12" w:space="0" w:color="auto"/>
            </w:tcBorders>
          </w:tcPr>
          <w:p w:rsidR="007754CE" w:rsidRPr="005711A9" w:rsidRDefault="007754CE" w:rsidP="00CF0C1D">
            <w:r>
              <w:t>4</w:t>
            </w:r>
          </w:p>
        </w:tc>
      </w:tr>
      <w:tr w:rsidR="009A762B" w:rsidTr="00CF0C1D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CF0C1D">
            <w:r>
              <w:t>2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1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-6</w:t>
            </w:r>
          </w:p>
        </w:tc>
      </w:tr>
      <w:tr w:rsidR="007754CE" w:rsidTr="00CF0C1D">
        <w:tc>
          <w:tcPr>
            <w:tcW w:w="1369" w:type="dxa"/>
          </w:tcPr>
          <w:p w:rsidR="007754CE" w:rsidRDefault="007754CE" w:rsidP="00CF0C1D">
            <w:r>
              <w:t>12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-8</w:t>
            </w:r>
          </w:p>
        </w:tc>
      </w:tr>
    </w:tbl>
    <w:p w:rsidR="00C92D27" w:rsidRDefault="00C92D27" w:rsidP="00C92D27">
      <w:pPr>
        <w:pStyle w:val="Sinespaciado"/>
        <w:rPr>
          <w:b/>
        </w:rPr>
      </w:pPr>
    </w:p>
    <w:p w:rsidR="007754CE" w:rsidRPr="0024295B" w:rsidRDefault="007754CE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B43E36" w:rsidTr="007754CE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B43E36" w:rsidRDefault="00B43E36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C92D27" w:rsidTr="007754CE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C92D27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C92D27" w:rsidRDefault="00C92D27" w:rsidP="00C92D27">
      <w:pPr>
        <w:pStyle w:val="Sinespaciado"/>
      </w:pPr>
    </w:p>
    <w:p w:rsidR="00C92D27" w:rsidRDefault="00C92D27" w:rsidP="00C92D2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7A51F1" w:rsidRDefault="007A51F1" w:rsidP="00B50F4B">
      <w:pPr>
        <w:pStyle w:val="Sinespaciado"/>
      </w:pPr>
    </w:p>
    <w:p w:rsidR="001E12E1" w:rsidRDefault="001E12E1" w:rsidP="00205F35">
      <w:pPr>
        <w:pStyle w:val="Sinespaciado"/>
      </w:pPr>
    </w:p>
    <w:p w:rsidR="00205F35" w:rsidRPr="00C92D27" w:rsidRDefault="00205F35" w:rsidP="00205F35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3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RaizDoble</w:t>
      </w:r>
      <w:proofErr w:type="spellEnd"/>
    </w:p>
    <w:p w:rsidR="00205F35" w:rsidRDefault="00205F35" w:rsidP="00205F35">
      <w:pPr>
        <w:pStyle w:val="Sinespaciado"/>
        <w:rPr>
          <w:b/>
        </w:rPr>
      </w:pPr>
    </w:p>
    <w:p w:rsidR="007754CE" w:rsidRPr="00B43E36" w:rsidRDefault="007754CE" w:rsidP="007754CE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2 raíz doble.</w:t>
      </w:r>
    </w:p>
    <w:p w:rsidR="00205F35" w:rsidRDefault="00205F35" w:rsidP="00205F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754CE" w:rsidTr="00CF0C1D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754CE" w:rsidRPr="005465CF" w:rsidRDefault="007754CE" w:rsidP="00CF0C1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754CE" w:rsidTr="00CF0C1D">
        <w:tc>
          <w:tcPr>
            <w:tcW w:w="1369" w:type="dxa"/>
            <w:tcBorders>
              <w:top w:val="single" w:sz="12" w:space="0" w:color="auto"/>
            </w:tcBorders>
          </w:tcPr>
          <w:p w:rsidR="007754CE" w:rsidRPr="005711A9" w:rsidRDefault="007754CE" w:rsidP="00CF0C1D">
            <w:r>
              <w:t>3</w:t>
            </w:r>
          </w:p>
        </w:tc>
      </w:tr>
      <w:tr w:rsidR="009A762B" w:rsidTr="00CF0C1D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CF0C1D">
            <w:r>
              <w:t>2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1</w:t>
            </w:r>
          </w:p>
        </w:tc>
      </w:tr>
      <w:tr w:rsidR="007754CE" w:rsidTr="00CF0C1D">
        <w:tc>
          <w:tcPr>
            <w:tcW w:w="1369" w:type="dxa"/>
          </w:tcPr>
          <w:p w:rsidR="007754CE" w:rsidRPr="005711A9" w:rsidRDefault="007754CE" w:rsidP="00CF0C1D">
            <w:r>
              <w:t>-4</w:t>
            </w:r>
          </w:p>
        </w:tc>
      </w:tr>
      <w:tr w:rsidR="007754CE" w:rsidTr="00CF0C1D">
        <w:tc>
          <w:tcPr>
            <w:tcW w:w="1369" w:type="dxa"/>
          </w:tcPr>
          <w:p w:rsidR="007754CE" w:rsidRDefault="007754CE" w:rsidP="00CF0C1D">
            <w:r>
              <w:t>4</w:t>
            </w:r>
          </w:p>
        </w:tc>
      </w:tr>
    </w:tbl>
    <w:p w:rsidR="007754CE" w:rsidRDefault="007754CE" w:rsidP="00205F35">
      <w:pPr>
        <w:pStyle w:val="Sinespaciado"/>
        <w:rPr>
          <w:b/>
        </w:rPr>
      </w:pPr>
    </w:p>
    <w:p w:rsidR="007754CE" w:rsidRPr="0024295B" w:rsidRDefault="007754CE" w:rsidP="00205F35">
      <w:pPr>
        <w:pStyle w:val="Sinespaciado"/>
        <w:rPr>
          <w:b/>
        </w:rPr>
      </w:pPr>
    </w:p>
    <w:p w:rsidR="00205F35" w:rsidRPr="0024295B" w:rsidRDefault="00205F35" w:rsidP="00205F3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205F35" w:rsidTr="00205F35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205F35" w:rsidTr="00205F35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205F3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05F35" w:rsidRDefault="00205F35" w:rsidP="00205F3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205F35" w:rsidRDefault="00205F35" w:rsidP="00205F35">
      <w:pPr>
        <w:pStyle w:val="Sinespaciado"/>
      </w:pPr>
    </w:p>
    <w:p w:rsidR="00205F35" w:rsidRDefault="00205F35" w:rsidP="00205F35">
      <w:pPr>
        <w:pStyle w:val="Sinespaciado"/>
      </w:pPr>
    </w:p>
    <w:p w:rsidR="00A361F5" w:rsidRDefault="00A361F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8A2F08" w:rsidRPr="00C92D27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4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Fatiga01</w:t>
      </w:r>
    </w:p>
    <w:p w:rsidR="008A2F08" w:rsidRDefault="008A2F08" w:rsidP="008A2F08">
      <w:pPr>
        <w:pStyle w:val="Sinespaciado"/>
        <w:rPr>
          <w:b/>
        </w:rPr>
      </w:pPr>
    </w:p>
    <w:p w:rsidR="008A2F08" w:rsidRDefault="008A2F08" w:rsidP="008A2F08">
      <w:pPr>
        <w:pStyle w:val="Sinespaciado"/>
        <w:rPr>
          <w:rFonts w:cstheme="minorHAnsi"/>
          <w:color w:val="000000"/>
          <w:shd w:val="clear" w:color="auto" w:fill="FFFFFF"/>
        </w:rPr>
      </w:pPr>
      <w:r w:rsidRPr="008A2F08">
        <w:rPr>
          <w:rFonts w:cstheme="minorHAnsi"/>
          <w:color w:val="000000"/>
          <w:shd w:val="clear" w:color="auto" w:fill="FFFFFF"/>
        </w:rPr>
        <w:t xml:space="preserve">Se busca </w:t>
      </w:r>
      <w:r w:rsidR="007754CE">
        <w:rPr>
          <w:rFonts w:cstheme="minorHAnsi"/>
          <w:color w:val="000000"/>
          <w:shd w:val="clear" w:color="auto" w:fill="FFFFFF"/>
        </w:rPr>
        <w:t>determinar si se produce un fallo con valores grandes y x = 100.</w:t>
      </w:r>
    </w:p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(x-5)^10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38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8A2F0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8A2F08" w:rsidRDefault="008A2F08" w:rsidP="008A2F08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B50F4B">
      <w:pPr>
        <w:pStyle w:val="Sinespaciado"/>
      </w:pPr>
    </w:p>
    <w:p w:rsidR="008A2F08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5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Raiz0 //verificar, no está agregado el caso de que el P[x] no tenga termino independiente.</w:t>
      </w:r>
    </w:p>
    <w:p w:rsidR="008A2F08" w:rsidRDefault="008A2F08" w:rsidP="008A2F08">
      <w:pPr>
        <w:pStyle w:val="Sinespaciado"/>
        <w:rPr>
          <w:b/>
        </w:rPr>
      </w:pPr>
    </w:p>
    <w:p w:rsidR="008A2F08" w:rsidRDefault="007754CE" w:rsidP="008A2F08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0 raíz.</w:t>
      </w:r>
    </w:p>
    <w:p w:rsidR="007754CE" w:rsidRPr="0024295B" w:rsidRDefault="007754CE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54CE" w:rsidTr="00896D93">
        <w:tc>
          <w:tcPr>
            <w:tcW w:w="1369" w:type="dxa"/>
            <w:vAlign w:val="bottom"/>
          </w:tcPr>
          <w:p w:rsidR="007754CE" w:rsidRDefault="007754C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8A2F08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CF0C1D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CF0C1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CF0C1D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CF0C1D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CF0C1D"/>
        </w:tc>
      </w:tr>
    </w:tbl>
    <w:p w:rsidR="008A2F08" w:rsidRDefault="008A2F08" w:rsidP="008A2F08">
      <w:pPr>
        <w:pStyle w:val="Sinespaciado"/>
      </w:pPr>
    </w:p>
    <w:p w:rsidR="008A2F08" w:rsidRDefault="008A2F08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7F00B5" w:rsidRDefault="007F00B5" w:rsidP="007F00B5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6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RaizIrracional</w:t>
      </w:r>
      <w:proofErr w:type="spellEnd"/>
    </w:p>
    <w:p w:rsidR="007F00B5" w:rsidRDefault="007F00B5" w:rsidP="007F00B5">
      <w:pPr>
        <w:pStyle w:val="Sinespaciado"/>
        <w:rPr>
          <w:b/>
        </w:rPr>
      </w:pPr>
    </w:p>
    <w:p w:rsidR="007754CE" w:rsidRDefault="007754CE" w:rsidP="007754CE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(</w:t>
      </w:r>
      <w:proofErr w:type="gramStart"/>
      <w:r>
        <w:rPr>
          <w:rFonts w:cstheme="minorHAnsi"/>
          <w:color w:val="000000"/>
          <w:shd w:val="clear" w:color="auto" w:fill="FFFFFF"/>
        </w:rPr>
        <w:t>2)^</w:t>
      </w:r>
      <w:proofErr w:type="gramEnd"/>
      <w:r>
        <w:rPr>
          <w:rFonts w:cstheme="minorHAnsi"/>
          <w:color w:val="000000"/>
          <w:shd w:val="clear" w:color="auto" w:fill="FFFFFF"/>
        </w:rPr>
        <w:t>(1/2) raíz.</w:t>
      </w:r>
    </w:p>
    <w:p w:rsidR="007F00B5" w:rsidRPr="0024295B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F00B5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F00B5" w:rsidRPr="005465CF" w:rsidRDefault="007F00B5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F00B5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A762B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A762B" w:rsidRDefault="009A76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(2)^(1/2)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754CE" w:rsidTr="00896D93">
        <w:tc>
          <w:tcPr>
            <w:tcW w:w="1369" w:type="dxa"/>
            <w:vAlign w:val="bottom"/>
          </w:tcPr>
          <w:p w:rsidR="007754CE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7F00B5" w:rsidRPr="0024295B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7F00B5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F00B5" w:rsidRDefault="007F00B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7F00B5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7F00B5" w:rsidRDefault="007F00B5" w:rsidP="007F00B5">
      <w:pPr>
        <w:pStyle w:val="Sinespaciado"/>
      </w:pPr>
    </w:p>
    <w:p w:rsidR="007F00B5" w:rsidRDefault="007F00B5" w:rsidP="007F00B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7F00B5" w:rsidTr="00B479EC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A7E25" w:rsidRDefault="007F00B5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205F35" w:rsidRDefault="007F00B5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479EC" w:rsidRDefault="007F00B5" w:rsidP="00896D93">
            <w:pPr>
              <w:pStyle w:val="Sinespaciado"/>
              <w:jc w:val="center"/>
              <w:rPr>
                <w:b/>
              </w:rPr>
            </w:pPr>
            <w:r w:rsidRPr="00B479EC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07360F" w:rsidP="00896D93">
            <w:pPr>
              <w:rPr>
                <w:color w:val="FF0000"/>
              </w:rPr>
            </w:pPr>
            <w:r w:rsidRPr="008A2F08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B479EC" w:rsidP="00896D93">
            <w:pPr>
              <w:rPr>
                <w:color w:val="FF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>1 1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7F00B5" w:rsidRDefault="007F00B5" w:rsidP="007F00B5">
      <w:pPr>
        <w:pStyle w:val="Sinespaciado"/>
      </w:pPr>
    </w:p>
    <w:p w:rsidR="007F00B5" w:rsidRDefault="007F00B5" w:rsidP="007F00B5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201605" w:rsidRDefault="00201605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7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3Digitos</w:t>
      </w:r>
    </w:p>
    <w:p w:rsidR="00904CE3" w:rsidRDefault="00904CE3" w:rsidP="00904CE3">
      <w:pPr>
        <w:pStyle w:val="Sinespaciado"/>
        <w:rPr>
          <w:b/>
        </w:rPr>
      </w:pPr>
    </w:p>
    <w:p w:rsidR="00904CE3" w:rsidRDefault="00904CE3" w:rsidP="00904CE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tres dígitos distintos.</w:t>
      </w:r>
    </w:p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81"/>
      </w:tblGrid>
      <w:tr w:rsidR="00904CE3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12301320231021303210312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</w:tbl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904CE3" w:rsidTr="00904CE3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1668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</w:tr>
      <w:tr w:rsidR="00904CE3" w:rsidTr="00904CE3">
        <w:tc>
          <w:tcPr>
            <w:tcW w:w="1668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04CE3" w:rsidTr="00904CE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3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655D33" w:rsidRDefault="00904CE3" w:rsidP="00896D93">
            <w:r w:rsidRPr="00655D33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E3156D" w:rsidRDefault="00904CE3" w:rsidP="00896D93">
            <w:r w:rsidRPr="00E3156D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FA08B2" w:rsidRDefault="00904CE3" w:rsidP="00896D93">
            <w:r w:rsidRPr="00FA08B2">
              <w:t>SI 6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1 9 21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655D33">
              <w:t>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>6 1 5 9 13 17 21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1 5 9 13 15 17 21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1 13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E3156D">
              <w:t xml:space="preserve">1 5 9 13 17 21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FA08B2">
              <w:t xml:space="preserve">1 5 13 9 21 17 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B50F4B">
      <w:pPr>
        <w:pStyle w:val="Sinespaciado"/>
      </w:pPr>
    </w:p>
    <w:p w:rsidR="00904CE3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8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DetectaTodasCombinaciones4Digitos</w:t>
      </w:r>
    </w:p>
    <w:p w:rsidR="00904CE3" w:rsidRDefault="00904CE3" w:rsidP="00904CE3">
      <w:pPr>
        <w:pStyle w:val="Sinespaciado"/>
        <w:rPr>
          <w:b/>
        </w:rPr>
      </w:pPr>
    </w:p>
    <w:p w:rsidR="00904CE3" w:rsidRDefault="00904CE3" w:rsidP="00904CE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dígitos distintos.</w:t>
      </w:r>
    </w:p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904CE3" w:rsidTr="00904CE3">
        <w:tc>
          <w:tcPr>
            <w:tcW w:w="2781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904CE3">
        <w:tc>
          <w:tcPr>
            <w:tcW w:w="2781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12340124301324013420142301432021340214302314023410241302431031240314203214032410341203421041230413204213042310431204321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</w:t>
            </w:r>
          </w:p>
        </w:tc>
      </w:tr>
    </w:tbl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7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904CE3" w:rsidTr="00904CE3">
        <w:tc>
          <w:tcPr>
            <w:tcW w:w="705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7054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24</w:t>
            </w:r>
          </w:p>
        </w:tc>
      </w:tr>
      <w:tr w:rsidR="00904CE3" w:rsidTr="00904CE3">
        <w:tc>
          <w:tcPr>
            <w:tcW w:w="7054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1 6 11 16 21 26 31 36 41 46 51 56 61 66 71 76 81 86 91 96 101 106 111 116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6"/>
        <w:gridCol w:w="1044"/>
        <w:gridCol w:w="1039"/>
        <w:gridCol w:w="1043"/>
        <w:gridCol w:w="1044"/>
        <w:gridCol w:w="1044"/>
        <w:gridCol w:w="1044"/>
        <w:gridCol w:w="1044"/>
        <w:gridCol w:w="1044"/>
        <w:gridCol w:w="1044"/>
      </w:tblGrid>
      <w:tr w:rsidR="00904CE3" w:rsidTr="006A13E1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6A13E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6A13E1" w:rsidRDefault="00904CE3" w:rsidP="00896D93">
            <w:pPr>
              <w:pStyle w:val="Sinespaciado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2C2EE4" w:rsidRDefault="006A13E1" w:rsidP="00896D93">
            <w:r w:rsidRPr="002C2EE4">
              <w:t>SI 24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23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64430B" w:rsidRDefault="006A13E1" w:rsidP="00896D93">
            <w:r w:rsidRPr="0064430B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DC44A7" w:rsidRDefault="006A13E1" w:rsidP="00896D93">
            <w:r w:rsidRPr="00DC44A7">
              <w:t>SI 24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2C2EE4">
              <w:t xml:space="preserve">1 6 11 16 21 26 31 36 41 46 </w:t>
            </w:r>
            <w:r w:rsidRPr="002C2EE4">
              <w:lastRenderedPageBreak/>
              <w:t>51 56 61 66 71 76 81 86 91 96 101 106 111 116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lastRenderedPageBreak/>
              <w:t>1 46 81 91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1 26 36 46 71 81 91 116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 xml:space="preserve">1 6 11 16 21 26 31 36 41 46 </w:t>
            </w:r>
            <w:r w:rsidRPr="006A13E1">
              <w:rPr>
                <w:color w:val="FF0000"/>
              </w:rPr>
              <w:lastRenderedPageBreak/>
              <w:t>51 56 61 66 71 76 81 86 91 96 101 106 111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lastRenderedPageBreak/>
              <w:t xml:space="preserve">24 1 6 11 16 21 26 31 36 41 </w:t>
            </w:r>
            <w:r w:rsidRPr="006A13E1">
              <w:rPr>
                <w:color w:val="ED7D31" w:themeColor="accent2"/>
              </w:rPr>
              <w:lastRenderedPageBreak/>
              <w:t>46 51 56 61 66 71 76 81 86 91 96 101 106 111 116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lastRenderedPageBreak/>
              <w:t xml:space="preserve">1 6 11 16 21 26 31 36 41 46 </w:t>
            </w:r>
            <w:r w:rsidRPr="006A13E1">
              <w:lastRenderedPageBreak/>
              <w:t>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lastRenderedPageBreak/>
              <w:t>1 21 41 61 81 101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64430B">
              <w:t xml:space="preserve">1 6 11 16 21 26 31 36 41 46 </w:t>
            </w:r>
            <w:r w:rsidRPr="0064430B">
              <w:lastRenderedPageBreak/>
              <w:t>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DC44A7">
              <w:lastRenderedPageBreak/>
              <w:t xml:space="preserve">1 6 11 16 21 26 31 36 41 46 </w:t>
            </w:r>
            <w:r w:rsidRPr="00DC44A7">
              <w:lastRenderedPageBreak/>
              <w:t xml:space="preserve">51 56 61 66 71 76 81 86 91 96 101 106 111 116 </w:t>
            </w:r>
          </w:p>
        </w:tc>
      </w:tr>
    </w:tbl>
    <w:p w:rsidR="00904CE3" w:rsidRDefault="00904CE3" w:rsidP="00904CE3">
      <w:pPr>
        <w:pStyle w:val="Sinespaciado"/>
      </w:pPr>
    </w:p>
    <w:p w:rsidR="00904CE3" w:rsidRDefault="00904CE3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9D4CDC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9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Detecta</w:t>
      </w:r>
      <w:r w:rsidR="007807A9">
        <w:rPr>
          <w:rFonts w:cstheme="minorHAnsi"/>
          <w:b/>
          <w:color w:val="000000"/>
          <w:sz w:val="24"/>
          <w:szCs w:val="24"/>
          <w:shd w:val="clear" w:color="auto" w:fill="FFFFFF"/>
        </w:rPr>
        <w:t>Todas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Combinaciones4Digitos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ConRepetido</w:t>
      </w:r>
    </w:p>
    <w:p w:rsidR="009D4CDC" w:rsidRDefault="009D4CDC" w:rsidP="009D4CDC">
      <w:pPr>
        <w:pStyle w:val="Sinespaciado"/>
        <w:rPr>
          <w:b/>
        </w:rPr>
      </w:pPr>
    </w:p>
    <w:p w:rsidR="009D4CDC" w:rsidRDefault="009D4CDC" w:rsidP="009D4CDC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 dígitos que contiene dos dígitos iguales.</w:t>
      </w:r>
    </w:p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12"/>
      </w:tblGrid>
      <w:tr w:rsidR="009D4CDC" w:rsidTr="009D4CDC">
        <w:tc>
          <w:tcPr>
            <w:tcW w:w="6912" w:type="dxa"/>
            <w:tcBorders>
              <w:top w:val="single" w:sz="12" w:space="0" w:color="auto"/>
              <w:bottom w:val="single" w:sz="12" w:space="0" w:color="auto"/>
            </w:tcBorders>
          </w:tcPr>
          <w:p w:rsidR="009D4CDC" w:rsidRPr="005465CF" w:rsidRDefault="009D4CD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D4CDC" w:rsidTr="009D4CDC">
        <w:tc>
          <w:tcPr>
            <w:tcW w:w="6912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22130223102123021320232102312012230123201322032210321203122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</w:t>
            </w:r>
          </w:p>
        </w:tc>
      </w:tr>
    </w:tbl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9D4CDC" w:rsidTr="009D4CDC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D4CDC" w:rsidRDefault="009D4CD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D4CDC" w:rsidTr="009D4CDC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12</w:t>
            </w:r>
          </w:p>
        </w:tc>
      </w:tr>
      <w:tr w:rsidR="009D4CDC" w:rsidTr="009D4CDC">
        <w:tc>
          <w:tcPr>
            <w:tcW w:w="3369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</w:t>
            </w:r>
          </w:p>
        </w:tc>
      </w:tr>
    </w:tbl>
    <w:p w:rsidR="009D4CDC" w:rsidRDefault="009D4CDC" w:rsidP="009D4CDC">
      <w:pPr>
        <w:pStyle w:val="Sinespaciado"/>
      </w:pPr>
    </w:p>
    <w:p w:rsidR="009D4CDC" w:rsidRDefault="009D4CDC" w:rsidP="009D4CDC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D4CDC" w:rsidTr="00896D9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BA7E25" w:rsidRDefault="009D4CDC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6A13E1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205F35" w:rsidRDefault="009D4CDC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6A13E1" w:rsidRDefault="009D4CDC" w:rsidP="00896D93">
            <w:pPr>
              <w:pStyle w:val="Sinespaciado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9C333D" w:rsidRDefault="009D4CDC" w:rsidP="00896D93">
            <w:r w:rsidRPr="009C333D">
              <w:t>SI 12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11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925EC7" w:rsidRDefault="009D4CDC" w:rsidP="00896D93">
            <w:r w:rsidRPr="00925EC7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431FF4" w:rsidRDefault="009D4CDC" w:rsidP="00896D93">
            <w:r w:rsidRPr="00431FF4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A027B9" w:rsidRDefault="009D4CDC" w:rsidP="00896D93">
            <w:r w:rsidRPr="00A027B9">
              <w:t>SI 12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9C333D">
              <w:t>1 6 11 16 21 26 31 36 41 46 51 56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1 16 41 46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1 6 16 26 31 41 46 56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1 6 11 16 21 26 31 36 41 46 51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>12 1 6 11 16 21 26 31 36 41 46 51 56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Default="009D4CDC" w:rsidP="00896D93">
            <w:r w:rsidRPr="00925EC7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1 21 41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431FF4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A027B9">
              <w:t>1 6 11 16 21 26 31 36 41 46 51 56</w:t>
            </w:r>
          </w:p>
        </w:tc>
      </w:tr>
    </w:tbl>
    <w:p w:rsidR="009D4CDC" w:rsidRDefault="009D4CDC" w:rsidP="009D4CDC">
      <w:pPr>
        <w:pStyle w:val="Sinespaciado"/>
      </w:pPr>
    </w:p>
    <w:p w:rsidR="009D4CDC" w:rsidRPr="00172A68" w:rsidRDefault="009D4CDC" w:rsidP="009D4CDC">
      <w:pPr>
        <w:pStyle w:val="Sinespaciado"/>
      </w:pPr>
    </w:p>
    <w:p w:rsidR="009D4CDC" w:rsidRDefault="009D4CDC" w:rsidP="00B50F4B">
      <w:pPr>
        <w:pStyle w:val="Sinespaciado"/>
      </w:pPr>
    </w:p>
    <w:p w:rsidR="00A62146" w:rsidRDefault="00A62146" w:rsidP="00B50F4B">
      <w:pPr>
        <w:pStyle w:val="Sinespaciado"/>
      </w:pPr>
    </w:p>
    <w:p w:rsidR="004F3780" w:rsidRDefault="004F3780" w:rsidP="00B50F4B">
      <w:pPr>
        <w:pStyle w:val="Sinespaciado"/>
      </w:pPr>
    </w:p>
    <w:p w:rsidR="004F3780" w:rsidRDefault="004F3780" w:rsidP="004F3780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10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4F3780">
        <w:rPr>
          <w:rFonts w:cstheme="minorHAnsi"/>
          <w:b/>
          <w:color w:val="000000"/>
          <w:sz w:val="24"/>
          <w:szCs w:val="24"/>
          <w:shd w:val="clear" w:color="auto" w:fill="FFFFFF"/>
        </w:rPr>
        <w:t>QueNoDetectePorSumaDeDigitos</w:t>
      </w:r>
      <w:proofErr w:type="spellEnd"/>
    </w:p>
    <w:p w:rsidR="004F3780" w:rsidRDefault="004F3780" w:rsidP="004F3780">
      <w:pPr>
        <w:pStyle w:val="Sinespaciado"/>
        <w:rPr>
          <w:b/>
        </w:rPr>
      </w:pPr>
    </w:p>
    <w:p w:rsidR="004F3780" w:rsidRDefault="004F3780" w:rsidP="004F3780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 busca que no detecte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comparando por</w:t>
      </w: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cantidad y suma de dígitos a buscar.</w:t>
      </w:r>
    </w:p>
    <w:p w:rsidR="004F3780" w:rsidRPr="0024295B" w:rsidRDefault="004F3780" w:rsidP="004F3780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</w:tcPr>
          <w:p w:rsidR="004F3780" w:rsidRPr="005465CF" w:rsidRDefault="004F3780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04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31</w:t>
            </w:r>
          </w:p>
        </w:tc>
      </w:tr>
    </w:tbl>
    <w:p w:rsidR="004F3780" w:rsidRPr="0024295B" w:rsidRDefault="004F3780" w:rsidP="004F3780">
      <w:pPr>
        <w:pStyle w:val="Sinespaciado"/>
        <w:rPr>
          <w:b/>
        </w:rPr>
      </w:pPr>
    </w:p>
    <w:tbl>
      <w:tblPr>
        <w:tblStyle w:val="Tablaconcuadrcula"/>
        <w:tblW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F3780" w:rsidRDefault="004F3780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F3780" w:rsidTr="004F3780">
        <w:tc>
          <w:tcPr>
            <w:tcW w:w="1526" w:type="dxa"/>
          </w:tcPr>
          <w:p w:rsidR="004F3780" w:rsidRDefault="004F3780"/>
        </w:tc>
      </w:tr>
    </w:tbl>
    <w:p w:rsidR="004F3780" w:rsidRDefault="004F3780" w:rsidP="004F3780">
      <w:pPr>
        <w:pStyle w:val="Sinespaciado"/>
      </w:pPr>
    </w:p>
    <w:p w:rsidR="004F3780" w:rsidRDefault="004F3780" w:rsidP="004F3780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3"/>
        <w:gridCol w:w="1043"/>
        <w:gridCol w:w="1044"/>
        <w:gridCol w:w="1044"/>
        <w:gridCol w:w="1040"/>
        <w:gridCol w:w="1044"/>
        <w:gridCol w:w="1044"/>
        <w:gridCol w:w="1042"/>
      </w:tblGrid>
      <w:tr w:rsidR="004F3780" w:rsidTr="004F378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BA7E25" w:rsidRDefault="004F3780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4F3780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Default="004F3780">
            <w:r w:rsidRPr="00B82BED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 xml:space="preserve">NO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431FF4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A027B9" w:rsidRDefault="004F3780" w:rsidP="00896D93">
            <w:r w:rsidRPr="00A027B9">
              <w:t>SI 12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 xml:space="preserve">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</w:tr>
    </w:tbl>
    <w:p w:rsidR="004F3780" w:rsidRDefault="004F3780" w:rsidP="004F3780">
      <w:pPr>
        <w:pStyle w:val="Sinespaciado"/>
      </w:pPr>
    </w:p>
    <w:p w:rsidR="004F3780" w:rsidRPr="00172A68" w:rsidRDefault="004F3780" w:rsidP="004F3780">
      <w:pPr>
        <w:pStyle w:val="Sinespaciado"/>
      </w:pPr>
    </w:p>
    <w:p w:rsidR="004F3780" w:rsidRDefault="004F3780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B50F4B">
      <w:pPr>
        <w:pStyle w:val="Sinespaciado"/>
      </w:pPr>
    </w:p>
    <w:p w:rsidR="00896D93" w:rsidRDefault="00896D93" w:rsidP="00896D9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96D93">
        <w:rPr>
          <w:rFonts w:cstheme="minorHAnsi"/>
          <w:b/>
          <w:color w:val="000000"/>
          <w:sz w:val="24"/>
          <w:szCs w:val="24"/>
          <w:shd w:val="clear" w:color="auto" w:fill="FFFFFF"/>
        </w:rPr>
        <w:t>DetectaCombinacionesSecuenciaRepetida</w:t>
      </w:r>
      <w:proofErr w:type="spellEnd"/>
    </w:p>
    <w:p w:rsidR="00896D93" w:rsidRDefault="00896D93" w:rsidP="00896D93">
      <w:pPr>
        <w:pStyle w:val="Sinespaciado"/>
        <w:rPr>
          <w:b/>
        </w:rPr>
      </w:pPr>
    </w:p>
    <w:p w:rsidR="00896D93" w:rsidRDefault="00896D93" w:rsidP="00896D9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6D93">
        <w:rPr>
          <w:rFonts w:ascii="Arial" w:hAnsi="Arial" w:cs="Arial"/>
          <w:color w:val="000000"/>
          <w:sz w:val="20"/>
          <w:szCs w:val="20"/>
          <w:shd w:val="clear" w:color="auto" w:fill="FFFFFF"/>
        </w:rPr>
        <w:t>El programa debe tomar todas las combinaciones del segundo número cuando aparece repetido en el mismo orden dentro del primero.</w:t>
      </w:r>
    </w:p>
    <w:p w:rsidR="00896D93" w:rsidRPr="0024295B" w:rsidRDefault="00896D93" w:rsidP="00896D9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896D93" w:rsidTr="00494C0E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896D93" w:rsidRPr="005465CF" w:rsidRDefault="00896D9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94C0E" w:rsidTr="00494C0E">
        <w:tc>
          <w:tcPr>
            <w:tcW w:w="2447" w:type="dxa"/>
            <w:tcBorders>
              <w:top w:val="single" w:sz="12" w:space="0" w:color="auto"/>
            </w:tcBorders>
          </w:tcPr>
          <w:p w:rsidR="00494C0E" w:rsidRPr="00D90F28" w:rsidRDefault="00494C0E" w:rsidP="00AA264A">
            <w:r w:rsidRPr="00D90F28">
              <w:t>20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12341234123412341234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4</w:t>
            </w:r>
          </w:p>
        </w:tc>
      </w:tr>
      <w:tr w:rsidR="00494C0E" w:rsidTr="00494C0E">
        <w:tc>
          <w:tcPr>
            <w:tcW w:w="2447" w:type="dxa"/>
          </w:tcPr>
          <w:p w:rsidR="00494C0E" w:rsidRDefault="00494C0E" w:rsidP="00AA264A">
            <w:r w:rsidRPr="00D90F28">
              <w:t>1234</w:t>
            </w:r>
          </w:p>
        </w:tc>
      </w:tr>
    </w:tbl>
    <w:p w:rsidR="00896D93" w:rsidRPr="0024295B" w:rsidRDefault="00896D93" w:rsidP="00896D93">
      <w:pPr>
        <w:pStyle w:val="Sinespaciado"/>
        <w:rPr>
          <w:b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896D93" w:rsidTr="00896D93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96D93" w:rsidRDefault="00896D9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96D93" w:rsidTr="00896D93">
        <w:tc>
          <w:tcPr>
            <w:tcW w:w="3936" w:type="dxa"/>
            <w:tcBorders>
              <w:top w:val="single" w:sz="12" w:space="0" w:color="auto"/>
            </w:tcBorders>
          </w:tcPr>
          <w:p w:rsidR="00896D93" w:rsidRPr="00896D93" w:rsidRDefault="00896D93">
            <w:r w:rsidRPr="00896D93">
              <w:t>SI 17</w:t>
            </w:r>
          </w:p>
        </w:tc>
      </w:tr>
      <w:tr w:rsidR="00896D93" w:rsidTr="00896D93">
        <w:tc>
          <w:tcPr>
            <w:tcW w:w="3936" w:type="dxa"/>
          </w:tcPr>
          <w:p w:rsidR="00896D93" w:rsidRPr="00896D93" w:rsidRDefault="00896D93">
            <w:r w:rsidRPr="00896D93">
              <w:t>1 2 3 4 5 6 7 8 9 10 11 12 13 14 15 16 17</w:t>
            </w:r>
          </w:p>
        </w:tc>
      </w:tr>
    </w:tbl>
    <w:p w:rsidR="00896D93" w:rsidRDefault="00896D93" w:rsidP="00896D93">
      <w:pPr>
        <w:pStyle w:val="Sinespaciado"/>
      </w:pPr>
    </w:p>
    <w:p w:rsidR="00896D93" w:rsidRDefault="00896D93" w:rsidP="00896D9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896D93" w:rsidTr="0037741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BA7E25" w:rsidRDefault="00896D93" w:rsidP="00896D93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Sinespaciado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79105C" w:rsidRDefault="00377410" w:rsidP="00896D93">
            <w:r w:rsidRPr="0079105C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2F2027" w:rsidRDefault="00377410" w:rsidP="00896D93">
            <w:r w:rsidRPr="002F2027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D9516F" w:rsidRDefault="00377410" w:rsidP="00896D93">
            <w:r w:rsidRPr="00D9516F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16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82399C" w:rsidRDefault="00377410" w:rsidP="00AA264A">
            <w:r w:rsidRPr="0082399C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C3451E" w:rsidRDefault="00377410" w:rsidP="00AA264A">
            <w:r w:rsidRPr="00C3451E">
              <w:t>SI 17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896D93">
            <w:r w:rsidRPr="0079105C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2F2027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D9516F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1 2 3 4 5 6 7 8 9 10 11 12 13 14 15 16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17 1 2 3 4 5 6 7 8 9 10 11 12 13 14 15 16 17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82399C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C3451E">
              <w:t>1 5 9 13 17 2 6 10 14 3 7 11 15 4 8 12 16</w:t>
            </w:r>
          </w:p>
        </w:tc>
      </w:tr>
    </w:tbl>
    <w:p w:rsidR="00896D93" w:rsidRDefault="00896D93" w:rsidP="00896D93">
      <w:pPr>
        <w:pStyle w:val="Sinespaciado"/>
      </w:pPr>
    </w:p>
    <w:p w:rsidR="00896D93" w:rsidRDefault="00896D93" w:rsidP="00B50F4B">
      <w:pPr>
        <w:pStyle w:val="Sinespaciado"/>
      </w:pPr>
    </w:p>
    <w:p w:rsidR="003B432E" w:rsidRDefault="003B432E" w:rsidP="00B50F4B">
      <w:pPr>
        <w:pStyle w:val="Sinespaciado"/>
        <w:rPr>
          <w:b/>
          <w:sz w:val="24"/>
        </w:rPr>
      </w:pPr>
    </w:p>
    <w:p w:rsidR="003B432E" w:rsidRDefault="003B432E" w:rsidP="00B50F4B">
      <w:pPr>
        <w:pStyle w:val="Sinespaciado"/>
        <w:rPr>
          <w:b/>
          <w:sz w:val="24"/>
        </w:rPr>
      </w:pPr>
    </w:p>
    <w:p w:rsidR="000A2588" w:rsidRDefault="00846E46" w:rsidP="00B50F4B">
      <w:pPr>
        <w:pStyle w:val="Sinespaciado"/>
        <w:rPr>
          <w:b/>
          <w:sz w:val="24"/>
        </w:rPr>
      </w:pPr>
      <w:r w:rsidRPr="00846E46">
        <w:rPr>
          <w:b/>
          <w:sz w:val="24"/>
          <w:u w:val="single"/>
        </w:rPr>
        <w:t>CASO</w:t>
      </w:r>
      <w:r w:rsidR="00AA264A" w:rsidRPr="00846E46">
        <w:rPr>
          <w:b/>
          <w:sz w:val="24"/>
          <w:u w:val="single"/>
        </w:rPr>
        <w:t xml:space="preserve"> 12</w:t>
      </w:r>
      <w:r w:rsidR="00AA264A" w:rsidRPr="00AA264A">
        <w:rPr>
          <w:b/>
          <w:sz w:val="24"/>
        </w:rPr>
        <w:t xml:space="preserve">: </w:t>
      </w:r>
      <w:proofErr w:type="spellStart"/>
      <w:r w:rsidR="00AA264A" w:rsidRPr="00AA264A">
        <w:rPr>
          <w:b/>
          <w:sz w:val="24"/>
        </w:rPr>
        <w:t>DetectaValoresContiguosCompartidos</w:t>
      </w:r>
      <w:proofErr w:type="spellEnd"/>
    </w:p>
    <w:p w:rsidR="00AA264A" w:rsidRDefault="00AA264A" w:rsidP="00B50F4B">
      <w:pPr>
        <w:pStyle w:val="Sinespaciado"/>
        <w:rPr>
          <w:b/>
          <w:sz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AA264A" w:rsidTr="00AA264A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AA264A" w:rsidRPr="005465CF" w:rsidRDefault="00AA264A" w:rsidP="00AA264A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AA264A" w:rsidTr="00AA264A">
        <w:tc>
          <w:tcPr>
            <w:tcW w:w="2447" w:type="dxa"/>
            <w:tcBorders>
              <w:top w:val="single" w:sz="12" w:space="0" w:color="auto"/>
            </w:tcBorders>
          </w:tcPr>
          <w:p w:rsidR="00AA264A" w:rsidRPr="00D90F28" w:rsidRDefault="00AA264A" w:rsidP="00AA264A">
            <w:r>
              <w:t>14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>
              <w:t>12343213423124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 w:rsidRPr="00D90F28">
              <w:t>4</w:t>
            </w:r>
          </w:p>
        </w:tc>
      </w:tr>
      <w:tr w:rsidR="00AA264A" w:rsidTr="00AA264A">
        <w:tc>
          <w:tcPr>
            <w:tcW w:w="2447" w:type="dxa"/>
          </w:tcPr>
          <w:p w:rsidR="00AA264A" w:rsidRDefault="00AA264A" w:rsidP="00AA264A">
            <w:r w:rsidRPr="00D90F28">
              <w:t>1234</w:t>
            </w:r>
          </w:p>
        </w:tc>
      </w:tr>
    </w:tbl>
    <w:p w:rsidR="00AA264A" w:rsidRPr="00AA264A" w:rsidRDefault="00AA264A" w:rsidP="00B50F4B">
      <w:pPr>
        <w:pStyle w:val="Sinespaciado"/>
        <w:rPr>
          <w:b/>
          <w:sz w:val="24"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AA264A" w:rsidTr="00AA264A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A264A" w:rsidRDefault="00AA264A" w:rsidP="00AA264A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AA264A" w:rsidTr="00AA264A">
        <w:tc>
          <w:tcPr>
            <w:tcW w:w="3936" w:type="dxa"/>
            <w:tcBorders>
              <w:top w:val="single" w:sz="12" w:space="0" w:color="auto"/>
            </w:tcBorders>
          </w:tcPr>
          <w:p w:rsidR="00AA264A" w:rsidRPr="00896D93" w:rsidRDefault="00F63745" w:rsidP="00AA264A">
            <w:r>
              <w:t>SI 6</w:t>
            </w:r>
          </w:p>
        </w:tc>
      </w:tr>
      <w:tr w:rsidR="00AA264A" w:rsidTr="00AA264A">
        <w:tc>
          <w:tcPr>
            <w:tcW w:w="3936" w:type="dxa"/>
          </w:tcPr>
          <w:p w:rsidR="00AA264A" w:rsidRPr="00896D93" w:rsidRDefault="00F63745" w:rsidP="00AA264A">
            <w:r>
              <w:t>1 4 6 7 9 11</w:t>
            </w:r>
          </w:p>
        </w:tc>
      </w:tr>
    </w:tbl>
    <w:p w:rsidR="000A2588" w:rsidRDefault="000A2588" w:rsidP="00B50F4B">
      <w:pPr>
        <w:pStyle w:val="Sinespaciado"/>
      </w:pPr>
    </w:p>
    <w:p w:rsidR="001E12E1" w:rsidRDefault="001E12E1" w:rsidP="00B50F4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1044"/>
        <w:gridCol w:w="1042"/>
        <w:gridCol w:w="1041"/>
        <w:gridCol w:w="1042"/>
        <w:gridCol w:w="1044"/>
        <w:gridCol w:w="1044"/>
        <w:gridCol w:w="1042"/>
        <w:gridCol w:w="1044"/>
        <w:gridCol w:w="1044"/>
      </w:tblGrid>
      <w:tr w:rsidR="00F63745" w:rsidTr="003B432E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BA7E25" w:rsidRDefault="00F63745" w:rsidP="003B432E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pPr>
              <w:pStyle w:val="Sinespaciado"/>
              <w:jc w:val="center"/>
              <w:rPr>
                <w:b/>
              </w:rPr>
            </w:pPr>
            <w:r w:rsidRPr="003B432E">
              <w:rPr>
                <w:b/>
              </w:rPr>
              <w:t>I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79105C" w:rsidRDefault="00F63745" w:rsidP="003B432E">
            <w:r w:rsidRPr="0079105C">
              <w:t xml:space="preserve">SI </w:t>
            </w:r>
            <w:r>
              <w:t>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 w:rsidRPr="00377410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82399C" w:rsidRDefault="00F63745" w:rsidP="003B432E">
            <w:r w:rsidRPr="0082399C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SI 6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 xml:space="preserve">1 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1 4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>
              <w:rPr>
                <w:color w:val="FF0000"/>
              </w:rPr>
              <w:t>1 4 6 7 9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6 </w:t>
            </w:r>
            <w:r w:rsidRPr="00F63745">
              <w:rPr>
                <w:color w:val="ED7D31" w:themeColor="accent2"/>
              </w:rPr>
              <w:t>1 4 6 7 9 11</w:t>
            </w:r>
            <w:r w:rsidRPr="00377410">
              <w:rPr>
                <w:color w:val="ED7D31" w:themeColor="accent2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9</w:t>
            </w:r>
            <w:r w:rsidRPr="00377410">
              <w:rPr>
                <w:color w:val="FF0000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1 7 6 11 9 4</w:t>
            </w:r>
          </w:p>
        </w:tc>
      </w:tr>
    </w:tbl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DE674D" w:rsidP="00DE674D">
      <w:pPr>
        <w:pStyle w:val="Sinespaciado"/>
        <w:rPr>
          <w:b/>
          <w:sz w:val="24"/>
        </w:rPr>
      </w:pPr>
    </w:p>
    <w:p w:rsidR="00DE674D" w:rsidRDefault="00846E46" w:rsidP="00DE674D">
      <w:pPr>
        <w:pStyle w:val="Sinespaciado"/>
        <w:rPr>
          <w:b/>
          <w:sz w:val="24"/>
        </w:rPr>
      </w:pPr>
      <w:r w:rsidRPr="00846E46">
        <w:rPr>
          <w:b/>
          <w:sz w:val="24"/>
          <w:u w:val="single"/>
        </w:rPr>
        <w:t>CASO</w:t>
      </w:r>
      <w:r w:rsidR="00DE674D" w:rsidRPr="00846E46">
        <w:rPr>
          <w:b/>
          <w:sz w:val="24"/>
          <w:u w:val="single"/>
        </w:rPr>
        <w:t xml:space="preserve"> 13</w:t>
      </w:r>
      <w:r w:rsidR="00DE674D" w:rsidRPr="00AA264A">
        <w:rPr>
          <w:b/>
          <w:sz w:val="24"/>
        </w:rPr>
        <w:t xml:space="preserve">: </w:t>
      </w:r>
      <w:proofErr w:type="spellStart"/>
      <w:r w:rsidR="00DE674D">
        <w:rPr>
          <w:b/>
          <w:sz w:val="24"/>
        </w:rPr>
        <w:t>DetectaCombinacionesExtensas</w:t>
      </w:r>
      <w:proofErr w:type="spellEnd"/>
    </w:p>
    <w:p w:rsidR="00DE674D" w:rsidRDefault="00DE674D" w:rsidP="00DE674D">
      <w:pPr>
        <w:pStyle w:val="Sinespaciado"/>
        <w:rPr>
          <w:b/>
          <w:sz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792"/>
      </w:tblGrid>
      <w:tr w:rsidR="00DE674D" w:rsidTr="00DE674D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DE674D" w:rsidRPr="005465CF" w:rsidRDefault="00DE674D" w:rsidP="00DE674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674D" w:rsidTr="00DE674D">
        <w:tc>
          <w:tcPr>
            <w:tcW w:w="2447" w:type="dxa"/>
            <w:tcBorders>
              <w:top w:val="single" w:sz="12" w:space="0" w:color="auto"/>
            </w:tcBorders>
          </w:tcPr>
          <w:p w:rsidR="00DE674D" w:rsidRPr="00141501" w:rsidRDefault="00DE674D" w:rsidP="00DE674D">
            <w:r w:rsidRPr="00141501">
              <w:t>50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01245897631125430698715973468098765412309630258741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10</w:t>
            </w:r>
          </w:p>
        </w:tc>
      </w:tr>
      <w:tr w:rsidR="00DE674D" w:rsidTr="00DE674D">
        <w:tc>
          <w:tcPr>
            <w:tcW w:w="2447" w:type="dxa"/>
          </w:tcPr>
          <w:p w:rsidR="00DE674D" w:rsidRDefault="00DE674D" w:rsidP="00DE674D">
            <w:r w:rsidRPr="00141501">
              <w:t>0123456789</w:t>
            </w:r>
          </w:p>
        </w:tc>
      </w:tr>
    </w:tbl>
    <w:p w:rsidR="00DE674D" w:rsidRPr="00AA264A" w:rsidRDefault="00DE674D" w:rsidP="00DE674D">
      <w:pPr>
        <w:pStyle w:val="Sinespaciado"/>
        <w:rPr>
          <w:b/>
          <w:sz w:val="24"/>
        </w:rPr>
      </w:pPr>
    </w:p>
    <w:tbl>
      <w:tblPr>
        <w:tblStyle w:val="Tablaconcuadrcula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E674D" w:rsidTr="00DE674D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674D" w:rsidRDefault="00DE674D" w:rsidP="00DE67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674D" w:rsidTr="00DE674D">
        <w:tc>
          <w:tcPr>
            <w:tcW w:w="3936" w:type="dxa"/>
            <w:tcBorders>
              <w:top w:val="single" w:sz="12" w:space="0" w:color="auto"/>
            </w:tcBorders>
          </w:tcPr>
          <w:p w:rsidR="00DE674D" w:rsidRPr="002916C2" w:rsidRDefault="00DE674D" w:rsidP="00DE674D">
            <w:r w:rsidRPr="002916C2">
              <w:t>SI 7</w:t>
            </w:r>
          </w:p>
        </w:tc>
      </w:tr>
      <w:tr w:rsidR="00DE674D" w:rsidTr="00DE674D">
        <w:tc>
          <w:tcPr>
            <w:tcW w:w="3936" w:type="dxa"/>
          </w:tcPr>
          <w:p w:rsidR="00DE674D" w:rsidRDefault="00DE674D" w:rsidP="00DE674D">
            <w:r w:rsidRPr="002916C2">
              <w:t>1 12 13 30 31 32 41</w:t>
            </w:r>
          </w:p>
        </w:tc>
      </w:tr>
    </w:tbl>
    <w:p w:rsidR="00DE674D" w:rsidRDefault="00DE674D" w:rsidP="00DE674D">
      <w:pPr>
        <w:pStyle w:val="Sinespaciado"/>
      </w:pPr>
    </w:p>
    <w:p w:rsidR="00DE674D" w:rsidRDefault="00DE674D" w:rsidP="00DE674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1040"/>
        <w:gridCol w:w="1042"/>
        <w:gridCol w:w="1043"/>
        <w:gridCol w:w="1042"/>
        <w:gridCol w:w="1042"/>
        <w:gridCol w:w="1042"/>
        <w:gridCol w:w="1042"/>
        <w:gridCol w:w="1042"/>
        <w:gridCol w:w="1056"/>
      </w:tblGrid>
      <w:tr w:rsidR="00DE674D" w:rsidTr="00A62146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BA7E25" w:rsidRDefault="00DE674D" w:rsidP="00DE674D">
            <w:pPr>
              <w:pStyle w:val="Sinespaciado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ED7D31" w:themeColor="accent2"/>
              </w:rPr>
            </w:pPr>
            <w:r w:rsidRPr="00895C72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895C72" w:rsidRDefault="00DE674D" w:rsidP="00DE674D">
            <w:pPr>
              <w:pStyle w:val="Sinespaciado"/>
              <w:jc w:val="center"/>
              <w:rPr>
                <w:b/>
                <w:color w:val="FF0000"/>
              </w:rPr>
            </w:pPr>
            <w:r w:rsidRPr="00895C72">
              <w:rPr>
                <w:b/>
                <w:color w:val="FF0000"/>
              </w:rPr>
              <w:t>I</w:t>
            </w:r>
          </w:p>
        </w:tc>
      </w:tr>
      <w:tr w:rsidR="00895C72" w:rsidTr="00A62146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Sinespaciado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A54068" w:rsidRDefault="00895C72" w:rsidP="00895C72">
            <w:r w:rsidRPr="00A54068">
              <w:t>SI 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Pr="00131FFD" w:rsidRDefault="00895C72" w:rsidP="00895C72">
            <w:r w:rsidRPr="00131FFD"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Pr="00213F81" w:rsidRDefault="00895C72" w:rsidP="00895C72">
            <w:r w:rsidRPr="00213F81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2076FA" w:rsidRDefault="00895C72" w:rsidP="00895C72">
            <w:r w:rsidRPr="002076FA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</w:p>
        </w:tc>
      </w:tr>
      <w:tr w:rsidR="00895C72" w:rsidTr="00A62146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A54068">
              <w:t>1 12 13 30 31 32 41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1 12 13 30 31 32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Default="00895C72" w:rsidP="00895C72">
            <w:r w:rsidRPr="00131FFD">
              <w:t>7 1 12 13 30 31 32 41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Default="00895C72" w:rsidP="00895C72">
            <w:r w:rsidRPr="00213F81">
              <w:t xml:space="preserve">1 12 13 30 31 32 41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 xml:space="preserve">1 31 41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2076FA">
              <w:t>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Se queda colgado</w:t>
            </w:r>
          </w:p>
        </w:tc>
      </w:tr>
    </w:tbl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0A2588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NÚMERO ESCONDIDO: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RESULTADO DE LAS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 PRUEBAS</w:t>
      </w:r>
    </w:p>
    <w:p w:rsidR="000A2588" w:rsidRDefault="000A2588" w:rsidP="00B50F4B">
      <w:pPr>
        <w:pStyle w:val="Sinespaciado"/>
      </w:pPr>
    </w:p>
    <w:p w:rsidR="003A4680" w:rsidRDefault="003A4680" w:rsidP="00B50F4B">
      <w:pPr>
        <w:pStyle w:val="Sinespaciad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8978"/>
      </w:tblGrid>
      <w:tr w:rsidR="000A2588" w:rsidRPr="000A2588" w:rsidTr="000A2588">
        <w:trPr>
          <w:trHeight w:val="315"/>
        </w:trPr>
        <w:tc>
          <w:tcPr>
            <w:tcW w:w="146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A2588">
              <w:rPr>
                <w:rFonts w:eastAsia="Times New Roman" w:cstheme="minorHAnsi"/>
                <w:b/>
                <w:bCs/>
                <w:lang w:eastAsia="es-AR"/>
              </w:rPr>
              <w:t>PROGRAMA</w:t>
            </w:r>
          </w:p>
        </w:tc>
        <w:tc>
          <w:tcPr>
            <w:tcW w:w="90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RESULTADO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A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B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>
              <w:rPr>
                <w:rFonts w:eastAsia="Times New Roman" w:cstheme="minorHAnsi"/>
                <w:lang w:eastAsia="es-AR"/>
              </w:rPr>
              <w:t>ncuentra válidos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sólo los números combinándolos de forma circular hacia la derecha pero no los alterna. </w:t>
            </w:r>
          </w:p>
          <w:p w:rsidR="004461C2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el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</w:t>
            </w:r>
            <w:r>
              <w:rPr>
                <w:rFonts w:eastAsia="Times New Roman" w:cstheme="minorHAnsi"/>
                <w:lang w:eastAsia="es-AR"/>
              </w:rPr>
              <w:t>úmero 123, sólo detecta las combinaciones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123,</w:t>
            </w:r>
            <w:r>
              <w:rPr>
                <w:rFonts w:eastAsia="Times New Roman" w:cstheme="minorHAnsi"/>
                <w:lang w:eastAsia="es-AR"/>
              </w:rPr>
              <w:t xml:space="preserve"> 231 y </w:t>
            </w:r>
            <w:r w:rsidR="000A2588" w:rsidRPr="000A2588">
              <w:rPr>
                <w:rFonts w:eastAsia="Times New Roman" w:cstheme="minorHAnsi"/>
                <w:lang w:eastAsia="es-AR"/>
              </w:rPr>
              <w:t>312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C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 w:rsidRPr="000A2588">
              <w:rPr>
                <w:rFonts w:eastAsia="Times New Roman" w:cstheme="minorHAnsi"/>
                <w:lang w:eastAsia="es-AR"/>
              </w:rPr>
              <w:t>ncuentra sólo 2 combinaciones por cada dígito del número dado. Una de ellas la genera rotando de forma circular una posición hacia izquierda. La otra, partiendo de la anterior, fija el primer dígito y luego da vuelta los restantes.</w:t>
            </w:r>
          </w:p>
          <w:p w:rsidR="004461C2" w:rsidRDefault="000A2588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En </w:t>
            </w:r>
            <w:r w:rsidR="000A2588" w:rsidRPr="000A2588">
              <w:rPr>
                <w:rFonts w:eastAsia="Times New Roman" w:cstheme="minorHAnsi"/>
                <w:lang w:eastAsia="es-AR"/>
              </w:rPr>
              <w:t>el</w:t>
            </w:r>
            <w:r>
              <w:rPr>
                <w:rFonts w:eastAsia="Times New Roman" w:cstheme="minorHAnsi"/>
                <w:lang w:eastAsia="es-AR"/>
              </w:rPr>
              <w:t xml:space="preserve">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número 1234 podrían ser 2341 y fijando el número 2 la otra sería 2143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D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243F04" w:rsidRPr="000A2588" w:rsidRDefault="006E2240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R</w:t>
            </w:r>
            <w:r w:rsidR="000A2588" w:rsidRPr="000A2588">
              <w:rPr>
                <w:rFonts w:eastAsia="Times New Roman" w:cstheme="minorHAnsi"/>
                <w:lang w:eastAsia="es-AR"/>
              </w:rPr>
              <w:t>ecorre vector con primer número hasta la posición (</w:t>
            </w:r>
            <w:proofErr w:type="spellStart"/>
            <w:r w:rsidR="000A2588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</w:t>
            </w:r>
            <w:r w:rsidR="00243F04">
              <w:rPr>
                <w:rFonts w:eastAsia="Times New Roman" w:cstheme="minorHAnsi"/>
                <w:lang w:eastAsia="es-AR"/>
              </w:rPr>
              <w:t>2</w:t>
            </w:r>
            <w:r w:rsidR="000A2588" w:rsidRPr="000A2588">
              <w:rPr>
                <w:rFonts w:eastAsia="Times New Roman" w:cstheme="minorHAnsi"/>
                <w:lang w:eastAsia="es-AR"/>
              </w:rPr>
              <w:t>), en vez de recorrer hasta</w:t>
            </w:r>
            <w:r>
              <w:rPr>
                <w:rFonts w:eastAsia="Times New Roman" w:cstheme="minorHAnsi"/>
                <w:lang w:eastAsia="es-AR"/>
              </w:rPr>
              <w:t xml:space="preserve"> la posición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(</w:t>
            </w:r>
            <w:proofErr w:type="spellStart"/>
            <w:r w:rsidR="001550BC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- 1).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E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Muestra la salida con </w:t>
            </w:r>
            <w:r w:rsidR="006E2240">
              <w:rPr>
                <w:rFonts w:eastAsia="Times New Roman" w:cstheme="minorHAnsi"/>
                <w:lang w:eastAsia="es-AR"/>
              </w:rPr>
              <w:t xml:space="preserve">el </w:t>
            </w:r>
            <w:r>
              <w:rPr>
                <w:rFonts w:eastAsia="Times New Roman" w:cstheme="minorHAnsi"/>
                <w:lang w:eastAsia="es-AR"/>
              </w:rPr>
              <w:t>f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ormato incorrecto: la cantidad de veces que el primer </w:t>
            </w:r>
            <w:r w:rsidRPr="000A2588">
              <w:rPr>
                <w:rFonts w:eastAsia="Times New Roman" w:cstheme="minorHAnsi"/>
                <w:lang w:eastAsia="es-AR"/>
              </w:rPr>
              <w:t>número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contiene al segundo se encuentra en la segunda línea en vez de encontrarse en la primera.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F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6E2240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</w:t>
            </w:r>
            <w:r w:rsidR="000A2588" w:rsidRPr="000A2588">
              <w:rPr>
                <w:rFonts w:eastAsia="Times New Roman" w:cstheme="minorHAnsi"/>
                <w:lang w:eastAsia="es-AR"/>
              </w:rPr>
              <w:t>etecta una combinación correcta cuando la cantidad de dígitos del número que busca coincide y</w:t>
            </w:r>
            <w:r w:rsidR="00053791">
              <w:rPr>
                <w:rFonts w:eastAsia="Times New Roman" w:cstheme="minorHAnsi"/>
                <w:lang w:eastAsia="es-AR"/>
              </w:rPr>
              <w:t xml:space="preserve"> la suma de todos ellos también, sin considerar si son los mismos dígitos.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G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BA3391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No toma en cuenta las combinaciones entrelazadas, si la cuenta falla, ignora el valor y pasa al siguiente.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lastRenderedPageBreak/>
              <w:t>H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A2D38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I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95C72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Evidentemente el programa forma de manera interna, todas las combinaciones posibles, y las compara con la cadena de comparación. Al poner números extensos el programa se tilda y no devuelve salida.</w:t>
            </w:r>
          </w:p>
        </w:tc>
      </w:tr>
    </w:tbl>
    <w:p w:rsidR="000A2588" w:rsidRPr="00172A68" w:rsidRDefault="000A2588" w:rsidP="00B50F4B">
      <w:pPr>
        <w:pStyle w:val="Sinespaciado"/>
      </w:pPr>
    </w:p>
    <w:sectPr w:rsidR="000A2588" w:rsidRPr="00172A68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26007"/>
    <w:rsid w:val="00027DE8"/>
    <w:rsid w:val="00053791"/>
    <w:rsid w:val="0007360F"/>
    <w:rsid w:val="000A2588"/>
    <w:rsid w:val="0011148B"/>
    <w:rsid w:val="001550BC"/>
    <w:rsid w:val="00164A6E"/>
    <w:rsid w:val="00172A68"/>
    <w:rsid w:val="001748EF"/>
    <w:rsid w:val="001E12E1"/>
    <w:rsid w:val="00201605"/>
    <w:rsid w:val="00205F35"/>
    <w:rsid w:val="00211758"/>
    <w:rsid w:val="0024295B"/>
    <w:rsid w:val="00243F04"/>
    <w:rsid w:val="0029338A"/>
    <w:rsid w:val="002E61AA"/>
    <w:rsid w:val="00302A3F"/>
    <w:rsid w:val="00377410"/>
    <w:rsid w:val="0038567D"/>
    <w:rsid w:val="003A4680"/>
    <w:rsid w:val="003B432E"/>
    <w:rsid w:val="00440B05"/>
    <w:rsid w:val="004461C2"/>
    <w:rsid w:val="004531AE"/>
    <w:rsid w:val="00453587"/>
    <w:rsid w:val="00494C0E"/>
    <w:rsid w:val="004F3780"/>
    <w:rsid w:val="005035F8"/>
    <w:rsid w:val="00542B5B"/>
    <w:rsid w:val="00582CC1"/>
    <w:rsid w:val="005C6811"/>
    <w:rsid w:val="005D3043"/>
    <w:rsid w:val="005F7533"/>
    <w:rsid w:val="006A13E1"/>
    <w:rsid w:val="006C37EA"/>
    <w:rsid w:val="006E2240"/>
    <w:rsid w:val="00703F29"/>
    <w:rsid w:val="00757A4A"/>
    <w:rsid w:val="007754CE"/>
    <w:rsid w:val="007807A9"/>
    <w:rsid w:val="007A51F1"/>
    <w:rsid w:val="007D5B85"/>
    <w:rsid w:val="007F00B5"/>
    <w:rsid w:val="00812A70"/>
    <w:rsid w:val="008279EA"/>
    <w:rsid w:val="00846E46"/>
    <w:rsid w:val="00895C72"/>
    <w:rsid w:val="00896D93"/>
    <w:rsid w:val="008A2D38"/>
    <w:rsid w:val="008A2F08"/>
    <w:rsid w:val="008C30A4"/>
    <w:rsid w:val="008F040C"/>
    <w:rsid w:val="008F1439"/>
    <w:rsid w:val="00904CE3"/>
    <w:rsid w:val="00930E44"/>
    <w:rsid w:val="00952126"/>
    <w:rsid w:val="009A762B"/>
    <w:rsid w:val="009D4CDC"/>
    <w:rsid w:val="00A0503E"/>
    <w:rsid w:val="00A341B5"/>
    <w:rsid w:val="00A361F5"/>
    <w:rsid w:val="00A62146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C204E9"/>
    <w:rsid w:val="00C4319D"/>
    <w:rsid w:val="00C464F8"/>
    <w:rsid w:val="00C92AFC"/>
    <w:rsid w:val="00C92D27"/>
    <w:rsid w:val="00CB6E9A"/>
    <w:rsid w:val="00CD2ADD"/>
    <w:rsid w:val="00CF0C1D"/>
    <w:rsid w:val="00D03B6B"/>
    <w:rsid w:val="00DB1D48"/>
    <w:rsid w:val="00DE38EC"/>
    <w:rsid w:val="00DE674D"/>
    <w:rsid w:val="00E34A89"/>
    <w:rsid w:val="00E3682D"/>
    <w:rsid w:val="00E65D66"/>
    <w:rsid w:val="00EE16E1"/>
    <w:rsid w:val="00F2015B"/>
    <w:rsid w:val="00F35FEF"/>
    <w:rsid w:val="00F50675"/>
    <w:rsid w:val="00F533AE"/>
    <w:rsid w:val="00F63745"/>
    <w:rsid w:val="00F75508"/>
    <w:rsid w:val="00F92831"/>
    <w:rsid w:val="00FC3615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BB5E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ralrodrigoari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jandrobru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1197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Laboratorios</cp:lastModifiedBy>
  <cp:revision>14</cp:revision>
  <dcterms:created xsi:type="dcterms:W3CDTF">2017-04-18T13:59:00Z</dcterms:created>
  <dcterms:modified xsi:type="dcterms:W3CDTF">2017-05-09T23:23:00Z</dcterms:modified>
</cp:coreProperties>
</file>