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B50" w:rsidRDefault="00A50AF7" w:rsidP="00A50AF7">
      <w:r>
        <w:rPr>
          <w:rFonts w:ascii="Arial" w:hAnsi="Arial" w:cs="Arial"/>
          <w:noProof/>
          <w:u w:val="single"/>
          <w:lang w:eastAsia="es-ES"/>
        </w:rPr>
        <w:drawing>
          <wp:anchor distT="0" distB="0" distL="114300" distR="114300" simplePos="0" relativeHeight="251658240" behindDoc="0" locked="0" layoutInCell="1" allowOverlap="1" wp14:anchorId="70DE2AAD" wp14:editId="1618114E">
            <wp:simplePos x="0" y="0"/>
            <wp:positionH relativeFrom="column">
              <wp:posOffset>1795322</wp:posOffset>
            </wp:positionH>
            <wp:positionV relativeFrom="paragraph">
              <wp:posOffset>429</wp:posOffset>
            </wp:positionV>
            <wp:extent cx="2141855" cy="29343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arga.png"/>
                    <pic:cNvPicPr/>
                  </pic:nvPicPr>
                  <pic:blipFill>
                    <a:blip r:embed="rId8">
                      <a:extLst>
                        <a:ext uri="{28A0092B-C50C-407E-A947-70E740481C1C}">
                          <a14:useLocalDpi xmlns:a14="http://schemas.microsoft.com/office/drawing/2010/main" val="0"/>
                        </a:ext>
                      </a:extLst>
                    </a:blip>
                    <a:stretch>
                      <a:fillRect/>
                    </a:stretch>
                  </pic:blipFill>
                  <pic:spPr>
                    <a:xfrm>
                      <a:off x="0" y="0"/>
                      <a:ext cx="2141855" cy="2934335"/>
                    </a:xfrm>
                    <a:prstGeom prst="rect">
                      <a:avLst/>
                    </a:prstGeom>
                  </pic:spPr>
                </pic:pic>
              </a:graphicData>
            </a:graphic>
            <wp14:sizeRelH relativeFrom="margin">
              <wp14:pctWidth>0</wp14:pctWidth>
            </wp14:sizeRelH>
            <wp14:sizeRelV relativeFrom="margin">
              <wp14:pctHeight>0</wp14:pctHeight>
            </wp14:sizeRelV>
          </wp:anchor>
        </w:drawing>
      </w:r>
    </w:p>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Pr>
        <w:rPr>
          <w:rFonts w:ascii="Times New Roman" w:hAnsi="Times New Roman" w:cs="Times New Roman"/>
          <w:b/>
          <w:sz w:val="40"/>
          <w:szCs w:val="40"/>
        </w:rPr>
      </w:pPr>
    </w:p>
    <w:p w:rsidR="00A50AF7" w:rsidRPr="00485785" w:rsidRDefault="00A50AF7" w:rsidP="00A50AF7">
      <w:pPr>
        <w:jc w:val="center"/>
        <w:rPr>
          <w:rFonts w:ascii="Times New Roman" w:hAnsi="Times New Roman" w:cs="Times New Roman"/>
          <w:b/>
          <w:sz w:val="40"/>
          <w:szCs w:val="40"/>
        </w:rPr>
      </w:pPr>
      <w:r>
        <w:rPr>
          <w:rFonts w:ascii="Times New Roman" w:hAnsi="Times New Roman" w:cs="Times New Roman"/>
          <w:b/>
          <w:sz w:val="40"/>
          <w:szCs w:val="40"/>
        </w:rPr>
        <w:t xml:space="preserve">CENTRO </w:t>
      </w:r>
      <w:r w:rsidRPr="00485785">
        <w:rPr>
          <w:rFonts w:ascii="Times New Roman" w:hAnsi="Times New Roman" w:cs="Times New Roman"/>
          <w:b/>
          <w:sz w:val="40"/>
          <w:szCs w:val="40"/>
        </w:rPr>
        <w:t>UNIVERSITARIO DE CIENCIAS EXACTAS E INGENIERÍAS</w:t>
      </w:r>
    </w:p>
    <w:p w:rsidR="00A50AF7" w:rsidRPr="00485785" w:rsidRDefault="00A50AF7" w:rsidP="00A50AF7">
      <w:pPr>
        <w:jc w:val="center"/>
        <w:rPr>
          <w:rFonts w:ascii="Times New Roman" w:hAnsi="Times New Roman" w:cs="Times New Roman"/>
        </w:rPr>
      </w:pPr>
    </w:p>
    <w:p w:rsidR="00A50AF7" w:rsidRDefault="00A50AF7" w:rsidP="00A50AF7">
      <w:pPr>
        <w:jc w:val="center"/>
        <w:rPr>
          <w:rFonts w:ascii="Times New Roman" w:hAnsi="Times New Roman" w:cs="Times New Roman"/>
          <w:b/>
          <w:sz w:val="36"/>
          <w:szCs w:val="36"/>
        </w:rPr>
      </w:pPr>
      <w:r>
        <w:rPr>
          <w:rFonts w:ascii="Times New Roman" w:hAnsi="Times New Roman" w:cs="Times New Roman"/>
          <w:b/>
          <w:sz w:val="36"/>
          <w:szCs w:val="36"/>
        </w:rPr>
        <w:t>INGENIERIA</w:t>
      </w:r>
      <w:r w:rsidRPr="006D36DF">
        <w:rPr>
          <w:rFonts w:ascii="Times New Roman" w:hAnsi="Times New Roman" w:cs="Times New Roman"/>
          <w:b/>
          <w:sz w:val="36"/>
          <w:szCs w:val="36"/>
        </w:rPr>
        <w:t xml:space="preserve"> EN</w:t>
      </w:r>
      <w:r>
        <w:rPr>
          <w:rFonts w:ascii="Times New Roman" w:hAnsi="Times New Roman" w:cs="Times New Roman"/>
          <w:b/>
          <w:sz w:val="36"/>
          <w:szCs w:val="36"/>
        </w:rPr>
        <w:t xml:space="preserve"> </w:t>
      </w:r>
      <w:r>
        <w:rPr>
          <w:rFonts w:ascii="Times New Roman" w:eastAsia="Times New Roman" w:hAnsi="Times New Roman" w:cs="Times New Roman"/>
          <w:b/>
          <w:sz w:val="36"/>
        </w:rPr>
        <w:t>COMUNICACIONES Y</w:t>
      </w:r>
      <w:r w:rsidRPr="006D36DF">
        <w:rPr>
          <w:rFonts w:ascii="Times New Roman" w:hAnsi="Times New Roman" w:cs="Times New Roman"/>
          <w:b/>
          <w:sz w:val="36"/>
          <w:szCs w:val="36"/>
        </w:rPr>
        <w:t xml:space="preserve"> ELECTRONICA</w:t>
      </w:r>
    </w:p>
    <w:p w:rsidR="00A50AF7" w:rsidRDefault="00A50AF7" w:rsidP="00A50AF7">
      <w:pPr>
        <w:jc w:val="center"/>
        <w:rPr>
          <w:rFonts w:ascii="Times New Roman" w:hAnsi="Times New Roman" w:cs="Times New Roman"/>
          <w:b/>
          <w:sz w:val="36"/>
          <w:szCs w:val="36"/>
        </w:rPr>
      </w:pPr>
    </w:p>
    <w:p w:rsidR="00A50AF7" w:rsidRDefault="00A50AF7" w:rsidP="00A50AF7">
      <w:pPr>
        <w:jc w:val="center"/>
        <w:rPr>
          <w:rFonts w:ascii="Arial" w:hAnsi="Arial" w:cs="Arial"/>
          <w:sz w:val="36"/>
          <w:szCs w:val="36"/>
        </w:rPr>
      </w:pPr>
      <w:r w:rsidRPr="00A50AF7">
        <w:rPr>
          <w:rFonts w:ascii="Arial" w:hAnsi="Arial" w:cs="Arial"/>
          <w:b/>
          <w:sz w:val="36"/>
          <w:szCs w:val="36"/>
        </w:rPr>
        <w:t>S</w:t>
      </w:r>
      <w:r w:rsidRPr="00A50AF7">
        <w:rPr>
          <w:rFonts w:ascii="Arial" w:hAnsi="Arial" w:cs="Arial"/>
          <w:sz w:val="36"/>
          <w:szCs w:val="36"/>
        </w:rPr>
        <w:t xml:space="preserve">eminario de </w:t>
      </w:r>
      <w:r>
        <w:rPr>
          <w:rFonts w:ascii="Arial" w:hAnsi="Arial" w:cs="Arial"/>
          <w:b/>
          <w:sz w:val="36"/>
          <w:szCs w:val="36"/>
        </w:rPr>
        <w:t>S</w:t>
      </w:r>
      <w:r w:rsidRPr="00A50AF7">
        <w:rPr>
          <w:rFonts w:ascii="Arial" w:hAnsi="Arial" w:cs="Arial"/>
          <w:sz w:val="36"/>
          <w:szCs w:val="36"/>
        </w:rPr>
        <w:t xml:space="preserve">olución a </w:t>
      </w:r>
      <w:r>
        <w:rPr>
          <w:rFonts w:ascii="Arial" w:hAnsi="Arial" w:cs="Arial"/>
          <w:b/>
          <w:sz w:val="36"/>
          <w:szCs w:val="36"/>
        </w:rPr>
        <w:t>P</w:t>
      </w:r>
      <w:r w:rsidRPr="00A50AF7">
        <w:rPr>
          <w:rFonts w:ascii="Arial" w:hAnsi="Arial" w:cs="Arial"/>
          <w:sz w:val="36"/>
          <w:szCs w:val="36"/>
        </w:rPr>
        <w:t xml:space="preserve">roblemas de </w:t>
      </w:r>
      <w:r>
        <w:rPr>
          <w:rFonts w:ascii="Arial" w:hAnsi="Arial" w:cs="Arial"/>
          <w:b/>
          <w:sz w:val="36"/>
          <w:szCs w:val="36"/>
        </w:rPr>
        <w:t>P</w:t>
      </w:r>
      <w:r w:rsidRPr="00A50AF7">
        <w:rPr>
          <w:rFonts w:ascii="Arial" w:hAnsi="Arial" w:cs="Arial"/>
          <w:sz w:val="36"/>
          <w:szCs w:val="36"/>
        </w:rPr>
        <w:t>rogramación</w:t>
      </w:r>
      <w:r>
        <w:rPr>
          <w:rFonts w:ascii="Arial" w:hAnsi="Arial" w:cs="Arial"/>
          <w:sz w:val="36"/>
          <w:szCs w:val="36"/>
        </w:rPr>
        <w:t xml:space="preserve"> de </w:t>
      </w:r>
      <w:r w:rsidRPr="00A50AF7">
        <w:rPr>
          <w:rFonts w:ascii="Arial" w:hAnsi="Arial" w:cs="Arial"/>
          <w:b/>
          <w:sz w:val="36"/>
          <w:szCs w:val="36"/>
        </w:rPr>
        <w:t>S</w:t>
      </w:r>
      <w:r>
        <w:rPr>
          <w:rFonts w:ascii="Arial" w:hAnsi="Arial" w:cs="Arial"/>
          <w:sz w:val="36"/>
          <w:szCs w:val="36"/>
        </w:rPr>
        <w:t xml:space="preserve">istemas </w:t>
      </w:r>
      <w:r w:rsidRPr="00A50AF7">
        <w:rPr>
          <w:rFonts w:ascii="Arial" w:hAnsi="Arial" w:cs="Arial"/>
          <w:b/>
          <w:sz w:val="36"/>
          <w:szCs w:val="36"/>
        </w:rPr>
        <w:t>E</w:t>
      </w:r>
      <w:r>
        <w:rPr>
          <w:rFonts w:ascii="Arial" w:hAnsi="Arial" w:cs="Arial"/>
          <w:sz w:val="36"/>
          <w:szCs w:val="36"/>
        </w:rPr>
        <w:t>mbebidos</w:t>
      </w:r>
    </w:p>
    <w:p w:rsidR="00A50AF7" w:rsidRDefault="00A50AF7" w:rsidP="00A50AF7">
      <w:pPr>
        <w:jc w:val="center"/>
        <w:rPr>
          <w:rFonts w:ascii="Arial" w:hAnsi="Arial" w:cs="Arial"/>
          <w:sz w:val="36"/>
          <w:szCs w:val="36"/>
        </w:rPr>
      </w:pPr>
      <w:r>
        <w:rPr>
          <w:rFonts w:ascii="Arial" w:hAnsi="Arial" w:cs="Arial"/>
          <w:sz w:val="36"/>
          <w:szCs w:val="36"/>
        </w:rPr>
        <w:br/>
      </w:r>
      <w:r w:rsidRPr="00A50AF7">
        <w:rPr>
          <w:rFonts w:ascii="Arial" w:hAnsi="Arial" w:cs="Arial"/>
          <w:b/>
          <w:sz w:val="36"/>
          <w:szCs w:val="36"/>
        </w:rPr>
        <w:t>I</w:t>
      </w:r>
      <w:r w:rsidRPr="00A50AF7">
        <w:rPr>
          <w:rFonts w:ascii="Arial" w:hAnsi="Arial" w:cs="Arial"/>
          <w:sz w:val="36"/>
          <w:szCs w:val="36"/>
        </w:rPr>
        <w:t>ng. José Jesús Ramos Guillen</w:t>
      </w:r>
    </w:p>
    <w:p w:rsidR="00A50AF7" w:rsidRPr="00A50AF7" w:rsidRDefault="00A50AF7" w:rsidP="00A50AF7">
      <w:pPr>
        <w:jc w:val="center"/>
        <w:rPr>
          <w:rFonts w:ascii="Arial" w:hAnsi="Arial" w:cs="Arial"/>
          <w:sz w:val="36"/>
          <w:szCs w:val="36"/>
        </w:rPr>
      </w:pPr>
      <w:r w:rsidRPr="00A50AF7">
        <w:rPr>
          <w:rFonts w:ascii="Arial" w:hAnsi="Arial" w:cs="Arial"/>
          <w:sz w:val="36"/>
          <w:szCs w:val="36"/>
        </w:rPr>
        <w:br/>
        <w:t>Aguilar Rodriguez Carlos Adolfo</w:t>
      </w:r>
      <w:r w:rsidRPr="00A50AF7">
        <w:rPr>
          <w:rFonts w:ascii="Arial" w:hAnsi="Arial" w:cs="Arial"/>
          <w:sz w:val="36"/>
          <w:szCs w:val="36"/>
        </w:rPr>
        <w:br/>
        <w:t>215860049</w:t>
      </w:r>
    </w:p>
    <w:p w:rsidR="00A50AF7" w:rsidRDefault="004D1DAC" w:rsidP="00A50AF7">
      <w:pPr>
        <w:jc w:val="center"/>
        <w:rPr>
          <w:rFonts w:ascii="Arial" w:hAnsi="Arial" w:cs="Arial"/>
          <w:sz w:val="36"/>
          <w:szCs w:val="36"/>
        </w:rPr>
      </w:pPr>
      <w:r>
        <w:rPr>
          <w:rFonts w:ascii="Arial" w:hAnsi="Arial" w:cs="Arial"/>
          <w:sz w:val="36"/>
          <w:szCs w:val="36"/>
        </w:rPr>
        <w:t>Contador de 0 a 9</w:t>
      </w:r>
      <w:r w:rsidR="0009007F">
        <w:rPr>
          <w:rFonts w:ascii="Arial" w:hAnsi="Arial" w:cs="Arial"/>
          <w:sz w:val="36"/>
          <w:szCs w:val="36"/>
        </w:rPr>
        <w:t>9</w:t>
      </w:r>
      <w:r>
        <w:rPr>
          <w:rFonts w:ascii="Arial" w:hAnsi="Arial" w:cs="Arial"/>
          <w:sz w:val="36"/>
          <w:szCs w:val="36"/>
        </w:rPr>
        <w:t xml:space="preserve"> con display 7 segmentos</w:t>
      </w:r>
    </w:p>
    <w:p w:rsidR="004D1DAC" w:rsidRDefault="004D1DAC" w:rsidP="00A50AF7">
      <w:pPr>
        <w:jc w:val="center"/>
        <w:rPr>
          <w:rFonts w:ascii="Arial" w:hAnsi="Arial" w:cs="Arial"/>
          <w:sz w:val="36"/>
          <w:szCs w:val="36"/>
        </w:rPr>
      </w:pPr>
    </w:p>
    <w:p w:rsidR="00A34B50" w:rsidRPr="00D757B7" w:rsidRDefault="0009007F" w:rsidP="00D757B7">
      <w:pPr>
        <w:jc w:val="center"/>
        <w:rPr>
          <w:rFonts w:ascii="Arial" w:hAnsi="Arial" w:cs="Arial"/>
          <w:sz w:val="36"/>
          <w:szCs w:val="36"/>
        </w:rPr>
      </w:pPr>
      <w:r>
        <w:rPr>
          <w:rFonts w:ascii="Arial" w:hAnsi="Arial" w:cs="Arial"/>
          <w:sz w:val="36"/>
          <w:szCs w:val="36"/>
        </w:rPr>
        <w:t>23</w:t>
      </w:r>
      <w:r w:rsidR="00A50AF7" w:rsidRPr="00A50AF7">
        <w:rPr>
          <w:rFonts w:ascii="Arial" w:hAnsi="Arial" w:cs="Arial"/>
          <w:sz w:val="36"/>
          <w:szCs w:val="36"/>
        </w:rPr>
        <w:t xml:space="preserve"> de septiembre del 2016</w:t>
      </w:r>
    </w:p>
    <w:p w:rsidR="005C38B6" w:rsidRDefault="00A34B50" w:rsidP="003B0CC9">
      <w:pPr>
        <w:jc w:val="center"/>
        <w:rPr>
          <w:rFonts w:ascii="Arial Black" w:hAnsi="Arial Black" w:cs="Arial"/>
          <w:b/>
          <w:sz w:val="24"/>
          <w:szCs w:val="24"/>
        </w:rPr>
      </w:pPr>
      <w:r w:rsidRPr="00A34B50">
        <w:rPr>
          <w:rFonts w:ascii="Arial Black" w:hAnsi="Arial Black" w:cs="Arial"/>
          <w:b/>
          <w:sz w:val="24"/>
          <w:szCs w:val="24"/>
        </w:rPr>
        <w:lastRenderedPageBreak/>
        <w:t>Objetivos:</w:t>
      </w:r>
    </w:p>
    <w:p w:rsidR="00AE4CF2" w:rsidRPr="00393202" w:rsidRDefault="005C38B6" w:rsidP="003B0CC9">
      <w:pPr>
        <w:jc w:val="center"/>
        <w:rPr>
          <w:rFonts w:ascii="Arial" w:hAnsi="Arial" w:cs="Arial"/>
          <w:sz w:val="24"/>
          <w:szCs w:val="24"/>
        </w:rPr>
      </w:pPr>
      <w:r>
        <w:rPr>
          <w:rFonts w:ascii="Arial Black" w:hAnsi="Arial Black" w:cs="Arial"/>
          <w:b/>
          <w:sz w:val="24"/>
          <w:szCs w:val="24"/>
        </w:rPr>
        <w:t>-</w:t>
      </w:r>
      <w:r w:rsidR="00CA7786">
        <w:rPr>
          <w:rFonts w:ascii="Arial Black" w:hAnsi="Arial Black" w:cs="Arial"/>
          <w:b/>
          <w:sz w:val="24"/>
          <w:szCs w:val="24"/>
        </w:rPr>
        <w:t xml:space="preserve"> </w:t>
      </w:r>
      <w:r w:rsidR="004D1DAC">
        <w:rPr>
          <w:rFonts w:ascii="Arial" w:hAnsi="Arial" w:cs="Arial"/>
          <w:sz w:val="24"/>
          <w:szCs w:val="24"/>
        </w:rPr>
        <w:t xml:space="preserve">Utilizar los puertos del microcontrolador como salidas de información mostradas en </w:t>
      </w:r>
      <w:r w:rsidR="0009007F">
        <w:rPr>
          <w:rFonts w:ascii="Arial" w:hAnsi="Arial" w:cs="Arial"/>
          <w:sz w:val="24"/>
          <w:szCs w:val="24"/>
        </w:rPr>
        <w:t xml:space="preserve">dos </w:t>
      </w:r>
      <w:r w:rsidR="004D1DAC">
        <w:rPr>
          <w:rFonts w:ascii="Arial" w:hAnsi="Arial" w:cs="Arial"/>
          <w:sz w:val="24"/>
          <w:szCs w:val="24"/>
        </w:rPr>
        <w:t>display numérico</w:t>
      </w:r>
      <w:r w:rsidR="0009007F">
        <w:rPr>
          <w:rFonts w:ascii="Arial" w:hAnsi="Arial" w:cs="Arial"/>
          <w:sz w:val="24"/>
          <w:szCs w:val="24"/>
        </w:rPr>
        <w:t>s</w:t>
      </w:r>
      <w:r w:rsidR="004D1DAC">
        <w:rPr>
          <w:rFonts w:ascii="Arial" w:hAnsi="Arial" w:cs="Arial"/>
          <w:sz w:val="24"/>
          <w:szCs w:val="24"/>
        </w:rPr>
        <w:t xml:space="preserve"> mientras se cumple una función </w:t>
      </w:r>
      <w:proofErr w:type="spellStart"/>
      <w:r w:rsidR="004D1DAC" w:rsidRPr="004D1DAC">
        <w:rPr>
          <w:rFonts w:ascii="Arial" w:hAnsi="Arial" w:cs="Arial"/>
          <w:b/>
          <w:sz w:val="24"/>
          <w:szCs w:val="24"/>
        </w:rPr>
        <w:t>if</w:t>
      </w:r>
      <w:proofErr w:type="spellEnd"/>
      <w:r w:rsidR="004D1DAC">
        <w:rPr>
          <w:rFonts w:ascii="Arial" w:hAnsi="Arial" w:cs="Arial"/>
          <w:sz w:val="24"/>
          <w:szCs w:val="24"/>
        </w:rPr>
        <w:t xml:space="preserve"> mediante un botón pulsador</w:t>
      </w:r>
      <w:r w:rsidR="0009007F">
        <w:rPr>
          <w:rFonts w:ascii="Arial" w:hAnsi="Arial" w:cs="Arial"/>
          <w:sz w:val="24"/>
          <w:szCs w:val="24"/>
        </w:rPr>
        <w:t>;</w:t>
      </w:r>
      <w:r w:rsidR="00D757B7">
        <w:rPr>
          <w:rFonts w:ascii="Arial" w:hAnsi="Arial" w:cs="Arial"/>
          <w:sz w:val="24"/>
          <w:szCs w:val="24"/>
        </w:rPr>
        <w:t xml:space="preserve"> </w:t>
      </w:r>
      <w:r w:rsidR="0009007F">
        <w:rPr>
          <w:rFonts w:ascii="Arial" w:hAnsi="Arial" w:cs="Arial"/>
          <w:sz w:val="24"/>
          <w:szCs w:val="24"/>
        </w:rPr>
        <w:t xml:space="preserve">para determinar si </w:t>
      </w:r>
      <w:r w:rsidR="009A501A">
        <w:rPr>
          <w:rFonts w:ascii="Arial" w:hAnsi="Arial" w:cs="Arial"/>
          <w:sz w:val="24"/>
          <w:szCs w:val="24"/>
        </w:rPr>
        <w:t>será</w:t>
      </w:r>
      <w:r w:rsidR="0009007F">
        <w:rPr>
          <w:rFonts w:ascii="Arial" w:hAnsi="Arial" w:cs="Arial"/>
          <w:sz w:val="24"/>
          <w:szCs w:val="24"/>
        </w:rPr>
        <w:t xml:space="preserve"> ascendente o descendente se hace uso de un dipswitch </w:t>
      </w:r>
      <w:r w:rsidR="00D757B7">
        <w:rPr>
          <w:rFonts w:ascii="Arial" w:hAnsi="Arial" w:cs="Arial"/>
          <w:sz w:val="24"/>
          <w:szCs w:val="24"/>
        </w:rPr>
        <w:t xml:space="preserve">haciendo uso de software para simulación y </w:t>
      </w:r>
      <w:r w:rsidR="009A501A">
        <w:rPr>
          <w:rFonts w:ascii="Arial" w:hAnsi="Arial" w:cs="Arial"/>
          <w:sz w:val="24"/>
          <w:szCs w:val="24"/>
        </w:rPr>
        <w:t>programación</w:t>
      </w:r>
      <w:r w:rsidR="004D1DAC">
        <w:rPr>
          <w:rFonts w:ascii="Arial" w:hAnsi="Arial" w:cs="Arial"/>
          <w:sz w:val="24"/>
          <w:szCs w:val="24"/>
        </w:rPr>
        <w:t>.</w:t>
      </w:r>
    </w:p>
    <w:p w:rsidR="00393202" w:rsidRDefault="000A2D3E" w:rsidP="003B0CC9">
      <w:pPr>
        <w:jc w:val="center"/>
        <w:rPr>
          <w:rFonts w:ascii="Arial Black" w:hAnsi="Arial Black" w:cs="Arial"/>
          <w:b/>
          <w:sz w:val="28"/>
          <w:szCs w:val="28"/>
        </w:rPr>
      </w:pPr>
      <w:r w:rsidRPr="000A2D3E">
        <w:rPr>
          <w:rFonts w:ascii="Arial Black" w:hAnsi="Arial Black" w:cs="Arial"/>
          <w:b/>
          <w:sz w:val="28"/>
          <w:szCs w:val="28"/>
        </w:rPr>
        <w:t>Introducción</w:t>
      </w:r>
      <w:r>
        <w:rPr>
          <w:rFonts w:ascii="Arial Black" w:hAnsi="Arial Black" w:cs="Arial"/>
          <w:b/>
          <w:sz w:val="28"/>
          <w:szCs w:val="28"/>
        </w:rPr>
        <w:t>:</w:t>
      </w:r>
    </w:p>
    <w:p w:rsidR="00C50BF8" w:rsidRPr="001239FE" w:rsidRDefault="00C50BF8" w:rsidP="00091123">
      <w:pPr>
        <w:rPr>
          <w:rFonts w:ascii="Arial" w:hAnsi="Arial" w:cs="Arial"/>
          <w:b/>
          <w:sz w:val="24"/>
          <w:szCs w:val="24"/>
        </w:rPr>
      </w:pPr>
    </w:p>
    <w:p w:rsidR="00080FAD" w:rsidRPr="00080FAD" w:rsidRDefault="001239FE" w:rsidP="001239FE">
      <w:pPr>
        <w:pStyle w:val="Prrafodelista"/>
        <w:numPr>
          <w:ilvl w:val="0"/>
          <w:numId w:val="4"/>
        </w:numPr>
        <w:rPr>
          <w:rFonts w:ascii="Arial" w:hAnsi="Arial" w:cs="Arial"/>
          <w:b/>
          <w:sz w:val="24"/>
          <w:szCs w:val="24"/>
        </w:rPr>
      </w:pPr>
      <w:r w:rsidRPr="001239FE">
        <w:rPr>
          <w:rFonts w:ascii="Arial" w:hAnsi="Arial" w:cs="Arial"/>
          <w:b/>
          <w:sz w:val="24"/>
          <w:szCs w:val="24"/>
        </w:rPr>
        <w:t>Multiplex</w:t>
      </w:r>
      <w:r>
        <w:rPr>
          <w:rFonts w:ascii="Arial" w:hAnsi="Arial" w:cs="Arial"/>
          <w:b/>
          <w:sz w:val="24"/>
          <w:szCs w:val="24"/>
        </w:rPr>
        <w:t>or</w:t>
      </w:r>
      <w:r w:rsidR="00080FAD">
        <w:rPr>
          <w:rFonts w:ascii="Arial" w:hAnsi="Arial" w:cs="Arial"/>
          <w:b/>
          <w:sz w:val="24"/>
          <w:szCs w:val="24"/>
        </w:rPr>
        <w:br/>
      </w:r>
      <w:r w:rsidR="00080FAD">
        <w:rPr>
          <w:rFonts w:ascii="Arial" w:hAnsi="Arial" w:cs="Arial"/>
          <w:sz w:val="24"/>
          <w:szCs w:val="24"/>
        </w:rPr>
        <w:t>El multiplexor es un circuito combinacional con varias entradas y una sola única salida cuentan con unas entradas de selección que determinan la combinación de entradas para obtener un salida</w:t>
      </w:r>
    </w:p>
    <w:p w:rsidR="00080FAD" w:rsidRDefault="00080FAD" w:rsidP="001239FE">
      <w:pPr>
        <w:pStyle w:val="Prrafodelista"/>
        <w:numPr>
          <w:ilvl w:val="0"/>
          <w:numId w:val="4"/>
        </w:numPr>
        <w:rPr>
          <w:rFonts w:ascii="Arial" w:hAnsi="Arial" w:cs="Arial"/>
          <w:b/>
          <w:sz w:val="24"/>
          <w:szCs w:val="24"/>
        </w:rPr>
      </w:pPr>
      <w:r>
        <w:rPr>
          <w:rFonts w:ascii="Arial" w:hAnsi="Arial" w:cs="Arial"/>
          <w:b/>
          <w:sz w:val="24"/>
          <w:szCs w:val="24"/>
        </w:rPr>
        <w:t>Demultiplexor</w:t>
      </w:r>
    </w:p>
    <w:p w:rsidR="00080FAD" w:rsidRPr="00080FAD" w:rsidRDefault="00080FAD" w:rsidP="00080FAD">
      <w:pPr>
        <w:pStyle w:val="Prrafodelista"/>
        <w:rPr>
          <w:rFonts w:ascii="Arial" w:hAnsi="Arial" w:cs="Arial"/>
          <w:b/>
          <w:sz w:val="24"/>
          <w:szCs w:val="24"/>
        </w:rPr>
      </w:pPr>
      <w:r>
        <w:rPr>
          <w:rFonts w:ascii="Arial" w:hAnsi="Arial" w:cs="Arial"/>
          <w:sz w:val="24"/>
          <w:szCs w:val="24"/>
        </w:rPr>
        <w:t>Muy parecido al multiplexor solo que aquí tenemos una entrada de datos y varias salidas de datos donde las salidas dependen del ancho de bits de la entrada</w:t>
      </w:r>
      <w:r>
        <w:rPr>
          <w:rFonts w:ascii="Arial" w:hAnsi="Arial" w:cs="Arial"/>
          <w:sz w:val="24"/>
          <w:szCs w:val="24"/>
        </w:rPr>
        <w:br/>
      </w:r>
    </w:p>
    <w:p w:rsidR="00080FAD" w:rsidRDefault="00080FAD" w:rsidP="00080FAD">
      <w:pPr>
        <w:pStyle w:val="Prrafodelista"/>
        <w:numPr>
          <w:ilvl w:val="0"/>
          <w:numId w:val="4"/>
        </w:numPr>
        <w:rPr>
          <w:rFonts w:ascii="Arial" w:hAnsi="Arial" w:cs="Arial"/>
          <w:b/>
          <w:sz w:val="24"/>
          <w:szCs w:val="24"/>
        </w:rPr>
      </w:pPr>
      <w:r>
        <w:rPr>
          <w:rFonts w:ascii="Arial" w:hAnsi="Arial" w:cs="Arial"/>
          <w:b/>
          <w:sz w:val="24"/>
          <w:szCs w:val="24"/>
        </w:rPr>
        <w:t>MULTIPLEXACION</w:t>
      </w:r>
    </w:p>
    <w:p w:rsidR="00673C23" w:rsidRDefault="00080FAD" w:rsidP="00080FAD">
      <w:pPr>
        <w:ind w:left="708"/>
        <w:rPr>
          <w:rFonts w:ascii="Arial" w:hAnsi="Arial" w:cs="Arial"/>
          <w:sz w:val="24"/>
          <w:szCs w:val="24"/>
        </w:rPr>
      </w:pPr>
      <w:r>
        <w:rPr>
          <w:rFonts w:ascii="Arial" w:hAnsi="Arial" w:cs="Arial"/>
          <w:sz w:val="24"/>
          <w:szCs w:val="24"/>
        </w:rPr>
        <w:t>La Multiplexacion es la</w:t>
      </w:r>
      <w:r w:rsidR="00673C23">
        <w:rPr>
          <w:rFonts w:ascii="Arial" w:hAnsi="Arial" w:cs="Arial"/>
          <w:sz w:val="24"/>
          <w:szCs w:val="24"/>
        </w:rPr>
        <w:t xml:space="preserve"> transmisión</w:t>
      </w:r>
      <w:r>
        <w:rPr>
          <w:rFonts w:ascii="Arial" w:hAnsi="Arial" w:cs="Arial"/>
          <w:sz w:val="24"/>
          <w:szCs w:val="24"/>
        </w:rPr>
        <w:t xml:space="preserve"> </w:t>
      </w:r>
      <w:r w:rsidR="00673C23">
        <w:rPr>
          <w:rFonts w:ascii="Arial" w:hAnsi="Arial" w:cs="Arial"/>
          <w:sz w:val="24"/>
          <w:szCs w:val="24"/>
        </w:rPr>
        <w:t xml:space="preserve">simultanea </w:t>
      </w:r>
      <w:r>
        <w:rPr>
          <w:rFonts w:ascii="Arial" w:hAnsi="Arial" w:cs="Arial"/>
          <w:sz w:val="24"/>
          <w:szCs w:val="24"/>
        </w:rPr>
        <w:t xml:space="preserve">de dos o </w:t>
      </w:r>
      <w:r w:rsidR="009A501A">
        <w:rPr>
          <w:rFonts w:ascii="Arial" w:hAnsi="Arial" w:cs="Arial"/>
          <w:sz w:val="24"/>
          <w:szCs w:val="24"/>
        </w:rPr>
        <w:t>más</w:t>
      </w:r>
      <w:r>
        <w:rPr>
          <w:rFonts w:ascii="Arial" w:hAnsi="Arial" w:cs="Arial"/>
          <w:sz w:val="24"/>
          <w:szCs w:val="24"/>
        </w:rPr>
        <w:t xml:space="preserve"> buses de información </w:t>
      </w:r>
      <w:r w:rsidR="00673C23">
        <w:rPr>
          <w:rFonts w:ascii="Arial" w:hAnsi="Arial" w:cs="Arial"/>
          <w:sz w:val="24"/>
          <w:szCs w:val="24"/>
        </w:rPr>
        <w:t>separadas en el mismo circuito sin interferirse entre si</w:t>
      </w:r>
    </w:p>
    <w:p w:rsidR="009B3D79" w:rsidRDefault="00673C23" w:rsidP="00080FAD">
      <w:pPr>
        <w:ind w:left="708"/>
        <w:rPr>
          <w:rFonts w:ascii="Arial" w:hAnsi="Arial" w:cs="Arial"/>
          <w:sz w:val="24"/>
          <w:szCs w:val="24"/>
        </w:rPr>
      </w:pPr>
      <w:r>
        <w:rPr>
          <w:rFonts w:ascii="Arial" w:hAnsi="Arial" w:cs="Arial"/>
          <w:sz w:val="24"/>
          <w:szCs w:val="24"/>
        </w:rPr>
        <w:t xml:space="preserve">Esto nos permite minimizar el uso de puertos del microcontrolador para poder conectar </w:t>
      </w:r>
      <w:r w:rsidR="009A501A">
        <w:rPr>
          <w:rFonts w:ascii="Arial" w:hAnsi="Arial" w:cs="Arial"/>
          <w:sz w:val="24"/>
          <w:szCs w:val="24"/>
        </w:rPr>
        <w:t>más</w:t>
      </w:r>
      <w:r>
        <w:rPr>
          <w:rFonts w:ascii="Arial" w:hAnsi="Arial" w:cs="Arial"/>
          <w:sz w:val="24"/>
          <w:szCs w:val="24"/>
        </w:rPr>
        <w:t xml:space="preserve"> de un display a la vez</w:t>
      </w:r>
    </w:p>
    <w:p w:rsidR="009B3D79" w:rsidRDefault="009B3D79" w:rsidP="00080FAD">
      <w:pPr>
        <w:ind w:left="708"/>
        <w:rPr>
          <w:rFonts w:ascii="Arial" w:hAnsi="Arial" w:cs="Arial"/>
          <w:sz w:val="24"/>
          <w:szCs w:val="24"/>
        </w:rPr>
      </w:pPr>
      <w:r>
        <w:rPr>
          <w:rFonts w:ascii="Arial" w:hAnsi="Arial" w:cs="Arial"/>
          <w:sz w:val="24"/>
          <w:szCs w:val="24"/>
        </w:rPr>
        <w:t xml:space="preserve">Los métodos </w:t>
      </w:r>
      <w:r w:rsidR="009A501A">
        <w:rPr>
          <w:rFonts w:ascii="Arial" w:hAnsi="Arial" w:cs="Arial"/>
          <w:sz w:val="24"/>
          <w:szCs w:val="24"/>
        </w:rPr>
        <w:t>más</w:t>
      </w:r>
      <w:r>
        <w:rPr>
          <w:rFonts w:ascii="Arial" w:hAnsi="Arial" w:cs="Arial"/>
          <w:sz w:val="24"/>
          <w:szCs w:val="24"/>
        </w:rPr>
        <w:t xml:space="preserve"> comunes son FDM (Frecuencia División</w:t>
      </w:r>
      <w:r w:rsidR="009A501A">
        <w:rPr>
          <w:rFonts w:ascii="Arial" w:hAnsi="Arial" w:cs="Arial"/>
          <w:sz w:val="24"/>
          <w:szCs w:val="24"/>
        </w:rPr>
        <w:t xml:space="preserve"> Multiple</w:t>
      </w:r>
      <w:r>
        <w:rPr>
          <w:rFonts w:ascii="Arial" w:hAnsi="Arial" w:cs="Arial"/>
          <w:sz w:val="24"/>
          <w:szCs w:val="24"/>
        </w:rPr>
        <w:t>x</w:t>
      </w:r>
      <w:r w:rsidR="009A501A">
        <w:rPr>
          <w:rFonts w:ascii="Arial" w:hAnsi="Arial" w:cs="Arial"/>
          <w:sz w:val="24"/>
          <w:szCs w:val="24"/>
        </w:rPr>
        <w:t>or</w:t>
      </w:r>
      <w:r>
        <w:rPr>
          <w:rFonts w:ascii="Arial" w:hAnsi="Arial" w:cs="Arial"/>
          <w:sz w:val="24"/>
          <w:szCs w:val="24"/>
        </w:rPr>
        <w:t>)</w:t>
      </w:r>
    </w:p>
    <w:p w:rsidR="005C3053" w:rsidRDefault="009A501A" w:rsidP="009A501A">
      <w:pPr>
        <w:rPr>
          <w:rFonts w:ascii="Arial" w:hAnsi="Arial" w:cs="Arial"/>
          <w:sz w:val="24"/>
          <w:szCs w:val="24"/>
        </w:rPr>
      </w:pPr>
      <w:r>
        <w:rPr>
          <w:rFonts w:ascii="Arial" w:hAnsi="Arial" w:cs="Arial"/>
          <w:sz w:val="24"/>
          <w:szCs w:val="24"/>
        </w:rPr>
        <w:t xml:space="preserve">          </w:t>
      </w:r>
      <w:r w:rsidR="009B3D79">
        <w:rPr>
          <w:rFonts w:ascii="Arial" w:hAnsi="Arial" w:cs="Arial"/>
          <w:sz w:val="24"/>
          <w:szCs w:val="24"/>
        </w:rPr>
        <w:t xml:space="preserve"> TDM (Tiempo división multiplex</w:t>
      </w:r>
      <w:r>
        <w:rPr>
          <w:rFonts w:ascii="Arial" w:hAnsi="Arial" w:cs="Arial"/>
          <w:sz w:val="24"/>
          <w:szCs w:val="24"/>
        </w:rPr>
        <w:t>or</w:t>
      </w:r>
      <w:r w:rsidR="009B3D79">
        <w:rPr>
          <w:rFonts w:ascii="Arial" w:hAnsi="Arial" w:cs="Arial"/>
          <w:sz w:val="24"/>
          <w:szCs w:val="24"/>
        </w:rPr>
        <w:t>)</w:t>
      </w:r>
      <w:r>
        <w:rPr>
          <w:rFonts w:ascii="Arial" w:hAnsi="Arial" w:cs="Arial"/>
          <w:sz w:val="24"/>
          <w:szCs w:val="24"/>
        </w:rPr>
        <w:t xml:space="preserve"> CDM (Código División Multiplexor)</w:t>
      </w:r>
    </w:p>
    <w:p w:rsidR="00C50BF8" w:rsidRPr="005C3053" w:rsidRDefault="005C3053" w:rsidP="009A501A">
      <w:pPr>
        <w:rPr>
          <w:rFonts w:ascii="Arial" w:hAnsi="Arial" w:cs="Arial"/>
          <w:b/>
          <w:sz w:val="24"/>
          <w:szCs w:val="24"/>
        </w:rPr>
      </w:pPr>
      <w:r w:rsidRPr="005C3053">
        <w:rPr>
          <w:rFonts w:ascii="Arial" w:hAnsi="Arial" w:cs="Arial"/>
          <w:sz w:val="24"/>
          <w:szCs w:val="24"/>
        </w:rPr>
        <w:t xml:space="preserve">           </w:t>
      </w:r>
      <w:r w:rsidRPr="005C3053">
        <w:rPr>
          <w:rFonts w:ascii="Arial" w:hAnsi="Arial" w:cs="Arial"/>
          <w:color w:val="373737"/>
          <w:sz w:val="24"/>
          <w:szCs w:val="24"/>
          <w:shd w:val="clear" w:color="auto" w:fill="FFFFFF"/>
        </w:rPr>
        <w:t>División de longitud de onda o WDM (de Wavelength)</w:t>
      </w:r>
      <w:r w:rsidR="009A501A" w:rsidRPr="005C3053">
        <w:rPr>
          <w:rFonts w:ascii="Arial" w:hAnsi="Arial" w:cs="Arial"/>
          <w:sz w:val="24"/>
          <w:szCs w:val="24"/>
        </w:rPr>
        <w:br/>
      </w:r>
      <w:r w:rsidR="00080FAD" w:rsidRPr="005C3053">
        <w:rPr>
          <w:rFonts w:ascii="Arial" w:hAnsi="Arial" w:cs="Arial"/>
          <w:sz w:val="24"/>
          <w:szCs w:val="24"/>
        </w:rPr>
        <w:br/>
        <w:t xml:space="preserve">  </w:t>
      </w:r>
    </w:p>
    <w:p w:rsidR="001239FE" w:rsidRPr="001239FE" w:rsidRDefault="001239FE" w:rsidP="001239FE">
      <w:pPr>
        <w:pStyle w:val="Prrafodelista"/>
        <w:rPr>
          <w:rFonts w:ascii="Arial" w:hAnsi="Arial" w:cs="Arial"/>
          <w:sz w:val="20"/>
          <w:szCs w:val="20"/>
        </w:rPr>
      </w:pPr>
    </w:p>
    <w:p w:rsidR="001239FE" w:rsidRPr="001239FE" w:rsidRDefault="001239FE" w:rsidP="001239FE">
      <w:pPr>
        <w:pStyle w:val="Prrafodelista"/>
        <w:rPr>
          <w:rFonts w:ascii="Arial" w:hAnsi="Arial" w:cs="Arial"/>
          <w:b/>
          <w:sz w:val="24"/>
          <w:szCs w:val="24"/>
        </w:rPr>
      </w:pPr>
    </w:p>
    <w:p w:rsidR="00C50BF8" w:rsidRPr="00C50BF8" w:rsidRDefault="00C50BF8" w:rsidP="00091123">
      <w:pPr>
        <w:rPr>
          <w:rFonts w:ascii="Arial" w:hAnsi="Arial" w:cs="Arial"/>
          <w:sz w:val="24"/>
          <w:szCs w:val="24"/>
        </w:rPr>
      </w:pPr>
    </w:p>
    <w:p w:rsidR="00F41CCE" w:rsidRDefault="00F41CCE" w:rsidP="00091123">
      <w:pPr>
        <w:rPr>
          <w:rFonts w:ascii="Arial" w:hAnsi="Arial" w:cs="Arial"/>
          <w:noProof/>
          <w:sz w:val="28"/>
          <w:szCs w:val="28"/>
          <w:lang w:val="es-MX" w:eastAsia="es-MX"/>
        </w:rPr>
      </w:pPr>
    </w:p>
    <w:p w:rsidR="00F41CCE" w:rsidRDefault="00F41CCE" w:rsidP="00091123">
      <w:pPr>
        <w:rPr>
          <w:rFonts w:ascii="Arial" w:hAnsi="Arial" w:cs="Arial"/>
          <w:noProof/>
          <w:sz w:val="28"/>
          <w:szCs w:val="28"/>
          <w:lang w:val="es-MX" w:eastAsia="es-MX"/>
        </w:rPr>
      </w:pPr>
    </w:p>
    <w:p w:rsidR="00F41CCE" w:rsidRPr="00F41CCE" w:rsidRDefault="00F41CCE" w:rsidP="00091123">
      <w:pPr>
        <w:rPr>
          <w:rFonts w:ascii="Arial" w:hAnsi="Arial" w:cs="Arial"/>
          <w:sz w:val="28"/>
          <w:szCs w:val="28"/>
        </w:rPr>
      </w:pPr>
    </w:p>
    <w:p w:rsidR="00D757B7" w:rsidRDefault="00D757B7">
      <w:pPr>
        <w:rPr>
          <w:rFonts w:ascii="Arial Black" w:hAnsi="Arial Black" w:cs="Arial"/>
          <w:sz w:val="24"/>
          <w:szCs w:val="24"/>
        </w:rPr>
      </w:pPr>
    </w:p>
    <w:p w:rsidR="00D757B7" w:rsidRDefault="006D4940">
      <w:pPr>
        <w:rPr>
          <w:rFonts w:ascii="Arial" w:hAnsi="Arial" w:cs="Arial"/>
          <w:b/>
          <w:sz w:val="24"/>
          <w:szCs w:val="24"/>
        </w:rPr>
      </w:pPr>
      <w:r>
        <w:rPr>
          <w:rFonts w:ascii="Arial Black" w:hAnsi="Arial Black" w:cs="Arial"/>
          <w:b/>
          <w:noProof/>
          <w:sz w:val="28"/>
          <w:szCs w:val="28"/>
          <w:lang w:eastAsia="es-ES"/>
        </w:rPr>
        <w:lastRenderedPageBreak/>
        <w:drawing>
          <wp:anchor distT="0" distB="0" distL="114300" distR="114300" simplePos="0" relativeHeight="251581952" behindDoc="0" locked="0" layoutInCell="1" allowOverlap="1" wp14:anchorId="7FDCF525" wp14:editId="5AB59137">
            <wp:simplePos x="0" y="0"/>
            <wp:positionH relativeFrom="column">
              <wp:posOffset>-250190</wp:posOffset>
            </wp:positionH>
            <wp:positionV relativeFrom="paragraph">
              <wp:posOffset>340360</wp:posOffset>
            </wp:positionV>
            <wp:extent cx="6252845" cy="3082925"/>
            <wp:effectExtent l="0" t="0" r="0" b="3175"/>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odo-Anodo.png"/>
                    <pic:cNvPicPr/>
                  </pic:nvPicPr>
                  <pic:blipFill>
                    <a:blip r:embed="rId9">
                      <a:extLst>
                        <a:ext uri="{28A0092B-C50C-407E-A947-70E740481C1C}">
                          <a14:useLocalDpi xmlns:a14="http://schemas.microsoft.com/office/drawing/2010/main" val="0"/>
                        </a:ext>
                      </a:extLst>
                    </a:blip>
                    <a:stretch>
                      <a:fillRect/>
                    </a:stretch>
                  </pic:blipFill>
                  <pic:spPr>
                    <a:xfrm>
                      <a:off x="0" y="0"/>
                      <a:ext cx="6252845" cy="3082925"/>
                    </a:xfrm>
                    <a:prstGeom prst="rect">
                      <a:avLst/>
                    </a:prstGeom>
                  </pic:spPr>
                </pic:pic>
              </a:graphicData>
            </a:graphic>
            <wp14:sizeRelH relativeFrom="page">
              <wp14:pctWidth>0</wp14:pctWidth>
            </wp14:sizeRelH>
            <wp14:sizeRelV relativeFrom="page">
              <wp14:pctHeight>0</wp14:pctHeight>
            </wp14:sizeRelV>
          </wp:anchor>
        </w:drawing>
      </w:r>
      <w:r w:rsidR="00E5076F">
        <w:rPr>
          <w:rFonts w:ascii="Arial" w:hAnsi="Arial" w:cs="Arial"/>
          <w:b/>
          <w:sz w:val="24"/>
          <w:szCs w:val="24"/>
        </w:rPr>
        <w:t xml:space="preserve">     </w:t>
      </w:r>
      <w:r w:rsidR="00350182">
        <w:rPr>
          <w:rFonts w:ascii="Arial" w:hAnsi="Arial" w:cs="Arial"/>
          <w:b/>
          <w:sz w:val="24"/>
          <w:szCs w:val="24"/>
        </w:rPr>
        <w:t>TABLAS DE VERDAD PARA DISPLAY ANODO Y CATODO</w:t>
      </w:r>
      <w:r w:rsidR="00E5076F">
        <w:rPr>
          <w:rFonts w:ascii="Arial" w:hAnsi="Arial" w:cs="Arial"/>
          <w:b/>
          <w:sz w:val="24"/>
          <w:szCs w:val="24"/>
        </w:rPr>
        <w:t xml:space="preserve"> EN BINARIO</w:t>
      </w:r>
    </w:p>
    <w:p w:rsidR="005A3F96" w:rsidRDefault="005A3F96" w:rsidP="005A3F96">
      <w:pPr>
        <w:pStyle w:val="Prrafodelista"/>
        <w:rPr>
          <w:rFonts w:ascii="Arial" w:hAnsi="Arial" w:cs="Arial"/>
          <w:b/>
          <w:sz w:val="24"/>
          <w:szCs w:val="24"/>
        </w:rPr>
      </w:pPr>
    </w:p>
    <w:p w:rsidR="00D757B7" w:rsidRDefault="006D4940" w:rsidP="00D757B7">
      <w:pPr>
        <w:pStyle w:val="Prrafodelista"/>
        <w:numPr>
          <w:ilvl w:val="0"/>
          <w:numId w:val="3"/>
        </w:numPr>
        <w:rPr>
          <w:rFonts w:ascii="Arial" w:hAnsi="Arial" w:cs="Arial"/>
          <w:b/>
          <w:sz w:val="24"/>
          <w:szCs w:val="24"/>
        </w:rPr>
      </w:pPr>
      <w:r>
        <w:rPr>
          <w:rFonts w:ascii="Arial" w:hAnsi="Arial" w:cs="Arial"/>
          <w:noProof/>
          <w:sz w:val="24"/>
          <w:szCs w:val="24"/>
          <w:lang w:eastAsia="es-ES"/>
        </w:rPr>
        <w:drawing>
          <wp:anchor distT="0" distB="0" distL="114300" distR="114300" simplePos="0" relativeHeight="251662336" behindDoc="0" locked="0" layoutInCell="1" allowOverlap="1" wp14:anchorId="6EC8FA48" wp14:editId="2F3681D6">
            <wp:simplePos x="0" y="0"/>
            <wp:positionH relativeFrom="column">
              <wp:posOffset>4500614</wp:posOffset>
            </wp:positionH>
            <wp:positionV relativeFrom="paragraph">
              <wp:posOffset>8255</wp:posOffset>
            </wp:positionV>
            <wp:extent cx="958850" cy="1711325"/>
            <wp:effectExtent l="0" t="0" r="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327encapsulado.jpg"/>
                    <pic:cNvPicPr/>
                  </pic:nvPicPr>
                  <pic:blipFill>
                    <a:blip r:embed="rId10">
                      <a:extLst>
                        <a:ext uri="{28A0092B-C50C-407E-A947-70E740481C1C}">
                          <a14:useLocalDpi xmlns:a14="http://schemas.microsoft.com/office/drawing/2010/main" val="0"/>
                        </a:ext>
                      </a:extLst>
                    </a:blip>
                    <a:stretch>
                      <a:fillRect/>
                    </a:stretch>
                  </pic:blipFill>
                  <pic:spPr>
                    <a:xfrm>
                      <a:off x="0" y="0"/>
                      <a:ext cx="958850" cy="1711325"/>
                    </a:xfrm>
                    <a:prstGeom prst="rect">
                      <a:avLst/>
                    </a:prstGeom>
                  </pic:spPr>
                </pic:pic>
              </a:graphicData>
            </a:graphic>
            <wp14:sizeRelH relativeFrom="margin">
              <wp14:pctWidth>0</wp14:pctWidth>
            </wp14:sizeRelH>
            <wp14:sizeRelV relativeFrom="margin">
              <wp14:pctHeight>0</wp14:pctHeight>
            </wp14:sizeRelV>
          </wp:anchor>
        </w:drawing>
      </w:r>
      <w:r w:rsidR="00D757B7">
        <w:rPr>
          <w:rFonts w:ascii="Arial" w:hAnsi="Arial" w:cs="Arial"/>
          <w:b/>
          <w:sz w:val="24"/>
          <w:szCs w:val="24"/>
        </w:rPr>
        <w:t>MATERIALES</w:t>
      </w:r>
    </w:p>
    <w:p w:rsidR="00D757B7" w:rsidRDefault="00D757B7" w:rsidP="00D757B7">
      <w:pPr>
        <w:pStyle w:val="Prrafodelista"/>
        <w:rPr>
          <w:rFonts w:ascii="Arial" w:hAnsi="Arial" w:cs="Arial"/>
          <w:sz w:val="24"/>
          <w:szCs w:val="24"/>
        </w:rPr>
      </w:pPr>
      <w:r>
        <w:rPr>
          <w:rFonts w:ascii="Arial" w:hAnsi="Arial" w:cs="Arial"/>
          <w:sz w:val="24"/>
          <w:szCs w:val="24"/>
        </w:rPr>
        <w:t>Para la implementación de esta práctica se hace uso de:</w:t>
      </w:r>
    </w:p>
    <w:p w:rsidR="00D757B7" w:rsidRDefault="00D757B7" w:rsidP="00D757B7">
      <w:pPr>
        <w:pStyle w:val="Prrafodelista"/>
        <w:rPr>
          <w:rFonts w:ascii="Arial" w:hAnsi="Arial" w:cs="Arial"/>
          <w:sz w:val="24"/>
          <w:szCs w:val="24"/>
        </w:rPr>
      </w:pPr>
      <w:r>
        <w:rPr>
          <w:rFonts w:ascii="Arial" w:hAnsi="Arial" w:cs="Arial"/>
          <w:sz w:val="24"/>
          <w:szCs w:val="24"/>
        </w:rPr>
        <w:t xml:space="preserve">7 resistencias de </w:t>
      </w:r>
      <w:r w:rsidR="005A3F96">
        <w:rPr>
          <w:rFonts w:ascii="Arial" w:hAnsi="Arial" w:cs="Arial"/>
          <w:sz w:val="24"/>
          <w:szCs w:val="24"/>
        </w:rPr>
        <w:t>100</w:t>
      </w:r>
      <w:r>
        <w:rPr>
          <w:rFonts w:ascii="Arial" w:hAnsi="Arial" w:cs="Arial"/>
          <w:sz w:val="24"/>
          <w:szCs w:val="24"/>
        </w:rPr>
        <w:t>Ω</w:t>
      </w:r>
    </w:p>
    <w:p w:rsidR="00E3177B" w:rsidRDefault="00E3177B" w:rsidP="00D757B7">
      <w:pPr>
        <w:pStyle w:val="Prrafodelista"/>
        <w:rPr>
          <w:rFonts w:ascii="Arial" w:hAnsi="Arial" w:cs="Arial"/>
          <w:sz w:val="24"/>
          <w:szCs w:val="24"/>
        </w:rPr>
      </w:pPr>
      <w:r>
        <w:rPr>
          <w:rFonts w:ascii="Arial" w:hAnsi="Arial" w:cs="Arial"/>
          <w:sz w:val="24"/>
          <w:szCs w:val="24"/>
        </w:rPr>
        <w:t>2 resistencias de 1k</w:t>
      </w:r>
      <w:r w:rsidRPr="00E3177B">
        <w:rPr>
          <w:rFonts w:ascii="Arial" w:hAnsi="Arial" w:cs="Arial"/>
          <w:sz w:val="24"/>
          <w:szCs w:val="24"/>
        </w:rPr>
        <w:t xml:space="preserve"> </w:t>
      </w:r>
      <w:r>
        <w:rPr>
          <w:rFonts w:ascii="Arial" w:hAnsi="Arial" w:cs="Arial"/>
          <w:sz w:val="24"/>
          <w:szCs w:val="24"/>
        </w:rPr>
        <w:t>Ω</w:t>
      </w:r>
    </w:p>
    <w:p w:rsidR="00D757B7" w:rsidRDefault="005A3F96" w:rsidP="00D757B7">
      <w:pPr>
        <w:pStyle w:val="Prrafodelista"/>
        <w:rPr>
          <w:rFonts w:ascii="Arial" w:hAnsi="Arial" w:cs="Arial"/>
          <w:sz w:val="24"/>
          <w:szCs w:val="24"/>
        </w:rPr>
      </w:pPr>
      <w:r>
        <w:rPr>
          <w:rFonts w:ascii="Arial" w:hAnsi="Arial" w:cs="Arial"/>
          <w:sz w:val="24"/>
          <w:szCs w:val="24"/>
        </w:rPr>
        <w:t>3</w:t>
      </w:r>
      <w:r w:rsidR="00D757B7">
        <w:rPr>
          <w:rFonts w:ascii="Arial" w:hAnsi="Arial" w:cs="Arial"/>
          <w:sz w:val="24"/>
          <w:szCs w:val="24"/>
        </w:rPr>
        <w:t xml:space="preserve"> resistencias de 10kΩ como función de pull up</w:t>
      </w:r>
    </w:p>
    <w:p w:rsidR="00E3177B" w:rsidRPr="00E3177B" w:rsidRDefault="005A3F96" w:rsidP="00E3177B">
      <w:pPr>
        <w:pStyle w:val="Prrafodelista"/>
        <w:rPr>
          <w:rFonts w:ascii="Arial" w:hAnsi="Arial" w:cs="Arial"/>
          <w:sz w:val="24"/>
          <w:szCs w:val="24"/>
        </w:rPr>
      </w:pPr>
      <w:r>
        <w:rPr>
          <w:rFonts w:ascii="Arial" w:hAnsi="Arial" w:cs="Arial"/>
          <w:sz w:val="24"/>
          <w:szCs w:val="24"/>
        </w:rPr>
        <w:t>2</w:t>
      </w:r>
      <w:r w:rsidR="00D757B7">
        <w:rPr>
          <w:rFonts w:ascii="Arial" w:hAnsi="Arial" w:cs="Arial"/>
          <w:sz w:val="24"/>
          <w:szCs w:val="24"/>
        </w:rPr>
        <w:t xml:space="preserve"> display 7 segmentos cátodo común </w:t>
      </w:r>
      <w:r w:rsidR="00D757B7">
        <w:rPr>
          <w:rFonts w:ascii="Arial" w:hAnsi="Arial" w:cs="Arial"/>
          <w:sz w:val="24"/>
          <w:szCs w:val="24"/>
        </w:rPr>
        <w:br/>
        <w:t>1 protoboard</w:t>
      </w:r>
    </w:p>
    <w:p w:rsidR="00F41CCE" w:rsidRDefault="00D757B7" w:rsidP="00D757B7">
      <w:pPr>
        <w:pStyle w:val="Prrafodelista"/>
        <w:rPr>
          <w:rFonts w:ascii="Arial" w:hAnsi="Arial" w:cs="Arial"/>
          <w:sz w:val="24"/>
          <w:szCs w:val="24"/>
        </w:rPr>
      </w:pPr>
      <w:r>
        <w:rPr>
          <w:rFonts w:ascii="Arial" w:hAnsi="Arial" w:cs="Arial"/>
          <w:sz w:val="24"/>
          <w:szCs w:val="24"/>
        </w:rPr>
        <w:t>2 Botones pulsadores</w:t>
      </w:r>
    </w:p>
    <w:p w:rsidR="00E3177B" w:rsidRDefault="00E3177B" w:rsidP="00D757B7">
      <w:pPr>
        <w:pStyle w:val="Prrafodelista"/>
        <w:rPr>
          <w:rFonts w:ascii="Arial" w:hAnsi="Arial" w:cs="Arial"/>
          <w:sz w:val="24"/>
          <w:szCs w:val="24"/>
        </w:rPr>
      </w:pPr>
      <w:r>
        <w:rPr>
          <w:rFonts w:ascii="Arial" w:hAnsi="Arial" w:cs="Arial"/>
          <w:sz w:val="24"/>
          <w:szCs w:val="24"/>
        </w:rPr>
        <w:t>2 Transistores BC 327</w:t>
      </w:r>
      <w:r w:rsidR="006D4940">
        <w:rPr>
          <w:rFonts w:ascii="Arial" w:hAnsi="Arial" w:cs="Arial"/>
          <w:sz w:val="24"/>
          <w:szCs w:val="24"/>
        </w:rPr>
        <w:t xml:space="preserve"> (PNP)</w:t>
      </w:r>
    </w:p>
    <w:p w:rsidR="00393202" w:rsidRDefault="00D757B7" w:rsidP="00D757B7">
      <w:pPr>
        <w:pStyle w:val="Prrafodelista"/>
        <w:rPr>
          <w:rFonts w:ascii="Arial" w:hAnsi="Arial" w:cs="Arial"/>
          <w:sz w:val="24"/>
          <w:szCs w:val="24"/>
        </w:rPr>
      </w:pPr>
      <w:r>
        <w:rPr>
          <w:rFonts w:ascii="Arial" w:hAnsi="Arial" w:cs="Arial"/>
          <w:sz w:val="24"/>
          <w:szCs w:val="24"/>
        </w:rPr>
        <w:t>1 PIC16F887</w:t>
      </w:r>
    </w:p>
    <w:p w:rsidR="005E3BBC" w:rsidRDefault="005E3BBC" w:rsidP="005E3BBC">
      <w:pPr>
        <w:pStyle w:val="Prrafodelista"/>
        <w:numPr>
          <w:ilvl w:val="0"/>
          <w:numId w:val="3"/>
        </w:numPr>
        <w:rPr>
          <w:rFonts w:ascii="Arial" w:hAnsi="Arial" w:cs="Arial"/>
          <w:sz w:val="24"/>
          <w:szCs w:val="24"/>
        </w:rPr>
      </w:pPr>
      <w:r>
        <w:rPr>
          <w:rFonts w:ascii="Arial" w:hAnsi="Arial" w:cs="Arial"/>
          <w:sz w:val="24"/>
          <w:szCs w:val="24"/>
        </w:rPr>
        <w:t>La frecuencia en que trabaja el PIC para esta práctica es de 8Mhz</w:t>
      </w:r>
    </w:p>
    <w:p w:rsidR="005E3BBC" w:rsidRDefault="005E3BBC" w:rsidP="005E3BBC">
      <w:pPr>
        <w:pStyle w:val="Prrafodelista"/>
        <w:rPr>
          <w:rFonts w:ascii="Arial" w:hAnsi="Arial" w:cs="Arial"/>
          <w:sz w:val="24"/>
          <w:szCs w:val="24"/>
        </w:rPr>
      </w:pPr>
    </w:p>
    <w:p w:rsidR="007A4733" w:rsidRPr="00E613BD" w:rsidRDefault="007A4733" w:rsidP="007A4733">
      <w:pPr>
        <w:pStyle w:val="Prrafodelista"/>
        <w:numPr>
          <w:ilvl w:val="0"/>
          <w:numId w:val="5"/>
        </w:numPr>
        <w:rPr>
          <w:b/>
          <w:sz w:val="28"/>
          <w:szCs w:val="28"/>
        </w:rPr>
      </w:pPr>
      <w:r>
        <w:rPr>
          <w:b/>
          <w:sz w:val="28"/>
          <w:szCs w:val="28"/>
        </w:rPr>
        <w:t>Características del transistor BC-337</w:t>
      </w:r>
    </w:p>
    <w:p w:rsidR="007A4733" w:rsidRPr="00E613BD" w:rsidRDefault="007A4733" w:rsidP="007A4733">
      <w:pPr>
        <w:shd w:val="clear" w:color="auto" w:fill="FFFFFF"/>
        <w:spacing w:after="0" w:line="334" w:lineRule="atLeast"/>
        <w:ind w:left="1068"/>
        <w:jc w:val="both"/>
        <w:rPr>
          <w:rFonts w:ascii="Arial" w:eastAsia="Times New Roman" w:hAnsi="Arial" w:cs="Arial"/>
          <w:color w:val="000000"/>
          <w:sz w:val="21"/>
          <w:szCs w:val="21"/>
          <w:lang w:eastAsia="es-ES"/>
        </w:rPr>
      </w:pPr>
      <w:r w:rsidRPr="00E613BD">
        <w:rPr>
          <w:rFonts w:ascii="Arial" w:eastAsia="Times New Roman" w:hAnsi="Arial" w:cs="Arial"/>
          <w:color w:val="000000"/>
          <w:sz w:val="21"/>
          <w:szCs w:val="21"/>
          <w:lang w:eastAsia="es-ES"/>
        </w:rPr>
        <w:t>Es un</w:t>
      </w:r>
      <w:r>
        <w:rPr>
          <w:rFonts w:ascii="Arial" w:eastAsia="Times New Roman" w:hAnsi="Arial" w:cs="Arial"/>
          <w:color w:val="000000"/>
          <w:sz w:val="21"/>
          <w:szCs w:val="21"/>
          <w:lang w:eastAsia="es-ES"/>
        </w:rPr>
        <w:t xml:space="preserve"> transistor de silicio tipo NPN </w:t>
      </w:r>
      <w:r w:rsidRPr="00E613BD">
        <w:rPr>
          <w:rFonts w:ascii="Arial" w:eastAsia="Times New Roman" w:hAnsi="Arial" w:cs="Arial"/>
          <w:color w:val="000000"/>
          <w:sz w:val="21"/>
          <w:szCs w:val="21"/>
          <w:lang w:eastAsia="es-ES"/>
        </w:rPr>
        <w:t>encapsulado TO-92, su complementario en PNP es el</w:t>
      </w:r>
      <w:r w:rsidRPr="00E613BD">
        <w:rPr>
          <w:rFonts w:ascii="Arial" w:eastAsia="Times New Roman" w:hAnsi="Arial" w:cs="Arial"/>
          <w:sz w:val="21"/>
          <w:szCs w:val="21"/>
          <w:lang w:eastAsia="es-ES"/>
        </w:rPr>
        <w:t> </w:t>
      </w:r>
      <w:hyperlink r:id="rId11" w:tooltip="Transistor BC327" w:history="1">
        <w:r w:rsidRPr="00E613BD">
          <w:rPr>
            <w:rFonts w:ascii="Arial" w:eastAsia="Times New Roman" w:hAnsi="Arial" w:cs="Arial"/>
            <w:b/>
            <w:bCs/>
            <w:sz w:val="21"/>
            <w:szCs w:val="21"/>
            <w:bdr w:val="none" w:sz="0" w:space="0" w:color="auto" w:frame="1"/>
            <w:lang w:eastAsia="es-ES"/>
          </w:rPr>
          <w:t>BC327</w:t>
        </w:r>
      </w:hyperlink>
      <w:r w:rsidRPr="00E613BD">
        <w:rPr>
          <w:rFonts w:ascii="Arial" w:eastAsia="Times New Roman" w:hAnsi="Arial" w:cs="Arial"/>
          <w:color w:val="000000"/>
          <w:sz w:val="21"/>
          <w:szCs w:val="21"/>
          <w:lang w:eastAsia="es-ES"/>
        </w:rPr>
        <w:t> sus características son:</w:t>
      </w:r>
    </w:p>
    <w:p w:rsidR="007A4733" w:rsidRPr="00E613BD" w:rsidRDefault="007A4733" w:rsidP="007A4733">
      <w:pPr>
        <w:shd w:val="clear" w:color="auto" w:fill="FFFFFF"/>
        <w:spacing w:after="0" w:line="334" w:lineRule="atLeast"/>
        <w:ind w:left="720" w:firstLine="348"/>
        <w:rPr>
          <w:rFonts w:ascii="Arial" w:eastAsia="Times New Roman" w:hAnsi="Arial" w:cs="Arial"/>
          <w:color w:val="000000"/>
          <w:sz w:val="21"/>
          <w:szCs w:val="21"/>
          <w:lang w:eastAsia="es-ES"/>
        </w:rPr>
      </w:pPr>
      <w:r w:rsidRPr="00E613BD">
        <w:rPr>
          <w:rFonts w:ascii="Arial" w:eastAsia="Times New Roman" w:hAnsi="Arial" w:cs="Arial"/>
          <w:color w:val="000000"/>
          <w:sz w:val="21"/>
          <w:szCs w:val="21"/>
          <w:lang w:eastAsia="es-ES"/>
        </w:rPr>
        <w:t>Tensión emisor-colector hasta 45V.</w:t>
      </w:r>
    </w:p>
    <w:p w:rsidR="007A4733" w:rsidRPr="00E613BD" w:rsidRDefault="007A4733" w:rsidP="007A4733">
      <w:pPr>
        <w:shd w:val="clear" w:color="auto" w:fill="FFFFFF"/>
        <w:spacing w:after="0" w:line="334" w:lineRule="atLeast"/>
        <w:ind w:left="360" w:firstLine="708"/>
        <w:rPr>
          <w:rFonts w:ascii="Arial" w:eastAsia="Times New Roman" w:hAnsi="Arial" w:cs="Arial"/>
          <w:color w:val="000000"/>
          <w:sz w:val="21"/>
          <w:szCs w:val="21"/>
          <w:lang w:eastAsia="es-ES"/>
        </w:rPr>
      </w:pPr>
      <w:r w:rsidRPr="00E613BD">
        <w:rPr>
          <w:rFonts w:ascii="Arial" w:eastAsia="Times New Roman" w:hAnsi="Arial" w:cs="Arial"/>
          <w:color w:val="000000"/>
          <w:sz w:val="21"/>
          <w:szCs w:val="21"/>
          <w:lang w:eastAsia="es-ES"/>
        </w:rPr>
        <w:t>Corriente de colector máxima 800mA.</w:t>
      </w:r>
    </w:p>
    <w:p w:rsidR="007A4733" w:rsidRPr="00E613BD" w:rsidRDefault="007A4733" w:rsidP="007A4733">
      <w:pPr>
        <w:shd w:val="clear" w:color="auto" w:fill="FFFFFF"/>
        <w:spacing w:after="0" w:line="334" w:lineRule="atLeast"/>
        <w:ind w:left="360" w:firstLine="708"/>
        <w:rPr>
          <w:rFonts w:ascii="Arial" w:eastAsia="Times New Roman" w:hAnsi="Arial" w:cs="Arial"/>
          <w:color w:val="000000"/>
          <w:sz w:val="21"/>
          <w:szCs w:val="21"/>
          <w:lang w:eastAsia="es-ES"/>
        </w:rPr>
      </w:pPr>
      <w:r w:rsidRPr="00E613BD">
        <w:rPr>
          <w:rFonts w:ascii="Arial" w:eastAsia="Times New Roman" w:hAnsi="Arial" w:cs="Arial"/>
          <w:color w:val="000000"/>
          <w:sz w:val="21"/>
          <w:szCs w:val="21"/>
          <w:lang w:eastAsia="es-ES"/>
        </w:rPr>
        <w:t>Disipación máxima 625mW.</w:t>
      </w:r>
    </w:p>
    <w:p w:rsidR="007A4733" w:rsidRDefault="007A4733" w:rsidP="007A4733">
      <w:pPr>
        <w:shd w:val="clear" w:color="auto" w:fill="FFFFFF"/>
        <w:spacing w:after="0" w:line="334" w:lineRule="atLeast"/>
        <w:ind w:left="720" w:firstLine="348"/>
        <w:rPr>
          <w:rFonts w:ascii="Arial" w:eastAsia="Times New Roman" w:hAnsi="Arial" w:cs="Arial"/>
          <w:color w:val="000000"/>
          <w:sz w:val="21"/>
          <w:szCs w:val="21"/>
          <w:lang w:eastAsia="es-ES"/>
        </w:rPr>
      </w:pPr>
      <w:r w:rsidRPr="00E613BD">
        <w:rPr>
          <w:rFonts w:ascii="Arial" w:eastAsia="Times New Roman" w:hAnsi="Arial" w:cs="Arial"/>
          <w:color w:val="000000"/>
          <w:sz w:val="21"/>
          <w:szCs w:val="21"/>
          <w:lang w:eastAsia="es-ES"/>
        </w:rPr>
        <w:t>Trabaja  en frecuencias de hasta 100 MHZ</w:t>
      </w:r>
    </w:p>
    <w:p w:rsidR="009A501A" w:rsidRDefault="009A501A" w:rsidP="005E3BBC">
      <w:pPr>
        <w:pStyle w:val="Prrafodelista"/>
        <w:rPr>
          <w:rFonts w:ascii="Arial" w:hAnsi="Arial" w:cs="Arial"/>
          <w:sz w:val="24"/>
          <w:szCs w:val="24"/>
        </w:rPr>
      </w:pPr>
    </w:p>
    <w:p w:rsidR="009A501A" w:rsidRDefault="009A501A" w:rsidP="005E3BBC">
      <w:pPr>
        <w:pStyle w:val="Prrafodelista"/>
        <w:rPr>
          <w:rFonts w:ascii="Arial" w:hAnsi="Arial" w:cs="Arial"/>
          <w:sz w:val="24"/>
          <w:szCs w:val="24"/>
        </w:rPr>
      </w:pPr>
    </w:p>
    <w:p w:rsidR="009A501A" w:rsidRDefault="009A501A" w:rsidP="005E3BBC">
      <w:pPr>
        <w:pStyle w:val="Prrafodelista"/>
        <w:rPr>
          <w:rFonts w:ascii="Arial" w:hAnsi="Arial" w:cs="Arial"/>
          <w:sz w:val="24"/>
          <w:szCs w:val="24"/>
        </w:rPr>
      </w:pPr>
    </w:p>
    <w:p w:rsidR="009D2DD7" w:rsidRPr="007A4733" w:rsidRDefault="009D2DD7" w:rsidP="007A4733">
      <w:pPr>
        <w:rPr>
          <w:rFonts w:ascii="Arial" w:hAnsi="Arial" w:cs="Arial"/>
          <w:sz w:val="24"/>
          <w:szCs w:val="24"/>
        </w:rPr>
      </w:pPr>
    </w:p>
    <w:p w:rsidR="005E3BBC" w:rsidRPr="005E3BBC" w:rsidRDefault="001869EA" w:rsidP="009A501A">
      <w:pPr>
        <w:jc w:val="center"/>
        <w:rPr>
          <w:rFonts w:ascii="Arial Black" w:hAnsi="Arial Black" w:cs="Arial"/>
          <w:b/>
          <w:sz w:val="24"/>
          <w:szCs w:val="24"/>
        </w:rPr>
      </w:pPr>
      <w:r>
        <w:rPr>
          <w:rFonts w:ascii="Arial Black" w:hAnsi="Arial Black" w:cs="Arial"/>
          <w:b/>
          <w:sz w:val="24"/>
          <w:szCs w:val="24"/>
        </w:rPr>
        <w:lastRenderedPageBreak/>
        <w:t xml:space="preserve">DIAGRAMA ESQUEMATICO </w:t>
      </w:r>
      <w:r w:rsidR="009A501A">
        <w:rPr>
          <w:rFonts w:ascii="Arial Black" w:hAnsi="Arial Black" w:cs="Arial"/>
          <w:b/>
          <w:sz w:val="24"/>
          <w:szCs w:val="24"/>
        </w:rPr>
        <w:t xml:space="preserve">CONTADOR DE 0 A 99 </w:t>
      </w:r>
      <w:r w:rsidR="00393202">
        <w:rPr>
          <w:rFonts w:ascii="Arial Black" w:hAnsi="Arial Black" w:cs="Arial"/>
          <w:b/>
          <w:sz w:val="24"/>
          <w:szCs w:val="24"/>
        </w:rPr>
        <w:t>DISPLAY DE 7 SEGMENTOS</w:t>
      </w:r>
    </w:p>
    <w:p w:rsidR="005E3BBC" w:rsidRPr="006F7ED4" w:rsidRDefault="006F7ED4" w:rsidP="006F7ED4">
      <w:pPr>
        <w:pStyle w:val="Prrafodelista"/>
        <w:numPr>
          <w:ilvl w:val="0"/>
          <w:numId w:val="3"/>
        </w:numPr>
        <w:rPr>
          <w:rFonts w:ascii="Arial Black" w:hAnsi="Arial Black" w:cs="Arial"/>
          <w:b/>
          <w:noProof/>
          <w:sz w:val="24"/>
          <w:szCs w:val="24"/>
          <w:lang w:eastAsia="es-ES"/>
        </w:rPr>
      </w:pPr>
      <w:r>
        <w:rPr>
          <w:rFonts w:ascii="Arial Black" w:hAnsi="Arial Black" w:cs="Arial"/>
          <w:b/>
          <w:noProof/>
          <w:sz w:val="24"/>
          <w:szCs w:val="24"/>
          <w:lang w:eastAsia="es-ES"/>
        </w:rPr>
        <w:t>Implementacion</w:t>
      </w:r>
    </w:p>
    <w:p w:rsidR="005E3BBC" w:rsidRDefault="009A501A" w:rsidP="00AF69CB">
      <w:pPr>
        <w:rPr>
          <w:rFonts w:ascii="Arial Black" w:hAnsi="Arial Black" w:cs="Arial"/>
          <w:noProof/>
          <w:sz w:val="24"/>
          <w:szCs w:val="24"/>
          <w:lang w:eastAsia="es-ES"/>
        </w:rPr>
      </w:pPr>
      <w:r>
        <w:rPr>
          <w:rFonts w:ascii="Arial Black" w:hAnsi="Arial Black" w:cs="Arial"/>
          <w:noProof/>
          <w:sz w:val="24"/>
          <w:szCs w:val="24"/>
          <w:lang w:eastAsia="es-ES"/>
        </w:rPr>
        <w:drawing>
          <wp:anchor distT="0" distB="0" distL="114300" distR="114300" simplePos="0" relativeHeight="251659264" behindDoc="0" locked="0" layoutInCell="1" allowOverlap="1" wp14:anchorId="426678CB" wp14:editId="7034CF59">
            <wp:simplePos x="0" y="0"/>
            <wp:positionH relativeFrom="margin">
              <wp:posOffset>-314695</wp:posOffset>
            </wp:positionH>
            <wp:positionV relativeFrom="paragraph">
              <wp:posOffset>1284206</wp:posOffset>
            </wp:positionV>
            <wp:extent cx="6355715" cy="5177155"/>
            <wp:effectExtent l="0" t="0" r="6985"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f.bmp"/>
                    <pic:cNvPicPr/>
                  </pic:nvPicPr>
                  <pic:blipFill rotWithShape="1">
                    <a:blip r:embed="rId12" cstate="print">
                      <a:extLst>
                        <a:ext uri="{28A0092B-C50C-407E-A947-70E740481C1C}">
                          <a14:useLocalDpi xmlns:a14="http://schemas.microsoft.com/office/drawing/2010/main" val="0"/>
                        </a:ext>
                      </a:extLst>
                    </a:blip>
                    <a:srcRect l="10916" t="10253" r="6985" b="11498"/>
                    <a:stretch/>
                  </pic:blipFill>
                  <pic:spPr bwMode="auto">
                    <a:xfrm>
                      <a:off x="0" y="0"/>
                      <a:ext cx="6355715" cy="517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69CB" w:rsidRPr="005E3BBC">
        <w:rPr>
          <w:sz w:val="24"/>
          <w:szCs w:val="24"/>
        </w:rPr>
        <w:t xml:space="preserve">SE MOSTRARA, </w:t>
      </w:r>
      <w:r w:rsidR="005A3F96">
        <w:rPr>
          <w:sz w:val="24"/>
          <w:szCs w:val="24"/>
        </w:rPr>
        <w:t>EN DOS</w:t>
      </w:r>
      <w:r w:rsidR="00AF69CB" w:rsidRPr="005E3BBC">
        <w:rPr>
          <w:sz w:val="24"/>
          <w:szCs w:val="24"/>
        </w:rPr>
        <w:t xml:space="preserve"> DISPLAY 7 SEGMENTOS DE UN SO</w:t>
      </w:r>
      <w:r w:rsidR="005A3F96">
        <w:rPr>
          <w:sz w:val="24"/>
          <w:szCs w:val="24"/>
        </w:rPr>
        <w:t>LO DIGITO, UN CONTEO ASCENDENTE y/o DESCENDENTE</w:t>
      </w:r>
      <w:r w:rsidR="00AF69CB" w:rsidRPr="005E3BBC">
        <w:rPr>
          <w:sz w:val="24"/>
          <w:szCs w:val="24"/>
        </w:rPr>
        <w:t xml:space="preserve"> DESDE EL 0 HASTA EL 9</w:t>
      </w:r>
      <w:r w:rsidR="005A3F96">
        <w:rPr>
          <w:sz w:val="24"/>
          <w:szCs w:val="24"/>
        </w:rPr>
        <w:t>9</w:t>
      </w:r>
      <w:r w:rsidR="00AF69CB" w:rsidRPr="005E3BBC">
        <w:rPr>
          <w:sz w:val="24"/>
          <w:szCs w:val="24"/>
        </w:rPr>
        <w:t>, EN FORMA CONTINUA, A PARTIR DEL INSTANTE EN QUE SE PRESIONE UN BOTON DE INICIO, DETENIENDO ESTE AL SOLTAR EL BOTON</w:t>
      </w:r>
      <w:r w:rsidR="005A3F96">
        <w:rPr>
          <w:sz w:val="24"/>
          <w:szCs w:val="24"/>
        </w:rPr>
        <w:t xml:space="preserve"> ADEMAS DE CONTROLAR CON UN DIP SWITCH POR MEDIO DEL CANAL UNO DEL MISMO SI LA CUENTA INCREMENTA O DISMINUYE</w:t>
      </w:r>
    </w:p>
    <w:p w:rsidR="005E3BBC" w:rsidRDefault="005E3BBC" w:rsidP="00E5076F">
      <w:pPr>
        <w:jc w:val="center"/>
        <w:rPr>
          <w:rFonts w:ascii="Arial Black" w:hAnsi="Arial Black" w:cs="Arial"/>
          <w:noProof/>
          <w:sz w:val="24"/>
          <w:szCs w:val="24"/>
          <w:lang w:eastAsia="es-ES"/>
        </w:rPr>
      </w:pPr>
    </w:p>
    <w:p w:rsidR="007E3140" w:rsidRDefault="007E3140" w:rsidP="00E5076F">
      <w:pPr>
        <w:jc w:val="center"/>
        <w:rPr>
          <w:rFonts w:ascii="Arial Black" w:hAnsi="Arial Black" w:cs="Arial"/>
          <w:noProof/>
          <w:sz w:val="24"/>
          <w:szCs w:val="24"/>
          <w:lang w:eastAsia="es-ES"/>
        </w:rPr>
      </w:pPr>
    </w:p>
    <w:p w:rsidR="008966EB" w:rsidRDefault="008966EB" w:rsidP="008966EB">
      <w:pPr>
        <w:rPr>
          <w:rFonts w:ascii="Arial Black" w:hAnsi="Arial Black" w:cs="Arial"/>
          <w:b/>
          <w:sz w:val="24"/>
          <w:szCs w:val="24"/>
        </w:rPr>
      </w:pPr>
    </w:p>
    <w:p w:rsidR="00AF69CB" w:rsidRDefault="00AF69CB" w:rsidP="00AF69CB">
      <w:pPr>
        <w:rPr>
          <w:rFonts w:ascii="Arial Black" w:hAnsi="Arial Black" w:cs="Arial"/>
          <w:sz w:val="24"/>
          <w:szCs w:val="24"/>
        </w:rPr>
      </w:pPr>
      <w:r>
        <w:rPr>
          <w:rFonts w:ascii="Arial Black" w:hAnsi="Arial Black" w:cs="Arial"/>
          <w:sz w:val="24"/>
          <w:szCs w:val="24"/>
        </w:rPr>
        <w:lastRenderedPageBreak/>
        <w:t>CONCLUSION</w:t>
      </w:r>
    </w:p>
    <w:p w:rsidR="00AF69CB" w:rsidRDefault="005C3053" w:rsidP="00AF69CB">
      <w:pPr>
        <w:rPr>
          <w:rFonts w:ascii="Arial" w:hAnsi="Arial" w:cs="Arial"/>
          <w:sz w:val="24"/>
          <w:szCs w:val="24"/>
        </w:rPr>
      </w:pPr>
      <w:r>
        <w:rPr>
          <w:rFonts w:ascii="Arial" w:hAnsi="Arial" w:cs="Arial"/>
          <w:sz w:val="24"/>
          <w:szCs w:val="24"/>
        </w:rPr>
        <w:t xml:space="preserve">La Multiplexacion es uno de los procesos más importantes en las técnicas para la trasmisión de datos ya que esta mejora mucho la velocidad en que se procesan datos y se usan menos buses para la transición de dicha información </w:t>
      </w:r>
    </w:p>
    <w:p w:rsidR="005C3053" w:rsidRDefault="005C3053" w:rsidP="00AF69CB">
      <w:pPr>
        <w:rPr>
          <w:rFonts w:ascii="Arial" w:hAnsi="Arial" w:cs="Arial"/>
          <w:sz w:val="24"/>
          <w:szCs w:val="24"/>
        </w:rPr>
      </w:pPr>
      <w:r>
        <w:rPr>
          <w:rFonts w:ascii="Arial" w:hAnsi="Arial" w:cs="Arial"/>
          <w:sz w:val="24"/>
          <w:szCs w:val="24"/>
        </w:rPr>
        <w:t>Además de que nos permite reducir el cableado, uso de componentes y ahorro de espacio.</w:t>
      </w:r>
    </w:p>
    <w:p w:rsidR="00E3177B" w:rsidRDefault="005C3053" w:rsidP="00AF69CB">
      <w:pPr>
        <w:rPr>
          <w:rFonts w:ascii="Arial" w:hAnsi="Arial" w:cs="Arial"/>
          <w:sz w:val="24"/>
          <w:szCs w:val="24"/>
        </w:rPr>
      </w:pPr>
      <w:r>
        <w:rPr>
          <w:rFonts w:ascii="Arial" w:hAnsi="Arial" w:cs="Arial"/>
          <w:sz w:val="24"/>
          <w:szCs w:val="24"/>
        </w:rPr>
        <w:t xml:space="preserve">Aplicado a la </w:t>
      </w:r>
      <w:r w:rsidR="002B632D">
        <w:rPr>
          <w:rFonts w:ascii="Arial" w:hAnsi="Arial" w:cs="Arial"/>
          <w:sz w:val="24"/>
          <w:szCs w:val="24"/>
        </w:rPr>
        <w:t>práctica</w:t>
      </w:r>
      <w:r>
        <w:rPr>
          <w:rFonts w:ascii="Arial" w:hAnsi="Arial" w:cs="Arial"/>
          <w:sz w:val="24"/>
          <w:szCs w:val="24"/>
        </w:rPr>
        <w:t xml:space="preserve"> </w:t>
      </w:r>
      <w:r w:rsidR="002B632D">
        <w:rPr>
          <w:rFonts w:ascii="Arial" w:hAnsi="Arial" w:cs="Arial"/>
          <w:sz w:val="24"/>
          <w:szCs w:val="24"/>
        </w:rPr>
        <w:t xml:space="preserve">esta técnica nos permite crear un efecto visual que nos engaña al ojo humano logrando así crear una sensación de que están encendidos todos los display que están conectados al mismo bus de datos </w:t>
      </w:r>
      <w:r w:rsidR="002B632D">
        <w:rPr>
          <w:rFonts w:ascii="Arial" w:hAnsi="Arial" w:cs="Arial"/>
          <w:sz w:val="24"/>
          <w:szCs w:val="24"/>
        </w:rPr>
        <w:br/>
        <w:t>haciendo una conmutación entre los transistores prendiendo y apagando tan rápido que logra este efecto tan útil.</w:t>
      </w:r>
    </w:p>
    <w:p w:rsidR="00CE0E85" w:rsidRDefault="00E3177B" w:rsidP="00AF69CB">
      <w:pPr>
        <w:rPr>
          <w:rFonts w:ascii="Arial" w:hAnsi="Arial" w:cs="Arial"/>
          <w:sz w:val="24"/>
          <w:szCs w:val="24"/>
        </w:rPr>
      </w:pPr>
      <w:r>
        <w:rPr>
          <w:rFonts w:ascii="Arial" w:hAnsi="Arial" w:cs="Arial"/>
          <w:sz w:val="24"/>
          <w:szCs w:val="24"/>
        </w:rPr>
        <w:t>Podemos representar grandes cifras usando un mismo puerto destinando cada bit del puerto para cada uno de los segmentos del display conectados en paralelo.</w:t>
      </w:r>
    </w:p>
    <w:p w:rsidR="005C3053" w:rsidRDefault="00CE0E85" w:rsidP="00AF69CB">
      <w:pPr>
        <w:rPr>
          <w:rFonts w:ascii="Arial" w:hAnsi="Arial" w:cs="Arial"/>
          <w:sz w:val="24"/>
          <w:szCs w:val="24"/>
        </w:rPr>
      </w:pPr>
      <w:r>
        <w:rPr>
          <w:rFonts w:ascii="Arial Black" w:hAnsi="Arial Black" w:cs="Arial"/>
          <w:b/>
          <w:noProof/>
          <w:sz w:val="24"/>
          <w:szCs w:val="24"/>
          <w:lang w:eastAsia="es-ES"/>
        </w:rPr>
        <w:drawing>
          <wp:anchor distT="0" distB="0" distL="114300" distR="114300" simplePos="0" relativeHeight="251663360" behindDoc="0" locked="0" layoutInCell="1" allowOverlap="1" wp14:anchorId="65B05DB5" wp14:editId="3A07E210">
            <wp:simplePos x="0" y="0"/>
            <wp:positionH relativeFrom="margin">
              <wp:align>center</wp:align>
            </wp:positionH>
            <wp:positionV relativeFrom="paragraph">
              <wp:posOffset>988799</wp:posOffset>
            </wp:positionV>
            <wp:extent cx="7194921" cy="3339613"/>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926_175946.jpg"/>
                    <pic:cNvPicPr/>
                  </pic:nvPicPr>
                  <pic:blipFill rotWithShape="1">
                    <a:blip r:embed="rId13" cstate="print">
                      <a:extLst>
                        <a:ext uri="{28A0092B-C50C-407E-A947-70E740481C1C}">
                          <a14:useLocalDpi xmlns:a14="http://schemas.microsoft.com/office/drawing/2010/main" val="0"/>
                        </a:ext>
                      </a:extLst>
                    </a:blip>
                    <a:srcRect r="9814" b="25758"/>
                    <a:stretch/>
                  </pic:blipFill>
                  <pic:spPr bwMode="auto">
                    <a:xfrm>
                      <a:off x="0" y="0"/>
                      <a:ext cx="7194921" cy="3339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32D">
        <w:rPr>
          <w:rFonts w:ascii="Arial" w:hAnsi="Arial" w:cs="Arial"/>
          <w:sz w:val="24"/>
          <w:szCs w:val="24"/>
        </w:rPr>
        <w:br/>
        <w:t>Es algo parecido a la corriente alterna que oscila 60 veces por segundo y nos permite apreciar que un foco esta encendido siendo que prende y apaga 60 veces por segundo.</w:t>
      </w:r>
    </w:p>
    <w:p w:rsidR="00CE0E85" w:rsidRDefault="00CE0E85" w:rsidP="008966EB">
      <w:pPr>
        <w:rPr>
          <w:rFonts w:ascii="Arial Black" w:hAnsi="Arial Black" w:cs="Arial"/>
          <w:b/>
          <w:noProof/>
          <w:sz w:val="24"/>
          <w:szCs w:val="24"/>
          <w:lang w:eastAsia="es-ES"/>
        </w:rPr>
      </w:pPr>
    </w:p>
    <w:p w:rsidR="00CE0E85" w:rsidRDefault="00CE0E85" w:rsidP="008966EB">
      <w:pPr>
        <w:rPr>
          <w:rFonts w:ascii="Arial" w:hAnsi="Arial" w:cs="Arial"/>
          <w:sz w:val="24"/>
          <w:szCs w:val="24"/>
        </w:rPr>
      </w:pPr>
    </w:p>
    <w:p w:rsidR="00CE0E85" w:rsidRDefault="00CE0E85" w:rsidP="008966EB">
      <w:pPr>
        <w:rPr>
          <w:rFonts w:ascii="Arial" w:hAnsi="Arial" w:cs="Arial"/>
          <w:noProof/>
          <w:sz w:val="24"/>
          <w:szCs w:val="24"/>
          <w:lang w:eastAsia="es-ES"/>
        </w:rPr>
      </w:pPr>
      <w:r>
        <w:rPr>
          <w:rFonts w:ascii="Arial" w:hAnsi="Arial" w:cs="Arial"/>
          <w:noProof/>
          <w:sz w:val="24"/>
          <w:szCs w:val="24"/>
          <w:lang w:eastAsia="es-ES"/>
        </w:rPr>
        <w:lastRenderedPageBreak/>
        <w:drawing>
          <wp:anchor distT="0" distB="0" distL="114300" distR="114300" simplePos="0" relativeHeight="251665408" behindDoc="0" locked="0" layoutInCell="1" allowOverlap="1" wp14:anchorId="0037E67E" wp14:editId="7B923142">
            <wp:simplePos x="0" y="0"/>
            <wp:positionH relativeFrom="page">
              <wp:posOffset>541330</wp:posOffset>
            </wp:positionH>
            <wp:positionV relativeFrom="paragraph">
              <wp:posOffset>2837535</wp:posOffset>
            </wp:positionV>
            <wp:extent cx="6665478" cy="2519916"/>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926_180026.jpg"/>
                    <pic:cNvPicPr/>
                  </pic:nvPicPr>
                  <pic:blipFill rotWithShape="1">
                    <a:blip r:embed="rId14" cstate="print">
                      <a:extLst>
                        <a:ext uri="{28A0092B-C50C-407E-A947-70E740481C1C}">
                          <a14:useLocalDpi xmlns:a14="http://schemas.microsoft.com/office/drawing/2010/main" val="0"/>
                        </a:ext>
                      </a:extLst>
                    </a:blip>
                    <a:srcRect l="41704" t="42262" r="7239" b="23497"/>
                    <a:stretch/>
                  </pic:blipFill>
                  <pic:spPr bwMode="auto">
                    <a:xfrm>
                      <a:off x="0" y="0"/>
                      <a:ext cx="6665478" cy="2519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es-ES"/>
        </w:rPr>
        <w:drawing>
          <wp:anchor distT="0" distB="0" distL="114300" distR="114300" simplePos="0" relativeHeight="251664384" behindDoc="0" locked="0" layoutInCell="1" allowOverlap="1" wp14:anchorId="158D09AD" wp14:editId="5EB8E71F">
            <wp:simplePos x="0" y="0"/>
            <wp:positionH relativeFrom="column">
              <wp:posOffset>-653283</wp:posOffset>
            </wp:positionH>
            <wp:positionV relativeFrom="paragraph">
              <wp:posOffset>532</wp:posOffset>
            </wp:positionV>
            <wp:extent cx="6894830" cy="3178810"/>
            <wp:effectExtent l="0" t="0" r="127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926_180017.jpg"/>
                    <pic:cNvPicPr/>
                  </pic:nvPicPr>
                  <pic:blipFill rotWithShape="1">
                    <a:blip r:embed="rId15" cstate="print">
                      <a:extLst>
                        <a:ext uri="{28A0092B-C50C-407E-A947-70E740481C1C}">
                          <a14:useLocalDpi xmlns:a14="http://schemas.microsoft.com/office/drawing/2010/main" val="0"/>
                        </a:ext>
                      </a:extLst>
                    </a:blip>
                    <a:srcRect r="6474" b="23509"/>
                    <a:stretch/>
                  </pic:blipFill>
                  <pic:spPr bwMode="auto">
                    <a:xfrm>
                      <a:off x="0" y="0"/>
                      <a:ext cx="6894830" cy="3178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0E85" w:rsidRDefault="00CE0E85" w:rsidP="008966EB">
      <w:pPr>
        <w:rPr>
          <w:rFonts w:ascii="Arial" w:hAnsi="Arial" w:cs="Arial"/>
          <w:sz w:val="24"/>
          <w:szCs w:val="24"/>
        </w:rPr>
      </w:pPr>
    </w:p>
    <w:p w:rsidR="00CE0E85" w:rsidRDefault="00CE0E85" w:rsidP="008966EB">
      <w:pPr>
        <w:rPr>
          <w:rFonts w:ascii="Arial" w:hAnsi="Arial" w:cs="Arial"/>
          <w:sz w:val="24"/>
          <w:szCs w:val="24"/>
        </w:rPr>
      </w:pPr>
      <w:bookmarkStart w:id="0" w:name="_GoBack"/>
      <w:bookmarkEnd w:id="0"/>
    </w:p>
    <w:p w:rsidR="00393202" w:rsidRPr="00AF69CB" w:rsidRDefault="00CE0E85" w:rsidP="008966EB">
      <w:pPr>
        <w:rPr>
          <w:rFonts w:ascii="Arial" w:hAnsi="Arial" w:cs="Arial"/>
          <w:sz w:val="24"/>
          <w:szCs w:val="24"/>
        </w:rPr>
      </w:pPr>
      <w:r>
        <w:rPr>
          <w:rFonts w:ascii="Arial Black" w:hAnsi="Arial Black" w:cs="Arial"/>
          <w:b/>
          <w:noProof/>
          <w:sz w:val="24"/>
          <w:szCs w:val="24"/>
          <w:lang w:eastAsia="es-ES"/>
        </w:rPr>
        <w:drawing>
          <wp:anchor distT="0" distB="0" distL="114300" distR="114300" simplePos="0" relativeHeight="251661312" behindDoc="0" locked="0" layoutInCell="1" allowOverlap="1" wp14:anchorId="49E62E33" wp14:editId="1E87448E">
            <wp:simplePos x="0" y="0"/>
            <wp:positionH relativeFrom="margin">
              <wp:posOffset>-782408</wp:posOffset>
            </wp:positionH>
            <wp:positionV relativeFrom="paragraph">
              <wp:posOffset>6217403</wp:posOffset>
            </wp:positionV>
            <wp:extent cx="1317625" cy="177546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jpg"/>
                    <pic:cNvPicPr/>
                  </pic:nvPicPr>
                  <pic:blipFill rotWithShape="1">
                    <a:blip r:embed="rId16">
                      <a:extLst>
                        <a:ext uri="{28A0092B-C50C-407E-A947-70E740481C1C}">
                          <a14:useLocalDpi xmlns:a14="http://schemas.microsoft.com/office/drawing/2010/main" val="0"/>
                        </a:ext>
                      </a:extLst>
                    </a:blip>
                    <a:srcRect l="13776" r="11967"/>
                    <a:stretch/>
                  </pic:blipFill>
                  <pic:spPr bwMode="auto">
                    <a:xfrm>
                      <a:off x="0" y="0"/>
                      <a:ext cx="131762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69CB">
        <w:rPr>
          <w:rFonts w:ascii="Arial Black" w:hAnsi="Arial Black" w:cs="Arial"/>
          <w:b/>
          <w:noProof/>
          <w:sz w:val="24"/>
          <w:szCs w:val="24"/>
          <w:lang w:eastAsia="es-ES"/>
        </w:rPr>
        <w:drawing>
          <wp:anchor distT="0" distB="0" distL="114300" distR="114300" simplePos="0" relativeHeight="251639296" behindDoc="0" locked="0" layoutInCell="1" allowOverlap="1" wp14:anchorId="584948ED" wp14:editId="0E7FA3E9">
            <wp:simplePos x="0" y="0"/>
            <wp:positionH relativeFrom="margin">
              <wp:posOffset>4938907</wp:posOffset>
            </wp:positionH>
            <wp:positionV relativeFrom="paragraph">
              <wp:posOffset>6436436</wp:posOffset>
            </wp:positionV>
            <wp:extent cx="1360805" cy="11277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kroc_pic_logo.png"/>
                    <pic:cNvPicPr/>
                  </pic:nvPicPr>
                  <pic:blipFill>
                    <a:blip r:embed="rId17">
                      <a:extLst>
                        <a:ext uri="{28A0092B-C50C-407E-A947-70E740481C1C}">
                          <a14:useLocalDpi xmlns:a14="http://schemas.microsoft.com/office/drawing/2010/main" val="0"/>
                        </a:ext>
                      </a:extLst>
                    </a:blip>
                    <a:stretch>
                      <a:fillRect/>
                    </a:stretch>
                  </pic:blipFill>
                  <pic:spPr>
                    <a:xfrm>
                      <a:off x="0" y="0"/>
                      <a:ext cx="1360805" cy="1127760"/>
                    </a:xfrm>
                    <a:prstGeom prst="rect">
                      <a:avLst/>
                    </a:prstGeom>
                  </pic:spPr>
                </pic:pic>
              </a:graphicData>
            </a:graphic>
            <wp14:sizeRelH relativeFrom="margin">
              <wp14:pctWidth>0</wp14:pctWidth>
            </wp14:sizeRelH>
            <wp14:sizeRelV relativeFrom="margin">
              <wp14:pctHeight>0</wp14:pctHeight>
            </wp14:sizeRelV>
          </wp:anchor>
        </w:drawing>
      </w:r>
      <w:r w:rsidR="00AF69CB">
        <w:rPr>
          <w:rFonts w:ascii="Arial Black" w:hAnsi="Arial Black" w:cs="Arial"/>
          <w:b/>
          <w:noProof/>
          <w:sz w:val="24"/>
          <w:szCs w:val="24"/>
          <w:lang w:eastAsia="es-ES"/>
        </w:rPr>
        <w:drawing>
          <wp:anchor distT="0" distB="0" distL="114300" distR="114300" simplePos="0" relativeHeight="251612672" behindDoc="0" locked="0" layoutInCell="1" allowOverlap="1" wp14:anchorId="51BFE621" wp14:editId="49EC5A94">
            <wp:simplePos x="0" y="0"/>
            <wp:positionH relativeFrom="column">
              <wp:posOffset>3456362</wp:posOffset>
            </wp:positionH>
            <wp:positionV relativeFrom="paragraph">
              <wp:posOffset>6447345</wp:posOffset>
            </wp:positionV>
            <wp:extent cx="1306830" cy="130683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microchip_word-5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6830" cy="1306830"/>
                    </a:xfrm>
                    <a:prstGeom prst="rect">
                      <a:avLst/>
                    </a:prstGeom>
                  </pic:spPr>
                </pic:pic>
              </a:graphicData>
            </a:graphic>
            <wp14:sizeRelH relativeFrom="margin">
              <wp14:pctWidth>0</wp14:pctWidth>
            </wp14:sizeRelH>
            <wp14:sizeRelV relativeFrom="margin">
              <wp14:pctHeight>0</wp14:pctHeight>
            </wp14:sizeRelV>
          </wp:anchor>
        </w:drawing>
      </w:r>
      <w:r w:rsidR="00AF69CB">
        <w:rPr>
          <w:rFonts w:ascii="Arial Black" w:hAnsi="Arial Black" w:cs="Arial"/>
          <w:b/>
          <w:noProof/>
          <w:sz w:val="24"/>
          <w:szCs w:val="24"/>
          <w:lang w:eastAsia="es-ES"/>
        </w:rPr>
        <w:drawing>
          <wp:anchor distT="0" distB="0" distL="114300" distR="114300" simplePos="0" relativeHeight="251567616" behindDoc="0" locked="0" layoutInCell="1" allowOverlap="1" wp14:anchorId="0B5BAA66" wp14:editId="56A4BB3C">
            <wp:simplePos x="0" y="0"/>
            <wp:positionH relativeFrom="margin">
              <wp:align>center</wp:align>
            </wp:positionH>
            <wp:positionV relativeFrom="paragraph">
              <wp:posOffset>6518882</wp:posOffset>
            </wp:positionV>
            <wp:extent cx="1209040" cy="120904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st.jpg"/>
                    <pic:cNvPicPr/>
                  </pic:nvPicPr>
                  <pic:blipFill>
                    <a:blip r:embed="rId19">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14:sizeRelH relativeFrom="margin">
              <wp14:pctWidth>0</wp14:pctWidth>
            </wp14:sizeRelH>
            <wp14:sizeRelV relativeFrom="margin">
              <wp14:pctHeight>0</wp14:pctHeight>
            </wp14:sizeRelV>
          </wp:anchor>
        </w:drawing>
      </w:r>
      <w:r w:rsidR="00AF69CB">
        <w:rPr>
          <w:rFonts w:ascii="Arial Black" w:hAnsi="Arial Black" w:cs="Arial"/>
          <w:b/>
          <w:noProof/>
          <w:sz w:val="24"/>
          <w:szCs w:val="24"/>
          <w:lang w:eastAsia="es-ES"/>
        </w:rPr>
        <w:drawing>
          <wp:anchor distT="0" distB="0" distL="114300" distR="114300" simplePos="0" relativeHeight="251534848" behindDoc="0" locked="0" layoutInCell="1" allowOverlap="1" wp14:anchorId="08AFBEC6" wp14:editId="59365A77">
            <wp:simplePos x="0" y="0"/>
            <wp:positionH relativeFrom="column">
              <wp:posOffset>704290</wp:posOffset>
            </wp:positionH>
            <wp:positionV relativeFrom="paragraph">
              <wp:posOffset>6558915</wp:posOffset>
            </wp:positionV>
            <wp:extent cx="1143000" cy="11830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0px-Escudo_CUCEI.svg.png"/>
                    <pic:cNvPicPr/>
                  </pic:nvPicPr>
                  <pic:blipFill>
                    <a:blip r:embed="rId20">
                      <a:extLst>
                        <a:ext uri="{28A0092B-C50C-407E-A947-70E740481C1C}">
                          <a14:useLocalDpi xmlns:a14="http://schemas.microsoft.com/office/drawing/2010/main" val="0"/>
                        </a:ext>
                      </a:extLst>
                    </a:blip>
                    <a:stretch>
                      <a:fillRect/>
                    </a:stretch>
                  </pic:blipFill>
                  <pic:spPr>
                    <a:xfrm>
                      <a:off x="0" y="0"/>
                      <a:ext cx="1143000" cy="1183005"/>
                    </a:xfrm>
                    <a:prstGeom prst="rect">
                      <a:avLst/>
                    </a:prstGeom>
                  </pic:spPr>
                </pic:pic>
              </a:graphicData>
            </a:graphic>
            <wp14:sizeRelV relativeFrom="margin">
              <wp14:pctHeight>0</wp14:pctHeight>
            </wp14:sizeRelV>
          </wp:anchor>
        </w:drawing>
      </w:r>
    </w:p>
    <w:sectPr w:rsidR="00393202" w:rsidRPr="00AF69CB" w:rsidSect="00A34B50">
      <w:headerReference w:type="default" r:id="rId21"/>
      <w:footerReference w:type="default" r:id="rId22"/>
      <w:pgSz w:w="11906" w:h="16838"/>
      <w:pgMar w:top="1417" w:right="1701" w:bottom="1417" w:left="1701" w:header="1134"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164" w:rsidRDefault="003A5164" w:rsidP="00A34B50">
      <w:pPr>
        <w:spacing w:after="0" w:line="240" w:lineRule="auto"/>
      </w:pPr>
      <w:r>
        <w:separator/>
      </w:r>
    </w:p>
  </w:endnote>
  <w:endnote w:type="continuationSeparator" w:id="0">
    <w:p w:rsidR="003A5164" w:rsidRDefault="003A5164" w:rsidP="00A34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DD7" w:rsidRDefault="009D2DD7">
    <w:pPr>
      <w:pStyle w:val="Piedepgina"/>
    </w:pPr>
    <w:r>
      <w:t>Aguilar Rodriguez Carlos Adolfo 215860049</w:t>
    </w:r>
  </w:p>
  <w:p w:rsidR="009D2DD7" w:rsidRDefault="009D2D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164" w:rsidRDefault="003A5164" w:rsidP="00A34B50">
      <w:pPr>
        <w:spacing w:after="0" w:line="240" w:lineRule="auto"/>
      </w:pPr>
      <w:r>
        <w:separator/>
      </w:r>
    </w:p>
  </w:footnote>
  <w:footnote w:type="continuationSeparator" w:id="0">
    <w:p w:rsidR="003A5164" w:rsidRDefault="003A5164" w:rsidP="00A34B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1DAC" w:rsidRPr="004D1DAC" w:rsidRDefault="004D1DAC" w:rsidP="004D1DAC">
    <w:pPr>
      <w:jc w:val="center"/>
      <w:rPr>
        <w:rFonts w:ascii="Arial" w:hAnsi="Arial" w:cs="Arial"/>
        <w:sz w:val="24"/>
        <w:szCs w:val="24"/>
      </w:rPr>
    </w:pPr>
    <w:r>
      <w:rPr>
        <w:rFonts w:ascii="Arial" w:hAnsi="Arial" w:cs="Arial"/>
        <w:sz w:val="24"/>
        <w:szCs w:val="24"/>
      </w:rPr>
      <w:t xml:space="preserve">                                                          </w:t>
    </w:r>
    <w:r w:rsidRPr="004D1DAC">
      <w:rPr>
        <w:rFonts w:ascii="Arial" w:hAnsi="Arial" w:cs="Arial"/>
        <w:sz w:val="24"/>
        <w:szCs w:val="24"/>
      </w:rPr>
      <w:t>Contador de 0 a 9 con display 7 segmentos</w:t>
    </w:r>
  </w:p>
  <w:p w:rsidR="00A34B50" w:rsidRDefault="00A34B50">
    <w:pPr>
      <w:pStyle w:val="Encabezado"/>
    </w:pPr>
  </w:p>
  <w:p w:rsidR="004D1DAC" w:rsidRDefault="004D1D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83D4D"/>
    <w:multiLevelType w:val="hybridMultilevel"/>
    <w:tmpl w:val="0B2E66DA"/>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
    <w:nsid w:val="2CBF6863"/>
    <w:multiLevelType w:val="hybridMultilevel"/>
    <w:tmpl w:val="A03CC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9B34A2C"/>
    <w:multiLevelType w:val="hybridMultilevel"/>
    <w:tmpl w:val="6EECE9C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796D2DD1"/>
    <w:multiLevelType w:val="hybridMultilevel"/>
    <w:tmpl w:val="53DEDD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7D160C46"/>
    <w:multiLevelType w:val="hybridMultilevel"/>
    <w:tmpl w:val="C714E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B50"/>
    <w:rsid w:val="00003247"/>
    <w:rsid w:val="000379D4"/>
    <w:rsid w:val="00080FAD"/>
    <w:rsid w:val="0009007F"/>
    <w:rsid w:val="00091123"/>
    <w:rsid w:val="000A2D3E"/>
    <w:rsid w:val="001239FE"/>
    <w:rsid w:val="00164A4B"/>
    <w:rsid w:val="001869EA"/>
    <w:rsid w:val="00196950"/>
    <w:rsid w:val="002B632D"/>
    <w:rsid w:val="00324895"/>
    <w:rsid w:val="00350182"/>
    <w:rsid w:val="00355AB7"/>
    <w:rsid w:val="00393202"/>
    <w:rsid w:val="003A5164"/>
    <w:rsid w:val="003B0CC9"/>
    <w:rsid w:val="00432328"/>
    <w:rsid w:val="004D1DAC"/>
    <w:rsid w:val="004E080E"/>
    <w:rsid w:val="004E42D0"/>
    <w:rsid w:val="005A3F96"/>
    <w:rsid w:val="005C3053"/>
    <w:rsid w:val="005C38B6"/>
    <w:rsid w:val="005E3BBC"/>
    <w:rsid w:val="005F2CC6"/>
    <w:rsid w:val="005F7A56"/>
    <w:rsid w:val="006619E7"/>
    <w:rsid w:val="00673C23"/>
    <w:rsid w:val="006D4940"/>
    <w:rsid w:val="006F7ED4"/>
    <w:rsid w:val="00785D91"/>
    <w:rsid w:val="007A4733"/>
    <w:rsid w:val="007D0367"/>
    <w:rsid w:val="007E3140"/>
    <w:rsid w:val="0081418C"/>
    <w:rsid w:val="008966EB"/>
    <w:rsid w:val="008B031E"/>
    <w:rsid w:val="008D7A04"/>
    <w:rsid w:val="008F2679"/>
    <w:rsid w:val="009A501A"/>
    <w:rsid w:val="009B3D79"/>
    <w:rsid w:val="009D2DD7"/>
    <w:rsid w:val="00A34B50"/>
    <w:rsid w:val="00A475F5"/>
    <w:rsid w:val="00A50AF7"/>
    <w:rsid w:val="00AD398D"/>
    <w:rsid w:val="00AE4CF2"/>
    <w:rsid w:val="00AF69CB"/>
    <w:rsid w:val="00B44349"/>
    <w:rsid w:val="00BD7378"/>
    <w:rsid w:val="00C50BF8"/>
    <w:rsid w:val="00C97B0C"/>
    <w:rsid w:val="00CA7786"/>
    <w:rsid w:val="00CE0E85"/>
    <w:rsid w:val="00D757B7"/>
    <w:rsid w:val="00DA2777"/>
    <w:rsid w:val="00DF055E"/>
    <w:rsid w:val="00E3177B"/>
    <w:rsid w:val="00E5076F"/>
    <w:rsid w:val="00F112F4"/>
    <w:rsid w:val="00F41CCE"/>
    <w:rsid w:val="00F707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BDBAF5-BCBD-4401-9C08-4C936AC7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34B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4B50"/>
  </w:style>
  <w:style w:type="paragraph" w:styleId="Piedepgina">
    <w:name w:val="footer"/>
    <w:basedOn w:val="Normal"/>
    <w:link w:val="PiedepginaCar"/>
    <w:uiPriority w:val="99"/>
    <w:unhideWhenUsed/>
    <w:rsid w:val="00A34B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4B50"/>
  </w:style>
  <w:style w:type="paragraph" w:styleId="Textodeglobo">
    <w:name w:val="Balloon Text"/>
    <w:basedOn w:val="Normal"/>
    <w:link w:val="TextodegloboCar"/>
    <w:uiPriority w:val="99"/>
    <w:semiHidden/>
    <w:unhideWhenUsed/>
    <w:rsid w:val="004D1D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1DAC"/>
    <w:rPr>
      <w:rFonts w:ascii="Tahoma" w:hAnsi="Tahoma" w:cs="Tahoma"/>
      <w:sz w:val="16"/>
      <w:szCs w:val="16"/>
    </w:rPr>
  </w:style>
  <w:style w:type="paragraph" w:styleId="Prrafodelista">
    <w:name w:val="List Paragraph"/>
    <w:basedOn w:val="Normal"/>
    <w:uiPriority w:val="34"/>
    <w:qFormat/>
    <w:rsid w:val="00D757B7"/>
    <w:pPr>
      <w:ind w:left="720"/>
      <w:contextualSpacing/>
    </w:pPr>
  </w:style>
  <w:style w:type="paragraph" w:customStyle="1" w:styleId="Default">
    <w:name w:val="Default"/>
    <w:rsid w:val="005E3BB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lectronica-teoriaypractica.com/transistor-bc327/"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A0124-F408-4FE9-9109-4CE5D4572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6</Pages>
  <Words>574</Words>
  <Characters>3158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Led Parpadeante</vt:lpstr>
    </vt:vector>
  </TitlesOfParts>
  <Company/>
  <LinksUpToDate>false</LinksUpToDate>
  <CharactersWithSpaces>3725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 Parpadeante</dc:title>
  <dc:creator>Carlos Adolfo Aguilar Rodriguez</dc:creator>
  <cp:lastModifiedBy>Carlos Adolfo Aguilar Rodriguez</cp:lastModifiedBy>
  <cp:revision>13</cp:revision>
  <cp:lastPrinted>2016-09-26T22:50:00Z</cp:lastPrinted>
  <dcterms:created xsi:type="dcterms:W3CDTF">2016-09-21T03:13:00Z</dcterms:created>
  <dcterms:modified xsi:type="dcterms:W3CDTF">2016-09-26T22:50:00Z</dcterms:modified>
</cp:coreProperties>
</file>