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40A74" w:rsidRPr="005B6FE0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341425416"/>
              <w:placeholder>
                <w:docPart w:val="6AE8D278BB4143B0B375D1FAAC2282DA"/>
              </w:placeholder>
            </w:sdtPr>
            <w:sdtContent>
              <w:p w:rsidR="00F40A74" w:rsidRPr="005B6FE0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40A74" w:rsidRPr="00731113" w:rsidRDefault="00F40A74" w:rsidP="00A17AD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Capturar reporte</w:t>
            </w:r>
          </w:p>
        </w:tc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40A74" w:rsidRPr="00731113" w:rsidRDefault="00F40A74" w:rsidP="00A17AD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Javier Miguel Juárez Flores</w:t>
            </w:r>
          </w:p>
        </w:tc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87016459"/>
            <w:placeholder>
              <w:docPart w:val="17DAAF7E5E60486B931D4C99B54CBD06"/>
            </w:placeholder>
            <w:date w:fullDate="2019-03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20/03/2019</w:t>
                </w:r>
              </w:p>
            </w:tc>
          </w:sdtContent>
        </w:sdt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675233842"/>
            <w:placeholder>
              <w:docPart w:val="17DAAF7E5E60486B931D4C99B54CBD0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29498352"/>
            <w:placeholder>
              <w:docPart w:val="6AE8D278BB4143B0B375D1FAAC2282D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TUTOR</w:t>
                </w:r>
              </w:p>
            </w:tc>
          </w:sdtContent>
        </w:sdt>
      </w:tr>
      <w:tr w:rsidR="00F40A74" w:rsidRPr="001219DD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800061166"/>
              <w:placeholder>
                <w:docPart w:val="6AE8D278BB4143B0B375D1FAAC2282DA"/>
              </w:placeholder>
            </w:sdtPr>
            <w:sdtContent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tutor agrega un reporte</w:t>
                </w:r>
              </w:p>
            </w:sdtContent>
          </w:sdt>
        </w:tc>
      </w:tr>
      <w:tr w:rsidR="00F40A74" w:rsidRPr="001219DD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-297988587"/>
              <w:placeholder>
                <w:docPart w:val="6AE8D278BB4143B0B375D1FAAC2282DA"/>
              </w:placeholder>
            </w:sdtPr>
            <w:sdtContent>
              <w:sdt>
                <w:sdtPr>
                  <w:rPr>
                    <w:lang w:val="es-ES"/>
                  </w:rPr>
                  <w:id w:val="-1708712146"/>
                  <w:placeholder>
                    <w:docPart w:val="6AE8D278BB4143B0B375D1FAAC2282DA"/>
                  </w:placeholder>
                </w:sdtPr>
                <w:sdtContent>
                  <w:p w:rsidR="00F40A74" w:rsidRPr="006363E7" w:rsidRDefault="00F40A74" w:rsidP="00F40A74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 w:rsidRPr="006363E7">
                      <w:rPr>
                        <w:lang w:val="es-ES"/>
                      </w:rPr>
                      <w:t xml:space="preserve">El </w:t>
                    </w:r>
                    <w:r>
                      <w:rPr>
                        <w:lang w:val="es-ES"/>
                      </w:rPr>
                      <w:t>TUTOR</w:t>
                    </w:r>
                    <w:r w:rsidRPr="006363E7">
                      <w:rPr>
                        <w:lang w:val="es-ES"/>
                      </w:rPr>
                      <w:t xml:space="preserve"> debe estar registrado en el sistema</w:t>
                    </w:r>
                  </w:p>
                  <w:p w:rsidR="00F40A74" w:rsidRPr="006363E7" w:rsidRDefault="00F40A74" w:rsidP="00F40A74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 w:rsidRPr="006363E7">
                      <w:rPr>
                        <w:rFonts w:cs="Arial"/>
                        <w:lang w:val="es-ES"/>
                      </w:rPr>
                      <w:t>El reporte no debe estar registrado en la base de datos</w:t>
                    </w:r>
                  </w:p>
                </w:sdtContent>
              </w:sdt>
            </w:sdtContent>
          </w:sdt>
        </w:tc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725485881"/>
            <w:placeholder>
              <w:docPart w:val="6AE8D278BB4143B0B375D1FAAC2282D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40A74" w:rsidRDefault="00F40A74" w:rsidP="00F40A7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tutor selecciona la opción “Generar reporte”.</w:t>
                </w:r>
              </w:p>
              <w:p w:rsidR="00F40A74" w:rsidRDefault="00F40A74" w:rsidP="00F40A7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formato solicitando los datos necesarios (el nombre de la experiencia educativa, nombre del profesor que la imparte, problema y número de alumnos que reportan problema y los comentarios, el número de alumnos que asistieron y el número de alumnos que están en riesgo), junto con el botón “Guardar” y “Cancelar”.</w:t>
                </w:r>
              </w:p>
              <w:p w:rsidR="00F40A74" w:rsidRDefault="00F40A74" w:rsidP="00F40A7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TUTOR llena los datos solicitados y hace clic en “Guardar”. (FA 3)</w:t>
                </w:r>
              </w:p>
              <w:p w:rsidR="00F40A74" w:rsidRDefault="00F40A74" w:rsidP="00F40A7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formato. (FA 4)</w:t>
                </w:r>
              </w:p>
              <w:p w:rsidR="00F40A74" w:rsidRDefault="00F40A74" w:rsidP="00F40A7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datos. (EX 1)</w:t>
                </w:r>
              </w:p>
              <w:p w:rsidR="00F40A74" w:rsidRPr="006363E7" w:rsidRDefault="00F40A74" w:rsidP="00F40A74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registra en la base de datos el reporte generado y devuelve el mensaje “Éxito al registrar reporte”.</w:t>
                </w:r>
              </w:p>
            </w:tc>
          </w:sdtContent>
        </w:sdt>
      </w:tr>
      <w:tr w:rsidR="00F40A74" w:rsidRPr="001623DA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40A74" w:rsidRDefault="00F40A74" w:rsidP="00F40A7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TUTOR hace clic en “Cancelar”.</w:t>
            </w:r>
          </w:p>
          <w:p w:rsidR="00F40A74" w:rsidRPr="00375DAC" w:rsidRDefault="00F40A74" w:rsidP="00F40A7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formato tiene errores de llenado, el sistema marca los campos llenados erróneamente y el mensaje de una posible solución,</w:t>
            </w:r>
          </w:p>
        </w:tc>
      </w:tr>
      <w:tr w:rsidR="00F40A74" w:rsidRPr="001219DD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40A74" w:rsidRPr="00917614" w:rsidRDefault="00F40A74" w:rsidP="00A17AD4">
            <w:pPr>
              <w:rPr>
                <w:rFonts w:cs="Arial"/>
              </w:rPr>
            </w:pPr>
            <w:r>
              <w:t>Ex1: El sistema no puede acceder a la base de datos y devuelve el mensaje “Error al intentar acceder a la base de datos”</w:t>
            </w:r>
          </w:p>
        </w:tc>
      </w:tr>
      <w:tr w:rsidR="00F40A74" w:rsidRPr="001219DD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73711876"/>
              <w:placeholder>
                <w:docPart w:val="6AE8D278BB4143B0B375D1FAAC2282DA"/>
              </w:placeholder>
            </w:sdtPr>
            <w:sdtContent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tutor registró un reporte exitosamente</w:t>
                </w:r>
              </w:p>
            </w:sdtContent>
          </w:sdt>
        </w:tc>
      </w:tr>
      <w:tr w:rsidR="00F40A74" w:rsidRPr="00A5396E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40A74" w:rsidRPr="00731113" w:rsidRDefault="00F40A74" w:rsidP="00A17AD4">
            <w:pPr>
              <w:rPr>
                <w:rFonts w:cs="Arial"/>
                <w:lang w:val="es-ES"/>
              </w:rPr>
            </w:pPr>
          </w:p>
        </w:tc>
      </w:tr>
      <w:tr w:rsidR="00F40A74" w:rsidRPr="00A5396E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370375064"/>
            <w:placeholder>
              <w:docPart w:val="6AE8D278BB4143B0B375D1FAAC2282D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de confirmación</w:t>
                </w:r>
              </w:p>
            </w:tc>
          </w:sdtContent>
        </w:sdt>
      </w:tr>
      <w:tr w:rsidR="00F40A74" w:rsidRPr="00A5396E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018898671"/>
            <w:placeholder>
              <w:docPart w:val="6AE8D278BB4143B0B375D1FAAC2282DA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40A74" w:rsidRPr="005B6FE0" w:rsidRDefault="00F40A74" w:rsidP="00A17AD4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40A74" w:rsidRPr="00A5396E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1297448559"/>
            <w:placeholder>
              <w:docPart w:val="6AE8D278BB4143B0B375D1FAAC2282DA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40A74" w:rsidRPr="00A5396E" w:rsidTr="00A17AD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40A74" w:rsidRPr="00731113" w:rsidRDefault="00F40A74" w:rsidP="00A17AD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20225"/>
            <w:placeholder>
              <w:docPart w:val="D8A5DA788D614C8084F492C5F17F0059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40A74" w:rsidRPr="00731113" w:rsidRDefault="00F40A74" w:rsidP="00A17A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F40A74" w:rsidRDefault="00F40A74" w:rsidP="00F40A74"/>
    <w:p w:rsidR="00F40A74" w:rsidRDefault="00F40A74" w:rsidP="00F40A74"/>
    <w:p w:rsidR="00F40A74" w:rsidRDefault="00F40A74" w:rsidP="00F40A74"/>
    <w:p w:rsidR="00CF5995" w:rsidRDefault="00CF5995">
      <w:bookmarkStart w:id="0" w:name="_GoBack"/>
      <w:bookmarkEnd w:id="0"/>
    </w:p>
    <w:sectPr w:rsidR="00CF5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C1CE9"/>
    <w:multiLevelType w:val="hybridMultilevel"/>
    <w:tmpl w:val="86C80768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579A6"/>
    <w:multiLevelType w:val="hybridMultilevel"/>
    <w:tmpl w:val="49EA27D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74"/>
    <w:rsid w:val="00CF5995"/>
    <w:rsid w:val="00F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E9271-999C-4ACB-B92F-CCF29C9E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A7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A74"/>
    <w:rPr>
      <w:color w:val="808080"/>
    </w:rPr>
  </w:style>
  <w:style w:type="paragraph" w:styleId="Prrafodelista">
    <w:name w:val="List Paragraph"/>
    <w:basedOn w:val="Normal"/>
    <w:uiPriority w:val="34"/>
    <w:qFormat/>
    <w:rsid w:val="00F4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E8D278BB4143B0B375D1FAAC22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6245F-20FD-403A-A0C9-AB6244410E18}"/>
      </w:docPartPr>
      <w:docPartBody>
        <w:p w:rsidR="00000000" w:rsidRDefault="00B80F76" w:rsidP="00B80F76">
          <w:pPr>
            <w:pStyle w:val="6AE8D278BB4143B0B375D1FAAC2282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DAAF7E5E60486B931D4C99B54CB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2CE4-7E05-4DDA-945D-825636BEECA1}"/>
      </w:docPartPr>
      <w:docPartBody>
        <w:p w:rsidR="00000000" w:rsidRDefault="00B80F76" w:rsidP="00B80F76">
          <w:pPr>
            <w:pStyle w:val="17DAAF7E5E60486B931D4C99B54CBD0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8A5DA788D614C8084F492C5F17F0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8DD9B-536C-486A-A211-85E9E86ED4F1}"/>
      </w:docPartPr>
      <w:docPartBody>
        <w:p w:rsidR="00000000" w:rsidRDefault="00B80F76" w:rsidP="00B80F76">
          <w:pPr>
            <w:pStyle w:val="D8A5DA788D614C8084F492C5F17F005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76"/>
    <w:rsid w:val="00B80F76"/>
    <w:rsid w:val="00F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F76"/>
    <w:rPr>
      <w:color w:val="808080"/>
    </w:rPr>
  </w:style>
  <w:style w:type="paragraph" w:customStyle="1" w:styleId="6AE8D278BB4143B0B375D1FAAC2282DA">
    <w:name w:val="6AE8D278BB4143B0B375D1FAAC2282DA"/>
    <w:rsid w:val="00B80F76"/>
  </w:style>
  <w:style w:type="paragraph" w:customStyle="1" w:styleId="17DAAF7E5E60486B931D4C99B54CBD06">
    <w:name w:val="17DAAF7E5E60486B931D4C99B54CBD06"/>
    <w:rsid w:val="00B80F76"/>
  </w:style>
  <w:style w:type="paragraph" w:customStyle="1" w:styleId="D8A5DA788D614C8084F492C5F17F0059">
    <w:name w:val="D8A5DA788D614C8084F492C5F17F0059"/>
    <w:rsid w:val="00B80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FLORES JAVIER MIGUEL</dc:creator>
  <cp:keywords/>
  <dc:description/>
  <cp:lastModifiedBy>JUAREZ FLORES JAVIER MIGUEL</cp:lastModifiedBy>
  <cp:revision>1</cp:revision>
  <dcterms:created xsi:type="dcterms:W3CDTF">2019-03-20T21:19:00Z</dcterms:created>
  <dcterms:modified xsi:type="dcterms:W3CDTF">2019-03-20T21:20:00Z</dcterms:modified>
</cp:coreProperties>
</file>