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5516FA" w:rsidRPr="005B6FE0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16FA" w:rsidRPr="00731113" w:rsidRDefault="005516FA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516FA" w:rsidRPr="005B6FE0" w:rsidRDefault="005516FA" w:rsidP="0054183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</w:t>
            </w:r>
            <w:r>
              <w:rPr>
                <w:rFonts w:cs="Arial"/>
                <w:lang w:val="es-ES"/>
              </w:rPr>
              <w:t>08</w:t>
            </w:r>
          </w:p>
        </w:tc>
      </w:tr>
      <w:tr w:rsidR="005516FA" w:rsidRPr="001623DA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16FA" w:rsidRPr="00731113" w:rsidRDefault="005516FA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516FA" w:rsidRPr="00731113" w:rsidRDefault="005516FA" w:rsidP="0054183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Editar </w:t>
            </w:r>
            <w:r>
              <w:rPr>
                <w:rFonts w:cs="Arial"/>
                <w:lang w:val="es-ES"/>
              </w:rPr>
              <w:t>Responsable</w:t>
            </w:r>
          </w:p>
        </w:tc>
      </w:tr>
      <w:tr w:rsidR="005516FA" w:rsidRPr="001623DA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16FA" w:rsidRPr="00731113" w:rsidRDefault="005516FA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516FA" w:rsidRPr="00731113" w:rsidRDefault="005516FA" w:rsidP="0054183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de Jesús Carrillo Ceballos</w:t>
            </w:r>
          </w:p>
        </w:tc>
      </w:tr>
      <w:tr w:rsidR="005516FA" w:rsidRPr="001623DA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16FA" w:rsidRPr="00731113" w:rsidRDefault="005516FA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516FA" w:rsidRPr="00731113" w:rsidRDefault="005516FA" w:rsidP="0054183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14</w:t>
            </w:r>
            <w:r>
              <w:rPr>
                <w:rFonts w:cs="Arial"/>
                <w:lang w:val="es-ES"/>
              </w:rPr>
              <w:t>/</w:t>
            </w:r>
            <w:r>
              <w:rPr>
                <w:rFonts w:cs="Arial"/>
                <w:lang w:val="es-ES"/>
              </w:rPr>
              <w:t>10</w:t>
            </w:r>
            <w:r>
              <w:rPr>
                <w:rFonts w:cs="Arial"/>
                <w:lang w:val="es-ES"/>
              </w:rPr>
              <w:t>/2018</w:t>
            </w:r>
          </w:p>
        </w:tc>
      </w:tr>
      <w:tr w:rsidR="005516FA" w:rsidRPr="001623DA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16FA" w:rsidRPr="00731113" w:rsidRDefault="005516FA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516FA" w:rsidRPr="00731113" w:rsidRDefault="005516FA" w:rsidP="0054183D">
            <w:pPr>
              <w:rPr>
                <w:rFonts w:cs="Arial"/>
                <w:lang w:val="es-ES"/>
              </w:rPr>
            </w:pPr>
          </w:p>
        </w:tc>
      </w:tr>
      <w:tr w:rsidR="005516FA" w:rsidRPr="001623DA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16FA" w:rsidRPr="00731113" w:rsidRDefault="005516FA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516FA" w:rsidRPr="00731113" w:rsidRDefault="005516FA" w:rsidP="0054183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Jefe de Centro de Computo</w:t>
            </w:r>
          </w:p>
        </w:tc>
      </w:tr>
      <w:tr w:rsidR="005516FA" w:rsidRPr="001219DD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16FA" w:rsidRPr="00731113" w:rsidRDefault="005516FA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516FA" w:rsidRPr="00731113" w:rsidRDefault="005516FA" w:rsidP="0054183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jede del centro de cómputo edita los datos que tiene un </w:t>
            </w:r>
            <w:r>
              <w:rPr>
                <w:rFonts w:cs="Arial"/>
                <w:lang w:val="es-ES"/>
              </w:rPr>
              <w:t>responsable.</w:t>
            </w:r>
          </w:p>
        </w:tc>
      </w:tr>
      <w:tr w:rsidR="005516FA" w:rsidRPr="001219DD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16FA" w:rsidRPr="00731113" w:rsidRDefault="005516FA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516FA" w:rsidRDefault="005516FA" w:rsidP="0054183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Computo inició sesión en el sistema.</w:t>
            </w:r>
          </w:p>
          <w:p w:rsidR="005516FA" w:rsidRPr="00731113" w:rsidRDefault="005516FA" w:rsidP="0054183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Existe al menos un </w:t>
            </w:r>
            <w:r>
              <w:rPr>
                <w:rFonts w:cs="Arial"/>
                <w:lang w:val="es-ES"/>
              </w:rPr>
              <w:t>responsable</w:t>
            </w:r>
            <w:r>
              <w:rPr>
                <w:rFonts w:cs="Arial"/>
                <w:lang w:val="es-ES"/>
              </w:rPr>
              <w:t xml:space="preserve"> registrado en el sistema.</w:t>
            </w:r>
          </w:p>
        </w:tc>
      </w:tr>
      <w:tr w:rsidR="005516FA" w:rsidRPr="001623DA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16FA" w:rsidRPr="00731113" w:rsidRDefault="005516FA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516FA" w:rsidRDefault="005516FA" w:rsidP="0054183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muestra una ventana con los campos de los datos del </w:t>
            </w:r>
            <w:r>
              <w:rPr>
                <w:lang w:val="es-ES"/>
              </w:rPr>
              <w:t>RESPONSABLE</w:t>
            </w:r>
            <w:r>
              <w:rPr>
                <w:lang w:val="es-ES"/>
              </w:rPr>
              <w:t xml:space="preserve"> (n</w:t>
            </w:r>
            <w:r>
              <w:rPr>
                <w:lang w:val="es-ES"/>
              </w:rPr>
              <w:t>umP</w:t>
            </w:r>
            <w:r>
              <w:rPr>
                <w:lang w:val="es-ES"/>
              </w:rPr>
              <w:t>ersonal, nombre, correo institucional, teléfono y extensión) y recupera la información del usuario de la base de datos y la pone en los campos correspondientes, y las opciones “Cancelar” y “Aceptar”.</w:t>
            </w:r>
            <w:r>
              <w:rPr>
                <w:lang w:val="es-ES"/>
              </w:rPr>
              <w:t xml:space="preserve"> ExCon.</w:t>
            </w:r>
          </w:p>
          <w:p w:rsidR="005516FA" w:rsidRDefault="005516FA" w:rsidP="0054183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Jefe de Centro de Computo modifica los datos en los campos.</w:t>
            </w:r>
          </w:p>
          <w:p w:rsidR="005516FA" w:rsidRPr="00901070" w:rsidRDefault="005516FA" w:rsidP="0054183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valida que todos los campos estén llenos y habilita la opción “Guardar”. Si no están completos (ver FA-3.1).</w:t>
            </w:r>
          </w:p>
          <w:p w:rsidR="005516FA" w:rsidRDefault="005516FA" w:rsidP="0054183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Jefe de Centro de Computo selecciona “Aceptar”. Si selecciona “Cancelar” (ver FA-4.1).</w:t>
            </w:r>
          </w:p>
          <w:p w:rsidR="005516FA" w:rsidRDefault="005516FA" w:rsidP="0054183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guarda los nuevos datos del </w:t>
            </w:r>
            <w:r>
              <w:rPr>
                <w:lang w:val="es-ES"/>
              </w:rPr>
              <w:t>RESPONSABLE</w:t>
            </w:r>
            <w:r>
              <w:rPr>
                <w:lang w:val="es-ES"/>
              </w:rPr>
              <w:t xml:space="preserve"> en la base de datos. ExCon.</w:t>
            </w:r>
          </w:p>
          <w:p w:rsidR="005516FA" w:rsidRDefault="005516FA" w:rsidP="0054183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Sistema muestra un mensaje: Cambios realizados exitosamente.</w:t>
            </w:r>
          </w:p>
          <w:p w:rsidR="005516FA" w:rsidRPr="00901070" w:rsidRDefault="005516FA" w:rsidP="0054183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Fin CU.</w:t>
            </w:r>
          </w:p>
        </w:tc>
      </w:tr>
      <w:tr w:rsidR="005516FA" w:rsidRPr="001623DA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16FA" w:rsidRPr="00731113" w:rsidRDefault="005516FA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516FA" w:rsidRDefault="005516FA" w:rsidP="0054183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3.1 Campos Incompletos</w:t>
            </w:r>
          </w:p>
          <w:p w:rsidR="005516FA" w:rsidRDefault="005516FA" w:rsidP="0054183D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remarca los campos que faltan por llenar.</w:t>
            </w:r>
          </w:p>
          <w:p w:rsidR="005516FA" w:rsidRDefault="005516FA" w:rsidP="0054183D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Regresa al punto 2 del flujo normal.</w:t>
            </w:r>
          </w:p>
          <w:p w:rsidR="005516FA" w:rsidRDefault="005516FA" w:rsidP="0054183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4.1 Selecciona Cancelar</w:t>
            </w:r>
          </w:p>
          <w:p w:rsidR="005516FA" w:rsidRDefault="005516FA" w:rsidP="0054183D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no modifica en nada los datos del usuario.</w:t>
            </w:r>
          </w:p>
          <w:p w:rsidR="005516FA" w:rsidRPr="00901070" w:rsidRDefault="005516FA" w:rsidP="0054183D">
            <w:pPr>
              <w:pStyle w:val="Prrafodelista"/>
              <w:numPr>
                <w:ilvl w:val="0"/>
                <w:numId w:val="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Fin CU.</w:t>
            </w:r>
          </w:p>
        </w:tc>
      </w:tr>
      <w:tr w:rsidR="005516FA" w:rsidRPr="001219DD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16FA" w:rsidRPr="00731113" w:rsidRDefault="005516FA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516FA" w:rsidRDefault="005516FA" w:rsidP="0054183D">
            <w:pPr>
              <w:rPr>
                <w:rFonts w:cs="Arial"/>
              </w:rPr>
            </w:pPr>
            <w:r>
              <w:rPr>
                <w:rFonts w:cs="Arial"/>
              </w:rPr>
              <w:t>ExCon.</w:t>
            </w:r>
          </w:p>
          <w:p w:rsidR="005516FA" w:rsidRDefault="005516FA" w:rsidP="0054183D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El Sistema muestra un mensaje: “Error de conexión con la base de datos”.</w:t>
            </w:r>
          </w:p>
          <w:p w:rsidR="005516FA" w:rsidRPr="00901070" w:rsidRDefault="005516FA" w:rsidP="0054183D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Fin CU.</w:t>
            </w:r>
          </w:p>
        </w:tc>
      </w:tr>
      <w:tr w:rsidR="005516FA" w:rsidRPr="001219DD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16FA" w:rsidRPr="00731113" w:rsidRDefault="005516FA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516FA" w:rsidRPr="00731113" w:rsidRDefault="005516FA" w:rsidP="0054183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Los datos del </w:t>
            </w:r>
            <w:r>
              <w:rPr>
                <w:rFonts w:cs="Arial"/>
                <w:lang w:val="es-ES"/>
              </w:rPr>
              <w:t>responsable</w:t>
            </w:r>
            <w:bookmarkStart w:id="0" w:name="_GoBack"/>
            <w:bookmarkEnd w:id="0"/>
            <w:r>
              <w:rPr>
                <w:rFonts w:cs="Arial"/>
                <w:lang w:val="es-ES"/>
              </w:rPr>
              <w:t xml:space="preserve"> seleccionado deben ser actualizados</w:t>
            </w:r>
          </w:p>
        </w:tc>
      </w:tr>
      <w:tr w:rsidR="005516FA" w:rsidRPr="00A5396E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16FA" w:rsidRPr="00731113" w:rsidRDefault="005516FA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516FA" w:rsidRPr="00731113" w:rsidRDefault="005516FA" w:rsidP="0054183D">
            <w:pPr>
              <w:rPr>
                <w:rFonts w:cs="Arial"/>
                <w:lang w:val="es-ES"/>
              </w:rPr>
            </w:pPr>
            <w:r>
              <w:rPr>
                <w:lang w:val="es-ES"/>
              </w:rPr>
              <w:t>numero de personal, nombre, correo institucional, teléfono y extensión</w:t>
            </w:r>
          </w:p>
        </w:tc>
      </w:tr>
      <w:tr w:rsidR="005516FA" w:rsidRPr="00A5396E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16FA" w:rsidRPr="00731113" w:rsidRDefault="005516FA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516FA" w:rsidRPr="00731113" w:rsidRDefault="005516FA" w:rsidP="0054183D">
            <w:pPr>
              <w:rPr>
                <w:rFonts w:cs="Arial"/>
                <w:lang w:val="es-ES"/>
              </w:rPr>
            </w:pPr>
          </w:p>
        </w:tc>
      </w:tr>
      <w:tr w:rsidR="005516FA" w:rsidRPr="00A5396E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16FA" w:rsidRPr="00731113" w:rsidRDefault="005516FA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5516FA" w:rsidRPr="00731113" w:rsidRDefault="005516FA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516FA" w:rsidRPr="005B6FE0" w:rsidRDefault="005516FA" w:rsidP="0054183D">
            <w:pPr>
              <w:rPr>
                <w:rFonts w:cs="Arial"/>
                <w:lang w:val="es-ES"/>
              </w:rPr>
            </w:pPr>
          </w:p>
        </w:tc>
      </w:tr>
      <w:tr w:rsidR="005516FA" w:rsidRPr="00A5396E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16FA" w:rsidRPr="00731113" w:rsidRDefault="005516FA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5516FA" w:rsidRPr="00731113" w:rsidRDefault="005516FA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516FA" w:rsidRPr="00731113" w:rsidRDefault="005516FA" w:rsidP="0054183D">
            <w:pPr>
              <w:rPr>
                <w:rFonts w:cs="Arial"/>
                <w:lang w:val="es-ES"/>
              </w:rPr>
            </w:pPr>
          </w:p>
        </w:tc>
      </w:tr>
      <w:tr w:rsidR="005516FA" w:rsidRPr="00A5396E" w:rsidTr="0054183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5516FA" w:rsidRPr="00731113" w:rsidRDefault="005516FA" w:rsidP="0054183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516FA" w:rsidRPr="00731113" w:rsidRDefault="005516FA" w:rsidP="0054183D">
            <w:pPr>
              <w:rPr>
                <w:rFonts w:cs="Arial"/>
                <w:lang w:val="es-ES"/>
              </w:rPr>
            </w:pP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97A7F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A1CF2"/>
    <w:multiLevelType w:val="hybridMultilevel"/>
    <w:tmpl w:val="2EDAB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D3A49"/>
    <w:multiLevelType w:val="hybridMultilevel"/>
    <w:tmpl w:val="71BE11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C6252"/>
    <w:multiLevelType w:val="hybridMultilevel"/>
    <w:tmpl w:val="780E18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FA"/>
    <w:rsid w:val="005516FA"/>
    <w:rsid w:val="00A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F830"/>
  <w15:chartTrackingRefBased/>
  <w15:docId w15:val="{E49BE63A-B7A6-497D-A6A6-C5424ECD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6FA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1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1</cp:revision>
  <dcterms:created xsi:type="dcterms:W3CDTF">2018-10-14T18:45:00Z</dcterms:created>
  <dcterms:modified xsi:type="dcterms:W3CDTF">2018-10-14T18:48:00Z</dcterms:modified>
</cp:coreProperties>
</file>