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5" w:type="dxa"/>
        <w:tblLayout w:type="fixed"/>
        <w:tblLook w:val="0400" w:firstRow="0" w:lastRow="0" w:firstColumn="0" w:lastColumn="0" w:noHBand="0" w:noVBand="1"/>
      </w:tblPr>
      <w:tblGrid>
        <w:gridCol w:w="2803"/>
        <w:gridCol w:w="6112"/>
      </w:tblGrid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CU02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Software.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Ricardo Martínez Olivo.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creación: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66492E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25/09/2018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de actualización: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66492E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CC5DE9">
              <w:rPr>
                <w:rFonts w:ascii="Calibri" w:eastAsia="Calibri" w:hAnsi="Calibri" w:cs="Calibri"/>
              </w:rPr>
              <w:t>/10/18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Actor(es):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CC5DE9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</w:t>
            </w:r>
            <w:r w:rsidR="00FE4002">
              <w:rPr>
                <w:rFonts w:ascii="Calibri" w:eastAsia="Calibri" w:hAnsi="Calibri" w:cs="Calibri"/>
              </w:rPr>
              <w:t xml:space="preserve">efe del </w:t>
            </w:r>
            <w:r>
              <w:rPr>
                <w:rFonts w:ascii="Calibri" w:eastAsia="Calibri" w:hAnsi="Calibri" w:cs="Calibri"/>
              </w:rPr>
              <w:t>C</w:t>
            </w:r>
            <w:r w:rsidR="00FE4002">
              <w:rPr>
                <w:rFonts w:ascii="Calibri" w:eastAsia="Calibri" w:hAnsi="Calibri" w:cs="Calibri"/>
              </w:rPr>
              <w:t xml:space="preserve">entro de </w:t>
            </w:r>
            <w:r>
              <w:rPr>
                <w:rFonts w:ascii="Calibri" w:eastAsia="Calibri" w:hAnsi="Calibri" w:cs="Calibri"/>
              </w:rPr>
              <w:t>C</w:t>
            </w:r>
            <w:r w:rsidR="00FE4002">
              <w:rPr>
                <w:rFonts w:ascii="Calibri" w:eastAsia="Calibri" w:hAnsi="Calibri" w:cs="Calibri"/>
              </w:rPr>
              <w:t>omputo.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ómputo podrá visualizar, editar, agregar y eliminar </w:t>
            </w:r>
            <w:r w:rsidR="00CC5DE9">
              <w:rPr>
                <w:rFonts w:ascii="Calibri" w:eastAsia="Calibri" w:hAnsi="Calibri" w:cs="Calibri"/>
              </w:rPr>
              <w:t>un elemento</w:t>
            </w:r>
            <w:r>
              <w:rPr>
                <w:rFonts w:ascii="Calibri" w:eastAsia="Calibri" w:hAnsi="Calibri" w:cs="Calibri"/>
              </w:rPr>
              <w:t xml:space="preserve"> de software al sistema.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inicia sesión en el sistema.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Normal: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492E" w:rsidRDefault="0066492E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“Administrar software”</w:t>
            </w:r>
            <w:r w:rsidR="00FE4002">
              <w:rPr>
                <w:rFonts w:ascii="Calibri" w:eastAsia="Calibri" w:hAnsi="Calibri" w:cs="Calibri"/>
              </w:rPr>
              <w:t xml:space="preserve"> </w:t>
            </w:r>
          </w:p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muestra la lista de SOFTWARE </w:t>
            </w:r>
            <w:r w:rsidR="00CC5DE9">
              <w:rPr>
                <w:rFonts w:ascii="Calibri" w:eastAsia="Calibri" w:hAnsi="Calibri" w:cs="Calibri"/>
              </w:rPr>
              <w:t>registrado en el sistema, y las opciones</w:t>
            </w:r>
            <w:r w:rsidR="0066492E">
              <w:rPr>
                <w:rFonts w:ascii="Calibri" w:eastAsia="Calibri" w:hAnsi="Calibri" w:cs="Calibri"/>
              </w:rPr>
              <w:t>: “</w:t>
            </w:r>
            <w:r w:rsidR="000E3206">
              <w:rPr>
                <w:rFonts w:ascii="Calibri" w:eastAsia="Calibri" w:hAnsi="Calibri" w:cs="Calibri"/>
              </w:rPr>
              <w:t>Buscar</w:t>
            </w:r>
            <w:r w:rsidR="0066492E">
              <w:rPr>
                <w:rFonts w:ascii="Calibri" w:eastAsia="Calibri" w:hAnsi="Calibri" w:cs="Calibri"/>
              </w:rPr>
              <w:t xml:space="preserve"> software”, “Agregar software”, “Editar software” y “Eliminar software”.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</w:p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</w:t>
            </w:r>
            <w:r w:rsidR="0066492E">
              <w:rPr>
                <w:rFonts w:ascii="Calibri" w:eastAsia="Calibri" w:hAnsi="Calibri" w:cs="Calibri"/>
              </w:rPr>
              <w:t xml:space="preserve">l jefe del centro de cómputo selecciona </w:t>
            </w:r>
            <w:r w:rsidR="00AB302F">
              <w:rPr>
                <w:rFonts w:ascii="Calibri" w:eastAsia="Calibri" w:hAnsi="Calibri" w:cs="Calibri"/>
              </w:rPr>
              <w:t xml:space="preserve">un tipo de filtro (nombre, numero de licencias), escribe el criterio y selecciona </w:t>
            </w:r>
            <w:r w:rsidR="0066492E">
              <w:rPr>
                <w:rFonts w:ascii="Calibri" w:eastAsia="Calibri" w:hAnsi="Calibri" w:cs="Calibri"/>
              </w:rPr>
              <w:t>“</w:t>
            </w:r>
            <w:r w:rsidR="00AB302F">
              <w:rPr>
                <w:rFonts w:ascii="Calibri" w:eastAsia="Calibri" w:hAnsi="Calibri" w:cs="Calibri"/>
              </w:rPr>
              <w:t xml:space="preserve">Buscar </w:t>
            </w:r>
            <w:r w:rsidR="0066492E">
              <w:rPr>
                <w:rFonts w:ascii="Calibri" w:eastAsia="Calibri" w:hAnsi="Calibri" w:cs="Calibri"/>
              </w:rPr>
              <w:t>software”, si no (Ver FA-2-1)</w:t>
            </w:r>
            <w:r w:rsidR="00AB302F">
              <w:rPr>
                <w:rFonts w:ascii="Calibri" w:eastAsia="Calibri" w:hAnsi="Calibri" w:cs="Calibri"/>
              </w:rPr>
              <w:t>.</w:t>
            </w:r>
          </w:p>
          <w:p w:rsidR="0066492E" w:rsidRDefault="0066492E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lista con todos los elementos de SOFTWARE y una opción de filtrar (ExCon).</w:t>
            </w:r>
          </w:p>
          <w:p w:rsidR="00AB302F" w:rsidRDefault="00AB302F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jefe de Centro de Computo selecciona un elemento de la lista SOFTWARE, si selecciona “Editar Software” </w:t>
            </w:r>
            <w:r>
              <w:rPr>
                <w:rFonts w:ascii="Calibri" w:eastAsia="Calibri" w:hAnsi="Calibri" w:cs="Calibri"/>
              </w:rPr>
              <w:t>(Ver FA-2.2)</w:t>
            </w:r>
            <w:r>
              <w:rPr>
                <w:rFonts w:ascii="Calibri" w:eastAsia="Calibri" w:hAnsi="Calibri" w:cs="Calibri"/>
              </w:rPr>
              <w:t>, si selecciona “Eliminar Software”</w:t>
            </w:r>
            <w:r>
              <w:rPr>
                <w:rFonts w:ascii="Calibri" w:eastAsia="Calibri" w:hAnsi="Calibri" w:cs="Calibri"/>
              </w:rPr>
              <w:t xml:space="preserve"> (Ver FA2.3)</w:t>
            </w:r>
            <w:r>
              <w:rPr>
                <w:rFonts w:ascii="Calibri" w:eastAsia="Calibri" w:hAnsi="Calibri" w:cs="Calibri"/>
              </w:rPr>
              <w:t>.</w:t>
            </w:r>
          </w:p>
          <w:p w:rsidR="00FE4002" w:rsidRDefault="00FE4002" w:rsidP="00FE4002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 caso de uso.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FA-2.1 Agregar software.</w:t>
            </w:r>
          </w:p>
          <w:p w:rsidR="0066492E" w:rsidRDefault="0066492E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selección “Agregar software”.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muestra una pantalla con los campos a llenar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(Software, Número de licencias, Versi</w:t>
            </w:r>
            <w:r w:rsidR="00CC5DE9">
              <w:rPr>
                <w:rFonts w:ascii="Calibri" w:eastAsia="Calibri" w:hAnsi="Calibri" w:cs="Calibri"/>
              </w:rPr>
              <w:t>ó</w:t>
            </w:r>
            <w:r>
              <w:rPr>
                <w:rFonts w:ascii="Calibri" w:eastAsia="Calibri" w:hAnsi="Calibri" w:cs="Calibri"/>
              </w:rPr>
              <w:t>n,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Observaciones)</w:t>
            </w:r>
            <w:r w:rsidR="00CC5DE9">
              <w:rPr>
                <w:rFonts w:ascii="Calibri" w:eastAsia="Calibri" w:hAnsi="Calibri" w:cs="Calibri"/>
              </w:rPr>
              <w:t xml:space="preserve"> y las opciones “Guardar” deshabilitada y “Cancelar”.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llena los campos.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valida que todos los campos estén llenos</w:t>
            </w:r>
            <w:r w:rsidR="00CC5DE9">
              <w:rPr>
                <w:rFonts w:ascii="Calibri" w:eastAsia="Calibri" w:hAnsi="Calibri" w:cs="Calibri"/>
              </w:rPr>
              <w:t xml:space="preserve">. Si </w:t>
            </w:r>
            <w:r>
              <w:rPr>
                <w:rFonts w:ascii="Calibri" w:eastAsia="Calibri" w:hAnsi="Calibri" w:cs="Calibri"/>
              </w:rPr>
              <w:t>no lo están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(Ver FA-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amposVacios).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habilita la opción de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uardar”.</w:t>
            </w:r>
          </w:p>
          <w:p w:rsidR="00FE4002" w:rsidRDefault="00FE4002" w:rsidP="00FE4002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66492E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selecciona “guardar”</w:t>
            </w:r>
            <w:r w:rsidR="0066492E">
              <w:rPr>
                <w:rFonts w:ascii="Calibri" w:eastAsia="Calibri" w:hAnsi="Calibri" w:cs="Calibri"/>
              </w:rPr>
              <w:t>, si no (Ver FA-Cancelar).</w:t>
            </w:r>
          </w:p>
          <w:p w:rsidR="00CC5DE9" w:rsidRDefault="00FE4002" w:rsidP="0066492E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guarda el nuevo SOFTWARE en la base de datos</w:t>
            </w:r>
            <w:r w:rsidR="0066492E">
              <w:rPr>
                <w:rFonts w:ascii="Calibri" w:eastAsia="Calibri" w:hAnsi="Calibri" w:cs="Calibri"/>
              </w:rPr>
              <w:t xml:space="preserve"> y </w:t>
            </w:r>
            <w:r w:rsidR="00CC5DE9" w:rsidRPr="0066492E">
              <w:rPr>
                <w:rFonts w:ascii="Calibri" w:eastAsia="Calibri" w:hAnsi="Calibri" w:cs="Calibri"/>
              </w:rPr>
              <w:t>muestra un mensaje de “Software guardado satisfactoriamente”</w:t>
            </w:r>
            <w:r w:rsidR="0066492E">
              <w:rPr>
                <w:rFonts w:ascii="Calibri" w:eastAsia="Calibri" w:hAnsi="Calibri" w:cs="Calibri"/>
              </w:rPr>
              <w:t xml:space="preserve"> (ExCon).</w:t>
            </w:r>
          </w:p>
          <w:p w:rsidR="0066492E" w:rsidRPr="0066492E" w:rsidRDefault="0066492E" w:rsidP="0066492E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regresa al menú principal de administrar SOFTWARE.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FA-2.2 Editar software.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recupera los datos del SOFTWARE seleccionado</w:t>
            </w:r>
            <w:r w:rsidR="0066492E">
              <w:rPr>
                <w:rFonts w:ascii="Calibri" w:eastAsia="Calibri" w:hAnsi="Calibri" w:cs="Calibri"/>
              </w:rPr>
              <w:t xml:space="preserve"> (</w:t>
            </w:r>
            <w:r w:rsidR="00AB302F">
              <w:rPr>
                <w:rFonts w:ascii="Calibri" w:eastAsia="Calibri" w:hAnsi="Calibri" w:cs="Calibri"/>
              </w:rPr>
              <w:t xml:space="preserve">ver </w:t>
            </w:r>
            <w:r w:rsidR="0066492E">
              <w:rPr>
                <w:rFonts w:ascii="Calibri" w:eastAsia="Calibri" w:hAnsi="Calibri" w:cs="Calibri"/>
              </w:rPr>
              <w:t>ExCon)</w:t>
            </w:r>
            <w:r w:rsidR="00AB302F">
              <w:rPr>
                <w:rFonts w:ascii="Calibri" w:eastAsia="Calibri" w:hAnsi="Calibri" w:cs="Calibri"/>
              </w:rPr>
              <w:t>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C5DE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istema muestra una ventana emergente con los datos del SOFTWARE en campos de textos editables</w:t>
            </w:r>
            <w:r w:rsidR="00CC5DE9">
              <w:rPr>
                <w:rFonts w:ascii="Calibri" w:eastAsia="Calibri" w:hAnsi="Calibri" w:cs="Calibri"/>
              </w:rPr>
              <w:t xml:space="preserve"> y las opciones “Guardar” y “Cancelar”.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66492E">
              <w:rPr>
                <w:rFonts w:ascii="Calibri" w:eastAsia="Calibri" w:hAnsi="Calibri" w:cs="Calibri"/>
              </w:rPr>
              <w:t>j</w:t>
            </w:r>
            <w:r>
              <w:rPr>
                <w:rFonts w:ascii="Calibri" w:eastAsia="Calibri" w:hAnsi="Calibri" w:cs="Calibri"/>
              </w:rPr>
              <w:t xml:space="preserve">efe del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entro de </w:t>
            </w:r>
            <w:r w:rsidR="00CC5DE9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ómputo edita los datos del SOFTWARE seleccionado.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valida que todos los datos estén llenos.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Si no </w:t>
            </w:r>
            <w:r w:rsidR="00CC5DE9">
              <w:rPr>
                <w:rFonts w:ascii="Calibri" w:eastAsia="Calibri" w:hAnsi="Calibri" w:cs="Calibri"/>
              </w:rPr>
              <w:t>están</w:t>
            </w:r>
            <w:r>
              <w:rPr>
                <w:rFonts w:ascii="Calibri" w:eastAsia="Calibri" w:hAnsi="Calibri" w:cs="Calibri"/>
              </w:rPr>
              <w:t xml:space="preserve"> llenos</w:t>
            </w:r>
            <w:r w:rsidR="00CC5D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(ver FA-</w:t>
            </w:r>
            <w:r w:rsidR="0066492E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amposVacíos).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habilita la opción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uardar”.</w:t>
            </w:r>
          </w:p>
          <w:p w:rsidR="00FE4002" w:rsidRDefault="00FE4002" w:rsidP="00FE4002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</w:t>
            </w:r>
            <w:r w:rsidR="00CC5DE9"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>uardar”</w:t>
            </w:r>
            <w:r w:rsidR="0066492E">
              <w:rPr>
                <w:rFonts w:ascii="Calibri" w:eastAsia="Calibri" w:hAnsi="Calibri" w:cs="Calibri"/>
              </w:rPr>
              <w:t>, si no (Ver FA-Cancelar)</w:t>
            </w:r>
          </w:p>
          <w:p w:rsidR="0066492E" w:rsidRPr="001B3169" w:rsidRDefault="00FE4002" w:rsidP="001B3169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guarda los cambios hechos en el SOFTWARE seleccionado en la base de datos</w:t>
            </w:r>
            <w:r w:rsidR="0066492E">
              <w:rPr>
                <w:rFonts w:ascii="Calibri" w:eastAsia="Calibri" w:hAnsi="Calibri" w:cs="Calibri"/>
              </w:rPr>
              <w:t xml:space="preserve"> </w:t>
            </w:r>
            <w:r w:rsidR="001B3169">
              <w:rPr>
                <w:rFonts w:ascii="Calibri" w:eastAsia="Calibri" w:hAnsi="Calibri" w:cs="Calibri"/>
              </w:rPr>
              <w:t xml:space="preserve">y </w:t>
            </w:r>
            <w:r w:rsidRPr="001B3169">
              <w:rPr>
                <w:rFonts w:ascii="Calibri" w:eastAsia="Calibri" w:hAnsi="Calibri" w:cs="Calibri"/>
              </w:rPr>
              <w:t>muestra el mensaje “</w:t>
            </w:r>
            <w:r w:rsidR="0066492E" w:rsidRPr="001B3169">
              <w:rPr>
                <w:rFonts w:ascii="Calibri" w:eastAsia="Calibri" w:hAnsi="Calibri" w:cs="Calibri"/>
              </w:rPr>
              <w:t>C</w:t>
            </w:r>
            <w:r w:rsidRPr="001B3169">
              <w:rPr>
                <w:rFonts w:ascii="Calibri" w:eastAsia="Calibri" w:hAnsi="Calibri" w:cs="Calibri"/>
              </w:rPr>
              <w:t>ambios realizados con éxito”</w:t>
            </w:r>
            <w:r w:rsidR="001B3169">
              <w:rPr>
                <w:rFonts w:ascii="Calibri" w:eastAsia="Calibri" w:hAnsi="Calibri" w:cs="Calibri"/>
              </w:rPr>
              <w:t xml:space="preserve"> (ExCon).</w:t>
            </w:r>
          </w:p>
          <w:p w:rsidR="0066492E" w:rsidRDefault="0066492E" w:rsidP="00A9569B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regresa al menú principal de administrar SOFTWARE.</w:t>
            </w:r>
          </w:p>
          <w:p w:rsidR="0066492E" w:rsidRPr="0066492E" w:rsidRDefault="0066492E" w:rsidP="0066492E">
            <w:p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FA-2.3 Eliminar Software.</w:t>
            </w:r>
          </w:p>
          <w:p w:rsidR="0066492E" w:rsidRDefault="0066492E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</w:t>
            </w:r>
            <w:r w:rsidR="00AB302F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B302F">
              <w:rPr>
                <w:rFonts w:ascii="Calibri" w:eastAsia="Calibri" w:hAnsi="Calibri" w:cs="Calibri"/>
              </w:rPr>
              <w:t xml:space="preserve">opciones </w:t>
            </w:r>
            <w:r w:rsidR="00F26188">
              <w:rPr>
                <w:rFonts w:ascii="Calibri" w:eastAsia="Calibri" w:hAnsi="Calibri" w:cs="Calibri"/>
              </w:rPr>
              <w:t>de “Aceptar” y “Cancelar”.</w:t>
            </w:r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computo selecciona “Aceptar”, si no (Ver FA-Cancelar).</w:t>
            </w:r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de advertencia “¿Está seguro de eliminar?” con la opción de “Aceptar” y “Cancelar”.</w:t>
            </w:r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computo selecciona “Aceptar”, si no (Ver FA-Cancelar).</w:t>
            </w:r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“Software eliminado exitosamente”</w:t>
            </w:r>
            <w:r w:rsidR="001B3169">
              <w:rPr>
                <w:rFonts w:ascii="Calibri" w:eastAsia="Calibri" w:hAnsi="Calibri" w:cs="Calibri"/>
              </w:rPr>
              <w:t xml:space="preserve"> (ExCon).</w:t>
            </w:r>
          </w:p>
          <w:p w:rsidR="00F26188" w:rsidRDefault="00F26188" w:rsidP="0066492E">
            <w:pPr>
              <w:pStyle w:val="Prrafodelista"/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regresa a la pantalla principal de administrar SOFTWARE.</w:t>
            </w:r>
          </w:p>
          <w:p w:rsidR="00F26188" w:rsidRDefault="00F26188" w:rsidP="00F2618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FA-Cancelar Se selecciona el botón de cancelar</w:t>
            </w:r>
          </w:p>
          <w:p w:rsidR="00F26188" w:rsidRDefault="00F26188" w:rsidP="00F26188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“Cancelar”</w:t>
            </w:r>
          </w:p>
          <w:p w:rsidR="00F26188" w:rsidRPr="00E77DB0" w:rsidRDefault="00F26188" w:rsidP="00F26188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lastRenderedPageBreak/>
              <w:t xml:space="preserve">El sistema regresa a la pantalla </w:t>
            </w:r>
            <w:r>
              <w:rPr>
                <w:rFonts w:cs="Arial"/>
                <w:lang w:val="es-ES"/>
              </w:rPr>
              <w:t>del flujo donde se originó.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</w:t>
            </w:r>
            <w:r w:rsidR="0066492E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amposVacíos. Hay campos sin llenar.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remarca los campos que se encuentran vacíos.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deshabilita la opción guardar.</w:t>
            </w:r>
          </w:p>
          <w:p w:rsidR="00FE4002" w:rsidRDefault="00FE4002" w:rsidP="00FE4002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 al punto de origen del flujo alterno.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CC5DE9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W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ExCon Error de conexión con la base de datos.</w:t>
            </w:r>
          </w:p>
          <w:p w:rsidR="00FE4002" w:rsidRDefault="00FE4002" w:rsidP="00FE4002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mensaje “Error de conexión con la base de datos”</w:t>
            </w:r>
          </w:p>
          <w:p w:rsidR="00FE4002" w:rsidRPr="00F26188" w:rsidRDefault="005406AC" w:rsidP="00F26188">
            <w:pPr>
              <w:numPr>
                <w:ilvl w:val="0"/>
                <w:numId w:val="5"/>
              </w:numPr>
              <w:spacing w:after="200" w:line="276" w:lineRule="auto"/>
              <w:contextualSpacing/>
              <w:rPr>
                <w:rFonts w:ascii="Calibri" w:eastAsia="Calibri" w:hAnsi="Calibri" w:cs="Calibri"/>
              </w:rPr>
            </w:pPr>
            <w:r>
              <w:t>El sistema regresa al punto de donde se originó la excepción.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</w:t>
            </w:r>
            <w:r w:rsidR="00F26188"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</w:rPr>
              <w:t>condiciones: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Entradas: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26188" w:rsidP="00A9569B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 SOFTWARE.</w:t>
            </w: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Salidas: 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Incluye: 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Include)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Extiende:</w:t>
            </w:r>
          </w:p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(relación Extend)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FE4002" w:rsidTr="00A9569B">
        <w:trPr>
          <w:trHeight w:val="320"/>
        </w:trPr>
        <w:tc>
          <w:tcPr>
            <w:tcW w:w="28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FE4002" w:rsidRDefault="00FE4002" w:rsidP="00A9569B">
            <w:pPr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Prioridad:</w:t>
            </w:r>
          </w:p>
        </w:tc>
        <w:tc>
          <w:tcPr>
            <w:tcW w:w="6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E4002" w:rsidRDefault="00F26188" w:rsidP="00A9569B">
            <w:pPr>
              <w:spacing w:after="200"/>
              <w:rPr>
                <w:rFonts w:ascii="Calibri" w:eastAsia="Calibri" w:hAnsi="Calibri" w:cs="Calibri"/>
              </w:rPr>
            </w:pPr>
            <w:r w:rsidRPr="00F26188">
              <w:rPr>
                <w:rFonts w:ascii="Calibri" w:eastAsia="Calibri" w:hAnsi="Calibri" w:cs="Calibri"/>
                <w:color w:val="000000" w:themeColor="text1"/>
              </w:rPr>
              <w:t>Alta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72B"/>
    <w:multiLevelType w:val="multilevel"/>
    <w:tmpl w:val="8BCCA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C90DFD"/>
    <w:multiLevelType w:val="multilevel"/>
    <w:tmpl w:val="9890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44EF0"/>
    <w:multiLevelType w:val="hybridMultilevel"/>
    <w:tmpl w:val="059201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A683D"/>
    <w:multiLevelType w:val="multilevel"/>
    <w:tmpl w:val="83B2C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81F6A"/>
    <w:multiLevelType w:val="multilevel"/>
    <w:tmpl w:val="D2360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6761CC9"/>
    <w:multiLevelType w:val="multilevel"/>
    <w:tmpl w:val="E410B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0153F0"/>
    <w:multiLevelType w:val="multilevel"/>
    <w:tmpl w:val="D24A0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02"/>
    <w:rsid w:val="000E3206"/>
    <w:rsid w:val="001B3169"/>
    <w:rsid w:val="005406AC"/>
    <w:rsid w:val="00593BE2"/>
    <w:rsid w:val="0066492E"/>
    <w:rsid w:val="008074FA"/>
    <w:rsid w:val="00A50CBD"/>
    <w:rsid w:val="00AA52B8"/>
    <w:rsid w:val="00AB302F"/>
    <w:rsid w:val="00CC5DE9"/>
    <w:rsid w:val="00E5335E"/>
    <w:rsid w:val="00F17A91"/>
    <w:rsid w:val="00F26188"/>
    <w:rsid w:val="00F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1C8B"/>
  <w15:chartTrackingRefBased/>
  <w15:docId w15:val="{4B66F455-AFBA-4E3E-863D-DE62393E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0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9</cp:revision>
  <dcterms:created xsi:type="dcterms:W3CDTF">2018-10-16T01:06:00Z</dcterms:created>
  <dcterms:modified xsi:type="dcterms:W3CDTF">2018-10-31T05:07:00Z</dcterms:modified>
</cp:coreProperties>
</file>