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4.png" ContentType="image/png"/>
  <Override PartName="/word/media/rId58.png" ContentType="image/png"/>
  <Override PartName="/word/media/rId46.png" ContentType="image/png"/>
  <Override PartName="/word/media/rId42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 Tributario</w:t>
      </w:r>
    </w:p>
    <w:p>
      <w:pPr>
        <w:pStyle w:val="Author"/>
      </w:pPr>
      <w:r>
        <w:t xml:space="preserve">FerConsultorAI</w:t>
      </w:r>
    </w:p>
    <w:p>
      <w:pPr>
        <w:pStyle w:val="Date"/>
      </w:pPr>
      <w:r>
        <w:t xml:space="preserve">20/03/2025</w:t>
      </w:r>
    </w:p>
    <w:bookmarkStart w:id="62" w:name="profile"/>
    <w:p>
      <w:pPr>
        <w:pStyle w:val="Heading1"/>
      </w:pPr>
      <w:r>
        <w:t xml:space="preserve">Profile</w:t>
      </w:r>
    </w:p>
    <w:bookmarkStart w:id="23" w:name="responsabilidades-tributarias"/>
    <w:p>
      <w:pPr>
        <w:pStyle w:val="Heading2"/>
      </w:pPr>
      <w:r>
        <w:t xml:space="preserve">Responsabilidades tributarias</w:t>
      </w:r>
    </w:p>
    <w:p>
      <w:pPr>
        <w:pStyle w:val="CaptionedFigure"/>
      </w:pPr>
      <w:r>
        <w:drawing>
          <wp:inline>
            <wp:extent cx="5334000" cy="3733800"/>
            <wp:effectExtent b="0" l="0" r="0" t="0"/>
            <wp:docPr descr="Responsabilidades tributarias" title="" id="21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saavedra_y_cia_ltda\2025-03-20_13-36-56\responsabilidades_tributaria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Responsabilidades tributarias</w:t>
      </w:r>
    </w:p>
    <w:bookmarkEnd w:id="23"/>
    <w:bookmarkStart w:id="41" w:name="Xdca3b00d0ca9390da9c6c371f0798f617e7ad65"/>
    <w:p>
      <w:pPr>
        <w:pStyle w:val="Heading2"/>
      </w:pPr>
      <w:r>
        <w:t xml:space="preserve">Datos personales y tributarios del contribuyente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Nombre o razón social:</w:t>
      </w:r>
      <w:r>
        <w:t xml:space="preserve"> </w:t>
      </w:r>
      <w:r>
        <w:t xml:space="preserve">SAAVEDRA Y COMPAÑIA LIMITADA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RUT:</w:t>
      </w:r>
      <w:r>
        <w:t xml:space="preserve"> </w:t>
      </w:r>
      <w:r>
        <w:t xml:space="preserve">77695055-6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Domicilio:</w:t>
      </w:r>
      <w:r>
        <w:t xml:space="preserve"> </w:t>
      </w:r>
      <w:r>
        <w:t xml:space="preserve">HUERFANOS 1055 OF 313 COMUNA SANTIAGO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Correo electrónico de contacto:</w:t>
      </w:r>
      <w:r>
        <w:t xml:space="preserve"> </w:t>
      </w:r>
      <w:r>
        <w:t xml:space="preserve">INFO@SAAVEDRAYCIA.CL</w:t>
      </w:r>
    </w:p>
    <w:p>
      <w:pPr>
        <w:pStyle w:val="CaptionedFigure"/>
      </w:pPr>
      <w:r>
        <w:drawing>
          <wp:inline>
            <wp:extent cx="5334000" cy="960120"/>
            <wp:effectExtent b="0" l="0" r="0" t="0"/>
            <wp:docPr descr="Datos personales y tributarios" title="" id="25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saavedra_y_cia_ltda\2025-03-20_13-36-56\profil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Datos personales y tributarios</w:t>
      </w:r>
    </w:p>
    <w:p>
      <w:r>
        <w:pict>
          <v:rect style="width:0;height:1.5pt" o:hralign="center" o:hrstd="t" o:hr="t"/>
        </w:pict>
      </w:r>
    </w:p>
    <w:bookmarkStart w:id="27" w:name="sección-1-direcciones-vigentes"/>
    <w:p>
      <w:pPr>
        <w:pStyle w:val="Heading3"/>
      </w:pPr>
      <w:r>
        <w:t xml:space="preserve">Sección 1: Direcciones vigentes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Código Sucursal:</w:t>
      </w:r>
      <w:r>
        <w:t xml:space="preserve"> </w:t>
      </w:r>
      <w:r>
        <w:t xml:space="preserve">#89729557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Tipo Dirección:</w:t>
      </w:r>
      <w:r>
        <w:t xml:space="preserve"> </w:t>
      </w:r>
      <w:r>
        <w:t xml:space="preserve">DOMICILIO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Dirección:</w:t>
      </w:r>
      <w:r>
        <w:t xml:space="preserve"> </w:t>
      </w:r>
      <w:r>
        <w:t xml:space="preserve">HUERFANOS 1055 OF 313 COMUNA SANTIAGO REGION METROPOLITANA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 partir de:</w:t>
      </w:r>
      <w:r>
        <w:t xml:space="preserve"> </w:t>
      </w:r>
      <w:r>
        <w:t xml:space="preserve">28-12-2023</w:t>
      </w:r>
    </w:p>
    <w:p>
      <w:r>
        <w:pict>
          <v:rect style="width:0;height:1.5pt" o:hralign="center" o:hrstd="t" o:hr="t"/>
        </w:pict>
      </w:r>
    </w:p>
    <w:bookmarkEnd w:id="27"/>
    <w:bookmarkStart w:id="28" w:name="sección-2-contacto"/>
    <w:p>
      <w:pPr>
        <w:pStyle w:val="Heading3"/>
      </w:pPr>
      <w:r>
        <w:t xml:space="preserve">Sección 2: Contacto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Teléfono fijo:</w:t>
      </w:r>
      <w:r>
        <w:t xml:space="preserve"> </w:t>
      </w:r>
      <w:r>
        <w:t xml:space="preserve">No registra información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Teléfono Móvil:</w:t>
      </w:r>
      <w:r>
        <w:t xml:space="preserve"> </w:t>
      </w:r>
      <w:r>
        <w:t xml:space="preserve">994768006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Correo electrónico de contacto:</w:t>
      </w:r>
      <w:r>
        <w:t xml:space="preserve"> </w:t>
      </w:r>
      <w:r>
        <w:t xml:space="preserve">INFO@SAAVEDRAYCIA.CL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Correo electrónico para notificaciones:</w:t>
      </w:r>
      <w:r>
        <w:t xml:space="preserve"> </w:t>
      </w:r>
      <w:r>
        <w:t xml:space="preserve">No registra información</w:t>
      </w:r>
    </w:p>
    <w:p>
      <w:r>
        <w:pict>
          <v:rect style="width:0;height:1.5pt" o:hralign="center" o:hrstd="t" o:hr="t"/>
        </w:pict>
      </w:r>
    </w:p>
    <w:bookmarkEnd w:id="28"/>
    <w:bookmarkStart w:id="29" w:name="sección-3-información-de-constitución"/>
    <w:p>
      <w:pPr>
        <w:pStyle w:val="Heading3"/>
      </w:pPr>
      <w:r>
        <w:t xml:space="preserve">Sección 3: Información de Constitución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Fecha constitución:</w:t>
      </w:r>
      <w:r>
        <w:t xml:space="preserve"> </w:t>
      </w:r>
      <w:r>
        <w:t xml:space="preserve">10-01-2023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Fecha Inicio de actividades:</w:t>
      </w:r>
      <w:r>
        <w:t xml:space="preserve"> </w:t>
      </w:r>
      <w:r>
        <w:t xml:space="preserve">12-01-2023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Término de giro:</w:t>
      </w:r>
      <w:r>
        <w:t xml:space="preserve"> </w:t>
      </w:r>
      <w:r>
        <w:t xml:space="preserve">NO</w:t>
      </w:r>
    </w:p>
    <w:p>
      <w:r>
        <w:pict>
          <v:rect style="width:0;height:1.5pt" o:hralign="center" o:hrstd="t" o:hr="t"/>
        </w:pict>
      </w:r>
    </w:p>
    <w:bookmarkEnd w:id="29"/>
    <w:bookmarkStart w:id="30" w:name="Xc7c4a41bfff4cc0e7450daa97a2c138a9f3e0b0"/>
    <w:p>
      <w:pPr>
        <w:pStyle w:val="Heading3"/>
      </w:pPr>
      <w:r>
        <w:t xml:space="preserve">Sección 4: Representantes Legales Vigentes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Forma de actuación:</w:t>
      </w:r>
      <w:r>
        <w:t xml:space="preserve"> </w:t>
      </w:r>
      <w:r>
        <w:t xml:space="preserve">Cualquiera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Nombre:</w:t>
      </w:r>
      <w:r>
        <w:t xml:space="preserve"> </w:t>
      </w:r>
      <w:r>
        <w:t xml:space="preserve">FERNANDO HUMBERTO SAAVEDRA ESTAY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Rut:</w:t>
      </w:r>
      <w:r>
        <w:t xml:space="preserve"> </w:t>
      </w:r>
      <w:r>
        <w:t xml:space="preserve">12411171-4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 partir de:</w:t>
      </w:r>
      <w:r>
        <w:t xml:space="preserve"> </w:t>
      </w:r>
      <w:r>
        <w:t xml:space="preserve">10-01-2023</w:t>
      </w:r>
    </w:p>
    <w:p>
      <w:pPr>
        <w:pStyle w:val="FirstParagraph"/>
      </w:pPr>
      <w:r>
        <w:t xml:space="preserve">No registra representantes legales no vigentes.</w:t>
      </w:r>
    </w:p>
    <w:p>
      <w:r>
        <w:pict>
          <v:rect style="width:0;height:1.5pt" o:hralign="center" o:hrstd="t" o:hr="t"/>
        </w:pict>
      </w:r>
    </w:p>
    <w:bookmarkEnd w:id="30"/>
    <w:bookmarkStart w:id="32" w:name="sección-5-socios-vigentes"/>
    <w:p>
      <w:pPr>
        <w:pStyle w:val="Heading3"/>
      </w:pPr>
      <w:r>
        <w:t xml:space="preserve">Sección 5: Socios Vigentes</w:t>
      </w:r>
    </w:p>
    <w:bookmarkStart w:id="31" w:name="detalles-de-socios"/>
    <w:p>
      <w:pPr>
        <w:pStyle w:val="Heading4"/>
      </w:pPr>
      <w:r>
        <w:t xml:space="preserve">Detalles de Socios: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Nombre:</w:t>
      </w:r>
      <w:r>
        <w:t xml:space="preserve"> </w:t>
      </w:r>
      <w:r>
        <w:t xml:space="preserve">FERNANDO HUMBERTO SAAVEDRA ESTAY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Rut:</w:t>
      </w:r>
      <w:r>
        <w:t xml:space="preserve"> </w:t>
      </w:r>
      <w:r>
        <w:t xml:space="preserve">12411171-4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Capital enterado M$:</w:t>
      </w:r>
      <w:r>
        <w:t xml:space="preserve"> </w:t>
      </w:r>
      <w:r>
        <w:t xml:space="preserve">2,970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Capital por enterar M$:</w:t>
      </w:r>
      <w:r>
        <w:t xml:space="preserve"> </w:t>
      </w:r>
      <w:r>
        <w:t xml:space="preserve">0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% Capital:</w:t>
      </w:r>
      <w:r>
        <w:t xml:space="preserve"> </w:t>
      </w:r>
      <w:r>
        <w:t xml:space="preserve">99.00%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% Utilidades:</w:t>
      </w:r>
      <w:r>
        <w:t xml:space="preserve"> </w:t>
      </w:r>
      <w:r>
        <w:t xml:space="preserve">99.00%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Fecha de incorporación:</w:t>
      </w:r>
      <w:r>
        <w:t xml:space="preserve"> </w:t>
      </w:r>
      <w:r>
        <w:t xml:space="preserve">10-01-2023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Nombre:</w:t>
      </w:r>
      <w:r>
        <w:t xml:space="preserve"> </w:t>
      </w:r>
      <w:r>
        <w:t xml:space="preserve">MANUEL SEBASTIAN LEIVA SUAREZ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Rut:</w:t>
      </w:r>
      <w:r>
        <w:t xml:space="preserve"> </w:t>
      </w:r>
      <w:r>
        <w:t xml:space="preserve">15919973-8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Capital enterado M$:</w:t>
      </w:r>
      <w:r>
        <w:t xml:space="preserve"> </w:t>
      </w:r>
      <w:r>
        <w:t xml:space="preserve">30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Capital por enterar M$:</w:t>
      </w:r>
      <w:r>
        <w:t xml:space="preserve"> </w:t>
      </w:r>
      <w:r>
        <w:t xml:space="preserve">0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% Capital:</w:t>
      </w:r>
      <w:r>
        <w:t xml:space="preserve"> </w:t>
      </w:r>
      <w:r>
        <w:t xml:space="preserve">1.00%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% Utilidades:</w:t>
      </w:r>
      <w:r>
        <w:t xml:space="preserve"> </w:t>
      </w:r>
      <w:r>
        <w:t xml:space="preserve">1.00%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Fecha de incorporación:</w:t>
      </w:r>
      <w:r>
        <w:t xml:space="preserve"> </w:t>
      </w:r>
      <w:r>
        <w:t xml:space="preserve">10-01-2023</w:t>
      </w:r>
    </w:p>
    <w:p>
      <w:pPr>
        <w:pStyle w:val="FirstParagraph"/>
      </w:pPr>
      <w:r>
        <w:t xml:space="preserve">Totales: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Capital Total informado M$:</w:t>
      </w:r>
      <w:r>
        <w:t xml:space="preserve"> </w:t>
      </w:r>
      <w:r>
        <w:t xml:space="preserve">3,000</w:t>
      </w:r>
    </w:p>
    <w:p>
      <w:pPr>
        <w:pStyle w:val="FirstParagraph"/>
      </w:pPr>
      <w:r>
        <w:t xml:space="preserve">No registra socios no vigentes.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4" w:name="X0a7d51495a95e70dd15965166a65cb998cdfa3d"/>
    <w:p>
      <w:pPr>
        <w:pStyle w:val="Heading3"/>
      </w:pPr>
      <w:r>
        <w:t xml:space="preserve">Sección 6: Actividades Económicas Vigentes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Glosa descriptiva de actividades económicas:</w:t>
      </w:r>
      <w:r>
        <w:t xml:space="preserve"> </w:t>
      </w:r>
      <w:r>
        <w:t xml:space="preserve">ASESORÍAS CONTABLES, LABORALES, TRIBUTARIAS, LEGALES Y DE GESTIÓN</w:t>
      </w:r>
    </w:p>
    <w:bookmarkStart w:id="33" w:name="detalles"/>
    <w:p>
      <w:pPr>
        <w:pStyle w:val="Heading4"/>
      </w:pPr>
      <w:r>
        <w:t xml:space="preserve">Detalles: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Actividad:</w:t>
      </w:r>
      <w:r>
        <w:t xml:space="preserve"> </w:t>
      </w:r>
      <w:r>
        <w:t xml:space="preserve">ACTIVIDADES DE CONTABILIDAD, TENEDURIA DE LIBROS Y AUDITORIA; CONSULTORIA FISCAL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Código:</w:t>
      </w:r>
      <w:r>
        <w:t xml:space="preserve"> </w:t>
      </w:r>
      <w:r>
        <w:t xml:space="preserve">692000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Categoría tributaria:</w:t>
      </w:r>
      <w:r>
        <w:t xml:space="preserve"> </w:t>
      </w:r>
      <w:r>
        <w:t xml:space="preserve">1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Afecta IVA:</w:t>
      </w:r>
      <w:r>
        <w:t xml:space="preserve"> </w:t>
      </w:r>
      <w:r>
        <w:t xml:space="preserve">NO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A partir de:</w:t>
      </w:r>
      <w:r>
        <w:t xml:space="preserve"> </w:t>
      </w:r>
      <w:r>
        <w:t xml:space="preserve">12-01-2023</w:t>
      </w:r>
    </w:p>
    <w:p>
      <w:pPr>
        <w:pStyle w:val="FirstParagraph"/>
      </w:pPr>
      <w:r>
        <w:t xml:space="preserve">No registra actividades económicas eliminadas.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sección-7-participación-en-sociedades"/>
    <w:p>
      <w:pPr>
        <w:pStyle w:val="Heading3"/>
      </w:pPr>
      <w:r>
        <w:t xml:space="preserve">Sección 7: Participación en Sociedades</w:t>
      </w:r>
    </w:p>
    <w:p>
      <w:pPr>
        <w:pStyle w:val="FirstParagraph"/>
      </w:pPr>
      <w:r>
        <w:t xml:space="preserve">No registra información de sociedades o entes en las cuales tiene participación.</w:t>
      </w:r>
    </w:p>
    <w:p>
      <w:r>
        <w:pict>
          <v:rect style="width:0;height:1.5pt" o:hralign="center" o:hrstd="t" o:hr="t"/>
        </w:pict>
      </w:r>
    </w:p>
    <w:bookmarkEnd w:id="35"/>
    <w:bookmarkStart w:id="36" w:name="sección-8-características"/>
    <w:p>
      <w:pPr>
        <w:pStyle w:val="Heading3"/>
      </w:pPr>
      <w:r>
        <w:t xml:space="preserve">Sección 8: Características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EMPRESA DE MENOR TAMANO</w:t>
      </w:r>
      <w:r>
        <w:t xml:space="preserve"> </w:t>
      </w:r>
      <w:r>
        <w:t xml:space="preserve">a partir de 01-01-2024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PEQUENA EMPRESA</w:t>
      </w:r>
      <w:r>
        <w:t xml:space="preserve"> </w:t>
      </w:r>
      <w:r>
        <w:t xml:space="preserve">a partir de 01-01-2024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REGIMEN PRO PYME GENERAL (14D)</w:t>
      </w:r>
      <w:r>
        <w:t xml:space="preserve"> </w:t>
      </w:r>
      <w:r>
        <w:t xml:space="preserve">a partir de 12-01-2023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FACTURADOR ELECTRONICO MIPYME</w:t>
      </w:r>
      <w:r>
        <w:t xml:space="preserve"> </w:t>
      </w:r>
      <w:r>
        <w:t xml:space="preserve">a partir de 12-01-2023</w:t>
      </w:r>
    </w:p>
    <w:p>
      <w:r>
        <w:pict>
          <v:rect style="width:0;height:1.5pt" o:hralign="center" o:hrstd="t" o:hr="t"/>
        </w:pict>
      </w:r>
    </w:p>
    <w:bookmarkEnd w:id="36"/>
    <w:bookmarkStart w:id="37" w:name="sección-9-documentos-recientes"/>
    <w:p>
      <w:pPr>
        <w:pStyle w:val="Heading3"/>
      </w:pPr>
      <w:r>
        <w:t xml:space="preserve">Sección 9: Documentos Recientes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CONTABILIDAD EN HOJAS SUELTAS CON NRO.UN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Autorizado hasta el Nº:</w:t>
      </w:r>
      <w:r>
        <w:t xml:space="preserve"> </w:t>
      </w:r>
      <w:r>
        <w:t xml:space="preserve">500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Fecha Autorización:</w:t>
      </w:r>
      <w:r>
        <w:t xml:space="preserve"> </w:t>
      </w:r>
      <w:r>
        <w:t xml:space="preserve">03-03-2023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FACTURA NO AFECTA O EXENTA ELECTRONICA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Autorizado hasta el Nº:</w:t>
      </w:r>
      <w:r>
        <w:t xml:space="preserve"> </w:t>
      </w:r>
      <w:r>
        <w:t xml:space="preserve">1607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Fecha Autorización:</w:t>
      </w:r>
      <w:r>
        <w:t xml:space="preserve"> </w:t>
      </w:r>
      <w:r>
        <w:t xml:space="preserve">20-03-2025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NOTA CREDITO ELECTRONICA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Autorizado hasta el Nº:</w:t>
      </w:r>
      <w:r>
        <w:t xml:space="preserve"> </w:t>
      </w:r>
      <w:r>
        <w:t xml:space="preserve">92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Fecha Autorización:</w:t>
      </w:r>
      <w:r>
        <w:t xml:space="preserve"> </w:t>
      </w:r>
      <w:r>
        <w:t xml:space="preserve">17-03-2025</w:t>
      </w:r>
    </w:p>
    <w:p>
      <w:r>
        <w:pict>
          <v:rect style="width:0;height:1.5pt" o:hralign="center" o:hrstd="t" o:hr="t"/>
        </w:pict>
      </w:r>
    </w:p>
    <w:bookmarkEnd w:id="37"/>
    <w:bookmarkStart w:id="39" w:name="sección-10-propiedades"/>
    <w:p>
      <w:pPr>
        <w:pStyle w:val="Heading3"/>
      </w:pPr>
      <w:r>
        <w:t xml:space="preserve">Sección 10: Propiedades</w:t>
      </w:r>
    </w:p>
    <w:bookmarkStart w:id="38" w:name="detalles-de-propiedad"/>
    <w:p>
      <w:pPr>
        <w:pStyle w:val="Heading4"/>
      </w:pPr>
      <w:r>
        <w:t xml:space="preserve">Detalles de Propiedad: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Rol:</w:t>
      </w:r>
      <w:r>
        <w:t xml:space="preserve"> </w:t>
      </w:r>
      <w:r>
        <w:t xml:space="preserve">131-638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Comuna:</w:t>
      </w:r>
      <w:r>
        <w:t xml:space="preserve"> </w:t>
      </w:r>
      <w:r>
        <w:t xml:space="preserve">SANTIAGO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Dirección:</w:t>
      </w:r>
      <w:r>
        <w:t xml:space="preserve"> </w:t>
      </w:r>
      <w:r>
        <w:t xml:space="preserve">HUERFANOS 1055 OF 313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Destino:</w:t>
      </w:r>
      <w:r>
        <w:t xml:space="preserve"> </w:t>
      </w:r>
      <w:r>
        <w:t xml:space="preserve">OFICINA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Cuotas Vencidas por pagar:</w:t>
      </w:r>
      <w:r>
        <w:t xml:space="preserve"> </w:t>
      </w:r>
      <w:r>
        <w:t xml:space="preserve">2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Cuotas Vigentes por pagar:</w:t>
      </w:r>
      <w:r>
        <w:t xml:space="preserve"> </w:t>
      </w:r>
      <w:r>
        <w:t xml:space="preserve">0</w:t>
      </w:r>
    </w:p>
    <w:p>
      <w:pPr>
        <w:pStyle w:val="FirstParagraph"/>
      </w:pPr>
      <w:r>
        <w:t xml:space="preserve">Contribuciones de las propiedades están listadas para pagos futuros.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X66aec3ead82f37b6df3d57674bf3ba64488dcd9"/>
    <w:p>
      <w:pPr>
        <w:pStyle w:val="Heading3"/>
      </w:pPr>
      <w:r>
        <w:t xml:space="preserve">Sección 11: Oficina para Trámites Presenciales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Oficina:</w:t>
      </w:r>
      <w:r>
        <w:t xml:space="preserve"> </w:t>
      </w:r>
      <w:r>
        <w:t xml:space="preserve">SANTIAGO CENTRO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Dirección:</w:t>
      </w:r>
      <w:r>
        <w:t xml:space="preserve"> </w:t>
      </w:r>
      <w:r>
        <w:t xml:space="preserve">ALONSO OVALLE 680, SANTIAGO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formulario-f29"/>
    <w:p>
      <w:pPr>
        <w:pStyle w:val="Heading2"/>
      </w:pPr>
      <w:r>
        <w:t xml:space="preserve">Formulario F29</w:t>
      </w:r>
    </w:p>
    <w:p>
      <w:pPr>
        <w:pStyle w:val="BlockText"/>
      </w:pPr>
      <w:r>
        <w:rPr>
          <w:b/>
          <w:bCs/>
        </w:rPr>
        <w:t xml:space="preserve">Comentario:</w:t>
      </w:r>
      <w:r>
        <w:t xml:space="preserve"> </w:t>
      </w:r>
      <w:r>
        <w:t xml:space="preserve">Aparentemente no se encontraron problemas en el formulario F29, chequear imagen adjunta.</w:t>
      </w:r>
    </w:p>
    <w:p>
      <w:pPr>
        <w:pStyle w:val="CaptionedFigure"/>
      </w:pPr>
      <w:r>
        <w:drawing>
          <wp:inline>
            <wp:extent cx="5334000" cy="3344836"/>
            <wp:effectExtent b="0" l="0" r="0" t="0"/>
            <wp:docPr descr="GW Formulario Base Celda" title="" id="43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saavedra_y_cia_ltda\2025-03-20_13-36-56\gw_formulario_base_celd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GW Formulario Base Celda</w:t>
      </w:r>
    </w:p>
    <w:bookmarkEnd w:id="45"/>
    <w:bookmarkStart w:id="49" w:name="X00192fd0a948037db94a2d4db243c777dd06d16"/>
    <w:p>
      <w:pPr>
        <w:pStyle w:val="Heading2"/>
      </w:pPr>
      <w:r>
        <w:t xml:space="preserve">Consulta estado y giros emitidos (declaraciones juradas de renta)</w:t>
      </w:r>
    </w:p>
    <w:p>
      <w:pPr>
        <w:pStyle w:val="BlockText"/>
      </w:pPr>
      <w:r>
        <w:rPr>
          <w:b/>
          <w:bCs/>
        </w:rPr>
        <w:t xml:space="preserve">Comentario:</w:t>
      </w:r>
      <w:r>
        <w:t xml:space="preserve"> </w:t>
      </w:r>
      <w:r>
        <w:t xml:space="preserve">Problemas encontrados en el estado de las declaraciones juradas de la empresa, se encontraron declaraciones observadas.</w:t>
      </w:r>
    </w:p>
    <w:p>
      <w:pPr>
        <w:pStyle w:val="CaptionedFigure"/>
      </w:pPr>
      <w:r>
        <w:drawing>
          <wp:inline>
            <wp:extent cx="5334000" cy="1763183"/>
            <wp:effectExtent b="0" l="0" r="0" t="0"/>
            <wp:docPr descr="Consulta estado y giros emitidos" title="" id="47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saavedra_y_cia_ltda\2025-03-20_13-36-56\consulta_estado_giros_emitidos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Consulta estado y giros emitidos</w:t>
      </w:r>
    </w:p>
    <w:bookmarkEnd w:id="49"/>
    <w:bookmarkStart w:id="53" w:name="consulta-estado-de-declaración-1"/>
    <w:p>
      <w:pPr>
        <w:pStyle w:val="Heading2"/>
      </w:pPr>
      <w:r>
        <w:t xml:space="preserve">Consulta estado de declaración 1</w:t>
      </w:r>
    </w:p>
    <w:p>
      <w:pPr>
        <w:pStyle w:val="CaptionedFigure"/>
      </w:pPr>
      <w:r>
        <w:drawing>
          <wp:inline>
            <wp:extent cx="5334000" cy="4065938"/>
            <wp:effectExtent b="0" l="0" r="0" t="0"/>
            <wp:docPr descr="Consulta estado de declaración 1" title="" id="51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saavedra_y_cia_ltda\2025-03-20_13-36-56\consulta_estado_declaracion_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Consulta estado de declaración 1</w:t>
      </w:r>
    </w:p>
    <w:bookmarkEnd w:id="53"/>
    <w:bookmarkStart w:id="57" w:name="consulta-estado-de-declaración-2"/>
    <w:p>
      <w:pPr>
        <w:pStyle w:val="Heading2"/>
      </w:pPr>
      <w:r>
        <w:t xml:space="preserve">Consulta estado de declaración 2</w:t>
      </w:r>
    </w:p>
    <w:p>
      <w:pPr>
        <w:pStyle w:val="CaptionedFigure"/>
      </w:pPr>
      <w:r>
        <w:drawing>
          <wp:inline>
            <wp:extent cx="5334000" cy="4001954"/>
            <wp:effectExtent b="0" l="0" r="0" t="0"/>
            <wp:docPr descr="Consulta estado de declaración 2" title="" id="55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saavedra_y_cia_ltda\2025-03-20_13-36-56\consulta_estado_declaracion_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Consulta estado de declaración 2</w:t>
      </w:r>
    </w:p>
    <w:bookmarkEnd w:id="57"/>
    <w:bookmarkStart w:id="61" w:name="consulta-estado-de-declaración-3"/>
    <w:p>
      <w:pPr>
        <w:pStyle w:val="Heading2"/>
      </w:pPr>
      <w:r>
        <w:t xml:space="preserve">Consulta estado de declaración 3</w:t>
      </w:r>
    </w:p>
    <w:p>
      <w:pPr>
        <w:pStyle w:val="CaptionedFigure"/>
      </w:pPr>
      <w:r>
        <w:drawing>
          <wp:inline>
            <wp:extent cx="5334000" cy="4001954"/>
            <wp:effectExtent b="0" l="0" r="0" t="0"/>
            <wp:docPr descr="Consulta estado de declaración 3" title="" id="59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saavedra_y_cia_ltda\2025-03-20_13-36-56\consulta_estado_declaracion_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Consulta estado de declaración 3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Tributario</dc:title>
  <dc:creator>FerConsultorAI</dc:creator>
  <cp:keywords/>
  <dcterms:created xsi:type="dcterms:W3CDTF">2025-03-20T18:39:53Z</dcterms:created>
  <dcterms:modified xsi:type="dcterms:W3CDTF">2025-03-20T18:39:53Z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20/03/2025</vt:lpwstr>
  </property>
</Properties>
</file>