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</w:p>
    <w:tbl>
      <w:tblPr>
        <w:tblStyle w:val="6"/>
        <w:tblpPr w:leftFromText="180" w:rightFromText="180" w:vertAnchor="text" w:tblpX="452"/>
        <w:tblW w:w="8121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Experiment No.1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Insertion Sort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121" w:type="dxa"/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Title</w:t>
      </w:r>
      <w:r>
        <w:rPr>
          <w:rFonts w:ascii="Times New Roman" w:hAnsi="Times New Roman" w:eastAsia="Times New Roman" w:cs="Times New Roman"/>
          <w:sz w:val="24"/>
          <w:szCs w:val="24"/>
        </w:rPr>
        <w:t>: Insertion Sort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</w:rPr>
        <w:t>To implement Selection Comparative analysis for large values of ‘n’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eastAsia="Times New Roman" w:cs="Times New Roman"/>
          <w:sz w:val="24"/>
          <w:szCs w:val="24"/>
        </w:rPr>
        <w:t>To introduce the methods of designing and analysing algorithms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Theory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Insertion sort 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3895090" cy="3312795"/>
            <wp:effectExtent l="0" t="0" r="10160" b="1905"/>
            <wp:docPr id="12" name="image19.png" descr="Lightbo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 descr="Lightbox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444" cy="33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 and Complexity: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124450" cy="2085975"/>
            <wp:effectExtent l="0" t="0" r="0" b="9525"/>
            <wp:docPr id="15" name="image9.jpg" descr="CORMEN explanation of Insertion Sort Algorithm - Stack Over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g" descr="CORMEN explanation of Insertion Sort Algorithm - Stack Over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Implementation: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#include&lt;conio.h&gt;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int i,j,key,n;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int A[100];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clrscr();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printf("***INSERTION SORT***");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printf("\nEnter the size of array :");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scanf("%d",&amp;n);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printf("\nEnter the elements: \n");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for(i=0;i&lt;n;i++){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scanf("%d",&amp;A[i]);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for(j=1;j&lt;=n;j++){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 key=A[j];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 i=j-1;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 while(i&gt;0 &amp;&amp; A[i]&gt;key){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   A[i+1]=A[i];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   i=i-1;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 A[i+1]=key;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printf("\nElements after sorting :");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for(i=0;i&lt;n;i++){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printf("\n%d",A[i]);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3" w:lineRule="auto"/>
        <w:ind w:left="0" w:right="0" w:firstLine="0"/>
        <w:jc w:val="left"/>
        <w:rPr>
          <w:rFonts w:hint="default" w:ascii="Calibri" w:hAnsi="Calibri" w:cs="Calibri"/>
          <w:spacing w:val="0"/>
          <w:sz w:val="24"/>
          <w:szCs w:val="24"/>
        </w:rPr>
      </w:pPr>
      <w:r>
        <w:rPr>
          <w:rFonts w:hint="default" w:ascii="Calibri" w:hAnsi="Calibri" w:eastAsia="Calibri" w:cs="Calibri"/>
          <w:spacing w:val="0"/>
          <w:kern w:val="0"/>
          <w:sz w:val="24"/>
          <w:szCs w:val="24"/>
          <w:lang w:val="en-US" w:eastAsia="zh-CN" w:bidi="ar"/>
        </w:rPr>
        <w:t>}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r>
        <w:rPr>
          <w:b/>
          <w:bCs/>
          <w:sz w:val="24"/>
          <w:szCs w:val="24"/>
        </w:rPr>
        <w:t>Output: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Calibri" w:cs="Calibri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486400" cy="2324100"/>
            <wp:effectExtent l="0" t="0" r="0" b="0"/>
            <wp:docPr id="4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r>
        <w:t xml:space="preserve">                                            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Conclusion: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implementation of the insertion sort algorithm demonstrated its effectiveness in sorting small to moderate-sized datasets. While its simplicity and efficiency are notable, scalability limitations highlight the need for alternative algorithms for larger datasets. Nonetheless, insertion sort remains a valuable foundational concept in computer science education.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/>
    <w:bookmarkEnd w:id="0"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ascii="Times New Roman" w:hAnsi="Times New Roman" w:eastAsia="Times New Roman" w:cs="Times New Roman"/>
        <w:color w:val="000000"/>
        <w:sz w:val="24"/>
        <w:szCs w:val="24"/>
      </w:rPr>
      <w:drawing>
        <wp:inline distT="0" distB="0" distL="0" distR="0">
          <wp:extent cx="5768975" cy="867410"/>
          <wp:effectExtent l="0" t="0" r="3175" b="889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9443" cy="867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711625"/>
    <w:rsid w:val="070F49A2"/>
    <w:rsid w:val="1A337C08"/>
    <w:rsid w:val="1DCD4EF1"/>
    <w:rsid w:val="23B73EA6"/>
    <w:rsid w:val="2C711625"/>
    <w:rsid w:val="4F3B460A"/>
    <w:rsid w:val="68C2756A"/>
    <w:rsid w:val="6C486FFD"/>
    <w:rsid w:val="7377177D"/>
    <w:rsid w:val="74FE69F1"/>
    <w:rsid w:val="751F0834"/>
    <w:rsid w:val="7A4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6">
    <w:name w:val="_Style 16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CellMar>
        <w:left w:w="1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2024-04-12T07:07:00Z</dcterms:created>
  <dc:creator>SE_17_Charmi Jani</dc:creator>
  <cp:lastModifiedBy>SE_17_Charmi Jani</cp:lastModifiedBy>
  <dcterms:modified xsi:type="dcterms:W3CDTF">2024-04-12T07:14:00Z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2B7EECDED45544288CB2A5F3D0138808_13</vt:lpwstr>
  </property>
</Properties>
</file>