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行楷" w:eastAsia="华文行楷"/>
          <w:sz w:val="84"/>
          <w:szCs w:val="84"/>
        </w:rPr>
      </w:pPr>
      <w:bookmarkStart w:id="0" w:name="_Hlk20395112"/>
      <w:bookmarkEnd w:id="0"/>
    </w:p>
    <w:p>
      <w:pPr>
        <w:rPr>
          <w:rFonts w:ascii="华文行楷" w:eastAsia="华文行楷"/>
          <w:sz w:val="84"/>
          <w:szCs w:val="84"/>
        </w:rPr>
      </w:pPr>
      <w:r>
        <w:drawing>
          <wp:inline distT="0" distB="0" distL="0" distR="0">
            <wp:extent cx="4572000" cy="1155700"/>
            <wp:effectExtent l="0" t="0" r="0" b="2540"/>
            <wp:docPr id="11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Java</w:t>
      </w:r>
      <w:r>
        <w:rPr>
          <w:rFonts w:hint="eastAsia" w:ascii="宋体" w:hAnsi="宋体" w:eastAsia="宋体" w:cs="宋体"/>
          <w:sz w:val="72"/>
          <w:szCs w:val="72"/>
        </w:rPr>
        <w:t>程序设计实验报告</w:t>
      </w:r>
    </w:p>
    <w:p>
      <w:pPr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  <w:bookmarkStart w:id="1" w:name="_GoBack"/>
      <w:bookmarkEnd w:id="1"/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hint="eastAsia" w:ascii="宋体" w:hAnsi="宋体" w:eastAsia="宋体" w:cs="宋体"/>
          <w:sz w:val="84"/>
          <w:szCs w:val="84"/>
        </w:rPr>
      </w:pPr>
      <w:r>
        <w:rPr>
          <w:rFonts w:hint="eastAsia" w:ascii="宋体" w:hAnsi="宋体" w:eastAsia="宋体" w:cs="宋体"/>
          <w:sz w:val="84"/>
          <w:szCs w:val="84"/>
        </w:rPr>
        <w:t>实验报告</w:t>
      </w:r>
    </w:p>
    <w:p>
      <w:pPr>
        <w:spacing w:line="360" w:lineRule="auto"/>
        <w:rPr>
          <w:sz w:val="30"/>
          <w:szCs w:val="30"/>
        </w:rPr>
      </w:pPr>
    </w:p>
    <w:p>
      <w:pPr>
        <w:spacing w:line="360" w:lineRule="auto"/>
        <w:rPr>
          <w:sz w:val="28"/>
          <w:szCs w:val="28"/>
          <w:u w:val="single"/>
        </w:rPr>
      </w:pPr>
      <w:r>
        <w:rPr>
          <w:rStyle w:val="31"/>
          <w:rFonts w:hint="eastAsia"/>
        </w:rPr>
        <w:t>【实验题目】</w:t>
      </w:r>
      <w:r>
        <w:rPr>
          <w:rFonts w:hint="eastAsia"/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Java实验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6   </w:t>
      </w:r>
      <w:r>
        <w:rPr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</w:t>
      </w:r>
    </w:p>
    <w:p>
      <w:pPr>
        <w:pStyle w:val="5"/>
      </w:pPr>
      <w:r>
        <w:rPr>
          <w:rFonts w:hint="eastAsia"/>
        </w:rPr>
        <w:t>【实验内容】</w:t>
      </w:r>
    </w:p>
    <w:p>
      <w:pPr>
        <w:pStyle w:val="6"/>
      </w:pPr>
      <w:r>
        <w:t xml:space="preserve">1. </w:t>
      </w:r>
      <w:r>
        <w:rPr>
          <w:rFonts w:hint="eastAsia"/>
        </w:rPr>
        <w:t>练习1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实验目的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color w:val="000000"/>
          <w:kern w:val="0"/>
          <w:sz w:val="21"/>
          <w:szCs w:val="21"/>
          <w:lang w:val="en-US" w:eastAsia="zh-CN" w:bidi="ar"/>
        </w:rPr>
        <w:t>日期有效性的判断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实验要求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rPr>
          <w:rFonts w:hint="default" w:cs="宋体"/>
          <w:color w:val="000000"/>
          <w:kern w:val="0"/>
          <w:sz w:val="21"/>
          <w:szCs w:val="21"/>
          <w:lang w:val="en-US" w:eastAsia="zh-CN" w:bidi="ar"/>
        </w:rPr>
        <w:t xml:space="preserve">鉴别一个日期是否有效 </w:t>
      </w:r>
    </w:p>
    <w:p>
      <w:pPr>
        <w:keepNext w:val="0"/>
        <w:keepLines w:val="0"/>
        <w:widowControl/>
        <w:suppressLineNumbers w:val="0"/>
        <w:jc w:val="left"/>
        <w:rPr>
          <w:rFonts w:hint="eastAsia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cs="宋体"/>
          <w:color w:val="000000"/>
          <w:kern w:val="0"/>
          <w:sz w:val="21"/>
          <w:szCs w:val="21"/>
          <w:lang w:val="en-US" w:eastAsia="zh-CN" w:bidi="ar"/>
        </w:rPr>
        <w:t xml:space="preserve">程序的功能为：根据用户输入的年月日，判定其是否能组成一个有效的日期 </w:t>
      </w:r>
    </w:p>
    <w:p>
      <w:pPr>
        <w:keepNext w:val="0"/>
        <w:keepLines w:val="0"/>
        <w:widowControl/>
        <w:suppressLineNumbers w:val="0"/>
        <w:jc w:val="left"/>
        <w:rPr>
          <w:rFonts w:hint="eastAsia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cs="宋体"/>
          <w:color w:val="000000"/>
          <w:kern w:val="0"/>
          <w:sz w:val="21"/>
          <w:szCs w:val="21"/>
          <w:lang w:val="en-US" w:eastAsia="zh-CN" w:bidi="ar"/>
        </w:rPr>
        <w:t xml:space="preserve">提示：需要考虑以下事项： </w:t>
      </w:r>
    </w:p>
    <w:p>
      <w:pPr>
        <w:keepNext w:val="0"/>
        <w:keepLines w:val="0"/>
        <w:widowControl/>
        <w:suppressLineNumbers w:val="0"/>
        <w:jc w:val="left"/>
        <w:rPr>
          <w:rFonts w:hint="eastAsia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cs="宋体"/>
          <w:color w:val="000000"/>
          <w:kern w:val="0"/>
          <w:sz w:val="21"/>
          <w:szCs w:val="21"/>
          <w:lang w:val="en-US" w:eastAsia="zh-CN" w:bidi="ar"/>
        </w:rPr>
        <w:t xml:space="preserve">(1) 判定是否为闰年 </w:t>
      </w:r>
    </w:p>
    <w:p>
      <w:pPr>
        <w:keepNext w:val="0"/>
        <w:keepLines w:val="0"/>
        <w:widowControl/>
        <w:suppressLineNumbers w:val="0"/>
        <w:jc w:val="left"/>
        <w:rPr>
          <w:rFonts w:hint="eastAsia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cs="宋体"/>
          <w:color w:val="000000"/>
          <w:kern w:val="0"/>
          <w:sz w:val="21"/>
          <w:szCs w:val="21"/>
          <w:lang w:val="en-US" w:eastAsia="zh-CN" w:bidi="ar"/>
        </w:rPr>
        <w:t xml:space="preserve">若能被 4 整除而不能被 100 整除，或者能被 400 整除则为闰年 </w:t>
      </w:r>
    </w:p>
    <w:p>
      <w:pPr>
        <w:keepNext w:val="0"/>
        <w:keepLines w:val="0"/>
        <w:widowControl/>
        <w:suppressLineNumbers w:val="0"/>
        <w:jc w:val="left"/>
        <w:rPr>
          <w:rFonts w:hint="eastAsia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cs="宋体"/>
          <w:color w:val="000000"/>
          <w:kern w:val="0"/>
          <w:sz w:val="21"/>
          <w:szCs w:val="21"/>
          <w:lang w:val="en-US" w:eastAsia="zh-CN" w:bidi="ar"/>
        </w:rPr>
        <w:t xml:space="preserve">(2) 判断月的天数 </w:t>
      </w:r>
    </w:p>
    <w:p>
      <w:pPr>
        <w:keepNext w:val="0"/>
        <w:keepLines w:val="0"/>
        <w:widowControl/>
        <w:suppressLineNumbers w:val="0"/>
        <w:jc w:val="left"/>
        <w:rPr>
          <w:rFonts w:hint="eastAsia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cs="宋体"/>
          <w:color w:val="000000"/>
          <w:kern w:val="0"/>
          <w:sz w:val="21"/>
          <w:szCs w:val="21"/>
          <w:lang w:val="en-US" w:eastAsia="zh-CN" w:bidi="ar"/>
        </w:rPr>
        <w:t xml:space="preserve">1, 3， 5， 7，8， 10， 12 月 -&gt; 31 天 </w:t>
      </w:r>
    </w:p>
    <w:p>
      <w:pPr>
        <w:keepNext w:val="0"/>
        <w:keepLines w:val="0"/>
        <w:widowControl/>
        <w:suppressLineNumbers w:val="0"/>
        <w:jc w:val="left"/>
        <w:rPr>
          <w:rFonts w:hint="eastAsia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cs="宋体"/>
          <w:color w:val="000000"/>
          <w:kern w:val="0"/>
          <w:sz w:val="21"/>
          <w:szCs w:val="21"/>
          <w:lang w:val="en-US" w:eastAsia="zh-CN" w:bidi="ar"/>
        </w:rPr>
        <w:t xml:space="preserve">4,6,9,11 月-&gt; 30 天 </w:t>
      </w:r>
    </w:p>
    <w:p>
      <w:pPr>
        <w:keepNext w:val="0"/>
        <w:keepLines w:val="0"/>
        <w:widowControl/>
        <w:suppressLineNumbers w:val="0"/>
        <w:jc w:val="left"/>
        <w:rPr>
          <w:rFonts w:hint="eastAsia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cs="宋体"/>
          <w:color w:val="000000"/>
          <w:kern w:val="0"/>
          <w:sz w:val="21"/>
          <w:szCs w:val="21"/>
          <w:lang w:val="en-US" w:eastAsia="zh-CN" w:bidi="ar"/>
        </w:rPr>
        <w:t xml:space="preserve">2 月 平年 28 天，闰年 29 天 </w:t>
      </w:r>
    </w:p>
    <w:p>
      <w:pPr>
        <w:keepNext w:val="0"/>
        <w:keepLines w:val="0"/>
        <w:widowControl/>
        <w:suppressLineNumbers w:val="0"/>
        <w:jc w:val="left"/>
        <w:rPr>
          <w:rFonts w:hint="eastAsia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cs="宋体"/>
          <w:color w:val="000000"/>
          <w:kern w:val="0"/>
          <w:sz w:val="21"/>
          <w:szCs w:val="21"/>
          <w:lang w:val="en-US" w:eastAsia="zh-CN" w:bidi="ar"/>
        </w:rPr>
        <w:t xml:space="preserve">输入 2018 13 10 则输出“2018/13/10 不是日期”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cs="宋体"/>
          <w:color w:val="000000"/>
          <w:kern w:val="0"/>
          <w:sz w:val="21"/>
          <w:szCs w:val="21"/>
          <w:lang w:val="en-US" w:eastAsia="zh-CN" w:bidi="ar"/>
        </w:rPr>
        <w:t>输入 2021 12 7 则输出 “公元 2021 年 12 月 7 日是有效日期”</w:t>
      </w:r>
    </w:p>
    <w:p>
      <w:pPr>
        <w:pStyle w:val="7"/>
        <w:rPr>
          <w:rFonts w:hint="eastAsia"/>
        </w:rPr>
      </w:pPr>
      <w:r>
        <w:rPr>
          <w:rFonts w:hint="eastAsia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判断是否为闰年的函数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首先判断年份是否合法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闰年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平年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"按如下格式输入日期：(****/**/**)"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输入提示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按照分隔符/进行分割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用数组分别存入年月日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年份的标识符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年份不合法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"不是日期"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年份合法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月份不合法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"不是日期"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月份合法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判断是不是大月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大月的话日子不能超过31或者小于1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"不是日期"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"是合法日期"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小月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小月的话日子不能超过30或者小于1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"不是日期"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"是合法日期"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平年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平年2月的日子不能超过28或者小于1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"不是日期"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"是合法日期"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闰年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闰年2月的日子不能超过29或者小于1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"不是日期"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"是合法日期"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输出结果：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多组数据测试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2346960" cy="495300"/>
            <wp:effectExtent l="0" t="0" r="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r>
        <w:drawing>
          <wp:inline distT="0" distB="0" distL="114300" distR="114300">
            <wp:extent cx="2209800" cy="495300"/>
            <wp:effectExtent l="0" t="0" r="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r>
        <w:drawing>
          <wp:inline distT="0" distB="0" distL="114300" distR="114300">
            <wp:extent cx="2316480" cy="47244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r>
        <w:drawing>
          <wp:inline distT="0" distB="0" distL="114300" distR="114300">
            <wp:extent cx="2415540" cy="495300"/>
            <wp:effectExtent l="0" t="0" r="7620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16480" cy="51816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对于第一个结果，先判断不是闰年，之后进行的各项判断均为真，所以能输出它是合法的日期；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对于第二个结果，在闰年函数中判断出年份为负，不符合条件，就直接输出非法日期；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对于第三个结果，由于判断出2000年为闰年，所以之后进行月份判断也为合法，最后判断出是2月，所以闰年月有29天，所以合法；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对于第四个结果，与上面分析类似，只是2001不是闰年，所以2月没有29号；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对于第四个结果，由于月份判断那一层不满足条件，所以就不合法。</w:t>
      </w:r>
    </w:p>
    <w:p>
      <w:pPr>
        <w:rPr>
          <w:rFonts w:hint="default"/>
          <w:lang w:val="en-US" w:eastAsia="zh-CN"/>
        </w:rPr>
      </w:pPr>
    </w:p>
    <w:p>
      <w:pPr>
        <w:pStyle w:val="6"/>
      </w:pPr>
      <w:r>
        <w:t>2.</w:t>
      </w:r>
      <w:r>
        <w:rPr>
          <w:rFonts w:hint="eastAsia"/>
        </w:rPr>
        <w:t>练习2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实验目的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熟练使用try catch语句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实验要求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实现如下所述的程序功能的编写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（1） 定义表示图形的抽象父类 shape 包含一个数字属性和一个求面积的方法，该方法只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抛出 NotImplementedError 异常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（2） 定义表示圆的子类 circle，重写求面积的方法，使用继承来的数字属性（调用父类初 始化方法赋值）计算圆的面积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（3） 定义表示长方形的子类 rectangle，重写求面积的方法，使用继承来的数字属性（调 用父类初始化方法赋值）及自带的数字属性计算长方形的面积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编写 main 并测试半径为 4 的圆的面积以及长宽为 10 和 5 的长方形的面积。</w:t>
      </w:r>
    </w:p>
    <w:p>
      <w:pPr>
        <w:keepNext w:val="0"/>
        <w:keepLines w:val="0"/>
        <w:widowControl/>
        <w:suppressLineNumbers w:val="0"/>
        <w:jc w:val="left"/>
        <w:rPr>
          <w:rFonts w:hint="eastAsia" w:cs="宋体"/>
          <w:b w:val="0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代码：</w:t>
      </w:r>
    </w:p>
    <w:p>
      <w:pPr>
        <w:rPr>
          <w:rFonts w:hint="default" w:cs="宋体"/>
          <w:b/>
          <w:bCs/>
          <w:sz w:val="24"/>
          <w:szCs w:val="24"/>
          <w:lang w:val="en-US" w:eastAsia="zh-CN" w:bidi="ar-SA"/>
        </w:rPr>
      </w:pPr>
      <w:r>
        <w:rPr>
          <w:rFonts w:hint="eastAsia" w:cs="宋体"/>
          <w:b/>
          <w:bCs/>
          <w:sz w:val="24"/>
          <w:szCs w:val="24"/>
          <w:lang w:val="en-US" w:eastAsia="zh-CN" w:bidi="ar-SA"/>
        </w:rPr>
        <w:t>Shape.java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//成员变量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//测试下面代码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NotImplementedError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//抓住的错误类型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.printStackTrace()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//报出错误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"继承错误"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cs="宋体"/>
          <w:b/>
          <w:bCs/>
          <w:sz w:val="24"/>
          <w:szCs w:val="24"/>
          <w:lang w:val="en-US" w:eastAsia="zh-CN" w:bidi="ar-SA"/>
        </w:rPr>
      </w:pPr>
      <w:r>
        <w:rPr>
          <w:rFonts w:hint="eastAsia" w:cs="宋体"/>
          <w:b/>
          <w:bCs/>
          <w:sz w:val="24"/>
          <w:szCs w:val="24"/>
          <w:lang w:val="en-US" w:eastAsia="zh-CN" w:bidi="ar-SA"/>
        </w:rPr>
        <w:t>Circle.java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//重写方法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//初始化继承父类的num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//计算面积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"圆的面积为："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cs="宋体"/>
          <w:b/>
          <w:bCs/>
          <w:sz w:val="24"/>
          <w:szCs w:val="24"/>
          <w:lang w:val="en-US" w:eastAsia="zh-CN" w:bidi="ar-SA"/>
        </w:rPr>
      </w:pPr>
      <w:r>
        <w:rPr>
          <w:rFonts w:hint="default" w:cs="宋体"/>
          <w:b/>
          <w:bCs/>
          <w:sz w:val="24"/>
          <w:szCs w:val="24"/>
          <w:lang w:val="en-US" w:eastAsia="zh-CN" w:bidi="ar-SA"/>
        </w:rPr>
        <w:t>Rectangle</w:t>
      </w:r>
      <w:r>
        <w:rPr>
          <w:rFonts w:hint="eastAsia" w:cs="宋体"/>
          <w:b/>
          <w:bCs/>
          <w:sz w:val="24"/>
          <w:szCs w:val="24"/>
          <w:lang w:val="en-US" w:eastAsia="zh-CN" w:bidi="ar-SA"/>
        </w:rPr>
        <w:t>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//自己的变量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//初始化父类变量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//进行计算面积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"长方形的面积为："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="宋体"/>
          <w:b/>
          <w:bCs/>
          <w:sz w:val="24"/>
          <w:szCs w:val="24"/>
          <w:lang w:val="en-US" w:eastAsia="zh-CN" w:bidi="ar-SA"/>
        </w:rPr>
        <w:t>Test1.java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//new一个Circle对象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//传参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//new一个Rectangle对象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//传参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7"/>
        <w:rPr>
          <w:rFonts w:hint="eastAsia"/>
        </w:rPr>
      </w:pPr>
      <w:r>
        <w:rPr>
          <w:rFonts w:hint="eastAsia"/>
        </w:rPr>
        <w:t>输出结果：</w:t>
      </w:r>
    </w:p>
    <w:p>
      <w:pPr>
        <w:pStyle w:val="7"/>
      </w:pPr>
      <w:r>
        <w:drawing>
          <wp:inline distT="0" distB="0" distL="114300" distR="114300">
            <wp:extent cx="2095500" cy="381000"/>
            <wp:effectExtent l="0" t="0" r="762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具体类容见代码注释，主要就是进行异常的捕获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练习3</w:t>
      </w:r>
    </w:p>
    <w:p>
      <w:pPr>
        <w:rPr>
          <w:rFonts w:hint="default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实验目的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rPr>
          <w:rFonts w:hint="eastAsia"/>
          <w:lang w:val="en-US" w:eastAsia="zh-CN"/>
        </w:rPr>
        <w:t>熟练使用MVC结构的GUI程序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实验要求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drawing>
          <wp:inline distT="0" distB="0" distL="114300" distR="114300">
            <wp:extent cx="5262245" cy="1010285"/>
            <wp:effectExtent l="0" t="0" r="10795" b="1079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</w:rPr>
      </w:pPr>
      <w:r>
        <w:rPr>
          <w:rFonts w:hint="eastAsia"/>
        </w:rPr>
        <w:t>代码：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Calculate.java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shangdi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xiadi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计算面积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shangdi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xiadi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setShangdi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shangdi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shangdi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shangdi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setXiadi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xiadi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初始化下底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xiadi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xiadi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setGao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MyMVC.java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swing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//swing是图形可视包，导入这个包后才能进行GUI图形化软件的开发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//awt是java自己用来做界面的包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ActionEvent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ActionListener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MyMVC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JTextArea类是一个显示纯文本的多行区域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JTextField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tf1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tf2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tf3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JTextField类的对象是一个文本组件，允许编辑单行文本。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jButton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JButton组件是最简单的按钮组件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MyMVC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setDefaultCloseOperation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EXIT_ON_CLOSE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JTextField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文本框的长度为4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JTextField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文本框的长度为4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tf3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JTextField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文本框的长度为4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显示结果的地方8*8大小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JPanel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jPanel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JPanel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JPanel：面板组件，非顶层容器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jPanel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"上底"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设置标签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jPanel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添加输入框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jPanel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"下底"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设置标签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jPanel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添加输入框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jPanel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"高"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设置标签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jPanel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tf3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添加输入框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"按下按钮以计算梯形面积"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设置按钮上的文字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setBounds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117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按钮大小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jPanel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addActionListener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对上述操作进行响应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jPanel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BorderLayout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NORTH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在幕布北面显示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JScrollPane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setVisible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setBounds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actionPerformed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父类方法的抽象类必须在子类重写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shangdi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上底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xiadi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下底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tf3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setShangdi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shangdi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setXiadi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xiadi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初始化下底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setGao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计算面积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"梯形的面积为："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"您输入的数据不合法，请重新输入"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Test2.java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MyMVC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7"/>
        <w:rPr>
          <w:rFonts w:hint="eastAsia"/>
        </w:rPr>
      </w:pPr>
      <w:r>
        <w:rPr>
          <w:rFonts w:hint="eastAsia"/>
        </w:rPr>
        <w:t>输出结果：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多组数据测试</w:t>
      </w:r>
      <w:r>
        <w:rPr>
          <w:rFonts w:hint="eastAsia"/>
          <w:lang w:eastAsia="zh-CN"/>
        </w:rPr>
        <w:t>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5268595" cy="495935"/>
            <wp:effectExtent l="0" t="0" r="4445" b="698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r>
        <w:drawing>
          <wp:inline distT="0" distB="0" distL="114300" distR="114300">
            <wp:extent cx="5261610" cy="528955"/>
            <wp:effectExtent l="0" t="0" r="11430" b="444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r>
        <w:drawing>
          <wp:inline distT="0" distB="0" distL="114300" distR="114300">
            <wp:extent cx="5260975" cy="518795"/>
            <wp:effectExtent l="0" t="0" r="12065" b="1460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53640" cy="320040"/>
            <wp:effectExtent l="0" t="0" r="0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通过学习了解MVC结构的用法，基本就是先设置输入提示词（如这题的“上底”），再就设置输入框的大小，输入提示设置完后，就设置输出幕布就好了</w:t>
      </w:r>
    </w:p>
    <w:p>
      <w:pPr>
        <w:pStyle w:val="5"/>
        <w:rPr>
          <w:rFonts w:hint="eastAsia"/>
        </w:rPr>
      </w:pPr>
      <w:r>
        <w:rPr>
          <w:rFonts w:hint="eastAsia"/>
        </w:rPr>
        <w:t>【小结与讨论】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由第一个代码，让我想起上次写的代码没进行日期合法性判断，所以我又尝试了一下输入非法日期，</w:t>
      </w:r>
    </w:p>
    <w:p>
      <w:r>
        <w:drawing>
          <wp:inline distT="0" distB="0" distL="114300" distR="114300">
            <wp:extent cx="2659380" cy="335280"/>
            <wp:effectExtent l="0" t="0" r="762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月份可以直接换算成正确的日期</w:t>
      </w:r>
    </w:p>
    <w:p>
      <w:r>
        <w:drawing>
          <wp:inline distT="0" distB="0" distL="114300" distR="114300">
            <wp:extent cx="2598420" cy="320040"/>
            <wp:effectExtent l="0" t="0" r="7620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但是日子似乎是不可以直接换算，但是也会默认是这个月的最后一天，对结果影响不大</w:t>
      </w:r>
    </w:p>
    <w:p>
      <w:r>
        <w:drawing>
          <wp:inline distT="0" distB="0" distL="114300" distR="114300">
            <wp:extent cx="2461260" cy="944880"/>
            <wp:effectExtent l="0" t="0" r="7620" b="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68880" cy="335280"/>
            <wp:effectExtent l="0" t="0" r="0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年份加-就是下一年，月份加-就是从12月往前数，日子也是从后往前数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headerReference r:id="rId4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9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2066E16C"/>
    <w:multiLevelType w:val="singleLevel"/>
    <w:tmpl w:val="2066E16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172A27"/>
    <w:rsid w:val="0000232D"/>
    <w:rsid w:val="00006E7A"/>
    <w:rsid w:val="0001729F"/>
    <w:rsid w:val="000233FB"/>
    <w:rsid w:val="0003281E"/>
    <w:rsid w:val="00040788"/>
    <w:rsid w:val="00042812"/>
    <w:rsid w:val="00062B07"/>
    <w:rsid w:val="000716F9"/>
    <w:rsid w:val="00075EE7"/>
    <w:rsid w:val="0008540F"/>
    <w:rsid w:val="000A1768"/>
    <w:rsid w:val="000B02D3"/>
    <w:rsid w:val="000B0879"/>
    <w:rsid w:val="000B4AFA"/>
    <w:rsid w:val="000C2A84"/>
    <w:rsid w:val="000C6984"/>
    <w:rsid w:val="000D3538"/>
    <w:rsid w:val="000D725B"/>
    <w:rsid w:val="000F7EB5"/>
    <w:rsid w:val="00117344"/>
    <w:rsid w:val="00122B5E"/>
    <w:rsid w:val="00144940"/>
    <w:rsid w:val="00146ADA"/>
    <w:rsid w:val="00156DCF"/>
    <w:rsid w:val="00172392"/>
    <w:rsid w:val="00172A27"/>
    <w:rsid w:val="00175E57"/>
    <w:rsid w:val="001827B5"/>
    <w:rsid w:val="001A2DA6"/>
    <w:rsid w:val="001A4153"/>
    <w:rsid w:val="001B055E"/>
    <w:rsid w:val="001B1EF4"/>
    <w:rsid w:val="001B3AB9"/>
    <w:rsid w:val="001D1358"/>
    <w:rsid w:val="001D14EA"/>
    <w:rsid w:val="0021458C"/>
    <w:rsid w:val="00231AA4"/>
    <w:rsid w:val="00235386"/>
    <w:rsid w:val="002414CA"/>
    <w:rsid w:val="002434C9"/>
    <w:rsid w:val="002454ED"/>
    <w:rsid w:val="00253BA5"/>
    <w:rsid w:val="00257D66"/>
    <w:rsid w:val="00267ED9"/>
    <w:rsid w:val="00275A72"/>
    <w:rsid w:val="002A22E4"/>
    <w:rsid w:val="002A4B8B"/>
    <w:rsid w:val="002A7A95"/>
    <w:rsid w:val="002C66B5"/>
    <w:rsid w:val="002D5D9F"/>
    <w:rsid w:val="002D658A"/>
    <w:rsid w:val="002E2D39"/>
    <w:rsid w:val="00302B7A"/>
    <w:rsid w:val="00303C8C"/>
    <w:rsid w:val="003061ED"/>
    <w:rsid w:val="00307E13"/>
    <w:rsid w:val="003216D3"/>
    <w:rsid w:val="00323D12"/>
    <w:rsid w:val="00346CE5"/>
    <w:rsid w:val="00355967"/>
    <w:rsid w:val="00360F1D"/>
    <w:rsid w:val="00363B8A"/>
    <w:rsid w:val="00365402"/>
    <w:rsid w:val="0037027F"/>
    <w:rsid w:val="00371F06"/>
    <w:rsid w:val="00372782"/>
    <w:rsid w:val="0039217D"/>
    <w:rsid w:val="003B2D3E"/>
    <w:rsid w:val="003B3AB1"/>
    <w:rsid w:val="003B7993"/>
    <w:rsid w:val="003C18FD"/>
    <w:rsid w:val="003D35D6"/>
    <w:rsid w:val="003D75D5"/>
    <w:rsid w:val="003E226D"/>
    <w:rsid w:val="003F6257"/>
    <w:rsid w:val="003F779B"/>
    <w:rsid w:val="004121E5"/>
    <w:rsid w:val="004317D2"/>
    <w:rsid w:val="00443A82"/>
    <w:rsid w:val="00453408"/>
    <w:rsid w:val="00457B78"/>
    <w:rsid w:val="00461C1A"/>
    <w:rsid w:val="00467D54"/>
    <w:rsid w:val="00472845"/>
    <w:rsid w:val="00474470"/>
    <w:rsid w:val="004846D2"/>
    <w:rsid w:val="004966C1"/>
    <w:rsid w:val="004A13DE"/>
    <w:rsid w:val="004A3F24"/>
    <w:rsid w:val="004D4EE2"/>
    <w:rsid w:val="004D524E"/>
    <w:rsid w:val="004E0617"/>
    <w:rsid w:val="004E49EF"/>
    <w:rsid w:val="004F57FF"/>
    <w:rsid w:val="005047CD"/>
    <w:rsid w:val="00514E9E"/>
    <w:rsid w:val="005610F0"/>
    <w:rsid w:val="00562F6A"/>
    <w:rsid w:val="00564742"/>
    <w:rsid w:val="00564CCF"/>
    <w:rsid w:val="005679C9"/>
    <w:rsid w:val="00583738"/>
    <w:rsid w:val="005A649A"/>
    <w:rsid w:val="005B5E5D"/>
    <w:rsid w:val="005F30FB"/>
    <w:rsid w:val="005F7BC8"/>
    <w:rsid w:val="0060061A"/>
    <w:rsid w:val="006329C8"/>
    <w:rsid w:val="006502E9"/>
    <w:rsid w:val="006505A3"/>
    <w:rsid w:val="006619FF"/>
    <w:rsid w:val="00667167"/>
    <w:rsid w:val="006904FA"/>
    <w:rsid w:val="00696AF2"/>
    <w:rsid w:val="006B3FD5"/>
    <w:rsid w:val="006B6CF2"/>
    <w:rsid w:val="006C26CC"/>
    <w:rsid w:val="006D3258"/>
    <w:rsid w:val="006E0514"/>
    <w:rsid w:val="00702CFB"/>
    <w:rsid w:val="0070403D"/>
    <w:rsid w:val="00710798"/>
    <w:rsid w:val="00714FFC"/>
    <w:rsid w:val="00720C39"/>
    <w:rsid w:val="007326DA"/>
    <w:rsid w:val="00773758"/>
    <w:rsid w:val="00795CB6"/>
    <w:rsid w:val="007A6C8E"/>
    <w:rsid w:val="007B3787"/>
    <w:rsid w:val="007B576E"/>
    <w:rsid w:val="007B7991"/>
    <w:rsid w:val="007C612C"/>
    <w:rsid w:val="007D0360"/>
    <w:rsid w:val="007D5857"/>
    <w:rsid w:val="00800B5D"/>
    <w:rsid w:val="00804A69"/>
    <w:rsid w:val="0080725C"/>
    <w:rsid w:val="00812511"/>
    <w:rsid w:val="00813FCF"/>
    <w:rsid w:val="008178A1"/>
    <w:rsid w:val="00820218"/>
    <w:rsid w:val="00824F5C"/>
    <w:rsid w:val="008309F6"/>
    <w:rsid w:val="008609CE"/>
    <w:rsid w:val="00874010"/>
    <w:rsid w:val="00881E1B"/>
    <w:rsid w:val="008A5298"/>
    <w:rsid w:val="008B717D"/>
    <w:rsid w:val="008B7CA5"/>
    <w:rsid w:val="008D6DA2"/>
    <w:rsid w:val="008F339B"/>
    <w:rsid w:val="008F3ED2"/>
    <w:rsid w:val="008F5F81"/>
    <w:rsid w:val="008F69E4"/>
    <w:rsid w:val="00904421"/>
    <w:rsid w:val="00907C2A"/>
    <w:rsid w:val="00907FD6"/>
    <w:rsid w:val="009136CF"/>
    <w:rsid w:val="009411B5"/>
    <w:rsid w:val="0094518C"/>
    <w:rsid w:val="0094583C"/>
    <w:rsid w:val="00946A46"/>
    <w:rsid w:val="00952C3B"/>
    <w:rsid w:val="00952F2C"/>
    <w:rsid w:val="00954EEB"/>
    <w:rsid w:val="009556D4"/>
    <w:rsid w:val="009561D7"/>
    <w:rsid w:val="009768A5"/>
    <w:rsid w:val="00977482"/>
    <w:rsid w:val="00980504"/>
    <w:rsid w:val="00981355"/>
    <w:rsid w:val="00986B14"/>
    <w:rsid w:val="009A1188"/>
    <w:rsid w:val="009B2A2C"/>
    <w:rsid w:val="00A02EE7"/>
    <w:rsid w:val="00A26D5E"/>
    <w:rsid w:val="00A27AD9"/>
    <w:rsid w:val="00A437C3"/>
    <w:rsid w:val="00A5779C"/>
    <w:rsid w:val="00A63D57"/>
    <w:rsid w:val="00A81B4C"/>
    <w:rsid w:val="00A868AC"/>
    <w:rsid w:val="00AA3795"/>
    <w:rsid w:val="00AA6347"/>
    <w:rsid w:val="00AC1335"/>
    <w:rsid w:val="00AC7EDE"/>
    <w:rsid w:val="00AD7C36"/>
    <w:rsid w:val="00AE3B4E"/>
    <w:rsid w:val="00B02075"/>
    <w:rsid w:val="00B075FD"/>
    <w:rsid w:val="00B223D6"/>
    <w:rsid w:val="00B22FD6"/>
    <w:rsid w:val="00B23666"/>
    <w:rsid w:val="00B2402F"/>
    <w:rsid w:val="00B31151"/>
    <w:rsid w:val="00B41709"/>
    <w:rsid w:val="00B618FF"/>
    <w:rsid w:val="00B63DCC"/>
    <w:rsid w:val="00B743F7"/>
    <w:rsid w:val="00B823D1"/>
    <w:rsid w:val="00B82B32"/>
    <w:rsid w:val="00BA542C"/>
    <w:rsid w:val="00BA58D9"/>
    <w:rsid w:val="00BC349B"/>
    <w:rsid w:val="00BD4F71"/>
    <w:rsid w:val="00BD59CC"/>
    <w:rsid w:val="00BD757D"/>
    <w:rsid w:val="00BE4595"/>
    <w:rsid w:val="00BF0FD9"/>
    <w:rsid w:val="00C05A28"/>
    <w:rsid w:val="00C178C3"/>
    <w:rsid w:val="00C20954"/>
    <w:rsid w:val="00C33E3F"/>
    <w:rsid w:val="00C3707E"/>
    <w:rsid w:val="00C55902"/>
    <w:rsid w:val="00C578AA"/>
    <w:rsid w:val="00C639D0"/>
    <w:rsid w:val="00C92844"/>
    <w:rsid w:val="00CA4216"/>
    <w:rsid w:val="00CA74FE"/>
    <w:rsid w:val="00CC50AD"/>
    <w:rsid w:val="00CC5E45"/>
    <w:rsid w:val="00CC705C"/>
    <w:rsid w:val="00CD3135"/>
    <w:rsid w:val="00CE53A5"/>
    <w:rsid w:val="00CF0A6A"/>
    <w:rsid w:val="00D16BAC"/>
    <w:rsid w:val="00D16C21"/>
    <w:rsid w:val="00D27DD2"/>
    <w:rsid w:val="00D306F6"/>
    <w:rsid w:val="00D340D8"/>
    <w:rsid w:val="00D368E7"/>
    <w:rsid w:val="00D36BF5"/>
    <w:rsid w:val="00D4476A"/>
    <w:rsid w:val="00D45728"/>
    <w:rsid w:val="00D51497"/>
    <w:rsid w:val="00D578A7"/>
    <w:rsid w:val="00D64AE9"/>
    <w:rsid w:val="00D8454E"/>
    <w:rsid w:val="00D8604F"/>
    <w:rsid w:val="00DA076D"/>
    <w:rsid w:val="00DA5E25"/>
    <w:rsid w:val="00DB7EA3"/>
    <w:rsid w:val="00DC0660"/>
    <w:rsid w:val="00DC3AA0"/>
    <w:rsid w:val="00DC54F3"/>
    <w:rsid w:val="00DC5EF9"/>
    <w:rsid w:val="00DD3751"/>
    <w:rsid w:val="00DD4B62"/>
    <w:rsid w:val="00DD582B"/>
    <w:rsid w:val="00E105E9"/>
    <w:rsid w:val="00E1306D"/>
    <w:rsid w:val="00E27FD0"/>
    <w:rsid w:val="00E35F82"/>
    <w:rsid w:val="00E57F20"/>
    <w:rsid w:val="00E61CC9"/>
    <w:rsid w:val="00E62CA6"/>
    <w:rsid w:val="00E81E16"/>
    <w:rsid w:val="00E84662"/>
    <w:rsid w:val="00E9766F"/>
    <w:rsid w:val="00EA0215"/>
    <w:rsid w:val="00EA0F22"/>
    <w:rsid w:val="00EA7B92"/>
    <w:rsid w:val="00ED0109"/>
    <w:rsid w:val="00F051EA"/>
    <w:rsid w:val="00F102CE"/>
    <w:rsid w:val="00F259C0"/>
    <w:rsid w:val="00F32B14"/>
    <w:rsid w:val="00F408BC"/>
    <w:rsid w:val="00F45FD6"/>
    <w:rsid w:val="00F477B4"/>
    <w:rsid w:val="00F77552"/>
    <w:rsid w:val="00F9509B"/>
    <w:rsid w:val="00FA0AAB"/>
    <w:rsid w:val="00FB4B0E"/>
    <w:rsid w:val="00FB7672"/>
    <w:rsid w:val="00FD55D7"/>
    <w:rsid w:val="00FE553C"/>
    <w:rsid w:val="025A7633"/>
    <w:rsid w:val="04EC058D"/>
    <w:rsid w:val="05C12845"/>
    <w:rsid w:val="05D416AE"/>
    <w:rsid w:val="0923288D"/>
    <w:rsid w:val="0C784D5D"/>
    <w:rsid w:val="0E00700B"/>
    <w:rsid w:val="110F78FE"/>
    <w:rsid w:val="11657B94"/>
    <w:rsid w:val="13F51523"/>
    <w:rsid w:val="14003536"/>
    <w:rsid w:val="1451091E"/>
    <w:rsid w:val="14E21602"/>
    <w:rsid w:val="16C96320"/>
    <w:rsid w:val="18C15C1F"/>
    <w:rsid w:val="1C1313AA"/>
    <w:rsid w:val="24EA4F38"/>
    <w:rsid w:val="2C102C0C"/>
    <w:rsid w:val="2D3A7345"/>
    <w:rsid w:val="2E1F6150"/>
    <w:rsid w:val="2FBD120F"/>
    <w:rsid w:val="304F0F33"/>
    <w:rsid w:val="30B431AE"/>
    <w:rsid w:val="33B34A63"/>
    <w:rsid w:val="3619689A"/>
    <w:rsid w:val="372952C8"/>
    <w:rsid w:val="397A0396"/>
    <w:rsid w:val="3A632F67"/>
    <w:rsid w:val="3ABA7528"/>
    <w:rsid w:val="3ABF201D"/>
    <w:rsid w:val="3B47390A"/>
    <w:rsid w:val="3FEA6EFB"/>
    <w:rsid w:val="4B684A9D"/>
    <w:rsid w:val="4DAB6453"/>
    <w:rsid w:val="52074020"/>
    <w:rsid w:val="56816314"/>
    <w:rsid w:val="57E71531"/>
    <w:rsid w:val="636B0516"/>
    <w:rsid w:val="64D56A03"/>
    <w:rsid w:val="67BF7CE2"/>
    <w:rsid w:val="687B6185"/>
    <w:rsid w:val="693C7C4A"/>
    <w:rsid w:val="6EF74D2C"/>
    <w:rsid w:val="6F231431"/>
    <w:rsid w:val="71A914EA"/>
    <w:rsid w:val="753E2531"/>
    <w:rsid w:val="776E39F1"/>
    <w:rsid w:val="7DB8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outlineLvl w:val="0"/>
    </w:pPr>
    <w:rPr>
      <w:rFonts w:hint="eastAsia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Autospacing="1" w:afterAutospacing="1"/>
      <w:outlineLvl w:val="1"/>
    </w:pPr>
    <w:rPr>
      <w:rFonts w:hint="eastAsia" w:cs="Times New Roman"/>
      <w:b/>
      <w:bCs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17" w:lineRule="auto"/>
      <w:outlineLvl w:val="5"/>
    </w:pPr>
    <w:rPr>
      <w:rFonts w:ascii="Arial" w:hAnsi="Arial" w:eastAsia="黑体"/>
      <w:b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asciiTheme="majorHAnsi" w:hAnsiTheme="majorHAnsi" w:cstheme="majorBidi"/>
      <w:sz w:val="20"/>
      <w:szCs w:val="20"/>
    </w:rPr>
  </w:style>
  <w:style w:type="paragraph" w:styleId="9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0">
    <w:name w:val="annotation text"/>
    <w:basedOn w:val="1"/>
    <w:link w:val="29"/>
    <w:semiHidden/>
    <w:unhideWhenUsed/>
    <w:qFormat/>
    <w:uiPriority w:val="99"/>
  </w:style>
  <w:style w:type="paragraph" w:styleId="11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cs="Times New Roman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6">
    <w:name w:val="annotation subject"/>
    <w:basedOn w:val="10"/>
    <w:next w:val="10"/>
    <w:link w:val="30"/>
    <w:semiHidden/>
    <w:unhideWhenUsed/>
    <w:qFormat/>
    <w:uiPriority w:val="99"/>
    <w:rPr>
      <w:b/>
      <w:bCs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22"/>
    <w:rPr>
      <w:b/>
    </w:rPr>
  </w:style>
  <w:style w:type="character" w:styleId="21">
    <w:name w:val="Emphasis"/>
    <w:basedOn w:val="19"/>
    <w:qFormat/>
    <w:uiPriority w:val="20"/>
    <w:rPr>
      <w:i/>
    </w:rPr>
  </w:style>
  <w:style w:type="character" w:styleId="22">
    <w:name w:val="Hyperlink"/>
    <w:basedOn w:val="19"/>
    <w:semiHidden/>
    <w:unhideWhenUsed/>
    <w:qFormat/>
    <w:uiPriority w:val="99"/>
    <w:rPr>
      <w:color w:val="0000FF"/>
      <w:u w:val="single"/>
    </w:rPr>
  </w:style>
  <w:style w:type="character" w:styleId="23">
    <w:name w:val="annotation reference"/>
    <w:basedOn w:val="19"/>
    <w:semiHidden/>
    <w:unhideWhenUsed/>
    <w:qFormat/>
    <w:uiPriority w:val="99"/>
    <w:rPr>
      <w:sz w:val="21"/>
      <w:szCs w:val="21"/>
    </w:rPr>
  </w:style>
  <w:style w:type="character" w:customStyle="1" w:styleId="24">
    <w:name w:val="批注框文本 字符"/>
    <w:basedOn w:val="19"/>
    <w:link w:val="11"/>
    <w:semiHidden/>
    <w:qFormat/>
    <w:uiPriority w:val="99"/>
    <w:rPr>
      <w:rFonts w:ascii="宋体" w:eastAsia="宋体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27">
    <w:name w:val="页脚 字符"/>
    <w:basedOn w:val="19"/>
    <w:link w:val="12"/>
    <w:qFormat/>
    <w:uiPriority w:val="99"/>
    <w:rPr>
      <w:sz w:val="18"/>
      <w:szCs w:val="18"/>
    </w:rPr>
  </w:style>
  <w:style w:type="table" w:customStyle="1" w:styleId="28">
    <w:name w:val="网格表 4 - 着色 11"/>
    <w:basedOn w:val="17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character" w:customStyle="1" w:styleId="29">
    <w:name w:val="批注文字 字符"/>
    <w:basedOn w:val="19"/>
    <w:link w:val="10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30">
    <w:name w:val="批注主题 字符"/>
    <w:basedOn w:val="29"/>
    <w:link w:val="16"/>
    <w:semiHidden/>
    <w:qFormat/>
    <w:uiPriority w:val="99"/>
    <w:rPr>
      <w:rFonts w:ascii="宋体" w:hAnsi="宋体" w:eastAsia="宋体" w:cs="宋体"/>
      <w:b/>
      <w:bCs/>
      <w:kern w:val="0"/>
      <w:sz w:val="24"/>
    </w:rPr>
  </w:style>
  <w:style w:type="character" w:customStyle="1" w:styleId="31">
    <w:name w:val="标题 4 字符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32">
    <w:name w:val="标题 6 字符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C97C6-72D2-4D99-9A6F-B9BE751772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1137</Words>
  <Characters>6485</Characters>
  <Lines>54</Lines>
  <Paragraphs>15</Paragraphs>
  <TotalTime>0</TotalTime>
  <ScaleCrop>false</ScaleCrop>
  <LinksUpToDate>false</LinksUpToDate>
  <CharactersWithSpaces>7607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2022-03-27T08:35:00Z</dcterms:created>
  <dc:creator>1065417146@qq.com</dc:creator>
  <cp:lastModifiedBy>CHYM</cp:lastModifiedBy>
  <cp:lastPrinted>2019-10-13T01:35:00Z</cp:lastPrinted>
  <dcterms:modified xsi:type="dcterms:W3CDTF">2023-11-14T13:21:03Z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0429E6E143AD4EEB878A275E426BEEEE</vt:lpwstr>
  </property>
</Properties>
</file>