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实验</w:t>
      </w:r>
      <w:r>
        <w:rPr>
          <w:rFonts w:ascii="Times New Roman" w:hAnsi="Times New Roman"/>
          <w:b/>
          <w:sz w:val="28"/>
          <w:szCs w:val="28"/>
        </w:rPr>
        <w:t xml:space="preserve">3 </w:t>
      </w:r>
      <w:r>
        <w:rPr>
          <w:rFonts w:hint="eastAsia" w:ascii="Times New Roman" w:hAnsi="Times New Roman"/>
          <w:b/>
          <w:sz w:val="28"/>
          <w:szCs w:val="28"/>
        </w:rPr>
        <w:t xml:space="preserve"> 数据库的连接查询</w:t>
      </w:r>
    </w:p>
    <w:p>
      <w:pPr>
        <w:outlineLvl w:val="2"/>
        <w:rPr>
          <w:rFonts w:ascii="Times New Roman" w:hAnsi="Times New Roman"/>
          <w:b/>
          <w:sz w:val="24"/>
          <w:szCs w:val="24"/>
        </w:rPr>
      </w:pPr>
    </w:p>
    <w:p>
      <w:pPr>
        <w:outlineLvl w:val="2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一、实验目的</w:t>
      </w:r>
    </w:p>
    <w:p>
      <w:pPr>
        <w:ind w:firstLine="480" w:firstLineChars="20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hint="eastAsia" w:ascii="Times New Roman" w:hAnsi="Times New Roman"/>
          <w:bCs/>
          <w:sz w:val="24"/>
          <w:szCs w:val="24"/>
        </w:rPr>
        <w:t>熟悉基本的连接查询的概念和作用；</w:t>
      </w:r>
    </w:p>
    <w:p>
      <w:pPr>
        <w:ind w:firstLine="480" w:firstLineChars="20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2. </w:t>
      </w:r>
      <w:r>
        <w:rPr>
          <w:rFonts w:hint="eastAsia" w:ascii="Times New Roman" w:hAnsi="Times New Roman"/>
          <w:bCs/>
          <w:sz w:val="24"/>
          <w:szCs w:val="24"/>
        </w:rPr>
        <w:t>了解数据库管理系统DBMS 实现连接查询的基本方法；</w:t>
      </w:r>
    </w:p>
    <w:p>
      <w:pPr>
        <w:ind w:firstLine="480" w:firstLineChars="200"/>
        <w:outlineLvl w:val="2"/>
        <w:rPr>
          <w:rFonts w:ascii="Times New Roman" w:hAnsi="Times New Roman"/>
          <w:szCs w:val="21"/>
        </w:rPr>
      </w:pPr>
      <w:r>
        <w:rPr>
          <w:rFonts w:ascii="Times New Roman" w:hAnsi="Times New Roman"/>
          <w:bCs/>
          <w:sz w:val="24"/>
          <w:szCs w:val="24"/>
        </w:rPr>
        <w:t xml:space="preserve">3. </w:t>
      </w:r>
      <w:r>
        <w:rPr>
          <w:rFonts w:hint="eastAsia" w:ascii="Times New Roman" w:hAnsi="Times New Roman"/>
          <w:bCs/>
          <w:sz w:val="24"/>
          <w:szCs w:val="24"/>
        </w:rPr>
        <w:t>掌握SQL语言连接查询语句的语法和功能，掌握并熟练运用连接查询语句实现数据库的多表查询应用。</w:t>
      </w:r>
    </w:p>
    <w:p>
      <w:pPr>
        <w:outlineLvl w:val="2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二</w:t>
      </w:r>
      <w:r>
        <w:rPr>
          <w:rFonts w:hint="eastAsia" w:ascii="黑体" w:hAnsi="黑体" w:eastAsia="黑体"/>
          <w:b/>
          <w:sz w:val="24"/>
          <w:szCs w:val="24"/>
        </w:rPr>
        <w:t>、实验内容</w:t>
      </w:r>
    </w:p>
    <w:p>
      <w:pPr>
        <w:ind w:firstLine="482" w:firstLineChars="200"/>
        <w:outlineLvl w:val="2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hint="eastAsia" w:ascii="Times New Roman" w:hAnsi="Times New Roman"/>
          <w:b/>
          <w:color w:val="FF0000"/>
          <w:sz w:val="24"/>
          <w:szCs w:val="24"/>
        </w:rPr>
        <w:t>（温馨提示：数据库名和关系名须加上学号最后3位）</w:t>
      </w:r>
    </w:p>
    <w:p>
      <w:pPr>
        <w:ind w:left="420"/>
        <w:outlineLvl w:val="2"/>
        <w:rPr>
          <w:rFonts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针对</w:t>
      </w:r>
      <w:r>
        <w:rPr>
          <w:rFonts w:ascii="Times New Roman" w:hAnsi="Times New Roman"/>
          <w:b/>
          <w:bCs/>
          <w:sz w:val="24"/>
          <w:szCs w:val="24"/>
        </w:rPr>
        <w:t>供应管理数据库SPJ</w:t>
      </w:r>
      <w:r>
        <w:rPr>
          <w:rFonts w:hint="eastAsia" w:ascii="Times New Roman" w:hAnsi="Times New Roman"/>
          <w:b/>
          <w:bCs/>
          <w:sz w:val="24"/>
          <w:szCs w:val="24"/>
        </w:rPr>
        <w:t>，</w:t>
      </w:r>
      <w:r>
        <w:rPr>
          <w:rFonts w:ascii="Times New Roman" w:hAnsi="Times New Roman"/>
          <w:b/>
          <w:bCs/>
          <w:sz w:val="24"/>
          <w:szCs w:val="24"/>
        </w:rPr>
        <w:t>使用</w:t>
      </w:r>
      <w:r>
        <w:rPr>
          <w:rFonts w:hint="eastAsia" w:ascii="Times New Roman" w:hAnsi="Times New Roman"/>
          <w:b/>
          <w:bCs/>
          <w:color w:val="0000FF"/>
          <w:sz w:val="24"/>
          <w:szCs w:val="24"/>
        </w:rPr>
        <w:t>连接</w:t>
      </w:r>
      <w:r>
        <w:rPr>
          <w:rFonts w:hint="eastAsia" w:ascii="Times New Roman" w:hAnsi="Times New Roman"/>
          <w:b/>
          <w:bCs/>
          <w:color w:val="3333FF"/>
          <w:sz w:val="24"/>
          <w:szCs w:val="24"/>
        </w:rPr>
        <w:t>查询</w:t>
      </w:r>
      <w:r>
        <w:rPr>
          <w:rFonts w:ascii="Times New Roman" w:hAnsi="Times New Roman"/>
          <w:b/>
          <w:bCs/>
          <w:sz w:val="24"/>
          <w:szCs w:val="24"/>
        </w:rPr>
        <w:t xml:space="preserve">完成以下问题： </w:t>
      </w:r>
    </w:p>
    <w:p>
      <w:pPr>
        <w:ind w:firstLine="480" w:firstLineChars="20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(1) 查询</w:t>
      </w:r>
      <w:r>
        <w:rPr>
          <w:rFonts w:hint="eastAsia" w:ascii="Times New Roman" w:hAnsi="Times New Roman"/>
          <w:bCs/>
          <w:sz w:val="24"/>
          <w:szCs w:val="24"/>
        </w:rPr>
        <w:t>“</w:t>
      </w:r>
      <w:bookmarkStart w:id="0" w:name="_GoBack"/>
      <w:bookmarkEnd w:id="0"/>
      <w:r>
        <w:rPr>
          <w:rFonts w:ascii="Times New Roman" w:hAnsi="Times New Roman"/>
          <w:bCs/>
          <w:sz w:val="24"/>
          <w:szCs w:val="24"/>
        </w:rPr>
        <w:t>S001</w:t>
      </w:r>
      <w:r>
        <w:rPr>
          <w:rFonts w:hint="eastAsia"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 xml:space="preserve">号供应商的供应信息（结果含供应商名、项目名、零件名、供应量）； </w:t>
      </w:r>
    </w:p>
    <w:p>
      <w:pPr>
        <w:ind w:firstLine="480" w:firstLineChars="20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(2) 查询</w:t>
      </w:r>
      <w:r>
        <w:rPr>
          <w:rFonts w:hint="eastAsia"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</w:rPr>
        <w:t>北京</w:t>
      </w:r>
      <w:r>
        <w:rPr>
          <w:rFonts w:hint="eastAsia"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 xml:space="preserve">的供应商的供应信息（结果含供应商名、项目名、零件名、供应量）； </w:t>
      </w:r>
    </w:p>
    <w:p>
      <w:pPr>
        <w:ind w:firstLine="480" w:firstLineChars="20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(3) 查询颜色为</w:t>
      </w:r>
      <w:r>
        <w:rPr>
          <w:rFonts w:hint="eastAsia"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</w:rPr>
        <w:t>红</w:t>
      </w:r>
      <w:r>
        <w:rPr>
          <w:rFonts w:hint="eastAsia"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>色的零件供应信息（结果含供应商名、项目名、零件名、供应量）；</w:t>
      </w:r>
    </w:p>
    <w:p>
      <w:pPr>
        <w:ind w:firstLine="480" w:firstLineChars="20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(4) 查询供应工程</w:t>
      </w:r>
      <w:r>
        <w:rPr>
          <w:rFonts w:hint="eastAsia"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</w:rPr>
        <w:t>长春一汽</w:t>
      </w:r>
      <w:r>
        <w:rPr>
          <w:rFonts w:hint="eastAsia"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 xml:space="preserve">零件的供应商信息； </w:t>
      </w:r>
    </w:p>
    <w:p>
      <w:pPr>
        <w:ind w:firstLine="480" w:firstLineChars="20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(5) 查询供应工程</w:t>
      </w:r>
      <w:r>
        <w:rPr>
          <w:rFonts w:hint="eastAsia"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</w:rPr>
        <w:t>长春一汽</w:t>
      </w:r>
      <w:r>
        <w:rPr>
          <w:rFonts w:hint="eastAsia"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>零件</w:t>
      </w:r>
      <w:r>
        <w:rPr>
          <w:rFonts w:hint="eastAsia"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</w:rPr>
        <w:t>螺丝刀</w:t>
      </w:r>
      <w:r>
        <w:rPr>
          <w:rFonts w:hint="eastAsia"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 xml:space="preserve">的供应商信息； </w:t>
      </w:r>
    </w:p>
    <w:p>
      <w:pPr>
        <w:ind w:firstLine="480" w:firstLineChars="20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(6) 查询</w:t>
      </w:r>
      <w:r>
        <w:rPr>
          <w:rFonts w:hint="eastAsia"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</w:rPr>
        <w:t>螺丝刀</w:t>
      </w:r>
      <w:r>
        <w:rPr>
          <w:rFonts w:hint="eastAsia"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 xml:space="preserve">零件的供应信息（结果含供应商名、项目号、零件号、供应量）； </w:t>
      </w:r>
    </w:p>
    <w:p>
      <w:pPr>
        <w:ind w:firstLine="480" w:firstLineChars="20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(7) 查询</w:t>
      </w:r>
      <w:r>
        <w:rPr>
          <w:rFonts w:hint="eastAsia"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</w:rPr>
        <w:t>北京启明星</w:t>
      </w:r>
      <w:r>
        <w:rPr>
          <w:rFonts w:hint="eastAsia"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 xml:space="preserve">供应商的供应信息（结果含供应商名、项目号、零件号、供应量）； </w:t>
      </w:r>
    </w:p>
    <w:p>
      <w:pPr>
        <w:ind w:firstLine="480" w:firstLineChars="20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(8) 查询供应量在200和400之间的供应信息（结果含供应商名、项目名、零件名、供应量）； </w:t>
      </w:r>
    </w:p>
    <w:p>
      <w:pPr>
        <w:ind w:firstLine="480" w:firstLineChars="20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(9) 查询两个供应量最大的供应信息（结果含供应商名、项目名、零件名、供应量）； </w:t>
      </w:r>
    </w:p>
    <w:p>
      <w:pPr>
        <w:ind w:firstLine="480" w:firstLineChars="20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(10) 查询使用</w:t>
      </w:r>
      <w:r>
        <w:rPr>
          <w:rFonts w:hint="eastAsia"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</w:rPr>
        <w:t>天津</w:t>
      </w:r>
      <w:r>
        <w:rPr>
          <w:rFonts w:hint="eastAsia"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>供应商供应的零件的工程信息</w:t>
      </w:r>
      <w:r>
        <w:rPr>
          <w:rFonts w:hint="eastAsia" w:ascii="Times New Roman" w:hAnsi="Times New Roman"/>
          <w:bCs/>
          <w:sz w:val="24"/>
          <w:szCs w:val="24"/>
        </w:rPr>
        <w:t>。</w:t>
      </w:r>
    </w:p>
    <w:p>
      <w:pPr>
        <w:outlineLvl w:val="2"/>
        <w:rPr>
          <w:rFonts w:cstheme="minorHAnsi"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三</w:t>
      </w:r>
      <w:r>
        <w:rPr>
          <w:rFonts w:hint="eastAsia" w:ascii="黑体" w:hAnsi="黑体" w:eastAsia="黑体"/>
          <w:b/>
          <w:sz w:val="24"/>
          <w:szCs w:val="24"/>
        </w:rPr>
        <w:t>、实验提示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cstheme="minorHAnsi"/>
          <w:kern w:val="0"/>
          <w:sz w:val="24"/>
          <w:szCs w:val="24"/>
        </w:rPr>
      </w:pPr>
      <w:r>
        <w:rPr>
          <w:rFonts w:hint="eastAsia" w:cstheme="minorHAnsi"/>
          <w:kern w:val="0"/>
          <w:sz w:val="24"/>
          <w:szCs w:val="24"/>
        </w:rPr>
        <w:t>1</w:t>
      </w:r>
      <w:r>
        <w:rPr>
          <w:rFonts w:cstheme="minorHAnsi"/>
          <w:kern w:val="0"/>
          <w:sz w:val="24"/>
          <w:szCs w:val="24"/>
        </w:rPr>
        <w:t xml:space="preserve">. </w:t>
      </w:r>
      <w:r>
        <w:rPr>
          <w:rFonts w:hint="eastAsia" w:cstheme="minorHAnsi"/>
          <w:kern w:val="0"/>
          <w:sz w:val="24"/>
          <w:szCs w:val="24"/>
        </w:rPr>
        <w:t>内连接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60" w:firstLineChars="40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SELECT &lt;目标列表达式&gt;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60" w:firstLineChars="40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FROM &lt;表1&gt;</w:t>
      </w:r>
      <w:r>
        <w:rPr>
          <w:rFonts w:hint="eastAsia" w:cstheme="minorHAnsi"/>
          <w:kern w:val="0"/>
          <w:sz w:val="24"/>
          <w:szCs w:val="24"/>
        </w:rPr>
        <w:t>,</w:t>
      </w:r>
      <w:r>
        <w:rPr>
          <w:rFonts w:cstheme="minorHAnsi"/>
          <w:kern w:val="0"/>
          <w:sz w:val="24"/>
          <w:szCs w:val="24"/>
        </w:rPr>
        <w:t>&lt;表2&gt;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60" w:firstLineChars="40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WHERE [&lt;表名1&gt;.]&lt;列名1&gt; &lt;比较运算符&gt;[&lt;表名2&gt;.]&lt;列名2&gt;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60" w:firstLineChars="40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或者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60" w:firstLineChars="40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 xml:space="preserve">SELECT &lt;目标列表达式&gt;                    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60" w:firstLineChars="40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FROM &lt;表1&gt; [ INNER] JOIN &lt;表2&gt; [ON &lt;连接条件&gt; 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60" w:firstLineChars="40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例如</w:t>
      </w:r>
      <w:r>
        <w:rPr>
          <w:rFonts w:hint="eastAsia" w:cstheme="minorHAnsi"/>
          <w:kern w:val="0"/>
          <w:sz w:val="24"/>
          <w:szCs w:val="24"/>
        </w:rPr>
        <w:t>：</w:t>
      </w:r>
      <w:r>
        <w:rPr>
          <w:rFonts w:cstheme="minorHAnsi"/>
          <w:kern w:val="0"/>
          <w:sz w:val="24"/>
          <w:szCs w:val="24"/>
        </w:rPr>
        <w:t>SELECT s.SNO,s.SNAME,b.CNO,b.GRADE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80" w:firstLineChars="700"/>
        <w:jc w:val="left"/>
        <w:rPr>
          <w:rFonts w:cstheme="minorHAnsi"/>
          <w:color w:val="C00000"/>
          <w:kern w:val="0"/>
          <w:sz w:val="24"/>
          <w:szCs w:val="24"/>
        </w:rPr>
      </w:pPr>
      <w:r>
        <w:rPr>
          <w:rFonts w:cstheme="minorHAnsi"/>
          <w:color w:val="C00000"/>
          <w:kern w:val="0"/>
          <w:sz w:val="24"/>
          <w:szCs w:val="24"/>
        </w:rPr>
        <w:t>FROM Student s, SC 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80" w:firstLineChars="700"/>
        <w:jc w:val="left"/>
        <w:rPr>
          <w:rFonts w:cstheme="minorHAnsi"/>
          <w:color w:val="C00000"/>
          <w:kern w:val="0"/>
          <w:sz w:val="24"/>
          <w:szCs w:val="24"/>
        </w:rPr>
      </w:pPr>
      <w:r>
        <w:rPr>
          <w:rFonts w:cstheme="minorHAnsi"/>
          <w:color w:val="C00000"/>
          <w:kern w:val="0"/>
          <w:sz w:val="24"/>
          <w:szCs w:val="24"/>
        </w:rPr>
        <w:t>WHERE s.SNO= b.SNO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80" w:firstLineChars="70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或者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80" w:firstLineChars="70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SELECT s.SNO,s.SNAME,b.CNO,b.GRADE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80" w:firstLineChars="70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color w:val="C00000"/>
          <w:kern w:val="0"/>
          <w:sz w:val="24"/>
          <w:szCs w:val="24"/>
        </w:rPr>
        <w:t>FROM Student s INNER JOIN SC b ON s.SNO= b.SNO;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cstheme="minorHAnsi"/>
          <w:kern w:val="0"/>
          <w:sz w:val="24"/>
          <w:szCs w:val="24"/>
        </w:rPr>
      </w:pPr>
      <w:r>
        <w:rPr>
          <w:rFonts w:hint="eastAsia" w:cstheme="minorHAnsi"/>
          <w:kern w:val="0"/>
          <w:sz w:val="24"/>
          <w:szCs w:val="24"/>
        </w:rPr>
        <w:t>2</w:t>
      </w:r>
      <w:r>
        <w:rPr>
          <w:rFonts w:cstheme="minorHAnsi"/>
          <w:kern w:val="0"/>
          <w:sz w:val="24"/>
          <w:szCs w:val="24"/>
        </w:rPr>
        <w:t xml:space="preserve">. </w:t>
      </w:r>
      <w:r>
        <w:rPr>
          <w:rFonts w:hint="eastAsia" w:cstheme="minorHAnsi"/>
          <w:kern w:val="0"/>
          <w:sz w:val="24"/>
          <w:szCs w:val="24"/>
        </w:rPr>
        <w:t>外连接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cstheme="minorHAnsi"/>
          <w:kern w:val="0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(1) </w:t>
      </w:r>
      <w:r>
        <w:rPr>
          <w:rFonts w:cstheme="minorHAnsi"/>
          <w:sz w:val="24"/>
          <w:szCs w:val="24"/>
        </w:rPr>
        <w:t>左外</w:t>
      </w:r>
      <w:r>
        <w:rPr>
          <w:rFonts w:cstheme="minorHAnsi"/>
          <w:kern w:val="0"/>
          <w:sz w:val="24"/>
          <w:szCs w:val="24"/>
        </w:rPr>
        <w:t>连接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60" w:firstLineChars="40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 xml:space="preserve">SELECT &lt;目标列表达式&gt;                       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60" w:firstLineChars="40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FROM &lt;表1&gt; LEFT [ OUTER ] JOIN &lt;表2&gt; [ON &lt;连接条件&gt; 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cstheme="minorHAnsi"/>
          <w:kern w:val="0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(2) </w:t>
      </w:r>
      <w:r>
        <w:rPr>
          <w:rFonts w:cstheme="minorHAnsi"/>
          <w:sz w:val="24"/>
          <w:szCs w:val="24"/>
        </w:rPr>
        <w:t>右外</w:t>
      </w:r>
      <w:r>
        <w:rPr>
          <w:rFonts w:cstheme="minorHAnsi"/>
          <w:kern w:val="0"/>
          <w:sz w:val="24"/>
          <w:szCs w:val="24"/>
        </w:rPr>
        <w:t>连接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60" w:firstLineChars="40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 xml:space="preserve">SELECT &lt;目标列表达式&gt;                       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60" w:firstLineChars="40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FROM &lt;表1&gt; RIGHT [ OUTER ] JOIN &lt;表2&gt; [ON &lt;连接条件&gt; 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cstheme="minorHAnsi"/>
          <w:kern w:val="0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(3) </w:t>
      </w:r>
      <w:r>
        <w:rPr>
          <w:rFonts w:cstheme="minorHAnsi"/>
          <w:sz w:val="24"/>
          <w:szCs w:val="24"/>
        </w:rPr>
        <w:t>全外</w:t>
      </w:r>
      <w:r>
        <w:rPr>
          <w:rFonts w:cstheme="minorHAnsi"/>
          <w:kern w:val="0"/>
          <w:sz w:val="24"/>
          <w:szCs w:val="24"/>
        </w:rPr>
        <w:t>连接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60" w:firstLineChars="400"/>
        <w:jc w:val="left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 xml:space="preserve">SELECT &lt;目标列表达式&gt;                       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60" w:firstLineChars="40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FROM &lt;表1&gt; FULL [ OUTER ] JOIN &lt;表2&gt; [ON &lt;连接条件&gt; 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6E65C9"/>
    <w:rsid w:val="0003737E"/>
    <w:rsid w:val="00052183"/>
    <w:rsid w:val="000558E2"/>
    <w:rsid w:val="000726B3"/>
    <w:rsid w:val="00081840"/>
    <w:rsid w:val="000825CD"/>
    <w:rsid w:val="001C3917"/>
    <w:rsid w:val="00206ED5"/>
    <w:rsid w:val="002402A1"/>
    <w:rsid w:val="002716B6"/>
    <w:rsid w:val="002959F4"/>
    <w:rsid w:val="00296E80"/>
    <w:rsid w:val="002D7B97"/>
    <w:rsid w:val="00320139"/>
    <w:rsid w:val="00363550"/>
    <w:rsid w:val="00385803"/>
    <w:rsid w:val="0040274D"/>
    <w:rsid w:val="004141D3"/>
    <w:rsid w:val="00431CBA"/>
    <w:rsid w:val="004B3F0E"/>
    <w:rsid w:val="00642DC2"/>
    <w:rsid w:val="006E65C9"/>
    <w:rsid w:val="007149FB"/>
    <w:rsid w:val="007B4F77"/>
    <w:rsid w:val="007C188E"/>
    <w:rsid w:val="00807DF8"/>
    <w:rsid w:val="0083494E"/>
    <w:rsid w:val="008B3140"/>
    <w:rsid w:val="00951A1F"/>
    <w:rsid w:val="009A1D56"/>
    <w:rsid w:val="009B2C81"/>
    <w:rsid w:val="00A219E4"/>
    <w:rsid w:val="00A87091"/>
    <w:rsid w:val="00AF5438"/>
    <w:rsid w:val="00BD6A88"/>
    <w:rsid w:val="00D7758E"/>
    <w:rsid w:val="00DB5CA0"/>
    <w:rsid w:val="00DD7F7A"/>
    <w:rsid w:val="00E32E83"/>
    <w:rsid w:val="00E36E8E"/>
    <w:rsid w:val="00E46B5E"/>
    <w:rsid w:val="00E51CA3"/>
    <w:rsid w:val="00E87284"/>
    <w:rsid w:val="00EA3145"/>
    <w:rsid w:val="00EF3876"/>
    <w:rsid w:val="00EF5507"/>
    <w:rsid w:val="00F40A1D"/>
    <w:rsid w:val="00F944A6"/>
    <w:rsid w:val="00FC3B72"/>
    <w:rsid w:val="3C5B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184</Words>
  <Characters>1054</Characters>
  <Lines>8</Lines>
  <Paragraphs>2</Paragraphs>
  <TotalTime>45</TotalTime>
  <ScaleCrop>false</ScaleCrop>
  <LinksUpToDate>false</LinksUpToDate>
  <CharactersWithSpaces>1236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2023-04-15T06:40:00Z</dcterms:created>
  <dc:creator>juch</dc:creator>
  <cp:lastModifiedBy>CHYM</cp:lastModifiedBy>
  <dcterms:modified xsi:type="dcterms:W3CDTF">2023-05-15T08:04:29Z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C096CF4B945F4B7EBE6FE7841AEF3259_12</vt:lpwstr>
  </property>
</Properties>
</file>