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B10" w:rsidRPr="00064B10" w:rsidRDefault="00064B10" w:rsidP="003A2389">
      <w:pPr>
        <w:pStyle w:val="Title"/>
        <w:spacing w:before="1440"/>
        <w:rPr>
          <w:rFonts w:cs="Arial"/>
          <w:szCs w:val="48"/>
        </w:rPr>
      </w:pPr>
      <w:proofErr w:type="spellStart"/>
      <w:r w:rsidRPr="00064B10">
        <w:rPr>
          <w:rFonts w:cs="Arial"/>
          <w:szCs w:val="48"/>
        </w:rPr>
        <w:t>FirstVision</w:t>
      </w:r>
      <w:proofErr w:type="spellEnd"/>
      <w:r w:rsidRPr="00064B10">
        <w:rPr>
          <w:rFonts w:cs="Arial"/>
          <w:szCs w:val="48"/>
        </w:rPr>
        <w:t>解决方案说明书</w:t>
      </w:r>
    </w:p>
    <w:p w:rsidR="00AC4056" w:rsidRPr="000C0ADA" w:rsidRDefault="00064B10" w:rsidP="003A2389">
      <w:pPr>
        <w:pStyle w:val="Title"/>
        <w:spacing w:before="1440"/>
        <w:rPr>
          <w:rFonts w:cs="Arial"/>
        </w:rPr>
      </w:pPr>
      <w:r w:rsidRPr="005A6E79">
        <w:rPr>
          <w:rFonts w:cs="Arial"/>
        </w:rPr>
        <w:t>客户名称</w:t>
      </w:r>
      <w:r w:rsidRPr="005A6E79">
        <w:rPr>
          <w:rFonts w:cs="Arial"/>
        </w:rPr>
        <w:t xml:space="preserve">: </w:t>
      </w:r>
      <w:r>
        <w:rPr>
          <w:rFonts w:cs="Arial" w:hint="eastAsia"/>
        </w:rPr>
        <w:t>平安信用卡中心</w:t>
      </w:r>
    </w:p>
    <w:p w:rsidR="003E6FC1" w:rsidRDefault="00064B10">
      <w:pPr>
        <w:pStyle w:val="Title"/>
        <w:rPr>
          <w:rFonts w:cs="Arial"/>
        </w:rPr>
      </w:pPr>
      <w:r>
        <w:rPr>
          <w:rFonts w:cs="Arial" w:hint="eastAsia"/>
        </w:rPr>
        <w:t>项目名称</w:t>
      </w:r>
      <w:r w:rsidRPr="000C0ADA">
        <w:rPr>
          <w:rFonts w:cs="Arial"/>
        </w:rPr>
        <w:t>:</w:t>
      </w:r>
      <w:r>
        <w:rPr>
          <w:rFonts w:cs="Arial" w:hint="eastAsia"/>
        </w:rPr>
        <w:t>SMS</w:t>
      </w:r>
    </w:p>
    <w:p w:rsidR="00064B10" w:rsidRPr="000C0ADA" w:rsidRDefault="00064B10">
      <w:pPr>
        <w:pStyle w:val="Title"/>
        <w:rPr>
          <w:rFonts w:cs="Arial"/>
        </w:rPr>
      </w:pPr>
    </w:p>
    <w:p w:rsidR="009C4B5E" w:rsidRDefault="00064B10">
      <w:pPr>
        <w:pStyle w:val="Title2"/>
        <w:rPr>
          <w:rFonts w:cs="Arial"/>
        </w:rPr>
      </w:pPr>
      <w:r w:rsidRPr="005A6E79">
        <w:rPr>
          <w:rFonts w:cs="Arial"/>
        </w:rPr>
        <w:t>项目号</w:t>
      </w:r>
      <w:r>
        <w:rPr>
          <w:rFonts w:cs="Arial" w:hint="eastAsia"/>
        </w:rPr>
        <w:t xml:space="preserve"> </w:t>
      </w:r>
      <w:r w:rsidR="009C4B5E">
        <w:rPr>
          <w:rFonts w:cs="Arial"/>
        </w:rPr>
        <w:t>–</w:t>
      </w:r>
      <w:r>
        <w:rPr>
          <w:rFonts w:cs="Arial" w:hint="eastAsia"/>
        </w:rPr>
        <w:t xml:space="preserve"> PAB </w:t>
      </w:r>
      <w:r w:rsidR="00076352">
        <w:rPr>
          <w:rFonts w:cs="Arial" w:hint="eastAsia"/>
        </w:rPr>
        <w:t>B0</w:t>
      </w:r>
      <w:r w:rsidR="002F3ED9">
        <w:rPr>
          <w:rFonts w:cs="Arial" w:hint="eastAsia"/>
        </w:rPr>
        <w:t>2</w:t>
      </w:r>
      <w:r w:rsidR="000E4156">
        <w:rPr>
          <w:rFonts w:cs="Arial" w:hint="eastAsia"/>
        </w:rPr>
        <w:t>1</w:t>
      </w:r>
    </w:p>
    <w:p w:rsidR="00064B10" w:rsidRPr="000C0ADA" w:rsidRDefault="00064B10" w:rsidP="00064B10">
      <w:pPr>
        <w:pStyle w:val="Copyright"/>
        <w:rPr>
          <w:rFonts w:cs="Arial"/>
          <w:lang w:val="en-US"/>
        </w:rPr>
      </w:pPr>
      <w:r>
        <w:rPr>
          <w:rFonts w:cs="Arial" w:hint="eastAsia"/>
          <w:lang w:val="en-US"/>
        </w:rPr>
        <w:t>V1.</w:t>
      </w:r>
      <w:r w:rsidR="00C60D14">
        <w:rPr>
          <w:rFonts w:cs="Arial" w:hint="eastAsia"/>
          <w:lang w:val="en-US"/>
        </w:rPr>
        <w:t>1</w:t>
      </w:r>
    </w:p>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0"/>
      </w:tblGrid>
      <w:tr w:rsidR="001C51A3" w:rsidRPr="000C0ADA">
        <w:trPr>
          <w:trHeight w:val="2910"/>
        </w:trPr>
        <w:tc>
          <w:tcPr>
            <w:tcW w:w="9930" w:type="dxa"/>
          </w:tcPr>
          <w:p w:rsidR="00064B10" w:rsidRPr="005A6E79" w:rsidRDefault="00064B10" w:rsidP="00064B10">
            <w:pPr>
              <w:pStyle w:val="Copyright"/>
              <w:rPr>
                <w:rFonts w:cs="Arial"/>
              </w:rPr>
            </w:pPr>
            <w:r w:rsidRPr="005A6E79">
              <w:rPr>
                <w:rFonts w:cs="Arial"/>
              </w:rPr>
              <w:t>© 2000—</w:t>
            </w:r>
            <w:r w:rsidRPr="005A6E79">
              <w:rPr>
                <w:rFonts w:cs="Arial"/>
              </w:rPr>
              <w:fldChar w:fldCharType="begin"/>
            </w:r>
            <w:r w:rsidRPr="005A6E79">
              <w:rPr>
                <w:rFonts w:cs="Arial"/>
              </w:rPr>
              <w:instrText xml:space="preserve"> DATE \@ "yyyy" \* MERGEFORMAT </w:instrText>
            </w:r>
            <w:r w:rsidRPr="005A6E79">
              <w:rPr>
                <w:rFonts w:cs="Arial"/>
              </w:rPr>
              <w:fldChar w:fldCharType="separate"/>
            </w:r>
            <w:r w:rsidR="00336103">
              <w:rPr>
                <w:rFonts w:cs="Arial"/>
                <w:noProof/>
              </w:rPr>
              <w:t>2016</w:t>
            </w:r>
            <w:r w:rsidRPr="005A6E79">
              <w:rPr>
                <w:rFonts w:cs="Arial"/>
                <w:noProof/>
              </w:rPr>
              <w:fldChar w:fldCharType="end"/>
            </w:r>
            <w:r w:rsidRPr="005A6E79">
              <w:rPr>
                <w:rFonts w:cs="Arial"/>
              </w:rPr>
              <w:t xml:space="preserve"> </w:t>
            </w:r>
            <w:r w:rsidRPr="005A6E79">
              <w:rPr>
                <w:rFonts w:cs="Arial"/>
              </w:rPr>
              <w:t>第一资讯集团。版权所有。此文档系第一资讯集团所有。除第一资讯集团程序许可或其他书面授权之外，</w:t>
            </w:r>
          </w:p>
          <w:p w:rsidR="00064B10" w:rsidRPr="005A6E79" w:rsidRDefault="00064B10" w:rsidP="00064B10">
            <w:pPr>
              <w:pStyle w:val="Copyright"/>
              <w:rPr>
                <w:rFonts w:cs="Arial"/>
              </w:rPr>
            </w:pPr>
            <w:r w:rsidRPr="005A6E79">
              <w:rPr>
                <w:rFonts w:cs="Arial"/>
              </w:rPr>
              <w:t>不得翻印、泄露或使用。此文档内涉及的一切其他商标、服务标志和商业名称均属其独立持有人所有。</w:t>
            </w:r>
          </w:p>
          <w:p w:rsidR="00064B10" w:rsidRPr="005A6E79" w:rsidRDefault="00064B10" w:rsidP="00064B10">
            <w:pPr>
              <w:pStyle w:val="Copyright"/>
              <w:rPr>
                <w:rFonts w:cs="Arial"/>
              </w:rPr>
            </w:pPr>
            <w:r w:rsidRPr="005A6E79">
              <w:rPr>
                <w:rFonts w:cs="Arial"/>
              </w:rPr>
              <w:t>第一资讯国际</w:t>
            </w:r>
          </w:p>
          <w:p w:rsidR="00064B10" w:rsidRPr="005A6E79" w:rsidRDefault="00064B10" w:rsidP="00064B10">
            <w:pPr>
              <w:pStyle w:val="Copyright"/>
              <w:rPr>
                <w:rFonts w:cs="Arial"/>
                <w:lang w:val="en-US"/>
              </w:rPr>
            </w:pPr>
            <w:r w:rsidRPr="005A6E79">
              <w:rPr>
                <w:rFonts w:cs="Arial"/>
                <w:lang w:val="en-US"/>
              </w:rPr>
              <w:t>淮海中路</w:t>
            </w:r>
            <w:r w:rsidRPr="005A6E79">
              <w:rPr>
                <w:rFonts w:cs="Arial"/>
                <w:lang w:val="en-US"/>
              </w:rPr>
              <w:t>300</w:t>
            </w:r>
            <w:r w:rsidRPr="005A6E79">
              <w:rPr>
                <w:rFonts w:cs="Arial"/>
                <w:lang w:val="en-US"/>
              </w:rPr>
              <w:t>号</w:t>
            </w:r>
          </w:p>
          <w:p w:rsidR="00064B10" w:rsidRPr="005A6E79" w:rsidRDefault="00064B10" w:rsidP="00064B10">
            <w:pPr>
              <w:pStyle w:val="Copyright"/>
              <w:rPr>
                <w:rFonts w:cs="Arial"/>
                <w:lang w:val="en-US"/>
              </w:rPr>
            </w:pPr>
            <w:r w:rsidRPr="005A6E79">
              <w:rPr>
                <w:rFonts w:cs="Arial"/>
                <w:lang w:val="en-US"/>
              </w:rPr>
              <w:t>上海</w:t>
            </w:r>
            <w:r w:rsidRPr="005A6E79">
              <w:rPr>
                <w:rFonts w:cs="Arial"/>
                <w:lang w:val="en-US"/>
              </w:rPr>
              <w:t xml:space="preserve"> 200021</w:t>
            </w:r>
          </w:p>
          <w:p w:rsidR="001C51A3" w:rsidRPr="000C0ADA" w:rsidRDefault="00064B10" w:rsidP="00064B10">
            <w:pPr>
              <w:pStyle w:val="Copyright"/>
              <w:rPr>
                <w:rFonts w:cs="Arial"/>
              </w:rPr>
            </w:pPr>
            <w:r w:rsidRPr="005A6E79">
              <w:rPr>
                <w:rFonts w:cs="Arial"/>
                <w:lang w:val="en-US"/>
              </w:rPr>
              <w:t>中国</w:t>
            </w:r>
          </w:p>
        </w:tc>
      </w:tr>
    </w:tbl>
    <w:p w:rsidR="00374E57" w:rsidRPr="000C0ADA" w:rsidRDefault="00374E57" w:rsidP="002674F7">
      <w:pPr>
        <w:pStyle w:val="Contents"/>
        <w:ind w:left="720"/>
        <w:rPr>
          <w:rFonts w:cs="Arial"/>
        </w:rPr>
      </w:pPr>
      <w:bookmarkStart w:id="0" w:name="_Toc70496044"/>
      <w:bookmarkStart w:id="1" w:name="_Toc71108341"/>
      <w:bookmarkStart w:id="2" w:name="_Toc390498062"/>
      <w:r>
        <w:rPr>
          <w:rFonts w:cs="Arial" w:hint="eastAsia"/>
        </w:rPr>
        <w:lastRenderedPageBreak/>
        <w:t>目录</w:t>
      </w:r>
    </w:p>
    <w:p w:rsidR="00711A62" w:rsidRDefault="00374E57">
      <w:pPr>
        <w:pStyle w:val="TOC1"/>
        <w:rPr>
          <w:rFonts w:asciiTheme="minorHAnsi" w:eastAsiaTheme="minorEastAsia" w:hAnsiTheme="minorHAnsi" w:cstheme="minorBidi"/>
          <w:b w:val="0"/>
          <w:caps w:val="0"/>
          <w:sz w:val="22"/>
          <w:szCs w:val="22"/>
          <w:lang w:val="en-AU"/>
        </w:rPr>
      </w:pPr>
      <w:r w:rsidRPr="000C0ADA">
        <w:rPr>
          <w:rFonts w:cs="Arial"/>
        </w:rPr>
        <w:fldChar w:fldCharType="begin"/>
      </w:r>
      <w:r w:rsidRPr="000C0ADA">
        <w:rPr>
          <w:rFonts w:cs="Arial"/>
        </w:rPr>
        <w:instrText xml:space="preserve"> TOC \o "1-3" </w:instrText>
      </w:r>
      <w:r w:rsidRPr="000C0ADA">
        <w:rPr>
          <w:rFonts w:cs="Arial"/>
        </w:rPr>
        <w:fldChar w:fldCharType="separate"/>
      </w:r>
      <w:r w:rsidR="00711A62" w:rsidRPr="000050DF">
        <w:rPr>
          <w:rFonts w:hint="eastAsia"/>
          <w:snapToGrid w:val="0"/>
        </w:rPr>
        <w:t>版本记录</w:t>
      </w:r>
      <w:r w:rsidR="00711A62">
        <w:tab/>
      </w:r>
      <w:r w:rsidR="00711A62">
        <w:fldChar w:fldCharType="begin"/>
      </w:r>
      <w:r w:rsidR="00711A62">
        <w:instrText xml:space="preserve"> PAGEREF _Toc469906075 \h </w:instrText>
      </w:r>
      <w:r w:rsidR="00711A62">
        <w:fldChar w:fldCharType="separate"/>
      </w:r>
      <w:r w:rsidR="00711A62">
        <w:t>3</w:t>
      </w:r>
      <w:r w:rsidR="00711A62">
        <w:fldChar w:fldCharType="end"/>
      </w:r>
    </w:p>
    <w:p w:rsidR="00711A62" w:rsidRDefault="00711A62">
      <w:pPr>
        <w:pStyle w:val="TOC1"/>
        <w:tabs>
          <w:tab w:val="left" w:pos="1440"/>
        </w:tabs>
        <w:rPr>
          <w:rFonts w:asciiTheme="minorHAnsi" w:eastAsiaTheme="minorEastAsia" w:hAnsiTheme="minorHAnsi" w:cstheme="minorBidi"/>
          <w:b w:val="0"/>
          <w:caps w:val="0"/>
          <w:sz w:val="22"/>
          <w:szCs w:val="22"/>
          <w:lang w:val="en-AU"/>
        </w:rPr>
      </w:pPr>
      <w:r>
        <w:t>1</w:t>
      </w:r>
      <w:r>
        <w:rPr>
          <w:rFonts w:asciiTheme="minorHAnsi" w:eastAsiaTheme="minorEastAsia" w:hAnsiTheme="minorHAnsi" w:cstheme="minorBidi"/>
          <w:b w:val="0"/>
          <w:caps w:val="0"/>
          <w:sz w:val="22"/>
          <w:szCs w:val="22"/>
          <w:lang w:val="en-AU"/>
        </w:rPr>
        <w:tab/>
      </w:r>
      <w:r w:rsidRPr="000050DF">
        <w:rPr>
          <w:rFonts w:cs="Arial" w:hint="eastAsia"/>
        </w:rPr>
        <w:t>业务需求</w:t>
      </w:r>
      <w:r>
        <w:tab/>
      </w:r>
      <w:r>
        <w:fldChar w:fldCharType="begin"/>
      </w:r>
      <w:r>
        <w:instrText xml:space="preserve"> PAGEREF _Toc469906076 \h </w:instrText>
      </w:r>
      <w:r>
        <w:fldChar w:fldCharType="separate"/>
      </w:r>
      <w:r>
        <w:t>4</w:t>
      </w:r>
      <w:r>
        <w:fldChar w:fldCharType="end"/>
      </w:r>
    </w:p>
    <w:p w:rsidR="00711A62" w:rsidRDefault="00711A62">
      <w:pPr>
        <w:pStyle w:val="TOC1"/>
        <w:tabs>
          <w:tab w:val="left" w:pos="1440"/>
        </w:tabs>
        <w:rPr>
          <w:rFonts w:asciiTheme="minorHAnsi" w:eastAsiaTheme="minorEastAsia" w:hAnsiTheme="minorHAnsi" w:cstheme="minorBidi"/>
          <w:b w:val="0"/>
          <w:caps w:val="0"/>
          <w:sz w:val="22"/>
          <w:szCs w:val="22"/>
          <w:lang w:val="en-AU"/>
        </w:rPr>
      </w:pPr>
      <w:r>
        <w:t>2</w:t>
      </w:r>
      <w:r>
        <w:rPr>
          <w:rFonts w:asciiTheme="minorHAnsi" w:eastAsiaTheme="minorEastAsia" w:hAnsiTheme="minorHAnsi" w:cstheme="minorBidi"/>
          <w:b w:val="0"/>
          <w:caps w:val="0"/>
          <w:sz w:val="22"/>
          <w:szCs w:val="22"/>
          <w:lang w:val="en-AU"/>
        </w:rPr>
        <w:tab/>
      </w:r>
      <w:r>
        <w:rPr>
          <w:rFonts w:hint="eastAsia"/>
        </w:rPr>
        <w:t>功能解决方案</w:t>
      </w:r>
      <w:r>
        <w:tab/>
      </w:r>
      <w:r>
        <w:fldChar w:fldCharType="begin"/>
      </w:r>
      <w:r>
        <w:instrText xml:space="preserve"> PAGEREF _Toc469906077 \h </w:instrText>
      </w:r>
      <w:r>
        <w:fldChar w:fldCharType="separate"/>
      </w:r>
      <w:r>
        <w:t>5</w:t>
      </w:r>
      <w:r>
        <w:fldChar w:fldCharType="end"/>
      </w:r>
    </w:p>
    <w:p w:rsidR="00711A62" w:rsidRDefault="00711A62">
      <w:pPr>
        <w:pStyle w:val="TOC3"/>
        <w:rPr>
          <w:rFonts w:asciiTheme="minorHAnsi" w:eastAsiaTheme="minorEastAsia" w:hAnsiTheme="minorHAnsi" w:cstheme="minorBidi"/>
          <w:i w:val="0"/>
          <w:sz w:val="22"/>
          <w:szCs w:val="22"/>
          <w:lang w:val="en-AU"/>
        </w:rPr>
      </w:pPr>
      <w:r w:rsidRPr="000050DF">
        <w:rPr>
          <w:rFonts w:cs="Arial"/>
          <w:bCs/>
          <w:i w:val="0"/>
        </w:rPr>
        <w:t>R1 SMS</w:t>
      </w:r>
      <w:r>
        <w:tab/>
      </w:r>
      <w:r>
        <w:fldChar w:fldCharType="begin"/>
      </w:r>
      <w:r>
        <w:instrText xml:space="preserve"> PAGEREF _Toc469906078 \h </w:instrText>
      </w:r>
      <w:r>
        <w:fldChar w:fldCharType="separate"/>
      </w:r>
      <w:r>
        <w:t>5</w:t>
      </w:r>
      <w:r>
        <w:fldChar w:fldCharType="end"/>
      </w:r>
    </w:p>
    <w:p w:rsidR="00711A62" w:rsidRDefault="00711A62">
      <w:pPr>
        <w:pStyle w:val="TOC3"/>
        <w:rPr>
          <w:rFonts w:asciiTheme="minorHAnsi" w:eastAsiaTheme="minorEastAsia" w:hAnsiTheme="minorHAnsi" w:cstheme="minorBidi"/>
          <w:i w:val="0"/>
          <w:sz w:val="22"/>
          <w:szCs w:val="22"/>
          <w:lang w:val="en-AU"/>
        </w:rPr>
      </w:pPr>
      <w:r w:rsidRPr="000050DF">
        <w:rPr>
          <w:rFonts w:cs="Arial"/>
          <w:bCs/>
          <w:i w:val="0"/>
        </w:rPr>
        <w:t xml:space="preserve">R2 </w:t>
      </w:r>
      <w:r w:rsidRPr="000050DF">
        <w:rPr>
          <w:rFonts w:cs="Arial" w:hint="eastAsia"/>
          <w:bCs/>
          <w:i w:val="0"/>
        </w:rPr>
        <w:t>逾期短信通知客户</w:t>
      </w:r>
      <w:r>
        <w:tab/>
      </w:r>
      <w:r>
        <w:fldChar w:fldCharType="begin"/>
      </w:r>
      <w:r>
        <w:instrText xml:space="preserve"> PAGEREF _Toc469906079 \h </w:instrText>
      </w:r>
      <w:r>
        <w:fldChar w:fldCharType="separate"/>
      </w:r>
      <w:r>
        <w:t>11</w:t>
      </w:r>
      <w:r>
        <w:fldChar w:fldCharType="end"/>
      </w:r>
    </w:p>
    <w:p w:rsidR="00711A62" w:rsidRDefault="00711A62">
      <w:pPr>
        <w:pStyle w:val="TOC2"/>
        <w:tabs>
          <w:tab w:val="left" w:pos="1982"/>
        </w:tabs>
        <w:rPr>
          <w:rFonts w:asciiTheme="minorHAnsi" w:eastAsiaTheme="minorEastAsia" w:hAnsiTheme="minorHAnsi" w:cstheme="minorBidi"/>
          <w:smallCaps w:val="0"/>
          <w:sz w:val="22"/>
          <w:szCs w:val="22"/>
          <w:lang w:val="en-AU"/>
        </w:rPr>
      </w:pPr>
      <w:r>
        <w:t>2.2</w:t>
      </w:r>
      <w:r>
        <w:rPr>
          <w:rFonts w:asciiTheme="minorHAnsi" w:eastAsiaTheme="minorEastAsia" w:hAnsiTheme="minorHAnsi" w:cstheme="minorBidi"/>
          <w:smallCaps w:val="0"/>
          <w:sz w:val="22"/>
          <w:szCs w:val="22"/>
          <w:lang w:val="en-AU"/>
        </w:rPr>
        <w:tab/>
      </w:r>
      <w:r>
        <w:rPr>
          <w:rFonts w:hint="eastAsia"/>
        </w:rPr>
        <w:t>依赖性</w:t>
      </w:r>
      <w:r>
        <w:t>Dependencies</w:t>
      </w:r>
      <w:r>
        <w:tab/>
      </w:r>
      <w:r>
        <w:fldChar w:fldCharType="begin"/>
      </w:r>
      <w:r>
        <w:instrText xml:space="preserve"> PAGEREF _Toc469906080 \h </w:instrText>
      </w:r>
      <w:r>
        <w:fldChar w:fldCharType="separate"/>
      </w:r>
      <w:r>
        <w:t>11</w:t>
      </w:r>
      <w:r>
        <w:fldChar w:fldCharType="end"/>
      </w:r>
    </w:p>
    <w:p w:rsidR="00711A62" w:rsidRDefault="00711A62">
      <w:pPr>
        <w:pStyle w:val="TOC2"/>
        <w:tabs>
          <w:tab w:val="left" w:pos="1982"/>
        </w:tabs>
        <w:rPr>
          <w:rFonts w:asciiTheme="minorHAnsi" w:eastAsiaTheme="minorEastAsia" w:hAnsiTheme="minorHAnsi" w:cstheme="minorBidi"/>
          <w:smallCaps w:val="0"/>
          <w:sz w:val="22"/>
          <w:szCs w:val="22"/>
          <w:lang w:val="en-AU"/>
        </w:rPr>
      </w:pPr>
      <w:r>
        <w:t>2.3</w:t>
      </w:r>
      <w:r>
        <w:rPr>
          <w:rFonts w:asciiTheme="minorHAnsi" w:eastAsiaTheme="minorEastAsia" w:hAnsiTheme="minorHAnsi" w:cstheme="minorBidi"/>
          <w:smallCaps w:val="0"/>
          <w:sz w:val="22"/>
          <w:szCs w:val="22"/>
          <w:lang w:val="en-AU"/>
        </w:rPr>
        <w:tab/>
      </w:r>
      <w:r>
        <w:rPr>
          <w:rFonts w:hint="eastAsia"/>
        </w:rPr>
        <w:t>接口考虑</w:t>
      </w:r>
      <w:r>
        <w:t>Interface Considerations</w:t>
      </w:r>
      <w:r>
        <w:tab/>
      </w:r>
      <w:r>
        <w:fldChar w:fldCharType="begin"/>
      </w:r>
      <w:r>
        <w:instrText xml:space="preserve"> PAGEREF _Toc469906081 \h </w:instrText>
      </w:r>
      <w:r>
        <w:fldChar w:fldCharType="separate"/>
      </w:r>
      <w:r>
        <w:t>11</w:t>
      </w:r>
      <w:r>
        <w:fldChar w:fldCharType="end"/>
      </w:r>
    </w:p>
    <w:p w:rsidR="00711A62" w:rsidRDefault="00711A62">
      <w:pPr>
        <w:pStyle w:val="TOC2"/>
        <w:tabs>
          <w:tab w:val="left" w:pos="1982"/>
        </w:tabs>
        <w:rPr>
          <w:rFonts w:asciiTheme="minorHAnsi" w:eastAsiaTheme="minorEastAsia" w:hAnsiTheme="minorHAnsi" w:cstheme="minorBidi"/>
          <w:smallCaps w:val="0"/>
          <w:sz w:val="22"/>
          <w:szCs w:val="22"/>
          <w:lang w:val="en-AU"/>
        </w:rPr>
      </w:pPr>
      <w:r>
        <w:t>2.4</w:t>
      </w:r>
      <w:r>
        <w:rPr>
          <w:rFonts w:asciiTheme="minorHAnsi" w:eastAsiaTheme="minorEastAsia" w:hAnsiTheme="minorHAnsi" w:cstheme="minorBidi"/>
          <w:smallCaps w:val="0"/>
          <w:sz w:val="22"/>
          <w:szCs w:val="22"/>
          <w:lang w:val="en-AU"/>
        </w:rPr>
        <w:tab/>
      </w:r>
      <w:r>
        <w:rPr>
          <w:rFonts w:hint="eastAsia"/>
        </w:rPr>
        <w:t>服务等级协议考虑</w:t>
      </w:r>
      <w:r>
        <w:t>After Hours or SLA Considerations</w:t>
      </w:r>
      <w:r>
        <w:tab/>
      </w:r>
      <w:r>
        <w:fldChar w:fldCharType="begin"/>
      </w:r>
      <w:r>
        <w:instrText xml:space="preserve"> PAGEREF _Toc469906082 \h </w:instrText>
      </w:r>
      <w:r>
        <w:fldChar w:fldCharType="separate"/>
      </w:r>
      <w:r>
        <w:t>11</w:t>
      </w:r>
      <w:r>
        <w:fldChar w:fldCharType="end"/>
      </w:r>
    </w:p>
    <w:p w:rsidR="00711A62" w:rsidRDefault="00711A62">
      <w:pPr>
        <w:pStyle w:val="TOC2"/>
        <w:tabs>
          <w:tab w:val="left" w:pos="1982"/>
        </w:tabs>
        <w:rPr>
          <w:rFonts w:asciiTheme="minorHAnsi" w:eastAsiaTheme="minorEastAsia" w:hAnsiTheme="minorHAnsi" w:cstheme="minorBidi"/>
          <w:smallCaps w:val="0"/>
          <w:sz w:val="22"/>
          <w:szCs w:val="22"/>
          <w:lang w:val="en-AU"/>
        </w:rPr>
      </w:pPr>
      <w:r>
        <w:t>2.5</w:t>
      </w:r>
      <w:r>
        <w:rPr>
          <w:rFonts w:asciiTheme="minorHAnsi" w:eastAsiaTheme="minorEastAsia" w:hAnsiTheme="minorHAnsi" w:cstheme="minorBidi"/>
          <w:smallCaps w:val="0"/>
          <w:sz w:val="22"/>
          <w:szCs w:val="22"/>
          <w:lang w:val="en-AU"/>
        </w:rPr>
        <w:tab/>
      </w:r>
      <w:r>
        <w:rPr>
          <w:rFonts w:hint="eastAsia"/>
        </w:rPr>
        <w:t>非项目范围</w:t>
      </w:r>
      <w:r>
        <w:t>Out of Scope</w:t>
      </w:r>
      <w:r>
        <w:tab/>
      </w:r>
      <w:r>
        <w:fldChar w:fldCharType="begin"/>
      </w:r>
      <w:r>
        <w:instrText xml:space="preserve"> PAGEREF _Toc469906083 \h </w:instrText>
      </w:r>
      <w:r>
        <w:fldChar w:fldCharType="separate"/>
      </w:r>
      <w:r>
        <w:t>12</w:t>
      </w:r>
      <w:r>
        <w:fldChar w:fldCharType="end"/>
      </w:r>
    </w:p>
    <w:p w:rsidR="00711A62" w:rsidRDefault="00711A62">
      <w:pPr>
        <w:pStyle w:val="TOC2"/>
        <w:tabs>
          <w:tab w:val="left" w:pos="1982"/>
        </w:tabs>
        <w:rPr>
          <w:rFonts w:asciiTheme="minorHAnsi" w:eastAsiaTheme="minorEastAsia" w:hAnsiTheme="minorHAnsi" w:cstheme="minorBidi"/>
          <w:smallCaps w:val="0"/>
          <w:sz w:val="22"/>
          <w:szCs w:val="22"/>
          <w:lang w:val="en-AU"/>
        </w:rPr>
      </w:pPr>
      <w:r>
        <w:t>2.6</w:t>
      </w:r>
      <w:r>
        <w:rPr>
          <w:rFonts w:asciiTheme="minorHAnsi" w:eastAsiaTheme="minorEastAsia" w:hAnsiTheme="minorHAnsi" w:cstheme="minorBidi"/>
          <w:smallCaps w:val="0"/>
          <w:sz w:val="22"/>
          <w:szCs w:val="22"/>
          <w:lang w:val="en-AU"/>
        </w:rPr>
        <w:tab/>
      </w:r>
      <w:r>
        <w:rPr>
          <w:rFonts w:hint="eastAsia"/>
        </w:rPr>
        <w:t>待确定事项</w:t>
      </w:r>
      <w:r>
        <w:tab/>
      </w:r>
      <w:r>
        <w:fldChar w:fldCharType="begin"/>
      </w:r>
      <w:r>
        <w:instrText xml:space="preserve"> PAGEREF _Toc469906084 \h </w:instrText>
      </w:r>
      <w:r>
        <w:fldChar w:fldCharType="separate"/>
      </w:r>
      <w:r>
        <w:t>12</w:t>
      </w:r>
      <w:r>
        <w:fldChar w:fldCharType="end"/>
      </w:r>
    </w:p>
    <w:p w:rsidR="00711A62" w:rsidRDefault="00711A62">
      <w:pPr>
        <w:pStyle w:val="TOC1"/>
        <w:tabs>
          <w:tab w:val="left" w:pos="1440"/>
        </w:tabs>
        <w:rPr>
          <w:rFonts w:asciiTheme="minorHAnsi" w:eastAsiaTheme="minorEastAsia" w:hAnsiTheme="minorHAnsi" w:cstheme="minorBidi"/>
          <w:b w:val="0"/>
          <w:caps w:val="0"/>
          <w:sz w:val="22"/>
          <w:szCs w:val="22"/>
          <w:lang w:val="en-AU"/>
        </w:rPr>
      </w:pPr>
      <w:r>
        <w:t>3</w:t>
      </w:r>
      <w:r>
        <w:rPr>
          <w:rFonts w:asciiTheme="minorHAnsi" w:eastAsiaTheme="minorEastAsia" w:hAnsiTheme="minorHAnsi" w:cstheme="minorBidi"/>
          <w:b w:val="0"/>
          <w:caps w:val="0"/>
          <w:sz w:val="22"/>
          <w:szCs w:val="22"/>
          <w:lang w:val="en-AU"/>
        </w:rPr>
        <w:tab/>
      </w:r>
      <w:r>
        <w:rPr>
          <w:rFonts w:hint="eastAsia"/>
        </w:rPr>
        <w:t>参考</w:t>
      </w:r>
      <w:r>
        <w:t>References</w:t>
      </w:r>
      <w:r>
        <w:tab/>
      </w:r>
      <w:r>
        <w:fldChar w:fldCharType="begin"/>
      </w:r>
      <w:r>
        <w:instrText xml:space="preserve"> PAGEREF _Toc469906085 \h </w:instrText>
      </w:r>
      <w:r>
        <w:fldChar w:fldCharType="separate"/>
      </w:r>
      <w:r>
        <w:t>14</w:t>
      </w:r>
      <w:r>
        <w:fldChar w:fldCharType="end"/>
      </w:r>
    </w:p>
    <w:p w:rsidR="00711A62" w:rsidRDefault="00711A62">
      <w:pPr>
        <w:pStyle w:val="TOC1"/>
        <w:tabs>
          <w:tab w:val="left" w:pos="1440"/>
        </w:tabs>
        <w:rPr>
          <w:rFonts w:asciiTheme="minorHAnsi" w:eastAsiaTheme="minorEastAsia" w:hAnsiTheme="minorHAnsi" w:cstheme="minorBidi"/>
          <w:b w:val="0"/>
          <w:caps w:val="0"/>
          <w:sz w:val="22"/>
          <w:szCs w:val="22"/>
          <w:lang w:val="en-AU"/>
        </w:rPr>
      </w:pPr>
      <w:r>
        <w:t>4</w:t>
      </w:r>
      <w:r>
        <w:rPr>
          <w:rFonts w:asciiTheme="minorHAnsi" w:eastAsiaTheme="minorEastAsia" w:hAnsiTheme="minorHAnsi" w:cstheme="minorBidi"/>
          <w:b w:val="0"/>
          <w:caps w:val="0"/>
          <w:sz w:val="22"/>
          <w:szCs w:val="22"/>
          <w:lang w:val="en-AU"/>
        </w:rPr>
        <w:tab/>
      </w:r>
      <w:r>
        <w:rPr>
          <w:rFonts w:hint="eastAsia"/>
        </w:rPr>
        <w:t>确认</w:t>
      </w:r>
      <w:r>
        <w:tab/>
      </w:r>
      <w:r>
        <w:fldChar w:fldCharType="begin"/>
      </w:r>
      <w:r>
        <w:instrText xml:space="preserve"> PAGEREF _Toc469906086 \h </w:instrText>
      </w:r>
      <w:r>
        <w:fldChar w:fldCharType="separate"/>
      </w:r>
      <w:r>
        <w:t>15</w:t>
      </w:r>
      <w:r>
        <w:fldChar w:fldCharType="end"/>
      </w:r>
    </w:p>
    <w:p w:rsidR="00374E57" w:rsidRPr="000C0ADA" w:rsidRDefault="00374E57" w:rsidP="002674F7">
      <w:pPr>
        <w:pStyle w:val="BodyText0"/>
        <w:rPr>
          <w:rFonts w:ascii="Arial" w:hAnsi="Arial" w:cs="Arial"/>
          <w:snapToGrid w:val="0"/>
        </w:rPr>
      </w:pPr>
      <w:r w:rsidRPr="000C0ADA">
        <w:rPr>
          <w:rFonts w:ascii="Arial" w:hAnsi="Arial" w:cs="Arial"/>
          <w:sz w:val="20"/>
        </w:rPr>
        <w:fldChar w:fldCharType="end"/>
      </w:r>
      <w:r w:rsidRPr="000C0ADA">
        <w:rPr>
          <w:rFonts w:ascii="Arial" w:hAnsi="Arial" w:cs="Arial"/>
          <w:snapToGrid w:val="0"/>
        </w:rPr>
        <w:t xml:space="preserve">  </w:t>
      </w:r>
      <w:bookmarkStart w:id="3" w:name="_Toc41196635"/>
    </w:p>
    <w:p w:rsidR="00374E57" w:rsidRPr="000C0ADA" w:rsidRDefault="00374E57" w:rsidP="00E909D4">
      <w:pPr>
        <w:pStyle w:val="BodyText0"/>
        <w:rPr>
          <w:rFonts w:ascii="Arial" w:hAnsi="Arial" w:cs="Arial"/>
          <w:snapToGrid w:val="0"/>
        </w:rPr>
      </w:pPr>
      <w:r w:rsidRPr="000C0ADA">
        <w:rPr>
          <w:rFonts w:ascii="Arial" w:hAnsi="Arial" w:cs="Arial"/>
          <w:snapToGrid w:val="0"/>
        </w:rPr>
        <w:br w:type="page"/>
      </w:r>
    </w:p>
    <w:p w:rsidR="00374E57" w:rsidRPr="00657168" w:rsidRDefault="00994E87" w:rsidP="00A86872">
      <w:pPr>
        <w:pStyle w:val="Heading1"/>
        <w:pageBreakBefore/>
        <w:ind w:left="360"/>
      </w:pPr>
      <w:bookmarkStart w:id="4" w:name="_Toc283213173"/>
      <w:bookmarkStart w:id="5" w:name="_Toc412023606"/>
      <w:bookmarkStart w:id="6" w:name="_Toc412041443"/>
      <w:bookmarkStart w:id="7" w:name="_Toc469906075"/>
      <w:bookmarkEnd w:id="0"/>
      <w:bookmarkEnd w:id="1"/>
      <w:bookmarkEnd w:id="3"/>
      <w:r>
        <w:rPr>
          <w:rFonts w:hint="eastAsia"/>
          <w:snapToGrid w:val="0"/>
        </w:rPr>
        <w:lastRenderedPageBreak/>
        <w:t>版本记录</w:t>
      </w:r>
      <w:bookmarkEnd w:id="4"/>
      <w:bookmarkEnd w:id="5"/>
      <w:bookmarkEnd w:id="6"/>
      <w:bookmarkEnd w:id="7"/>
      <w:r w:rsidR="00374E57">
        <w:rPr>
          <w:snapToGrid w:val="0"/>
        </w:rPr>
        <w:t xml:space="preserve"> </w:t>
      </w:r>
    </w:p>
    <w:tbl>
      <w:tblPr>
        <w:tblW w:w="5000" w:type="pct"/>
        <w:tblCellMar>
          <w:left w:w="0" w:type="dxa"/>
          <w:right w:w="0" w:type="dxa"/>
        </w:tblCellMar>
        <w:tblLook w:val="04A0" w:firstRow="1" w:lastRow="0" w:firstColumn="1" w:lastColumn="0" w:noHBand="0" w:noVBand="1"/>
      </w:tblPr>
      <w:tblGrid>
        <w:gridCol w:w="922"/>
        <w:gridCol w:w="1417"/>
        <w:gridCol w:w="1417"/>
        <w:gridCol w:w="1843"/>
        <w:gridCol w:w="3901"/>
      </w:tblGrid>
      <w:tr w:rsidR="00994E87" w:rsidRPr="00BB7054" w:rsidTr="005664B3">
        <w:trPr>
          <w:trHeight w:val="674"/>
          <w:tblHeader/>
        </w:trPr>
        <w:tc>
          <w:tcPr>
            <w:tcW w:w="485" w:type="pct"/>
            <w:tcBorders>
              <w:top w:val="single" w:sz="8" w:space="0" w:color="auto"/>
              <w:left w:val="single" w:sz="8" w:space="0" w:color="auto"/>
              <w:bottom w:val="dotted" w:sz="8" w:space="0" w:color="auto"/>
              <w:right w:val="dotted" w:sz="8" w:space="0" w:color="auto"/>
            </w:tcBorders>
            <w:tcMar>
              <w:top w:w="0" w:type="dxa"/>
              <w:left w:w="70" w:type="dxa"/>
              <w:bottom w:w="0" w:type="dxa"/>
              <w:right w:w="70" w:type="dxa"/>
            </w:tcMar>
          </w:tcPr>
          <w:p w:rsidR="00994E87" w:rsidRPr="00BB7054" w:rsidRDefault="00994E87" w:rsidP="00994E87">
            <w:pPr>
              <w:pStyle w:val="TableHeading0"/>
              <w:jc w:val="left"/>
              <w:rPr>
                <w:rFonts w:ascii="Arial" w:eastAsiaTheme="minorEastAsia" w:hAnsi="Arial" w:cs="Arial"/>
                <w:sz w:val="22"/>
                <w:szCs w:val="22"/>
              </w:rPr>
            </w:pPr>
            <w:bookmarkStart w:id="8" w:name="_Toc422836289"/>
            <w:r>
              <w:rPr>
                <w:rFonts w:ascii="Arial" w:eastAsiaTheme="minorEastAsia" w:hAnsi="Arial" w:cs="Arial" w:hint="eastAsia"/>
                <w:sz w:val="22"/>
                <w:szCs w:val="22"/>
                <w:lang w:eastAsia="zh-CN"/>
              </w:rPr>
              <w:t xml:space="preserve"> </w:t>
            </w:r>
            <w:r w:rsidRPr="00BB7054">
              <w:rPr>
                <w:rFonts w:ascii="Arial" w:eastAsiaTheme="minorEastAsia" w:hAnsi="Arial" w:cs="Arial"/>
                <w:sz w:val="22"/>
                <w:szCs w:val="22"/>
                <w:lang w:eastAsia="zh-CN"/>
              </w:rPr>
              <w:t>版本号</w:t>
            </w:r>
          </w:p>
        </w:tc>
        <w:tc>
          <w:tcPr>
            <w:tcW w:w="746" w:type="pct"/>
            <w:tcBorders>
              <w:top w:val="single" w:sz="8" w:space="0" w:color="auto"/>
              <w:left w:val="nil"/>
              <w:bottom w:val="dotted" w:sz="8" w:space="0" w:color="auto"/>
              <w:right w:val="dotted" w:sz="8" w:space="0" w:color="auto"/>
            </w:tcBorders>
            <w:tcMar>
              <w:top w:w="0" w:type="dxa"/>
              <w:left w:w="70" w:type="dxa"/>
              <w:bottom w:w="0" w:type="dxa"/>
              <w:right w:w="70" w:type="dxa"/>
            </w:tcMar>
          </w:tcPr>
          <w:p w:rsidR="00994E87" w:rsidRPr="00BB7054" w:rsidRDefault="00994E87" w:rsidP="005664B3">
            <w:pPr>
              <w:pStyle w:val="TableHeading0"/>
              <w:rPr>
                <w:rFonts w:ascii="Arial" w:eastAsiaTheme="minorEastAsia" w:hAnsi="Arial" w:cs="Arial"/>
                <w:sz w:val="22"/>
                <w:szCs w:val="22"/>
              </w:rPr>
            </w:pPr>
            <w:r w:rsidRPr="00BB7054">
              <w:rPr>
                <w:rFonts w:ascii="Arial" w:eastAsiaTheme="minorEastAsia" w:hAnsi="Arial" w:cs="Arial"/>
                <w:sz w:val="22"/>
                <w:szCs w:val="22"/>
                <w:lang w:eastAsia="zh-CN"/>
              </w:rPr>
              <w:t>版本日期</w:t>
            </w:r>
          </w:p>
        </w:tc>
        <w:tc>
          <w:tcPr>
            <w:tcW w:w="746" w:type="pct"/>
            <w:tcBorders>
              <w:top w:val="single" w:sz="8" w:space="0" w:color="auto"/>
              <w:left w:val="nil"/>
              <w:bottom w:val="dotted" w:sz="8" w:space="0" w:color="auto"/>
              <w:right w:val="dotted" w:sz="8" w:space="0" w:color="auto"/>
            </w:tcBorders>
            <w:tcMar>
              <w:top w:w="0" w:type="dxa"/>
              <w:left w:w="70" w:type="dxa"/>
              <w:bottom w:w="0" w:type="dxa"/>
              <w:right w:w="70" w:type="dxa"/>
            </w:tcMar>
          </w:tcPr>
          <w:p w:rsidR="00994E87" w:rsidRPr="00BB7054" w:rsidRDefault="00994E87" w:rsidP="005664B3">
            <w:pPr>
              <w:pStyle w:val="TableHeading0"/>
              <w:rPr>
                <w:rFonts w:ascii="Arial" w:eastAsiaTheme="minorEastAsia" w:hAnsi="Arial" w:cs="Arial"/>
                <w:sz w:val="22"/>
                <w:szCs w:val="22"/>
              </w:rPr>
            </w:pPr>
            <w:r w:rsidRPr="00BB7054">
              <w:rPr>
                <w:rFonts w:ascii="Arial" w:eastAsiaTheme="minorEastAsia" w:hAnsi="Arial" w:cs="Arial"/>
                <w:sz w:val="22"/>
                <w:szCs w:val="22"/>
                <w:lang w:eastAsia="zh-CN"/>
              </w:rPr>
              <w:t>编写人</w:t>
            </w:r>
          </w:p>
        </w:tc>
        <w:tc>
          <w:tcPr>
            <w:tcW w:w="970" w:type="pct"/>
            <w:tcBorders>
              <w:top w:val="single" w:sz="8" w:space="0" w:color="auto"/>
              <w:left w:val="nil"/>
              <w:bottom w:val="dotted" w:sz="8" w:space="0" w:color="auto"/>
              <w:right w:val="dotted" w:sz="8" w:space="0" w:color="auto"/>
            </w:tcBorders>
            <w:tcMar>
              <w:top w:w="0" w:type="dxa"/>
              <w:left w:w="70" w:type="dxa"/>
              <w:bottom w:w="0" w:type="dxa"/>
              <w:right w:w="70" w:type="dxa"/>
            </w:tcMar>
          </w:tcPr>
          <w:p w:rsidR="00994E87" w:rsidRPr="00BB7054" w:rsidRDefault="00994E87" w:rsidP="005664B3">
            <w:pPr>
              <w:pStyle w:val="TableHeading0"/>
              <w:rPr>
                <w:rFonts w:ascii="Arial" w:eastAsiaTheme="minorEastAsia" w:hAnsi="Arial" w:cs="Arial"/>
                <w:sz w:val="22"/>
                <w:szCs w:val="22"/>
              </w:rPr>
            </w:pPr>
            <w:r w:rsidRPr="00BB7054">
              <w:rPr>
                <w:rFonts w:ascii="Arial" w:eastAsiaTheme="minorEastAsia" w:hAnsi="Arial" w:cs="Arial"/>
                <w:sz w:val="22"/>
                <w:szCs w:val="22"/>
                <w:lang w:eastAsia="zh-CN"/>
              </w:rPr>
              <w:t>审核人</w:t>
            </w:r>
            <w:r w:rsidRPr="00BB7054">
              <w:rPr>
                <w:rFonts w:ascii="Arial" w:eastAsiaTheme="minorEastAsia" w:hAnsi="Arial" w:cs="Arial"/>
                <w:sz w:val="22"/>
                <w:szCs w:val="22"/>
              </w:rPr>
              <w:t xml:space="preserve"> / </w:t>
            </w:r>
            <w:r w:rsidRPr="00BB7054">
              <w:rPr>
                <w:rFonts w:ascii="Arial" w:eastAsiaTheme="minorEastAsia" w:hAnsi="Arial" w:cs="Arial"/>
                <w:sz w:val="22"/>
                <w:szCs w:val="22"/>
                <w:lang w:eastAsia="zh-CN"/>
              </w:rPr>
              <w:t>批准人</w:t>
            </w:r>
          </w:p>
        </w:tc>
        <w:tc>
          <w:tcPr>
            <w:tcW w:w="2053" w:type="pct"/>
            <w:tcBorders>
              <w:top w:val="single" w:sz="8" w:space="0" w:color="auto"/>
              <w:left w:val="nil"/>
              <w:bottom w:val="dotted" w:sz="8" w:space="0" w:color="auto"/>
              <w:right w:val="single" w:sz="8" w:space="0" w:color="auto"/>
            </w:tcBorders>
            <w:tcMar>
              <w:top w:w="0" w:type="dxa"/>
              <w:left w:w="70" w:type="dxa"/>
              <w:bottom w:w="0" w:type="dxa"/>
              <w:right w:w="70" w:type="dxa"/>
            </w:tcMar>
          </w:tcPr>
          <w:p w:rsidR="00994E87" w:rsidRPr="00BB7054" w:rsidRDefault="00994E87" w:rsidP="005664B3">
            <w:pPr>
              <w:pStyle w:val="TableHeading0"/>
              <w:rPr>
                <w:rFonts w:ascii="Arial" w:eastAsiaTheme="minorEastAsia" w:hAnsi="Arial" w:cs="Arial"/>
                <w:sz w:val="22"/>
                <w:szCs w:val="22"/>
                <w:lang w:eastAsia="zh-CN"/>
              </w:rPr>
            </w:pPr>
            <w:r w:rsidRPr="00BB7054">
              <w:rPr>
                <w:rFonts w:ascii="Arial" w:eastAsiaTheme="minorEastAsia" w:hAnsi="Arial" w:cs="Arial"/>
                <w:sz w:val="22"/>
                <w:szCs w:val="22"/>
                <w:lang w:eastAsia="zh-CN"/>
              </w:rPr>
              <w:t>变更概要</w:t>
            </w:r>
            <w:r w:rsidRPr="00BB7054">
              <w:rPr>
                <w:rFonts w:ascii="Arial" w:eastAsiaTheme="minorEastAsia" w:hAnsi="Arial" w:cs="Arial"/>
                <w:sz w:val="22"/>
                <w:szCs w:val="22"/>
                <w:lang w:eastAsia="zh-CN"/>
              </w:rPr>
              <w:t>/</w:t>
            </w:r>
            <w:r w:rsidRPr="00BB7054">
              <w:rPr>
                <w:rFonts w:ascii="Arial" w:eastAsiaTheme="minorEastAsia" w:hAnsi="Arial" w:cs="Arial"/>
                <w:sz w:val="22"/>
                <w:szCs w:val="22"/>
                <w:lang w:eastAsia="zh-CN"/>
              </w:rPr>
              <w:t>所影响的章节</w:t>
            </w:r>
          </w:p>
        </w:tc>
      </w:tr>
      <w:tr w:rsidR="00994E87" w:rsidRPr="00BB7054" w:rsidTr="005664B3">
        <w:trPr>
          <w:trHeight w:val="415"/>
        </w:trPr>
        <w:tc>
          <w:tcPr>
            <w:tcW w:w="485" w:type="pct"/>
            <w:tcBorders>
              <w:top w:val="dotted" w:sz="8" w:space="0" w:color="auto"/>
              <w:left w:val="single" w:sz="8" w:space="0" w:color="auto"/>
              <w:bottom w:val="dotted" w:sz="8" w:space="0" w:color="auto"/>
              <w:right w:val="dotted" w:sz="8" w:space="0" w:color="auto"/>
            </w:tcBorders>
            <w:tcMar>
              <w:top w:w="0" w:type="dxa"/>
              <w:left w:w="70" w:type="dxa"/>
              <w:bottom w:w="0" w:type="dxa"/>
              <w:right w:w="70" w:type="dxa"/>
            </w:tcMar>
          </w:tcPr>
          <w:p w:rsidR="00994E87" w:rsidRPr="00BB7054" w:rsidRDefault="00994E87" w:rsidP="005664B3">
            <w:pPr>
              <w:pStyle w:val="TableMedium"/>
              <w:rPr>
                <w:rFonts w:eastAsiaTheme="minorEastAsia"/>
                <w:sz w:val="22"/>
                <w:szCs w:val="22"/>
              </w:rPr>
            </w:pPr>
            <w:r>
              <w:rPr>
                <w:rFonts w:eastAsiaTheme="minorEastAsia" w:hint="eastAsia"/>
                <w:sz w:val="22"/>
                <w:szCs w:val="22"/>
              </w:rPr>
              <w:t>0.1</w:t>
            </w: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994E87" w:rsidRPr="00BB7054" w:rsidRDefault="00994E87" w:rsidP="005664B3">
            <w:pPr>
              <w:pStyle w:val="TableMedium"/>
              <w:rPr>
                <w:rFonts w:eastAsiaTheme="minorEastAsia"/>
                <w:sz w:val="22"/>
                <w:szCs w:val="22"/>
              </w:rPr>
            </w:pPr>
            <w:r>
              <w:rPr>
                <w:rFonts w:eastAsiaTheme="minorEastAsia" w:hint="eastAsia"/>
                <w:sz w:val="22"/>
                <w:szCs w:val="22"/>
              </w:rPr>
              <w:t>2016-11-18</w:t>
            </w: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994E87" w:rsidRPr="00BB7054" w:rsidRDefault="00994E87" w:rsidP="005664B3">
            <w:pPr>
              <w:pStyle w:val="TableMedium"/>
              <w:rPr>
                <w:rFonts w:eastAsiaTheme="minorEastAsia"/>
                <w:sz w:val="22"/>
                <w:szCs w:val="22"/>
              </w:rPr>
            </w:pPr>
            <w:r>
              <w:rPr>
                <w:rFonts w:eastAsiaTheme="minorEastAsia" w:hint="eastAsia"/>
                <w:sz w:val="22"/>
                <w:szCs w:val="22"/>
              </w:rPr>
              <w:t>FD</w:t>
            </w:r>
          </w:p>
        </w:tc>
        <w:tc>
          <w:tcPr>
            <w:tcW w:w="970"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994E87" w:rsidRPr="00BB7054" w:rsidRDefault="00994E87" w:rsidP="005664B3">
            <w:pPr>
              <w:pStyle w:val="TableMedium"/>
              <w:rPr>
                <w:rFonts w:eastAsiaTheme="minorEastAsia"/>
                <w:sz w:val="22"/>
                <w:szCs w:val="22"/>
              </w:rPr>
            </w:pPr>
          </w:p>
        </w:tc>
        <w:tc>
          <w:tcPr>
            <w:tcW w:w="2053" w:type="pct"/>
            <w:tcBorders>
              <w:top w:val="dotted" w:sz="8" w:space="0" w:color="auto"/>
              <w:left w:val="dotted" w:sz="8" w:space="0" w:color="auto"/>
              <w:bottom w:val="dotted" w:sz="8" w:space="0" w:color="auto"/>
              <w:right w:val="single" w:sz="8" w:space="0" w:color="auto"/>
            </w:tcBorders>
            <w:tcMar>
              <w:top w:w="0" w:type="dxa"/>
              <w:left w:w="70" w:type="dxa"/>
              <w:bottom w:w="0" w:type="dxa"/>
              <w:right w:w="70" w:type="dxa"/>
            </w:tcMar>
          </w:tcPr>
          <w:p w:rsidR="00994E87" w:rsidRPr="00BB7054" w:rsidRDefault="00994E87" w:rsidP="005664B3">
            <w:pPr>
              <w:pStyle w:val="TableMedium"/>
              <w:rPr>
                <w:rFonts w:eastAsiaTheme="minorEastAsia"/>
                <w:sz w:val="22"/>
                <w:szCs w:val="22"/>
              </w:rPr>
            </w:pPr>
          </w:p>
        </w:tc>
      </w:tr>
      <w:tr w:rsidR="00994E87" w:rsidRPr="00BB7054" w:rsidTr="005664B3">
        <w:trPr>
          <w:trHeight w:val="315"/>
        </w:trPr>
        <w:tc>
          <w:tcPr>
            <w:tcW w:w="485" w:type="pct"/>
            <w:tcBorders>
              <w:top w:val="dotted" w:sz="8" w:space="0" w:color="auto"/>
              <w:left w:val="single" w:sz="8" w:space="0" w:color="auto"/>
              <w:bottom w:val="dotted" w:sz="8" w:space="0" w:color="auto"/>
              <w:right w:val="dotted" w:sz="8" w:space="0" w:color="auto"/>
            </w:tcBorders>
            <w:tcMar>
              <w:top w:w="0" w:type="dxa"/>
              <w:left w:w="70" w:type="dxa"/>
              <w:bottom w:w="0" w:type="dxa"/>
              <w:right w:w="70" w:type="dxa"/>
            </w:tcMar>
          </w:tcPr>
          <w:p w:rsidR="00994E87" w:rsidRPr="00BB7054" w:rsidRDefault="003645A7" w:rsidP="005664B3">
            <w:pPr>
              <w:pStyle w:val="TableMedium"/>
              <w:rPr>
                <w:rFonts w:eastAsiaTheme="minorEastAsia"/>
                <w:color w:val="0070C0"/>
                <w:kern w:val="2"/>
                <w:sz w:val="22"/>
                <w:szCs w:val="22"/>
              </w:rPr>
            </w:pPr>
            <w:r>
              <w:rPr>
                <w:rFonts w:eastAsiaTheme="minorEastAsia" w:hint="eastAsia"/>
                <w:color w:val="0070C0"/>
                <w:kern w:val="2"/>
                <w:sz w:val="22"/>
                <w:szCs w:val="22"/>
              </w:rPr>
              <w:t>1.1</w:t>
            </w: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994E87" w:rsidRPr="00BB7054" w:rsidRDefault="003645A7" w:rsidP="005664B3">
            <w:pPr>
              <w:pStyle w:val="TableMedium"/>
              <w:rPr>
                <w:rFonts w:eastAsiaTheme="minorEastAsia"/>
                <w:color w:val="0070C0"/>
                <w:kern w:val="2"/>
                <w:sz w:val="22"/>
                <w:szCs w:val="22"/>
              </w:rPr>
            </w:pPr>
            <w:r>
              <w:rPr>
                <w:rFonts w:eastAsiaTheme="minorEastAsia" w:hint="eastAsia"/>
                <w:color w:val="0070C0"/>
                <w:kern w:val="2"/>
                <w:sz w:val="22"/>
                <w:szCs w:val="22"/>
              </w:rPr>
              <w:t>2016-11-25</w:t>
            </w: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994E87" w:rsidRPr="00BB7054" w:rsidRDefault="003645A7" w:rsidP="005664B3">
            <w:pPr>
              <w:pStyle w:val="TableMedium"/>
              <w:rPr>
                <w:rFonts w:eastAsiaTheme="minorEastAsia"/>
                <w:color w:val="0070C0"/>
                <w:kern w:val="2"/>
                <w:sz w:val="22"/>
                <w:szCs w:val="22"/>
              </w:rPr>
            </w:pPr>
            <w:r>
              <w:rPr>
                <w:rFonts w:eastAsiaTheme="minorEastAsia" w:hint="eastAsia"/>
                <w:color w:val="0070C0"/>
                <w:kern w:val="2"/>
                <w:sz w:val="22"/>
                <w:szCs w:val="22"/>
              </w:rPr>
              <w:t>FD</w:t>
            </w:r>
          </w:p>
        </w:tc>
        <w:tc>
          <w:tcPr>
            <w:tcW w:w="970"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994E87" w:rsidRPr="00BB7054" w:rsidRDefault="003645A7" w:rsidP="005664B3">
            <w:pPr>
              <w:pStyle w:val="TableMedium"/>
              <w:rPr>
                <w:rFonts w:eastAsiaTheme="minorEastAsia"/>
                <w:color w:val="0070C0"/>
                <w:kern w:val="2"/>
                <w:sz w:val="22"/>
                <w:szCs w:val="22"/>
              </w:rPr>
            </w:pPr>
            <w:r>
              <w:rPr>
                <w:rFonts w:eastAsiaTheme="minorEastAsia" w:hint="eastAsia"/>
                <w:color w:val="0070C0"/>
                <w:kern w:val="2"/>
                <w:sz w:val="22"/>
                <w:szCs w:val="22"/>
              </w:rPr>
              <w:t>Xiaoliang Ni</w:t>
            </w:r>
          </w:p>
        </w:tc>
        <w:tc>
          <w:tcPr>
            <w:tcW w:w="2053" w:type="pct"/>
            <w:tcBorders>
              <w:top w:val="dotted" w:sz="8" w:space="0" w:color="auto"/>
              <w:left w:val="dotted" w:sz="8" w:space="0" w:color="auto"/>
              <w:bottom w:val="dotted" w:sz="8" w:space="0" w:color="auto"/>
              <w:right w:val="single" w:sz="8" w:space="0" w:color="auto"/>
            </w:tcBorders>
            <w:tcMar>
              <w:top w:w="0" w:type="dxa"/>
              <w:left w:w="70" w:type="dxa"/>
              <w:bottom w:w="0" w:type="dxa"/>
              <w:right w:w="70" w:type="dxa"/>
            </w:tcMar>
          </w:tcPr>
          <w:p w:rsidR="00994E87" w:rsidRPr="00BB7054" w:rsidRDefault="00994E87" w:rsidP="005664B3">
            <w:pPr>
              <w:pStyle w:val="TableMedium"/>
              <w:rPr>
                <w:rFonts w:eastAsiaTheme="minorEastAsia"/>
                <w:color w:val="0070C0"/>
                <w:kern w:val="2"/>
                <w:sz w:val="22"/>
                <w:szCs w:val="22"/>
              </w:rPr>
            </w:pPr>
          </w:p>
        </w:tc>
      </w:tr>
      <w:tr w:rsidR="00994E87" w:rsidRPr="00BB7054" w:rsidTr="005664B3">
        <w:trPr>
          <w:trHeight w:val="315"/>
        </w:trPr>
        <w:tc>
          <w:tcPr>
            <w:tcW w:w="485" w:type="pct"/>
            <w:tcBorders>
              <w:top w:val="dotted" w:sz="8" w:space="0" w:color="auto"/>
              <w:left w:val="single" w:sz="8" w:space="0" w:color="auto"/>
              <w:bottom w:val="dotted" w:sz="8" w:space="0" w:color="auto"/>
              <w:right w:val="dotted" w:sz="8" w:space="0" w:color="auto"/>
            </w:tcBorders>
            <w:tcMar>
              <w:top w:w="0" w:type="dxa"/>
              <w:left w:w="70" w:type="dxa"/>
              <w:bottom w:w="0" w:type="dxa"/>
              <w:right w:w="70" w:type="dxa"/>
            </w:tcMar>
          </w:tcPr>
          <w:p w:rsidR="00994E87" w:rsidRPr="00BB7054" w:rsidRDefault="00994E87" w:rsidP="005664B3">
            <w:pPr>
              <w:pStyle w:val="TableMedium"/>
              <w:rPr>
                <w:rFonts w:eastAsiaTheme="minorEastAsia"/>
                <w:color w:val="0070C0"/>
                <w:kern w:val="2"/>
                <w:sz w:val="22"/>
                <w:szCs w:val="22"/>
              </w:rPr>
            </w:pP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994E87" w:rsidRPr="00BB7054" w:rsidRDefault="00994E87" w:rsidP="005664B3">
            <w:pPr>
              <w:pStyle w:val="TableMedium"/>
              <w:rPr>
                <w:rFonts w:eastAsiaTheme="minorEastAsia"/>
                <w:color w:val="0070C0"/>
                <w:kern w:val="2"/>
                <w:sz w:val="22"/>
                <w:szCs w:val="22"/>
              </w:rPr>
            </w:pP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994E87" w:rsidRPr="00BB7054" w:rsidRDefault="00994E87" w:rsidP="005664B3">
            <w:pPr>
              <w:pStyle w:val="TableMedium"/>
              <w:rPr>
                <w:rFonts w:eastAsiaTheme="minorEastAsia"/>
                <w:color w:val="0070C0"/>
                <w:kern w:val="2"/>
                <w:sz w:val="22"/>
                <w:szCs w:val="22"/>
              </w:rPr>
            </w:pPr>
          </w:p>
        </w:tc>
        <w:tc>
          <w:tcPr>
            <w:tcW w:w="970"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994E87" w:rsidRPr="00BB7054" w:rsidRDefault="00994E87" w:rsidP="005664B3">
            <w:pPr>
              <w:pStyle w:val="TableMedium"/>
              <w:rPr>
                <w:rFonts w:eastAsiaTheme="minorEastAsia"/>
                <w:color w:val="0070C0"/>
                <w:kern w:val="2"/>
                <w:sz w:val="22"/>
                <w:szCs w:val="22"/>
              </w:rPr>
            </w:pPr>
          </w:p>
        </w:tc>
        <w:tc>
          <w:tcPr>
            <w:tcW w:w="2053" w:type="pct"/>
            <w:tcBorders>
              <w:top w:val="dotted" w:sz="8" w:space="0" w:color="auto"/>
              <w:left w:val="dotted" w:sz="8" w:space="0" w:color="auto"/>
              <w:bottom w:val="dotted" w:sz="8" w:space="0" w:color="auto"/>
              <w:right w:val="single" w:sz="8" w:space="0" w:color="auto"/>
            </w:tcBorders>
            <w:tcMar>
              <w:top w:w="0" w:type="dxa"/>
              <w:left w:w="70" w:type="dxa"/>
              <w:bottom w:w="0" w:type="dxa"/>
              <w:right w:w="70" w:type="dxa"/>
            </w:tcMar>
          </w:tcPr>
          <w:p w:rsidR="00994E87" w:rsidRPr="00BB7054" w:rsidRDefault="00994E87" w:rsidP="005664B3">
            <w:pPr>
              <w:pStyle w:val="TableMedium"/>
              <w:rPr>
                <w:rFonts w:eastAsiaTheme="minorEastAsia"/>
                <w:color w:val="0070C0"/>
                <w:kern w:val="2"/>
                <w:sz w:val="22"/>
                <w:szCs w:val="22"/>
              </w:rPr>
            </w:pPr>
          </w:p>
        </w:tc>
      </w:tr>
      <w:tr w:rsidR="00994E87" w:rsidRPr="00BB7054" w:rsidTr="005664B3">
        <w:trPr>
          <w:trHeight w:val="315"/>
        </w:trPr>
        <w:tc>
          <w:tcPr>
            <w:tcW w:w="485" w:type="pct"/>
            <w:tcBorders>
              <w:top w:val="dotted" w:sz="8" w:space="0" w:color="auto"/>
              <w:left w:val="single" w:sz="8" w:space="0" w:color="auto"/>
              <w:bottom w:val="single" w:sz="8" w:space="0" w:color="auto"/>
              <w:right w:val="dotted" w:sz="8" w:space="0" w:color="auto"/>
            </w:tcBorders>
            <w:tcMar>
              <w:top w:w="0" w:type="dxa"/>
              <w:left w:w="70" w:type="dxa"/>
              <w:bottom w:w="0" w:type="dxa"/>
              <w:right w:w="70" w:type="dxa"/>
            </w:tcMar>
          </w:tcPr>
          <w:p w:rsidR="00994E87" w:rsidRPr="00BB7054" w:rsidRDefault="00994E87" w:rsidP="005664B3">
            <w:pPr>
              <w:pStyle w:val="TableMedium"/>
              <w:rPr>
                <w:rFonts w:eastAsiaTheme="minorEastAsia"/>
                <w:color w:val="0070C0"/>
                <w:kern w:val="2"/>
                <w:sz w:val="22"/>
                <w:szCs w:val="22"/>
              </w:rPr>
            </w:pPr>
          </w:p>
        </w:tc>
        <w:tc>
          <w:tcPr>
            <w:tcW w:w="746" w:type="pct"/>
            <w:tcBorders>
              <w:top w:val="dotted" w:sz="8" w:space="0" w:color="auto"/>
              <w:left w:val="dotted" w:sz="8" w:space="0" w:color="auto"/>
              <w:bottom w:val="single" w:sz="8" w:space="0" w:color="auto"/>
              <w:right w:val="dotted" w:sz="8" w:space="0" w:color="auto"/>
            </w:tcBorders>
            <w:tcMar>
              <w:top w:w="0" w:type="dxa"/>
              <w:left w:w="70" w:type="dxa"/>
              <w:bottom w:w="0" w:type="dxa"/>
              <w:right w:w="70" w:type="dxa"/>
            </w:tcMar>
          </w:tcPr>
          <w:p w:rsidR="00994E87" w:rsidRPr="00BB7054" w:rsidRDefault="00994E87" w:rsidP="005664B3">
            <w:pPr>
              <w:pStyle w:val="TableMedium"/>
              <w:rPr>
                <w:rFonts w:eastAsiaTheme="minorEastAsia"/>
                <w:color w:val="0070C0"/>
                <w:kern w:val="2"/>
                <w:sz w:val="22"/>
                <w:szCs w:val="22"/>
              </w:rPr>
            </w:pPr>
          </w:p>
        </w:tc>
        <w:tc>
          <w:tcPr>
            <w:tcW w:w="746" w:type="pct"/>
            <w:tcBorders>
              <w:top w:val="dotted" w:sz="8" w:space="0" w:color="auto"/>
              <w:left w:val="dotted" w:sz="8" w:space="0" w:color="auto"/>
              <w:bottom w:val="single" w:sz="8" w:space="0" w:color="auto"/>
              <w:right w:val="dotted" w:sz="8" w:space="0" w:color="auto"/>
            </w:tcBorders>
            <w:tcMar>
              <w:top w:w="0" w:type="dxa"/>
              <w:left w:w="70" w:type="dxa"/>
              <w:bottom w:w="0" w:type="dxa"/>
              <w:right w:w="70" w:type="dxa"/>
            </w:tcMar>
          </w:tcPr>
          <w:p w:rsidR="00994E87" w:rsidRPr="00BB7054" w:rsidRDefault="00994E87" w:rsidP="005664B3">
            <w:pPr>
              <w:pStyle w:val="TableMedium"/>
              <w:rPr>
                <w:rFonts w:eastAsiaTheme="minorEastAsia"/>
                <w:color w:val="0070C0"/>
                <w:kern w:val="2"/>
                <w:sz w:val="22"/>
                <w:szCs w:val="22"/>
              </w:rPr>
            </w:pPr>
          </w:p>
        </w:tc>
        <w:tc>
          <w:tcPr>
            <w:tcW w:w="970" w:type="pct"/>
            <w:tcBorders>
              <w:top w:val="dotted" w:sz="8" w:space="0" w:color="auto"/>
              <w:left w:val="dotted" w:sz="8" w:space="0" w:color="auto"/>
              <w:bottom w:val="single" w:sz="8" w:space="0" w:color="auto"/>
              <w:right w:val="dotted" w:sz="8" w:space="0" w:color="auto"/>
            </w:tcBorders>
            <w:tcMar>
              <w:top w:w="0" w:type="dxa"/>
              <w:left w:w="70" w:type="dxa"/>
              <w:bottom w:w="0" w:type="dxa"/>
              <w:right w:w="70" w:type="dxa"/>
            </w:tcMar>
          </w:tcPr>
          <w:p w:rsidR="00994E87" w:rsidRPr="00BB7054" w:rsidRDefault="00994E87" w:rsidP="005664B3">
            <w:pPr>
              <w:pStyle w:val="TableMedium"/>
              <w:rPr>
                <w:rFonts w:eastAsiaTheme="minorEastAsia"/>
                <w:color w:val="0070C0"/>
                <w:kern w:val="2"/>
                <w:sz w:val="22"/>
                <w:szCs w:val="22"/>
              </w:rPr>
            </w:pPr>
          </w:p>
        </w:tc>
        <w:tc>
          <w:tcPr>
            <w:tcW w:w="2053" w:type="pct"/>
            <w:tcBorders>
              <w:top w:val="dotted" w:sz="8" w:space="0" w:color="auto"/>
              <w:left w:val="dotted" w:sz="8" w:space="0" w:color="auto"/>
              <w:bottom w:val="single" w:sz="8" w:space="0" w:color="auto"/>
              <w:right w:val="single" w:sz="8" w:space="0" w:color="auto"/>
            </w:tcBorders>
            <w:tcMar>
              <w:top w:w="0" w:type="dxa"/>
              <w:left w:w="70" w:type="dxa"/>
              <w:bottom w:w="0" w:type="dxa"/>
              <w:right w:w="70" w:type="dxa"/>
            </w:tcMar>
          </w:tcPr>
          <w:p w:rsidR="00994E87" w:rsidRPr="00BB7054" w:rsidRDefault="00994E87" w:rsidP="005664B3">
            <w:pPr>
              <w:pStyle w:val="TableMedium"/>
              <w:rPr>
                <w:rFonts w:eastAsiaTheme="minorEastAsia"/>
                <w:color w:val="0070C0"/>
                <w:kern w:val="2"/>
                <w:sz w:val="22"/>
                <w:szCs w:val="22"/>
              </w:rPr>
            </w:pPr>
          </w:p>
        </w:tc>
      </w:tr>
    </w:tbl>
    <w:p w:rsidR="00E76314" w:rsidRPr="00D761E9" w:rsidRDefault="00E76314" w:rsidP="00D761E9">
      <w:pPr>
        <w:rPr>
          <w:rFonts w:ascii="Arial" w:hAnsi="Arial" w:cs="Arial"/>
          <w:snapToGrid w:val="0"/>
          <w:sz w:val="22"/>
        </w:rPr>
      </w:pPr>
      <w:bookmarkStart w:id="9" w:name="Begin"/>
      <w:bookmarkStart w:id="10" w:name="_Toc390498063"/>
      <w:bookmarkEnd w:id="2"/>
      <w:bookmarkEnd w:id="8"/>
      <w:bookmarkEnd w:id="9"/>
    </w:p>
    <w:p w:rsidR="005F2FD4" w:rsidRDefault="00CF4FEE" w:rsidP="002F7A84">
      <w:pPr>
        <w:pStyle w:val="Heading1"/>
        <w:pageBreakBefore/>
        <w:numPr>
          <w:ilvl w:val="0"/>
          <w:numId w:val="3"/>
        </w:numPr>
        <w:ind w:left="-72"/>
      </w:pPr>
      <w:bookmarkStart w:id="11" w:name="_Toc390498064"/>
      <w:bookmarkStart w:id="12" w:name="_Toc412023608"/>
      <w:bookmarkStart w:id="13" w:name="_Toc412041445"/>
      <w:bookmarkStart w:id="14" w:name="_Toc469906076"/>
      <w:bookmarkEnd w:id="10"/>
      <w:r w:rsidRPr="002F7A84">
        <w:rPr>
          <w:rFonts w:cs="Arial" w:hint="eastAsia"/>
        </w:rPr>
        <w:lastRenderedPageBreak/>
        <w:t>业务需求</w:t>
      </w:r>
      <w:bookmarkStart w:id="15" w:name="_Toc146962240"/>
      <w:bookmarkEnd w:id="11"/>
      <w:bookmarkEnd w:id="12"/>
      <w:bookmarkEnd w:id="13"/>
      <w:bookmarkEnd w:id="14"/>
    </w:p>
    <w:tbl>
      <w:tblPr>
        <w:tblW w:w="9469"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802"/>
        <w:gridCol w:w="2712"/>
        <w:gridCol w:w="1701"/>
        <w:gridCol w:w="2694"/>
      </w:tblGrid>
      <w:tr w:rsidR="00D837C7" w:rsidTr="00256FC9">
        <w:trPr>
          <w:trHeight w:val="255"/>
        </w:trPr>
        <w:tc>
          <w:tcPr>
            <w:tcW w:w="1560" w:type="dxa"/>
            <w:tcBorders>
              <w:top w:val="single" w:sz="12" w:space="0" w:color="auto"/>
              <w:left w:val="single" w:sz="12" w:space="0" w:color="auto"/>
              <w:bottom w:val="single" w:sz="12" w:space="0" w:color="auto"/>
              <w:right w:val="single" w:sz="12" w:space="0" w:color="auto"/>
            </w:tcBorders>
            <w:shd w:val="clear" w:color="auto" w:fill="CCCCCC"/>
            <w:noWrap/>
            <w:hideMark/>
          </w:tcPr>
          <w:p w:rsidR="00D837C7" w:rsidRDefault="00D837C7" w:rsidP="00256FC9">
            <w:pPr>
              <w:spacing w:before="120" w:after="60" w:line="240" w:lineRule="exact"/>
              <w:jc w:val="center"/>
              <w:rPr>
                <w:rFonts w:ascii="Arial" w:eastAsia="Arial Unicode MS" w:hAnsi="Arial" w:cs="Arial"/>
                <w:b/>
              </w:rPr>
            </w:pPr>
            <w:proofErr w:type="spellStart"/>
            <w:r>
              <w:rPr>
                <w:rFonts w:ascii="Arial" w:eastAsia="Arial Unicode MS" w:hAnsi="Arial" w:cs="Arial"/>
                <w:b/>
                <w:lang w:eastAsia="zh-TW"/>
              </w:rPr>
              <w:t>Req</w:t>
            </w:r>
            <w:proofErr w:type="spellEnd"/>
            <w:r>
              <w:rPr>
                <w:rFonts w:ascii="Arial" w:eastAsia="Arial Unicode MS" w:hAnsi="Arial" w:cs="Arial"/>
                <w:b/>
                <w:lang w:eastAsia="zh-TW"/>
              </w:rPr>
              <w:t>#</w:t>
            </w:r>
            <w:r>
              <w:rPr>
                <w:rFonts w:ascii="Arial" w:eastAsia="Arial Unicode MS" w:hAnsi="Arial" w:cs="Arial"/>
                <w:b/>
              </w:rPr>
              <w:t xml:space="preserve"> </w:t>
            </w:r>
          </w:p>
          <w:p w:rsidR="00D837C7" w:rsidRDefault="00D837C7" w:rsidP="00256FC9">
            <w:pPr>
              <w:spacing w:before="120" w:after="60" w:line="240" w:lineRule="exact"/>
              <w:jc w:val="center"/>
              <w:rPr>
                <w:rFonts w:ascii="Arial" w:eastAsia="Arial Unicode MS" w:hAnsi="Arial" w:cs="Arial"/>
                <w:b/>
                <w:bCs/>
                <w:lang w:eastAsia="zh-TW"/>
              </w:rPr>
            </w:pPr>
            <w:r>
              <w:rPr>
                <w:rFonts w:ascii="Arial" w:eastAsia="Arial Unicode MS" w:hAnsi="Arial" w:cs="Arial" w:hint="eastAsia"/>
                <w:b/>
              </w:rPr>
              <w:t>需求号</w:t>
            </w:r>
          </w:p>
        </w:tc>
        <w:tc>
          <w:tcPr>
            <w:tcW w:w="802" w:type="dxa"/>
            <w:tcBorders>
              <w:top w:val="single" w:sz="12" w:space="0" w:color="auto"/>
              <w:left w:val="single" w:sz="12" w:space="0" w:color="auto"/>
              <w:bottom w:val="single" w:sz="12" w:space="0" w:color="auto"/>
              <w:right w:val="single" w:sz="12" w:space="0" w:color="auto"/>
            </w:tcBorders>
            <w:shd w:val="clear" w:color="auto" w:fill="CCCCCC"/>
            <w:hideMark/>
          </w:tcPr>
          <w:p w:rsidR="00D837C7" w:rsidRDefault="00D837C7" w:rsidP="00256FC9">
            <w:pPr>
              <w:spacing w:before="120" w:after="60" w:line="240" w:lineRule="exact"/>
              <w:rPr>
                <w:rFonts w:ascii="Arial" w:eastAsia="Arial Unicode MS" w:hAnsi="Arial" w:cs="Arial"/>
                <w:b/>
                <w:bCs/>
              </w:rPr>
            </w:pPr>
            <w:r>
              <w:rPr>
                <w:rFonts w:ascii="Arial" w:eastAsia="Arial Unicode MS" w:hAnsi="Arial" w:cs="Arial"/>
                <w:b/>
                <w:bCs/>
                <w:lang w:eastAsia="zh-TW"/>
              </w:rPr>
              <w:t>Type</w:t>
            </w:r>
          </w:p>
          <w:p w:rsidR="00D837C7" w:rsidRDefault="00D837C7" w:rsidP="00256FC9">
            <w:pPr>
              <w:spacing w:before="120" w:after="60" w:line="240" w:lineRule="exact"/>
              <w:rPr>
                <w:rFonts w:ascii="Arial" w:eastAsia="Arial Unicode MS" w:hAnsi="Arial" w:cs="Arial"/>
                <w:b/>
                <w:bCs/>
              </w:rPr>
            </w:pPr>
            <w:r>
              <w:rPr>
                <w:rFonts w:ascii="Arial" w:eastAsia="Arial Unicode MS" w:hAnsi="Arial" w:cs="Arial" w:hint="eastAsia"/>
                <w:b/>
                <w:bCs/>
              </w:rPr>
              <w:t>类型</w:t>
            </w:r>
          </w:p>
        </w:tc>
        <w:tc>
          <w:tcPr>
            <w:tcW w:w="2712" w:type="dxa"/>
            <w:tcBorders>
              <w:top w:val="single" w:sz="12" w:space="0" w:color="auto"/>
              <w:left w:val="single" w:sz="12" w:space="0" w:color="auto"/>
              <w:bottom w:val="single" w:sz="12" w:space="0" w:color="auto"/>
              <w:right w:val="single" w:sz="12" w:space="0" w:color="auto"/>
            </w:tcBorders>
            <w:shd w:val="clear" w:color="auto" w:fill="CCCCCC"/>
            <w:hideMark/>
          </w:tcPr>
          <w:p w:rsidR="00D837C7" w:rsidRDefault="00D837C7" w:rsidP="00256FC9">
            <w:pPr>
              <w:spacing w:before="120" w:after="60" w:line="240" w:lineRule="exact"/>
              <w:rPr>
                <w:rFonts w:ascii="Arial" w:eastAsia="Arial Unicode MS" w:hAnsi="Arial" w:cs="Arial"/>
                <w:b/>
                <w:bCs/>
              </w:rPr>
            </w:pPr>
            <w:r>
              <w:rPr>
                <w:rFonts w:ascii="Arial" w:eastAsia="Arial Unicode MS" w:hAnsi="Arial" w:cs="Arial"/>
                <w:b/>
                <w:bCs/>
                <w:lang w:eastAsia="zh-TW"/>
              </w:rPr>
              <w:t>Description</w:t>
            </w:r>
            <w:r>
              <w:rPr>
                <w:rFonts w:ascii="Arial" w:eastAsia="Arial Unicode MS" w:hAnsi="Arial" w:cs="Arial"/>
                <w:b/>
                <w:bCs/>
              </w:rPr>
              <w:t xml:space="preserve"> </w:t>
            </w:r>
          </w:p>
          <w:p w:rsidR="00D837C7" w:rsidRDefault="00D837C7" w:rsidP="00256FC9">
            <w:pPr>
              <w:spacing w:before="120" w:after="60" w:line="240" w:lineRule="exact"/>
              <w:rPr>
                <w:rFonts w:ascii="Arial" w:eastAsia="Arial Unicode MS" w:hAnsi="Arial" w:cs="Arial"/>
                <w:b/>
                <w:bCs/>
                <w:lang w:eastAsia="zh-TW"/>
              </w:rPr>
            </w:pPr>
            <w:r>
              <w:rPr>
                <w:rFonts w:ascii="Arial" w:eastAsia="Arial Unicode MS" w:hAnsi="Arial" w:cs="Arial" w:hint="eastAsia"/>
                <w:b/>
                <w:bCs/>
              </w:rPr>
              <w:t>描述</w:t>
            </w:r>
          </w:p>
        </w:tc>
        <w:tc>
          <w:tcPr>
            <w:tcW w:w="1701" w:type="dxa"/>
            <w:tcBorders>
              <w:top w:val="single" w:sz="12" w:space="0" w:color="auto"/>
              <w:left w:val="single" w:sz="12" w:space="0" w:color="auto"/>
              <w:bottom w:val="single" w:sz="12" w:space="0" w:color="auto"/>
              <w:right w:val="single" w:sz="12" w:space="0" w:color="auto"/>
            </w:tcBorders>
            <w:shd w:val="clear" w:color="auto" w:fill="CCCCCC"/>
            <w:hideMark/>
          </w:tcPr>
          <w:p w:rsidR="00D837C7" w:rsidRDefault="00D837C7" w:rsidP="00256FC9">
            <w:pPr>
              <w:spacing w:line="240" w:lineRule="exact"/>
              <w:rPr>
                <w:rFonts w:ascii="Arial" w:eastAsia="Arial Unicode MS" w:hAnsi="Arial" w:cs="Arial"/>
                <w:b/>
                <w:bCs/>
                <w:lang w:val="pt-BR" w:eastAsia="zh-TW"/>
              </w:rPr>
            </w:pPr>
            <w:r>
              <w:rPr>
                <w:rFonts w:ascii="Arial" w:eastAsia="Arial Unicode MS" w:hAnsi="Arial" w:cs="Arial"/>
                <w:b/>
                <w:bCs/>
                <w:lang w:val="pt-BR" w:eastAsia="zh-TW"/>
              </w:rPr>
              <w:t>Complexity</w:t>
            </w:r>
          </w:p>
          <w:p w:rsidR="00D837C7" w:rsidRDefault="00D837C7" w:rsidP="00256FC9">
            <w:pPr>
              <w:spacing w:line="240" w:lineRule="exact"/>
              <w:rPr>
                <w:rFonts w:ascii="Arial" w:eastAsia="Arial Unicode MS" w:hAnsi="Arial" w:cs="Arial"/>
                <w:b/>
                <w:bCs/>
                <w:sz w:val="20"/>
                <w:lang w:val="pt-BR"/>
              </w:rPr>
            </w:pPr>
            <w:r>
              <w:rPr>
                <w:rFonts w:ascii="Arial" w:eastAsia="Arial Unicode MS" w:hAnsi="Arial" w:cs="Arial"/>
                <w:b/>
                <w:bCs/>
                <w:sz w:val="20"/>
                <w:lang w:val="pt-BR" w:eastAsia="zh-TW"/>
              </w:rPr>
              <w:t>(VH/H/M/L/VL)</w:t>
            </w:r>
          </w:p>
          <w:p w:rsidR="00D837C7" w:rsidRDefault="00D837C7" w:rsidP="00256FC9">
            <w:pPr>
              <w:spacing w:line="240" w:lineRule="exact"/>
              <w:rPr>
                <w:rFonts w:ascii="Arial" w:eastAsia="Arial Unicode MS" w:hAnsi="Arial" w:cs="Arial"/>
                <w:b/>
                <w:bCs/>
                <w:sz w:val="20"/>
                <w:lang w:val="pt-BR"/>
              </w:rPr>
            </w:pPr>
            <w:r>
              <w:rPr>
                <w:rFonts w:ascii="Arial" w:eastAsia="Arial Unicode MS" w:hAnsi="Arial" w:cs="Arial" w:hint="eastAsia"/>
                <w:b/>
                <w:bCs/>
              </w:rPr>
              <w:t>复杂性</w:t>
            </w:r>
          </w:p>
        </w:tc>
        <w:tc>
          <w:tcPr>
            <w:tcW w:w="2694" w:type="dxa"/>
            <w:tcBorders>
              <w:top w:val="single" w:sz="12" w:space="0" w:color="auto"/>
              <w:left w:val="single" w:sz="12" w:space="0" w:color="auto"/>
              <w:bottom w:val="single" w:sz="12" w:space="0" w:color="auto"/>
              <w:right w:val="single" w:sz="12" w:space="0" w:color="auto"/>
            </w:tcBorders>
            <w:shd w:val="clear" w:color="auto" w:fill="CCCCCC"/>
            <w:hideMark/>
          </w:tcPr>
          <w:p w:rsidR="00D837C7" w:rsidRDefault="00D837C7" w:rsidP="00256FC9">
            <w:pPr>
              <w:spacing w:line="240" w:lineRule="exact"/>
              <w:rPr>
                <w:rFonts w:ascii="Arial" w:eastAsia="Arial Unicode MS" w:hAnsi="Arial" w:cs="Arial"/>
                <w:b/>
                <w:bCs/>
                <w:lang w:val="pt-BR"/>
              </w:rPr>
            </w:pPr>
            <w:r>
              <w:rPr>
                <w:rFonts w:ascii="Arial" w:eastAsia="Arial Unicode MS" w:hAnsi="Arial" w:cs="Arial"/>
                <w:b/>
                <w:bCs/>
                <w:lang w:val="pt-BR"/>
              </w:rPr>
              <w:t>Phase</w:t>
            </w:r>
          </w:p>
        </w:tc>
      </w:tr>
      <w:tr w:rsidR="00D837C7" w:rsidTr="00256FC9">
        <w:trPr>
          <w:trHeight w:val="255"/>
        </w:trPr>
        <w:tc>
          <w:tcPr>
            <w:tcW w:w="1560" w:type="dxa"/>
            <w:tcBorders>
              <w:top w:val="single" w:sz="12" w:space="0" w:color="auto"/>
              <w:left w:val="single" w:sz="12" w:space="0" w:color="auto"/>
              <w:bottom w:val="single" w:sz="12" w:space="0" w:color="auto"/>
              <w:right w:val="single" w:sz="12" w:space="0" w:color="auto"/>
            </w:tcBorders>
            <w:noWrap/>
            <w:vAlign w:val="center"/>
            <w:hideMark/>
          </w:tcPr>
          <w:p w:rsidR="00D837C7" w:rsidRPr="00B77F7D" w:rsidRDefault="00D837C7" w:rsidP="00256FC9">
            <w:pPr>
              <w:tabs>
                <w:tab w:val="left" w:pos="1080"/>
              </w:tabs>
              <w:jc w:val="center"/>
              <w:rPr>
                <w:rFonts w:ascii="Arial" w:eastAsia="MingLiU" w:hAnsi="Arial" w:cs="Arial"/>
                <w:sz w:val="22"/>
                <w:szCs w:val="22"/>
                <w:lang w:val="pt-BR"/>
              </w:rPr>
            </w:pPr>
            <w:r w:rsidRPr="00B77F7D">
              <w:rPr>
                <w:rFonts w:ascii="Arial" w:eastAsia="MingLiU" w:hAnsi="Arial" w:cs="Arial" w:hint="eastAsia"/>
                <w:sz w:val="22"/>
                <w:szCs w:val="22"/>
                <w:lang w:val="pt-BR"/>
              </w:rPr>
              <w:t>R1</w:t>
            </w:r>
          </w:p>
        </w:tc>
        <w:tc>
          <w:tcPr>
            <w:tcW w:w="802" w:type="dxa"/>
            <w:tcBorders>
              <w:top w:val="single" w:sz="12" w:space="0" w:color="auto"/>
              <w:left w:val="single" w:sz="12" w:space="0" w:color="auto"/>
              <w:bottom w:val="single" w:sz="12" w:space="0" w:color="auto"/>
              <w:right w:val="single" w:sz="12" w:space="0" w:color="auto"/>
            </w:tcBorders>
            <w:hideMark/>
          </w:tcPr>
          <w:p w:rsidR="00D837C7" w:rsidRPr="00F93AF1" w:rsidRDefault="00D837C7" w:rsidP="00256FC9">
            <w:pPr>
              <w:rPr>
                <w:rFonts w:ascii="Arial" w:hAnsi="Arial" w:cs="Arial"/>
                <w:sz w:val="22"/>
                <w:szCs w:val="22"/>
              </w:rPr>
            </w:pPr>
            <w:r>
              <w:rPr>
                <w:rFonts w:ascii="Arial" w:hAnsi="Arial" w:cs="Arial" w:hint="eastAsia"/>
                <w:sz w:val="22"/>
                <w:szCs w:val="22"/>
              </w:rPr>
              <w:t>F</w:t>
            </w:r>
          </w:p>
        </w:tc>
        <w:tc>
          <w:tcPr>
            <w:tcW w:w="2712" w:type="dxa"/>
            <w:tcBorders>
              <w:top w:val="single" w:sz="12" w:space="0" w:color="auto"/>
              <w:left w:val="single" w:sz="12" w:space="0" w:color="auto"/>
              <w:bottom w:val="single" w:sz="12" w:space="0" w:color="auto"/>
              <w:right w:val="single" w:sz="12" w:space="0" w:color="auto"/>
            </w:tcBorders>
            <w:hideMark/>
          </w:tcPr>
          <w:p w:rsidR="00D837C7" w:rsidRPr="00EF44DF" w:rsidRDefault="00D837C7" w:rsidP="00256FC9">
            <w:pPr>
              <w:rPr>
                <w:rFonts w:ascii="Arial" w:eastAsiaTheme="minorEastAsia" w:hAnsi="Arial" w:cs="Arial"/>
                <w:sz w:val="22"/>
                <w:szCs w:val="22"/>
              </w:rPr>
            </w:pPr>
            <w:r>
              <w:rPr>
                <w:rFonts w:ascii="Arial" w:eastAsiaTheme="minorEastAsia" w:hAnsi="Arial" w:cs="Arial" w:hint="eastAsia"/>
                <w:sz w:val="22"/>
                <w:szCs w:val="22"/>
              </w:rPr>
              <w:t>SMS</w:t>
            </w:r>
          </w:p>
        </w:tc>
        <w:tc>
          <w:tcPr>
            <w:tcW w:w="1701" w:type="dxa"/>
            <w:tcBorders>
              <w:top w:val="single" w:sz="12" w:space="0" w:color="auto"/>
              <w:left w:val="single" w:sz="12" w:space="0" w:color="auto"/>
              <w:bottom w:val="single" w:sz="12" w:space="0" w:color="auto"/>
              <w:right w:val="single" w:sz="12" w:space="0" w:color="auto"/>
            </w:tcBorders>
          </w:tcPr>
          <w:p w:rsidR="00D837C7" w:rsidRDefault="00D837C7" w:rsidP="00256FC9">
            <w:pPr>
              <w:jc w:val="center"/>
              <w:rPr>
                <w:rFonts w:ascii="Arial" w:eastAsia="MingLiU" w:hAnsi="Arial" w:cs="Arial"/>
                <w:lang w:val="pt-BR" w:eastAsia="zh-TW"/>
              </w:rPr>
            </w:pPr>
          </w:p>
        </w:tc>
        <w:tc>
          <w:tcPr>
            <w:tcW w:w="2694" w:type="dxa"/>
            <w:tcBorders>
              <w:top w:val="single" w:sz="12" w:space="0" w:color="auto"/>
              <w:left w:val="single" w:sz="12" w:space="0" w:color="auto"/>
              <w:bottom w:val="single" w:sz="12" w:space="0" w:color="auto"/>
              <w:right w:val="single" w:sz="12" w:space="0" w:color="auto"/>
            </w:tcBorders>
            <w:hideMark/>
          </w:tcPr>
          <w:p w:rsidR="00D837C7" w:rsidRDefault="00D837C7" w:rsidP="00256FC9">
            <w:pPr>
              <w:widowControl w:val="0"/>
              <w:ind w:right="1230"/>
              <w:rPr>
                <w:rFonts w:ascii="Arial" w:hAnsi="Arial" w:cs="Arial"/>
              </w:rPr>
            </w:pPr>
            <w:r w:rsidRPr="00EF04CF">
              <w:rPr>
                <w:rFonts w:ascii="Arial" w:eastAsiaTheme="minorEastAsia" w:hAnsi="Arial" w:cs="Arial" w:hint="eastAsia"/>
                <w:sz w:val="22"/>
                <w:szCs w:val="22"/>
              </w:rPr>
              <w:t>平台上线</w:t>
            </w:r>
          </w:p>
        </w:tc>
      </w:tr>
      <w:tr w:rsidR="00D837C7" w:rsidTr="00256FC9">
        <w:trPr>
          <w:trHeight w:val="255"/>
        </w:trPr>
        <w:tc>
          <w:tcPr>
            <w:tcW w:w="1560" w:type="dxa"/>
            <w:tcBorders>
              <w:top w:val="single" w:sz="12" w:space="0" w:color="auto"/>
              <w:left w:val="single" w:sz="12" w:space="0" w:color="auto"/>
              <w:bottom w:val="single" w:sz="12" w:space="0" w:color="auto"/>
              <w:right w:val="single" w:sz="12" w:space="0" w:color="auto"/>
            </w:tcBorders>
            <w:noWrap/>
            <w:vAlign w:val="center"/>
          </w:tcPr>
          <w:p w:rsidR="00D837C7" w:rsidRPr="00B77F7D" w:rsidRDefault="00C31816" w:rsidP="00C31816">
            <w:pPr>
              <w:jc w:val="center"/>
              <w:rPr>
                <w:rFonts w:ascii="Arial" w:eastAsia="MingLiU" w:hAnsi="Arial" w:cs="Arial"/>
                <w:sz w:val="22"/>
                <w:szCs w:val="22"/>
                <w:lang w:val="pt-BR"/>
              </w:rPr>
            </w:pPr>
            <w:r w:rsidRPr="00C31816">
              <w:rPr>
                <w:rFonts w:ascii="Arial" w:eastAsiaTheme="minorEastAsia" w:hAnsi="Arial" w:cs="Arial" w:hint="eastAsia"/>
                <w:sz w:val="22"/>
                <w:szCs w:val="22"/>
              </w:rPr>
              <w:t>R2</w:t>
            </w:r>
          </w:p>
        </w:tc>
        <w:tc>
          <w:tcPr>
            <w:tcW w:w="802" w:type="dxa"/>
            <w:tcBorders>
              <w:top w:val="single" w:sz="12" w:space="0" w:color="auto"/>
              <w:left w:val="single" w:sz="12" w:space="0" w:color="auto"/>
              <w:bottom w:val="single" w:sz="12" w:space="0" w:color="auto"/>
              <w:right w:val="single" w:sz="12" w:space="0" w:color="auto"/>
            </w:tcBorders>
          </w:tcPr>
          <w:p w:rsidR="00D837C7" w:rsidRDefault="00D837C7" w:rsidP="00256FC9">
            <w:pPr>
              <w:rPr>
                <w:rFonts w:ascii="Arial" w:hAnsi="Arial" w:cs="Arial"/>
                <w:sz w:val="22"/>
                <w:szCs w:val="22"/>
              </w:rPr>
            </w:pPr>
            <w:r>
              <w:rPr>
                <w:rFonts w:ascii="Arial" w:hAnsi="Arial" w:cs="Arial" w:hint="eastAsia"/>
                <w:sz w:val="22"/>
                <w:szCs w:val="22"/>
              </w:rPr>
              <w:t>F</w:t>
            </w:r>
          </w:p>
        </w:tc>
        <w:tc>
          <w:tcPr>
            <w:tcW w:w="2712" w:type="dxa"/>
            <w:tcBorders>
              <w:top w:val="single" w:sz="12" w:space="0" w:color="auto"/>
              <w:left w:val="single" w:sz="12" w:space="0" w:color="auto"/>
              <w:bottom w:val="single" w:sz="12" w:space="0" w:color="auto"/>
              <w:right w:val="single" w:sz="12" w:space="0" w:color="auto"/>
            </w:tcBorders>
          </w:tcPr>
          <w:p w:rsidR="00D837C7" w:rsidRDefault="00D837C7" w:rsidP="00256FC9">
            <w:pPr>
              <w:rPr>
                <w:rFonts w:ascii="Arial" w:eastAsiaTheme="minorEastAsia" w:hAnsi="Arial" w:cs="Arial"/>
                <w:sz w:val="22"/>
                <w:szCs w:val="22"/>
              </w:rPr>
            </w:pPr>
            <w:r>
              <w:rPr>
                <w:rFonts w:ascii="Arial" w:eastAsiaTheme="minorEastAsia" w:hAnsi="Arial" w:cs="Arial" w:hint="eastAsia"/>
                <w:sz w:val="22"/>
                <w:szCs w:val="22"/>
              </w:rPr>
              <w:t>逾期短信通知客户</w:t>
            </w:r>
          </w:p>
        </w:tc>
        <w:tc>
          <w:tcPr>
            <w:tcW w:w="1701" w:type="dxa"/>
            <w:tcBorders>
              <w:top w:val="single" w:sz="12" w:space="0" w:color="auto"/>
              <w:left w:val="single" w:sz="12" w:space="0" w:color="auto"/>
              <w:bottom w:val="single" w:sz="12" w:space="0" w:color="auto"/>
              <w:right w:val="single" w:sz="12" w:space="0" w:color="auto"/>
            </w:tcBorders>
          </w:tcPr>
          <w:p w:rsidR="00D837C7" w:rsidRDefault="00D837C7" w:rsidP="00256FC9">
            <w:pPr>
              <w:jc w:val="center"/>
              <w:rPr>
                <w:rFonts w:ascii="Arial" w:eastAsia="MingLiU" w:hAnsi="Arial" w:cs="Arial"/>
                <w:lang w:val="pt-BR" w:eastAsia="zh-TW"/>
              </w:rPr>
            </w:pPr>
          </w:p>
        </w:tc>
        <w:tc>
          <w:tcPr>
            <w:tcW w:w="2694" w:type="dxa"/>
            <w:tcBorders>
              <w:top w:val="single" w:sz="12" w:space="0" w:color="auto"/>
              <w:left w:val="single" w:sz="12" w:space="0" w:color="auto"/>
              <w:bottom w:val="single" w:sz="12" w:space="0" w:color="auto"/>
              <w:right w:val="single" w:sz="12" w:space="0" w:color="auto"/>
            </w:tcBorders>
          </w:tcPr>
          <w:p w:rsidR="00D837C7" w:rsidRPr="00EF04CF" w:rsidRDefault="00256FC9" w:rsidP="00256FC9">
            <w:pPr>
              <w:widowControl w:val="0"/>
              <w:ind w:right="1230"/>
              <w:rPr>
                <w:rFonts w:ascii="Arial" w:eastAsiaTheme="minorEastAsia" w:hAnsi="Arial" w:cs="Arial"/>
                <w:sz w:val="22"/>
                <w:szCs w:val="22"/>
              </w:rPr>
            </w:pPr>
            <w:r w:rsidRPr="00EF04CF">
              <w:rPr>
                <w:rFonts w:ascii="Arial" w:eastAsiaTheme="minorEastAsia" w:hAnsi="Arial" w:cs="Arial" w:hint="eastAsia"/>
                <w:sz w:val="22"/>
                <w:szCs w:val="22"/>
              </w:rPr>
              <w:t>平台上线</w:t>
            </w:r>
          </w:p>
        </w:tc>
      </w:tr>
    </w:tbl>
    <w:p w:rsidR="00D837C7" w:rsidRDefault="00D837C7" w:rsidP="00D761E9">
      <w:pPr>
        <w:pStyle w:val="BodyText0"/>
        <w:rPr>
          <w:rFonts w:ascii="Arial" w:eastAsiaTheme="minorEastAsia" w:hAnsi="Arial" w:cs="Arial"/>
          <w:i/>
          <w:lang w:eastAsia="zh-CN"/>
        </w:rPr>
      </w:pPr>
    </w:p>
    <w:p w:rsidR="00D761E9" w:rsidRPr="000C0ADA" w:rsidRDefault="00D761E9" w:rsidP="00D761E9">
      <w:pPr>
        <w:pStyle w:val="BodyText0"/>
        <w:rPr>
          <w:rFonts w:ascii="Arial" w:hAnsi="Arial" w:cs="Arial"/>
          <w:i/>
          <w:vanish/>
        </w:rPr>
      </w:pPr>
      <w:r w:rsidRPr="000C0ADA">
        <w:rPr>
          <w:rFonts w:ascii="Arial" w:hAnsi="Arial" w:cs="Arial"/>
          <w:i/>
          <w:vanish/>
        </w:rPr>
        <w:t>&lt;Instructions: This change request when implemented may result in providing changed functionality. Describe the changed functionality requirement and  analyze further,  the various uses and operations of the changed system within each changed functionality. Describe also the sequence of events that constitute the changed use or changed operations. If these details are available in the change request document or in the change impact analysis section below, mention this fact here/provide a link to the appropriate document.&gt;</w:t>
      </w:r>
    </w:p>
    <w:p w:rsidR="00D761E9" w:rsidRPr="000C0ADA" w:rsidRDefault="00D761E9" w:rsidP="00D761E9">
      <w:pPr>
        <w:jc w:val="center"/>
        <w:rPr>
          <w:rFonts w:ascii="Arial" w:hAnsi="Arial" w:cs="Arial"/>
          <w:sz w:val="20"/>
          <w:lang w:eastAsia="zh-TW"/>
        </w:rPr>
      </w:pPr>
      <w:r w:rsidRPr="000C0ADA">
        <w:rPr>
          <w:rFonts w:ascii="Arial" w:hAnsi="Arial" w:cs="Arial"/>
          <w:sz w:val="20"/>
          <w:lang w:eastAsia="zh-TW"/>
        </w:rPr>
        <w:t>(VH: Very High, H: High, M: Medium, L: Low, VL: Very Low)</w:t>
      </w:r>
    </w:p>
    <w:p w:rsidR="00D761E9" w:rsidRPr="000C0ADA" w:rsidRDefault="00D761E9" w:rsidP="00D761E9">
      <w:pPr>
        <w:pStyle w:val="CommentText"/>
        <w:ind w:left="360" w:rightChars="-9" w:right="-22"/>
        <w:jc w:val="both"/>
        <w:rPr>
          <w:rFonts w:ascii="Arial" w:hAnsi="Arial" w:cs="Arial"/>
          <w:sz w:val="20"/>
          <w:szCs w:val="20"/>
        </w:rPr>
      </w:pPr>
      <w:r w:rsidRPr="000C0ADA">
        <w:rPr>
          <w:rFonts w:ascii="Arial" w:hAnsi="Arial" w:cs="Arial"/>
          <w:sz w:val="20"/>
          <w:szCs w:val="20"/>
          <w:lang w:eastAsia="zh-TW"/>
        </w:rPr>
        <w:t>(</w:t>
      </w:r>
      <w:r w:rsidRPr="000C0ADA">
        <w:rPr>
          <w:rFonts w:ascii="Arial" w:hAnsi="Arial" w:cs="Arial"/>
          <w:sz w:val="20"/>
          <w:szCs w:val="20"/>
          <w:u w:val="single"/>
          <w:lang w:eastAsia="zh-TW"/>
        </w:rPr>
        <w:t xml:space="preserve">Type: </w:t>
      </w:r>
      <w:r w:rsidRPr="000C0ADA">
        <w:rPr>
          <w:rFonts w:ascii="Arial" w:hAnsi="Arial" w:cs="Arial"/>
          <w:sz w:val="20"/>
          <w:szCs w:val="20"/>
          <w:lang w:eastAsia="zh-TW"/>
        </w:rPr>
        <w:t xml:space="preserve">F: </w:t>
      </w:r>
      <w:r w:rsidRPr="000C0ADA">
        <w:rPr>
          <w:rFonts w:ascii="Arial" w:hAnsi="Arial" w:cs="Arial"/>
          <w:sz w:val="20"/>
          <w:szCs w:val="20"/>
        </w:rPr>
        <w:t>Functional Business Requirements, I: Interface Requirements, PR: Performance Requirements, D: Design Requirements, PI: Physical &amp; Implementation Requirements)</w:t>
      </w:r>
    </w:p>
    <w:p w:rsidR="00D761E9" w:rsidRDefault="00D761E9" w:rsidP="00D761E9">
      <w:pPr>
        <w:pStyle w:val="BaseText"/>
      </w:pPr>
    </w:p>
    <w:p w:rsidR="004254A1" w:rsidRDefault="004254A1" w:rsidP="00D761E9">
      <w:pPr>
        <w:pStyle w:val="BaseText"/>
      </w:pPr>
    </w:p>
    <w:p w:rsidR="004254A1" w:rsidRDefault="004254A1" w:rsidP="00D761E9">
      <w:pPr>
        <w:pStyle w:val="BaseText"/>
      </w:pPr>
    </w:p>
    <w:p w:rsidR="004254A1" w:rsidRDefault="004254A1" w:rsidP="00D761E9">
      <w:pPr>
        <w:pStyle w:val="BaseText"/>
      </w:pPr>
    </w:p>
    <w:p w:rsidR="004254A1" w:rsidRDefault="004254A1" w:rsidP="00D761E9">
      <w:pPr>
        <w:pStyle w:val="BaseText"/>
      </w:pPr>
    </w:p>
    <w:p w:rsidR="004254A1" w:rsidRDefault="004254A1" w:rsidP="00D761E9">
      <w:pPr>
        <w:pStyle w:val="BaseText"/>
      </w:pPr>
    </w:p>
    <w:p w:rsidR="004254A1" w:rsidRDefault="004254A1" w:rsidP="00D761E9">
      <w:pPr>
        <w:pStyle w:val="BaseText"/>
      </w:pPr>
    </w:p>
    <w:p w:rsidR="004254A1" w:rsidRDefault="004254A1" w:rsidP="00D761E9">
      <w:pPr>
        <w:pStyle w:val="BaseText"/>
      </w:pPr>
    </w:p>
    <w:p w:rsidR="004254A1" w:rsidRDefault="004254A1" w:rsidP="00D761E9">
      <w:pPr>
        <w:pStyle w:val="BaseText"/>
      </w:pPr>
    </w:p>
    <w:p w:rsidR="004254A1" w:rsidRDefault="004254A1" w:rsidP="00D761E9">
      <w:pPr>
        <w:pStyle w:val="BaseText"/>
      </w:pPr>
    </w:p>
    <w:p w:rsidR="004254A1" w:rsidRDefault="004254A1" w:rsidP="00D761E9">
      <w:pPr>
        <w:pStyle w:val="BaseText"/>
      </w:pPr>
    </w:p>
    <w:p w:rsidR="004254A1" w:rsidRDefault="004254A1" w:rsidP="00D761E9">
      <w:pPr>
        <w:pStyle w:val="BaseText"/>
      </w:pPr>
    </w:p>
    <w:p w:rsidR="004254A1" w:rsidRDefault="004254A1" w:rsidP="00D761E9">
      <w:pPr>
        <w:pStyle w:val="BaseText"/>
      </w:pPr>
    </w:p>
    <w:p w:rsidR="004254A1" w:rsidRDefault="004254A1" w:rsidP="00D761E9">
      <w:pPr>
        <w:pStyle w:val="BaseText"/>
      </w:pPr>
    </w:p>
    <w:p w:rsidR="004254A1" w:rsidRDefault="004254A1" w:rsidP="00D761E9">
      <w:pPr>
        <w:pStyle w:val="BaseText"/>
      </w:pPr>
    </w:p>
    <w:p w:rsidR="004254A1" w:rsidRDefault="004254A1" w:rsidP="00D761E9">
      <w:pPr>
        <w:pStyle w:val="BaseText"/>
      </w:pPr>
    </w:p>
    <w:p w:rsidR="004254A1" w:rsidRDefault="004254A1" w:rsidP="00D761E9">
      <w:pPr>
        <w:pStyle w:val="BaseText"/>
      </w:pPr>
    </w:p>
    <w:p w:rsidR="004254A1" w:rsidRDefault="004254A1" w:rsidP="00D761E9">
      <w:pPr>
        <w:pStyle w:val="BaseText"/>
      </w:pPr>
    </w:p>
    <w:p w:rsidR="004254A1" w:rsidRPr="00D761E9" w:rsidRDefault="004254A1" w:rsidP="00D761E9">
      <w:pPr>
        <w:pStyle w:val="BaseText"/>
      </w:pPr>
    </w:p>
    <w:p w:rsidR="005F2FD4" w:rsidRPr="009A5A6B" w:rsidRDefault="00CF4FEE" w:rsidP="009A5A6B">
      <w:pPr>
        <w:pStyle w:val="Heading1"/>
        <w:pageBreakBefore/>
        <w:numPr>
          <w:ilvl w:val="0"/>
          <w:numId w:val="3"/>
        </w:numPr>
        <w:ind w:left="360"/>
      </w:pPr>
      <w:bookmarkStart w:id="16" w:name="_Toc469906077"/>
      <w:r>
        <w:rPr>
          <w:rFonts w:hint="eastAsia"/>
        </w:rPr>
        <w:lastRenderedPageBreak/>
        <w:t>功能</w:t>
      </w:r>
      <w:r w:rsidRPr="009A5A6B">
        <w:rPr>
          <w:rFonts w:hint="eastAsia"/>
        </w:rPr>
        <w:t>解决</w:t>
      </w:r>
      <w:r w:rsidRPr="009A5A6B">
        <w:t>方案</w:t>
      </w:r>
      <w:bookmarkEnd w:id="16"/>
      <w:r w:rsidR="005F2FD4" w:rsidRPr="009A5A6B">
        <w:t xml:space="preserve"> </w:t>
      </w:r>
    </w:p>
    <w:p w:rsidR="002164FF" w:rsidRPr="003623CE" w:rsidRDefault="00C31816" w:rsidP="004254A1">
      <w:pPr>
        <w:pStyle w:val="Heading3"/>
        <w:numPr>
          <w:ilvl w:val="0"/>
          <w:numId w:val="0"/>
        </w:numPr>
        <w:ind w:left="1287" w:hanging="720"/>
        <w:rPr>
          <w:rFonts w:cs="Arial"/>
          <w:bCs/>
          <w:i w:val="0"/>
          <w:szCs w:val="24"/>
        </w:rPr>
      </w:pPr>
      <w:bookmarkStart w:id="17" w:name="_Toc469906078"/>
      <w:r w:rsidRPr="003623CE">
        <w:rPr>
          <w:rFonts w:cs="Arial" w:hint="eastAsia"/>
          <w:bCs/>
          <w:i w:val="0"/>
          <w:szCs w:val="24"/>
        </w:rPr>
        <w:t>R1 SMS</w:t>
      </w:r>
      <w:bookmarkEnd w:id="17"/>
    </w:p>
    <w:p w:rsidR="00C31816" w:rsidRPr="00C31816" w:rsidRDefault="00C31816" w:rsidP="00C31816">
      <w:pPr>
        <w:pStyle w:val="BaseText"/>
      </w:pPr>
    </w:p>
    <w:p w:rsidR="00E077AC" w:rsidRPr="00E077AC" w:rsidRDefault="00E077AC" w:rsidP="004254A1">
      <w:pPr>
        <w:ind w:firstLine="720"/>
        <w:rPr>
          <w:rFonts w:ascii="Arial" w:hAnsi="Arial" w:cs="Arial"/>
          <w:bCs/>
          <w:sz w:val="22"/>
        </w:rPr>
      </w:pPr>
      <w:proofErr w:type="spellStart"/>
      <w:r w:rsidRPr="00E077AC">
        <w:rPr>
          <w:rFonts w:ascii="Arial" w:hAnsi="Arial" w:cs="Arial" w:hint="eastAsia"/>
          <w:bCs/>
          <w:sz w:val="22"/>
        </w:rPr>
        <w:t>FirstVision</w:t>
      </w:r>
      <w:proofErr w:type="spellEnd"/>
      <w:r w:rsidRPr="00E077AC">
        <w:rPr>
          <w:rFonts w:ascii="Arial" w:hAnsi="Arial" w:cs="Arial" w:hint="eastAsia"/>
          <w:bCs/>
          <w:sz w:val="22"/>
        </w:rPr>
        <w:t xml:space="preserve"> V10</w:t>
      </w:r>
      <w:r w:rsidRPr="00E077AC">
        <w:rPr>
          <w:rFonts w:ascii="Arial" w:hAnsi="Arial" w:cs="Arial" w:hint="eastAsia"/>
          <w:bCs/>
          <w:sz w:val="22"/>
        </w:rPr>
        <w:t>目前支持的短信类型有：</w:t>
      </w:r>
    </w:p>
    <w:p w:rsidR="00E077AC" w:rsidRPr="00C31816" w:rsidRDefault="00E077AC" w:rsidP="00D85A37">
      <w:pPr>
        <w:pStyle w:val="ListParagraph"/>
        <w:numPr>
          <w:ilvl w:val="0"/>
          <w:numId w:val="12"/>
        </w:numPr>
        <w:rPr>
          <w:rFonts w:ascii="Arial" w:hAnsi="Arial" w:cs="Arial"/>
          <w:bCs/>
          <w:sz w:val="22"/>
        </w:rPr>
      </w:pPr>
      <w:proofErr w:type="spellStart"/>
      <w:r w:rsidRPr="00C31816">
        <w:rPr>
          <w:rFonts w:ascii="SimSun" w:eastAsia="SimSun" w:hAnsi="SimSun" w:cs="SimSun" w:hint="eastAsia"/>
          <w:bCs/>
          <w:sz w:val="22"/>
        </w:rPr>
        <w:t>卡激活通知</w:t>
      </w:r>
      <w:proofErr w:type="spellEnd"/>
    </w:p>
    <w:p w:rsidR="00C31816" w:rsidRPr="00C31816" w:rsidRDefault="00C31816" w:rsidP="00D85A37">
      <w:pPr>
        <w:pStyle w:val="ListParagraph"/>
        <w:numPr>
          <w:ilvl w:val="0"/>
          <w:numId w:val="12"/>
        </w:numPr>
        <w:rPr>
          <w:rFonts w:ascii="Arial" w:hAnsi="Arial" w:cs="Arial"/>
          <w:bCs/>
          <w:sz w:val="22"/>
          <w:lang w:eastAsia="zh-CN"/>
        </w:rPr>
      </w:pPr>
      <w:r w:rsidRPr="00C31816">
        <w:rPr>
          <w:rFonts w:ascii="SimSun" w:eastAsia="SimSun" w:hAnsi="SimSun" w:cs="SimSun" w:hint="eastAsia"/>
          <w:bCs/>
          <w:sz w:val="22"/>
          <w:lang w:eastAsia="zh-CN"/>
        </w:rPr>
        <w:t>联机交易授权成功通知</w:t>
      </w:r>
    </w:p>
    <w:p w:rsidR="00E077AC" w:rsidRPr="00E077AC" w:rsidRDefault="00E077AC" w:rsidP="00D85A37">
      <w:pPr>
        <w:pStyle w:val="ListParagraph"/>
        <w:numPr>
          <w:ilvl w:val="0"/>
          <w:numId w:val="12"/>
        </w:numPr>
        <w:rPr>
          <w:rFonts w:ascii="Arial" w:eastAsia="SimSun" w:hAnsi="Arial" w:cs="Arial"/>
          <w:bCs/>
          <w:sz w:val="22"/>
          <w:lang w:eastAsia="zh-CN"/>
        </w:rPr>
      </w:pPr>
      <w:r w:rsidRPr="00E077AC">
        <w:rPr>
          <w:rFonts w:ascii="Arial" w:eastAsia="SimSun" w:hAnsi="Arial" w:cs="Arial" w:hint="eastAsia"/>
          <w:bCs/>
          <w:sz w:val="22"/>
          <w:lang w:eastAsia="zh-CN"/>
        </w:rPr>
        <w:t>欺诈风控通知（发卡方工作人员）</w:t>
      </w:r>
    </w:p>
    <w:p w:rsidR="009B6F3D" w:rsidRPr="00E077AC" w:rsidRDefault="009B6F3D" w:rsidP="00336103">
      <w:pPr>
        <w:ind w:firstLine="720"/>
        <w:rPr>
          <w:rFonts w:ascii="Arial" w:hAnsi="Arial" w:cs="Arial"/>
          <w:bCs/>
          <w:sz w:val="22"/>
        </w:rPr>
      </w:pPr>
    </w:p>
    <w:p w:rsidR="00B2013B" w:rsidRPr="00E077AC" w:rsidRDefault="00B2013B" w:rsidP="004254A1">
      <w:pPr>
        <w:ind w:firstLine="720"/>
        <w:rPr>
          <w:rFonts w:ascii="Arial" w:hAnsi="Arial" w:cs="Arial"/>
          <w:bCs/>
          <w:sz w:val="22"/>
        </w:rPr>
      </w:pPr>
      <w:proofErr w:type="spellStart"/>
      <w:r w:rsidRPr="00B2013B">
        <w:rPr>
          <w:rFonts w:ascii="Arial" w:hAnsi="Arial" w:cs="Arial" w:hint="eastAsia"/>
          <w:bCs/>
          <w:sz w:val="22"/>
        </w:rPr>
        <w:t>FirstVision</w:t>
      </w:r>
      <w:proofErr w:type="spellEnd"/>
      <w:r w:rsidRPr="00B2013B">
        <w:rPr>
          <w:rFonts w:ascii="Arial" w:hAnsi="Arial" w:cs="Arial" w:hint="eastAsia"/>
          <w:bCs/>
          <w:sz w:val="22"/>
        </w:rPr>
        <w:t xml:space="preserve"> V10</w:t>
      </w:r>
      <w:r w:rsidRPr="00B2013B">
        <w:rPr>
          <w:rFonts w:ascii="Arial" w:hAnsi="Arial" w:cs="Arial" w:hint="eastAsia"/>
          <w:bCs/>
          <w:sz w:val="22"/>
        </w:rPr>
        <w:t>目前触发短信的方式有</w:t>
      </w:r>
      <w:r w:rsidRPr="00B2013B">
        <w:rPr>
          <w:rFonts w:ascii="Arial" w:hAnsi="Arial" w:cs="Arial" w:hint="eastAsia"/>
          <w:bCs/>
          <w:sz w:val="22"/>
        </w:rPr>
        <w:t>:</w:t>
      </w:r>
      <w:r w:rsidRPr="00B2013B">
        <w:rPr>
          <w:rFonts w:ascii="Arial" w:hAnsi="Arial" w:cs="Arial" w:hint="eastAsia"/>
          <w:bCs/>
          <w:sz w:val="22"/>
        </w:rPr>
        <w:t>联机实时</w:t>
      </w:r>
      <w:r w:rsidR="00020417">
        <w:rPr>
          <w:rFonts w:ascii="Arial" w:hAnsi="Arial" w:cs="Arial" w:hint="eastAsia"/>
          <w:bCs/>
          <w:sz w:val="22"/>
        </w:rPr>
        <w:t>触发</w:t>
      </w:r>
      <w:r w:rsidRPr="00B2013B">
        <w:rPr>
          <w:rFonts w:ascii="Arial" w:hAnsi="Arial" w:cs="Arial" w:hint="eastAsia"/>
          <w:bCs/>
          <w:sz w:val="22"/>
        </w:rPr>
        <w:t>短信以及批量触发短信</w:t>
      </w:r>
      <w:r w:rsidRPr="00B2013B">
        <w:rPr>
          <w:rFonts w:ascii="Arial" w:hAnsi="Arial" w:cs="Arial" w:hint="eastAsia"/>
          <w:bCs/>
          <w:sz w:val="22"/>
        </w:rPr>
        <w:t>2</w:t>
      </w:r>
      <w:r w:rsidRPr="00B2013B">
        <w:rPr>
          <w:rFonts w:ascii="Arial" w:hAnsi="Arial" w:cs="Arial" w:hint="eastAsia"/>
          <w:bCs/>
          <w:sz w:val="22"/>
        </w:rPr>
        <w:t>种方式</w:t>
      </w:r>
    </w:p>
    <w:p w:rsidR="003C1C5E" w:rsidRPr="00E077AC" w:rsidRDefault="003C1C5E" w:rsidP="002164FF">
      <w:pPr>
        <w:rPr>
          <w:rFonts w:ascii="Arial" w:hAnsi="Arial" w:cs="Arial"/>
          <w:bCs/>
          <w:sz w:val="22"/>
        </w:rPr>
      </w:pPr>
    </w:p>
    <w:p w:rsidR="002164FF" w:rsidRPr="00ED6A06" w:rsidRDefault="003C1C5E" w:rsidP="004254A1">
      <w:pPr>
        <w:ind w:left="720"/>
        <w:rPr>
          <w:rFonts w:ascii="Arial" w:hAnsi="Arial" w:cs="Arial"/>
          <w:bCs/>
          <w:sz w:val="22"/>
          <w:lang w:val="en-AU"/>
        </w:rPr>
      </w:pPr>
      <w:r w:rsidRPr="003C1C5E">
        <w:rPr>
          <w:rFonts w:ascii="Arial" w:hAnsi="Arial" w:cs="Arial" w:hint="eastAsia"/>
          <w:bCs/>
          <w:sz w:val="22"/>
          <w:lang w:val="en-AU"/>
        </w:rPr>
        <w:t>使用</w:t>
      </w:r>
      <w:r w:rsidRPr="003C1C5E">
        <w:rPr>
          <w:rFonts w:ascii="Arial" w:hAnsi="Arial" w:cs="Arial" w:hint="eastAsia"/>
          <w:bCs/>
          <w:sz w:val="22"/>
          <w:lang w:val="en-AU"/>
        </w:rPr>
        <w:t>FV10</w:t>
      </w:r>
      <w:r w:rsidRPr="003C1C5E">
        <w:rPr>
          <w:rFonts w:ascii="Arial" w:hAnsi="Arial" w:cs="Arial" w:hint="eastAsia"/>
          <w:bCs/>
          <w:sz w:val="22"/>
          <w:lang w:val="en-AU"/>
        </w:rPr>
        <w:t>当前所支持的短信模板和短信消息格式，</w:t>
      </w:r>
      <w:r w:rsidR="002164FF" w:rsidRPr="00247371">
        <w:rPr>
          <w:rFonts w:ascii="Arial" w:hAnsi="Arial" w:cs="Arial"/>
          <w:bCs/>
          <w:sz w:val="22"/>
          <w:lang w:val="en-AU"/>
        </w:rPr>
        <w:t>First Vision</w:t>
      </w:r>
      <w:r w:rsidR="002164FF" w:rsidRPr="00247371">
        <w:rPr>
          <w:rFonts w:ascii="Arial" w:hAnsi="Arial" w:cs="Arial"/>
          <w:bCs/>
          <w:sz w:val="22"/>
          <w:lang w:val="en-AU"/>
        </w:rPr>
        <w:t>系统</w:t>
      </w:r>
      <w:r w:rsidR="002164FF" w:rsidRPr="00247371">
        <w:rPr>
          <w:rFonts w:ascii="Arial" w:hAnsi="Arial" w:cs="Arial" w:hint="eastAsia"/>
          <w:bCs/>
          <w:sz w:val="22"/>
          <w:lang w:val="en-AU"/>
        </w:rPr>
        <w:t>只提供</w:t>
      </w:r>
      <w:r w:rsidR="002164FF" w:rsidRPr="00247371">
        <w:rPr>
          <w:rFonts w:ascii="Arial" w:hAnsi="Arial" w:cs="Arial"/>
          <w:bCs/>
          <w:sz w:val="22"/>
          <w:lang w:val="en-AU"/>
        </w:rPr>
        <w:t>SMS</w:t>
      </w:r>
      <w:r w:rsidR="002164FF" w:rsidRPr="00247371">
        <w:rPr>
          <w:rFonts w:ascii="Arial" w:hAnsi="Arial" w:cs="Arial" w:hint="eastAsia"/>
          <w:bCs/>
          <w:sz w:val="22"/>
          <w:lang w:val="en-AU"/>
        </w:rPr>
        <w:t>接口，</w:t>
      </w:r>
      <w:r>
        <w:rPr>
          <w:rFonts w:ascii="Arial" w:hAnsi="Arial" w:cs="Arial" w:hint="eastAsia"/>
          <w:bCs/>
          <w:sz w:val="22"/>
          <w:lang w:val="en-AU"/>
        </w:rPr>
        <w:t>具体</w:t>
      </w:r>
      <w:r w:rsidR="002164FF" w:rsidRPr="00247371">
        <w:rPr>
          <w:rFonts w:ascii="Arial" w:hAnsi="Arial" w:cs="Arial"/>
          <w:bCs/>
          <w:sz w:val="22"/>
          <w:lang w:val="en-AU"/>
        </w:rPr>
        <w:t>SMS</w:t>
      </w:r>
      <w:r w:rsidR="002164FF" w:rsidRPr="00247371">
        <w:rPr>
          <w:rFonts w:ascii="Arial" w:hAnsi="Arial" w:cs="Arial" w:hint="eastAsia"/>
          <w:bCs/>
          <w:sz w:val="22"/>
          <w:lang w:val="en-AU"/>
        </w:rPr>
        <w:t>模板由</w:t>
      </w:r>
      <w:r w:rsidR="002164FF">
        <w:rPr>
          <w:rFonts w:ascii="Arial" w:hAnsi="Arial" w:cs="Arial" w:hint="eastAsia"/>
          <w:bCs/>
          <w:sz w:val="22"/>
          <w:lang w:val="en-AU"/>
        </w:rPr>
        <w:t>PAB</w:t>
      </w:r>
      <w:r w:rsidR="00D45850">
        <w:rPr>
          <w:rFonts w:ascii="Arial" w:hAnsi="Arial" w:cs="Arial" w:hint="eastAsia"/>
          <w:bCs/>
          <w:sz w:val="22"/>
          <w:lang w:val="en-AU"/>
        </w:rPr>
        <w:t>或对应短信平台供应商</w:t>
      </w:r>
      <w:r w:rsidR="002164FF" w:rsidRPr="00247371">
        <w:rPr>
          <w:rFonts w:ascii="Arial" w:hAnsi="Arial" w:cs="Arial" w:hint="eastAsia"/>
          <w:bCs/>
          <w:sz w:val="22"/>
          <w:lang w:val="en-AU"/>
        </w:rPr>
        <w:t>系统负责</w:t>
      </w:r>
      <w:r w:rsidR="002164FF">
        <w:rPr>
          <w:rFonts w:ascii="Arial" w:hAnsi="Arial" w:cs="Arial" w:hint="eastAsia"/>
          <w:bCs/>
          <w:sz w:val="22"/>
          <w:lang w:val="en-AU"/>
        </w:rPr>
        <w:t>。</w:t>
      </w:r>
      <w:proofErr w:type="spellStart"/>
      <w:r w:rsidRPr="003C1C5E">
        <w:rPr>
          <w:rFonts w:ascii="Arial" w:hAnsi="Arial" w:cs="Arial" w:hint="eastAsia"/>
          <w:bCs/>
          <w:sz w:val="22"/>
          <w:lang w:val="en-AU"/>
        </w:rPr>
        <w:t>FirstVision</w:t>
      </w:r>
      <w:proofErr w:type="spellEnd"/>
      <w:r w:rsidRPr="003C1C5E">
        <w:rPr>
          <w:rFonts w:ascii="Arial" w:hAnsi="Arial" w:cs="Arial" w:hint="eastAsia"/>
          <w:bCs/>
          <w:sz w:val="22"/>
          <w:lang w:val="en-AU"/>
        </w:rPr>
        <w:t xml:space="preserve"> V10</w:t>
      </w:r>
      <w:r w:rsidRPr="003C1C5E">
        <w:rPr>
          <w:rFonts w:ascii="Arial" w:hAnsi="Arial" w:cs="Arial" w:hint="eastAsia"/>
          <w:bCs/>
          <w:sz w:val="22"/>
          <w:lang w:val="en-AU"/>
        </w:rPr>
        <w:t>按照短信触发的条件将短信内容</w:t>
      </w:r>
      <w:r w:rsidR="00D45850">
        <w:rPr>
          <w:rFonts w:ascii="Arial" w:hAnsi="Arial" w:cs="Arial" w:hint="eastAsia"/>
          <w:bCs/>
          <w:sz w:val="22"/>
          <w:lang w:val="en-AU"/>
        </w:rPr>
        <w:t>元素</w:t>
      </w:r>
      <w:r w:rsidRPr="003C1C5E">
        <w:rPr>
          <w:rFonts w:ascii="Arial" w:hAnsi="Arial" w:cs="Arial" w:hint="eastAsia"/>
          <w:bCs/>
          <w:sz w:val="22"/>
          <w:lang w:val="en-AU"/>
        </w:rPr>
        <w:t>发送给平安代理银行短信发送平台，再通过平安代理银行的短信平台将短信发送给持卡人。</w:t>
      </w:r>
    </w:p>
    <w:p w:rsidR="002164FF" w:rsidRPr="00ED6A06" w:rsidRDefault="002164FF" w:rsidP="00D85A37">
      <w:pPr>
        <w:numPr>
          <w:ilvl w:val="0"/>
          <w:numId w:val="8"/>
        </w:numPr>
        <w:rPr>
          <w:rFonts w:ascii="Arial" w:hAnsi="Arial" w:cs="Arial"/>
          <w:bCs/>
          <w:sz w:val="22"/>
          <w:lang w:val="en-AU"/>
        </w:rPr>
      </w:pPr>
      <w:r w:rsidRPr="00ED6A06">
        <w:rPr>
          <w:rFonts w:ascii="Arial" w:hAnsi="Arial" w:cs="Arial"/>
          <w:bCs/>
          <w:sz w:val="22"/>
          <w:lang w:val="en-AU"/>
        </w:rPr>
        <w:t>考虑到内地市场中，金融机构会视客户的等级，决定是否向持卡人提供短信服务。持卡人也会根据金融机构的收费情况，选择是否要接受金融机构的短信服务。因此在人的层级上控制某个客户是否可以接受短信服务。</w:t>
      </w:r>
    </w:p>
    <w:p w:rsidR="002164FF" w:rsidRPr="00ED6A06" w:rsidRDefault="002164FF" w:rsidP="002164FF">
      <w:pPr>
        <w:rPr>
          <w:rFonts w:ascii="Arial" w:hAnsi="Arial" w:cs="Arial"/>
          <w:bCs/>
          <w:sz w:val="22"/>
          <w:lang w:val="en-AU"/>
        </w:rPr>
      </w:pPr>
    </w:p>
    <w:p w:rsidR="002164FF" w:rsidRPr="00ED6A06" w:rsidRDefault="002164FF" w:rsidP="00D85A37">
      <w:pPr>
        <w:numPr>
          <w:ilvl w:val="0"/>
          <w:numId w:val="9"/>
        </w:numPr>
        <w:rPr>
          <w:rFonts w:ascii="Arial" w:hAnsi="Arial" w:cs="Arial"/>
          <w:bCs/>
          <w:sz w:val="22"/>
          <w:lang w:val="en-AU"/>
        </w:rPr>
      </w:pPr>
      <w:r w:rsidRPr="00ED6A06">
        <w:rPr>
          <w:rFonts w:ascii="Arial" w:hAnsi="Arial" w:cs="Arial"/>
          <w:bCs/>
          <w:sz w:val="22"/>
          <w:lang w:val="en-AU"/>
        </w:rPr>
        <w:t>客户信息记录</w:t>
      </w:r>
      <w:r w:rsidRPr="00ED6A06">
        <w:rPr>
          <w:rFonts w:ascii="Arial" w:hAnsi="Arial" w:cs="Arial"/>
          <w:bCs/>
          <w:sz w:val="22"/>
          <w:lang w:val="en-AU"/>
        </w:rPr>
        <w:t>ARMN03 SMS IND</w:t>
      </w:r>
      <w:r w:rsidRPr="00ED6A06">
        <w:rPr>
          <w:rFonts w:ascii="Arial" w:hAnsi="Arial" w:cs="Arial"/>
          <w:bCs/>
          <w:sz w:val="22"/>
          <w:lang w:val="en-AU"/>
        </w:rPr>
        <w:t>在人的层级上控制某个客户是否可以接受</w:t>
      </w:r>
      <w:r w:rsidRPr="00ED6A06">
        <w:rPr>
          <w:rFonts w:ascii="Arial" w:hAnsi="Arial" w:cs="Arial"/>
          <w:bCs/>
          <w:sz w:val="22"/>
          <w:lang w:val="en-AU"/>
        </w:rPr>
        <w:t>SMS</w:t>
      </w:r>
      <w:r w:rsidRPr="00ED6A06">
        <w:rPr>
          <w:rFonts w:ascii="Arial" w:hAnsi="Arial" w:cs="Arial"/>
          <w:bCs/>
          <w:sz w:val="22"/>
          <w:lang w:val="en-AU"/>
        </w:rPr>
        <w:t>短信服务</w:t>
      </w:r>
      <w:r w:rsidR="00437708">
        <w:rPr>
          <w:rFonts w:ascii="Arial" w:hAnsi="Arial" w:cs="Arial" w:hint="eastAsia"/>
          <w:bCs/>
          <w:sz w:val="22"/>
          <w:lang w:val="en-AU"/>
        </w:rPr>
        <w:t>，通过申请送入</w:t>
      </w:r>
      <w:r w:rsidRPr="00ED6A06">
        <w:rPr>
          <w:rFonts w:ascii="Arial" w:hAnsi="Arial" w:cs="Arial"/>
          <w:bCs/>
          <w:sz w:val="22"/>
          <w:lang w:val="en-AU"/>
        </w:rPr>
        <w:t>。</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2164FF" w:rsidRPr="00ED6A06" w:rsidTr="00DA0E81">
        <w:trPr>
          <w:jc w:val="center"/>
        </w:trPr>
        <w:tc>
          <w:tcPr>
            <w:tcW w:w="468" w:type="dxa"/>
            <w:tcBorders>
              <w:top w:val="single" w:sz="12" w:space="0" w:color="auto"/>
            </w:tcBorders>
          </w:tcPr>
          <w:p w:rsidR="002164FF" w:rsidRPr="00ED6A06" w:rsidRDefault="002164FF" w:rsidP="00DA0E81">
            <w:pPr>
              <w:pStyle w:val="ScreenSample"/>
              <w:spacing w:after="60"/>
              <w:rPr>
                <w:rFonts w:ascii="Arial" w:hAnsi="Arial" w:cs="Arial"/>
                <w:szCs w:val="13"/>
              </w:rPr>
            </w:pPr>
          </w:p>
        </w:tc>
        <w:tc>
          <w:tcPr>
            <w:tcW w:w="6516" w:type="dxa"/>
            <w:tcBorders>
              <w:top w:val="single" w:sz="12" w:space="0" w:color="auto"/>
            </w:tcBorders>
          </w:tcPr>
          <w:p w:rsidR="002164FF" w:rsidRPr="00ED6A06" w:rsidRDefault="002164FF" w:rsidP="00DA0E81">
            <w:pPr>
              <w:pStyle w:val="ScreenSample"/>
              <w:spacing w:after="60"/>
              <w:rPr>
                <w:rFonts w:ascii="Arial" w:hAnsi="Arial" w:cs="Arial"/>
                <w:szCs w:val="13"/>
              </w:rPr>
            </w:pPr>
            <w:r w:rsidRPr="00ED6A06">
              <w:rPr>
                <w:rFonts w:ascii="Arial" w:hAnsi="Arial" w:cs="Arial"/>
                <w:szCs w:val="13"/>
              </w:rPr>
              <w:t>...+....1....+....2....+....3....+....4....+....5....+....6....+....7....+....8</w:t>
            </w:r>
          </w:p>
        </w:tc>
      </w:tr>
      <w:tr w:rsidR="002164FF" w:rsidRPr="00ED6A06" w:rsidTr="00DA0E81">
        <w:trPr>
          <w:jc w:val="center"/>
        </w:trPr>
        <w:tc>
          <w:tcPr>
            <w:tcW w:w="468" w:type="dxa"/>
            <w:tcBorders>
              <w:bottom w:val="single" w:sz="12" w:space="0" w:color="auto"/>
            </w:tcBorders>
          </w:tcPr>
          <w:p w:rsidR="002164FF" w:rsidRPr="00FD68D5" w:rsidRDefault="002164FF" w:rsidP="00DA0E81">
            <w:pPr>
              <w:pStyle w:val="ScreenSample"/>
              <w:rPr>
                <w:rFonts w:cs="Courier New"/>
                <w:szCs w:val="13"/>
              </w:rPr>
            </w:pPr>
            <w:r w:rsidRPr="00FD68D5">
              <w:rPr>
                <w:rFonts w:cs="Courier New"/>
                <w:szCs w:val="13"/>
              </w:rPr>
              <w:t>1</w:t>
            </w:r>
          </w:p>
          <w:p w:rsidR="002164FF" w:rsidRPr="00FD68D5" w:rsidRDefault="002164FF" w:rsidP="00DA0E81">
            <w:pPr>
              <w:pStyle w:val="ScreenSample"/>
              <w:rPr>
                <w:rFonts w:cs="Courier New"/>
                <w:szCs w:val="13"/>
              </w:rPr>
            </w:pPr>
            <w:r w:rsidRPr="00FD68D5">
              <w:rPr>
                <w:rFonts w:cs="Courier New"/>
                <w:szCs w:val="13"/>
              </w:rPr>
              <w:t>2</w:t>
            </w:r>
          </w:p>
          <w:p w:rsidR="002164FF" w:rsidRPr="00FD68D5" w:rsidRDefault="002164FF" w:rsidP="00DA0E81">
            <w:pPr>
              <w:pStyle w:val="ScreenSample"/>
              <w:rPr>
                <w:rFonts w:cs="Courier New"/>
                <w:szCs w:val="13"/>
              </w:rPr>
            </w:pPr>
            <w:r w:rsidRPr="00FD68D5">
              <w:rPr>
                <w:rFonts w:cs="Courier New"/>
                <w:szCs w:val="13"/>
              </w:rPr>
              <w:t>3</w:t>
            </w:r>
          </w:p>
          <w:p w:rsidR="002164FF" w:rsidRPr="00FD68D5" w:rsidRDefault="002164FF" w:rsidP="00DA0E81">
            <w:pPr>
              <w:pStyle w:val="ScreenSample"/>
              <w:rPr>
                <w:rFonts w:cs="Courier New"/>
                <w:szCs w:val="13"/>
              </w:rPr>
            </w:pPr>
            <w:r w:rsidRPr="00FD68D5">
              <w:rPr>
                <w:rFonts w:cs="Courier New"/>
                <w:szCs w:val="13"/>
              </w:rPr>
              <w:t>4</w:t>
            </w:r>
          </w:p>
          <w:p w:rsidR="002164FF" w:rsidRPr="00FD68D5" w:rsidRDefault="002164FF" w:rsidP="00DA0E81">
            <w:pPr>
              <w:pStyle w:val="ScreenSample"/>
              <w:rPr>
                <w:rFonts w:cs="Courier New"/>
                <w:szCs w:val="13"/>
              </w:rPr>
            </w:pPr>
            <w:r w:rsidRPr="00FD68D5">
              <w:rPr>
                <w:rFonts w:cs="Courier New"/>
                <w:szCs w:val="13"/>
              </w:rPr>
              <w:t>5</w:t>
            </w:r>
          </w:p>
          <w:p w:rsidR="002164FF" w:rsidRPr="00FD68D5" w:rsidRDefault="002164FF" w:rsidP="00DA0E81">
            <w:pPr>
              <w:pStyle w:val="ScreenSample"/>
              <w:rPr>
                <w:rFonts w:cs="Courier New"/>
                <w:szCs w:val="13"/>
              </w:rPr>
            </w:pPr>
            <w:r w:rsidRPr="00FD68D5">
              <w:rPr>
                <w:rFonts w:cs="Courier New"/>
                <w:szCs w:val="13"/>
              </w:rPr>
              <w:t>6</w:t>
            </w:r>
          </w:p>
          <w:p w:rsidR="002164FF" w:rsidRPr="00FD68D5" w:rsidRDefault="002164FF" w:rsidP="00DA0E81">
            <w:pPr>
              <w:pStyle w:val="ScreenSample"/>
              <w:rPr>
                <w:rFonts w:cs="Courier New"/>
                <w:szCs w:val="13"/>
              </w:rPr>
            </w:pPr>
            <w:r w:rsidRPr="00FD68D5">
              <w:rPr>
                <w:rFonts w:cs="Courier New"/>
                <w:szCs w:val="13"/>
              </w:rPr>
              <w:t>7</w:t>
            </w:r>
          </w:p>
          <w:p w:rsidR="002164FF" w:rsidRPr="00FD68D5" w:rsidRDefault="002164FF" w:rsidP="00DA0E81">
            <w:pPr>
              <w:pStyle w:val="ScreenSample"/>
              <w:rPr>
                <w:rFonts w:cs="Courier New"/>
                <w:szCs w:val="13"/>
              </w:rPr>
            </w:pPr>
            <w:r w:rsidRPr="00FD68D5">
              <w:rPr>
                <w:rFonts w:cs="Courier New"/>
                <w:szCs w:val="13"/>
              </w:rPr>
              <w:t>8</w:t>
            </w:r>
          </w:p>
          <w:p w:rsidR="002164FF" w:rsidRPr="00FD68D5" w:rsidRDefault="002164FF" w:rsidP="00DA0E81">
            <w:pPr>
              <w:pStyle w:val="ScreenSample"/>
              <w:rPr>
                <w:rFonts w:cs="Courier New"/>
                <w:szCs w:val="13"/>
              </w:rPr>
            </w:pPr>
            <w:r w:rsidRPr="00FD68D5">
              <w:rPr>
                <w:rFonts w:cs="Courier New"/>
                <w:szCs w:val="13"/>
              </w:rPr>
              <w:t>9</w:t>
            </w:r>
          </w:p>
          <w:p w:rsidR="002164FF" w:rsidRPr="00FD68D5" w:rsidRDefault="002164FF" w:rsidP="00DA0E81">
            <w:pPr>
              <w:pStyle w:val="ScreenSample"/>
              <w:rPr>
                <w:rFonts w:cs="Courier New"/>
                <w:szCs w:val="13"/>
              </w:rPr>
            </w:pPr>
            <w:r w:rsidRPr="00FD68D5">
              <w:rPr>
                <w:rFonts w:cs="Courier New"/>
                <w:szCs w:val="13"/>
              </w:rPr>
              <w:t>0</w:t>
            </w:r>
          </w:p>
          <w:p w:rsidR="002164FF" w:rsidRPr="00FD68D5" w:rsidRDefault="002164FF" w:rsidP="00DA0E81">
            <w:pPr>
              <w:pStyle w:val="ScreenSample"/>
              <w:rPr>
                <w:rFonts w:cs="Courier New"/>
                <w:szCs w:val="13"/>
              </w:rPr>
            </w:pPr>
            <w:r w:rsidRPr="00FD68D5">
              <w:rPr>
                <w:rFonts w:cs="Courier New"/>
                <w:szCs w:val="13"/>
              </w:rPr>
              <w:t>1</w:t>
            </w:r>
          </w:p>
          <w:p w:rsidR="002164FF" w:rsidRPr="00FD68D5" w:rsidRDefault="002164FF" w:rsidP="00DA0E81">
            <w:pPr>
              <w:pStyle w:val="ScreenSample"/>
              <w:rPr>
                <w:rFonts w:cs="Courier New"/>
                <w:szCs w:val="13"/>
              </w:rPr>
            </w:pPr>
            <w:r w:rsidRPr="00FD68D5">
              <w:rPr>
                <w:rFonts w:cs="Courier New"/>
                <w:szCs w:val="13"/>
              </w:rPr>
              <w:t>2</w:t>
            </w:r>
          </w:p>
          <w:p w:rsidR="002164FF" w:rsidRPr="00FD68D5" w:rsidRDefault="002164FF" w:rsidP="00DA0E81">
            <w:pPr>
              <w:pStyle w:val="ScreenSample"/>
              <w:rPr>
                <w:rFonts w:cs="Courier New"/>
                <w:szCs w:val="13"/>
              </w:rPr>
            </w:pPr>
            <w:r w:rsidRPr="00FD68D5">
              <w:rPr>
                <w:rFonts w:cs="Courier New"/>
                <w:szCs w:val="13"/>
              </w:rPr>
              <w:t>3</w:t>
            </w:r>
          </w:p>
          <w:p w:rsidR="002164FF" w:rsidRPr="00FD68D5" w:rsidRDefault="002164FF" w:rsidP="00DA0E81">
            <w:pPr>
              <w:pStyle w:val="ScreenSample"/>
              <w:rPr>
                <w:rFonts w:cs="Courier New"/>
                <w:szCs w:val="13"/>
              </w:rPr>
            </w:pPr>
            <w:r w:rsidRPr="00FD68D5">
              <w:rPr>
                <w:rFonts w:cs="Courier New"/>
                <w:szCs w:val="13"/>
              </w:rPr>
              <w:t>4</w:t>
            </w:r>
          </w:p>
          <w:p w:rsidR="002164FF" w:rsidRPr="00FD68D5" w:rsidRDefault="002164FF" w:rsidP="00DA0E81">
            <w:pPr>
              <w:pStyle w:val="ScreenSample"/>
              <w:rPr>
                <w:rFonts w:cs="Courier New"/>
                <w:szCs w:val="13"/>
              </w:rPr>
            </w:pPr>
            <w:r w:rsidRPr="00FD68D5">
              <w:rPr>
                <w:rFonts w:cs="Courier New"/>
                <w:szCs w:val="13"/>
              </w:rPr>
              <w:t>5</w:t>
            </w:r>
          </w:p>
          <w:p w:rsidR="002164FF" w:rsidRPr="00FD68D5" w:rsidRDefault="002164FF" w:rsidP="00DA0E81">
            <w:pPr>
              <w:pStyle w:val="ScreenSample"/>
              <w:rPr>
                <w:rFonts w:cs="Courier New"/>
                <w:szCs w:val="13"/>
              </w:rPr>
            </w:pPr>
            <w:r w:rsidRPr="00FD68D5">
              <w:rPr>
                <w:rFonts w:cs="Courier New"/>
                <w:szCs w:val="13"/>
              </w:rPr>
              <w:t>6</w:t>
            </w:r>
          </w:p>
          <w:p w:rsidR="002164FF" w:rsidRPr="00FD68D5" w:rsidRDefault="002164FF" w:rsidP="00DA0E81">
            <w:pPr>
              <w:pStyle w:val="ScreenSample"/>
              <w:rPr>
                <w:rFonts w:cs="Courier New"/>
                <w:szCs w:val="13"/>
              </w:rPr>
            </w:pPr>
            <w:r w:rsidRPr="00FD68D5">
              <w:rPr>
                <w:rFonts w:cs="Courier New"/>
                <w:szCs w:val="13"/>
              </w:rPr>
              <w:t>7</w:t>
            </w:r>
          </w:p>
          <w:p w:rsidR="002164FF" w:rsidRPr="00FD68D5" w:rsidRDefault="002164FF" w:rsidP="00DA0E81">
            <w:pPr>
              <w:pStyle w:val="ScreenSample"/>
              <w:rPr>
                <w:rFonts w:cs="Courier New"/>
                <w:szCs w:val="13"/>
              </w:rPr>
            </w:pPr>
            <w:r w:rsidRPr="00FD68D5">
              <w:rPr>
                <w:rFonts w:cs="Courier New"/>
                <w:szCs w:val="13"/>
              </w:rPr>
              <w:t>8</w:t>
            </w:r>
          </w:p>
          <w:p w:rsidR="002164FF" w:rsidRPr="00FD68D5" w:rsidRDefault="002164FF" w:rsidP="00DA0E81">
            <w:pPr>
              <w:pStyle w:val="ScreenSample"/>
              <w:rPr>
                <w:rFonts w:cs="Courier New"/>
                <w:szCs w:val="13"/>
              </w:rPr>
            </w:pPr>
            <w:r w:rsidRPr="00FD68D5">
              <w:rPr>
                <w:rFonts w:cs="Courier New"/>
                <w:szCs w:val="13"/>
              </w:rPr>
              <w:t>9</w:t>
            </w:r>
          </w:p>
          <w:p w:rsidR="002164FF" w:rsidRPr="00FD68D5" w:rsidRDefault="002164FF" w:rsidP="00DA0E81">
            <w:pPr>
              <w:pStyle w:val="ScreenSample"/>
              <w:rPr>
                <w:rFonts w:cs="Courier New"/>
                <w:szCs w:val="13"/>
              </w:rPr>
            </w:pPr>
            <w:r w:rsidRPr="00FD68D5">
              <w:rPr>
                <w:rFonts w:cs="Courier New"/>
                <w:szCs w:val="13"/>
              </w:rPr>
              <w:t>0</w:t>
            </w:r>
          </w:p>
          <w:p w:rsidR="002164FF" w:rsidRPr="00FD68D5" w:rsidRDefault="002164FF" w:rsidP="00DA0E81">
            <w:pPr>
              <w:pStyle w:val="ScreenSample"/>
              <w:rPr>
                <w:rFonts w:cs="Courier New"/>
                <w:szCs w:val="13"/>
              </w:rPr>
            </w:pPr>
            <w:r w:rsidRPr="00FD68D5">
              <w:rPr>
                <w:rFonts w:cs="Courier New"/>
                <w:szCs w:val="13"/>
              </w:rPr>
              <w:t>1</w:t>
            </w:r>
          </w:p>
          <w:p w:rsidR="002164FF" w:rsidRPr="00FD68D5" w:rsidRDefault="002164FF" w:rsidP="00DA0E81">
            <w:pPr>
              <w:pStyle w:val="ScreenSample"/>
              <w:rPr>
                <w:rFonts w:cs="Courier New"/>
                <w:szCs w:val="13"/>
              </w:rPr>
            </w:pPr>
            <w:r w:rsidRPr="00FD68D5">
              <w:rPr>
                <w:rFonts w:cs="Courier New"/>
                <w:szCs w:val="13"/>
              </w:rPr>
              <w:t>2</w:t>
            </w:r>
          </w:p>
          <w:p w:rsidR="002164FF" w:rsidRPr="00FD68D5" w:rsidRDefault="002164FF" w:rsidP="00DA0E81">
            <w:pPr>
              <w:pStyle w:val="ScreenSample"/>
              <w:rPr>
                <w:rFonts w:cs="Courier New"/>
                <w:szCs w:val="13"/>
              </w:rPr>
            </w:pPr>
            <w:r w:rsidRPr="00FD68D5">
              <w:rPr>
                <w:rFonts w:cs="Courier New"/>
                <w:szCs w:val="13"/>
              </w:rPr>
              <w:t>3</w:t>
            </w:r>
          </w:p>
          <w:p w:rsidR="002164FF" w:rsidRPr="00FD68D5" w:rsidRDefault="002164FF" w:rsidP="00DA0E81">
            <w:pPr>
              <w:pStyle w:val="ScreenSample"/>
              <w:rPr>
                <w:rFonts w:cs="Courier New"/>
                <w:szCs w:val="13"/>
              </w:rPr>
            </w:pPr>
            <w:r w:rsidRPr="00FD68D5">
              <w:rPr>
                <w:rFonts w:cs="Courier New"/>
                <w:szCs w:val="13"/>
              </w:rPr>
              <w:t>4</w:t>
            </w:r>
          </w:p>
        </w:tc>
        <w:tc>
          <w:tcPr>
            <w:tcW w:w="6516" w:type="dxa"/>
            <w:tcBorders>
              <w:bottom w:val="single" w:sz="12" w:space="0" w:color="auto"/>
            </w:tcBorders>
          </w:tcPr>
          <w:p w:rsidR="002164FF" w:rsidRPr="00FD68D5" w:rsidRDefault="002164FF" w:rsidP="00DA0E81">
            <w:pPr>
              <w:pStyle w:val="ScreenSample"/>
              <w:rPr>
                <w:rFonts w:cs="Courier New"/>
                <w:szCs w:val="13"/>
              </w:rPr>
            </w:pPr>
            <w:r w:rsidRPr="00FD68D5">
              <w:rPr>
                <w:rFonts w:cs="Courier New"/>
                <w:szCs w:val="13"/>
              </w:rPr>
              <w:t xml:space="preserve">ARMN (      )              CREDIT MGMT SYSTEM           PAGE </w:t>
            </w:r>
            <w:smartTag w:uri="urn:schemas-microsoft-com:office:smarttags" w:element="chmetcnv">
              <w:smartTagPr>
                <w:attr w:name="TCSC" w:val="0"/>
                <w:attr w:name="NumberType" w:val="1"/>
                <w:attr w:name="Negative" w:val="False"/>
                <w:attr w:name="HasSpace" w:val="True"/>
                <w:attr w:name="SourceValue" w:val="3"/>
                <w:attr w:name="UnitName" w:val="F"/>
              </w:smartTagPr>
              <w:r w:rsidRPr="00FD68D5">
                <w:rPr>
                  <w:rFonts w:cs="Courier New"/>
                  <w:szCs w:val="13"/>
                </w:rPr>
                <w:t>03 F</w:t>
              </w:r>
            </w:smartTag>
            <w:r w:rsidRPr="00FD68D5">
              <w:rPr>
                <w:rFonts w:cs="Courier New"/>
                <w:szCs w:val="13"/>
              </w:rPr>
              <w:t xml:space="preserve">=1 </w:t>
            </w:r>
            <w:smartTag w:uri="urn:schemas-microsoft-com:office:smarttags" w:element="chsdate">
              <w:smartTagPr>
                <w:attr w:name="IsROCDate" w:val="False"/>
                <w:attr w:name="IsLunarDate" w:val="False"/>
                <w:attr w:name="Day" w:val="21"/>
                <w:attr w:name="Month" w:val="2"/>
                <w:attr w:name="Year" w:val="2012"/>
              </w:smartTagPr>
              <w:r w:rsidRPr="00FD68D5">
                <w:rPr>
                  <w:rFonts w:cs="Courier New"/>
                  <w:szCs w:val="13"/>
                </w:rPr>
                <w:t>21/02/2012</w:t>
              </w:r>
            </w:smartTag>
            <w:r w:rsidRPr="00FD68D5">
              <w:rPr>
                <w:rFonts w:cs="Courier New"/>
                <w:szCs w:val="13"/>
              </w:rPr>
              <w:t xml:space="preserve"> </w:t>
            </w:r>
          </w:p>
          <w:p w:rsidR="002164FF" w:rsidRPr="00FD68D5" w:rsidRDefault="002164FF" w:rsidP="00DA0E81">
            <w:pPr>
              <w:pStyle w:val="ScreenSample"/>
              <w:rPr>
                <w:rFonts w:cs="Courier New"/>
                <w:szCs w:val="13"/>
              </w:rPr>
            </w:pPr>
            <w:r w:rsidRPr="00FD68D5">
              <w:rPr>
                <w:rFonts w:cs="Courier New"/>
                <w:szCs w:val="13"/>
              </w:rPr>
              <w:t xml:space="preserve">                            OWNER INFORMATION                         01:53:20   </w:t>
            </w:r>
          </w:p>
          <w:p w:rsidR="002164FF" w:rsidRPr="00FD68D5" w:rsidRDefault="002164FF" w:rsidP="00DA0E81">
            <w:pPr>
              <w:pStyle w:val="ScreenSample"/>
              <w:rPr>
                <w:rFonts w:cs="Courier New"/>
                <w:szCs w:val="13"/>
              </w:rPr>
            </w:pPr>
            <w:r w:rsidRPr="00FD68D5">
              <w:rPr>
                <w:rFonts w:cs="Courier New"/>
                <w:szCs w:val="13"/>
              </w:rPr>
              <w:t xml:space="preserve">ORG  xxx   CUST NBR  xxxxxxxxxxxxxxxxxxx   STATUS  ( 0 )     MAINT  </w:t>
            </w:r>
            <w:smartTag w:uri="urn:schemas-microsoft-com:office:smarttags" w:element="chsdate">
              <w:smartTagPr>
                <w:attr w:name="IsROCDate" w:val="False"/>
                <w:attr w:name="IsLunarDate" w:val="False"/>
                <w:attr w:name="Day" w:val="12"/>
                <w:attr w:name="Month" w:val="3"/>
                <w:attr w:name="Year" w:val="2007"/>
              </w:smartTagPr>
              <w:r w:rsidRPr="00FD68D5">
                <w:rPr>
                  <w:rFonts w:cs="Courier New"/>
                  <w:szCs w:val="13"/>
                </w:rPr>
                <w:t>03/12/2007</w:t>
              </w:r>
            </w:smartTag>
            <w:r w:rsidRPr="00FD68D5">
              <w:rPr>
                <w:rFonts w:cs="Courier New"/>
                <w:szCs w:val="13"/>
              </w:rPr>
              <w:t xml:space="preserve"> </w:t>
            </w:r>
          </w:p>
          <w:p w:rsidR="002164FF" w:rsidRPr="00FD68D5" w:rsidRDefault="002164FF" w:rsidP="00DA0E81">
            <w:pPr>
              <w:pStyle w:val="ScreenSample"/>
              <w:rPr>
                <w:rFonts w:cs="Courier New"/>
                <w:szCs w:val="13"/>
              </w:rPr>
            </w:pPr>
            <w:r w:rsidRPr="00FD68D5">
              <w:rPr>
                <w:rFonts w:cs="Courier New"/>
                <w:szCs w:val="13"/>
              </w:rPr>
              <w:t xml:space="preserve">TITLE        ( V                    )      VIP     ( 0 )     MARRIED    ( 0 )  </w:t>
            </w:r>
          </w:p>
          <w:p w:rsidR="002164FF" w:rsidRPr="00FD68D5" w:rsidRDefault="002164FF" w:rsidP="00DA0E81">
            <w:pPr>
              <w:pStyle w:val="ScreenSample"/>
              <w:rPr>
                <w:rFonts w:cs="Courier New"/>
                <w:szCs w:val="13"/>
              </w:rPr>
            </w:pPr>
            <w:r w:rsidRPr="00FD68D5">
              <w:rPr>
                <w:rFonts w:cs="Courier New"/>
                <w:szCs w:val="13"/>
              </w:rPr>
              <w:t xml:space="preserve">NAME LINE 1  ( AA                                       ) ( 0 )                </w:t>
            </w:r>
          </w:p>
          <w:p w:rsidR="002164FF" w:rsidRPr="00FD68D5" w:rsidRDefault="002164FF" w:rsidP="00DA0E81">
            <w:pPr>
              <w:pStyle w:val="ScreenSample"/>
              <w:rPr>
                <w:rFonts w:cs="Courier New"/>
                <w:szCs w:val="13"/>
              </w:rPr>
            </w:pPr>
            <w:r w:rsidRPr="00FD68D5">
              <w:rPr>
                <w:rFonts w:cs="Courier New"/>
                <w:szCs w:val="13"/>
              </w:rPr>
              <w:t xml:space="preserve">NAME LINE 2  ( A </w:t>
            </w:r>
            <w:proofErr w:type="spellStart"/>
            <w:r w:rsidRPr="00FD68D5">
              <w:rPr>
                <w:rFonts w:cs="Courier New"/>
                <w:szCs w:val="13"/>
              </w:rPr>
              <w:t>A</w:t>
            </w:r>
            <w:proofErr w:type="spellEnd"/>
            <w:r w:rsidRPr="00FD68D5">
              <w:rPr>
                <w:rFonts w:cs="Courier New"/>
                <w:szCs w:val="13"/>
              </w:rPr>
              <w:t xml:space="preserve">                                      ) ( 0 )                </w:t>
            </w:r>
          </w:p>
          <w:p w:rsidR="002164FF" w:rsidRPr="00FD68D5" w:rsidRDefault="002164FF" w:rsidP="00DA0E81">
            <w:pPr>
              <w:pStyle w:val="ScreenSample"/>
              <w:rPr>
                <w:rFonts w:cs="Courier New"/>
                <w:szCs w:val="13"/>
              </w:rPr>
            </w:pPr>
            <w:r w:rsidRPr="00FD68D5">
              <w:rPr>
                <w:rFonts w:cs="Courier New"/>
                <w:szCs w:val="13"/>
              </w:rPr>
              <w:t xml:space="preserve">NAME LINE 3  (                                          ) ( 0 )                </w:t>
            </w:r>
          </w:p>
          <w:p w:rsidR="002164FF" w:rsidRPr="00FD68D5" w:rsidRDefault="002164FF" w:rsidP="00DA0E81">
            <w:pPr>
              <w:pStyle w:val="ScreenSample"/>
              <w:rPr>
                <w:rFonts w:cs="Courier New"/>
                <w:szCs w:val="13"/>
              </w:rPr>
            </w:pPr>
            <w:r w:rsidRPr="00FD68D5">
              <w:rPr>
                <w:rFonts w:cs="Courier New"/>
                <w:szCs w:val="13"/>
              </w:rPr>
              <w:t xml:space="preserve">SUFFIX       (                      )                                          </w:t>
            </w:r>
          </w:p>
          <w:p w:rsidR="002164FF" w:rsidRPr="00FD68D5" w:rsidRDefault="002164FF" w:rsidP="00DA0E81">
            <w:pPr>
              <w:pStyle w:val="ScreenSample"/>
              <w:rPr>
                <w:rFonts w:cs="Courier New"/>
                <w:szCs w:val="13"/>
              </w:rPr>
            </w:pPr>
            <w:r w:rsidRPr="00FD68D5">
              <w:rPr>
                <w:rFonts w:cs="Courier New"/>
                <w:szCs w:val="13"/>
              </w:rPr>
              <w:t xml:space="preserve">                                                                               </w:t>
            </w:r>
          </w:p>
          <w:p w:rsidR="002164FF" w:rsidRPr="00FD68D5" w:rsidRDefault="002164FF" w:rsidP="00DA0E81">
            <w:pPr>
              <w:pStyle w:val="ScreenSample"/>
              <w:rPr>
                <w:rFonts w:cs="Courier New"/>
                <w:szCs w:val="13"/>
              </w:rPr>
            </w:pPr>
            <w:r w:rsidRPr="00FD68D5">
              <w:rPr>
                <w:rFonts w:cs="Courier New"/>
                <w:szCs w:val="13"/>
              </w:rPr>
              <w:t xml:space="preserve">ADDR LINE 1  ( A                                        )                      </w:t>
            </w:r>
          </w:p>
          <w:p w:rsidR="002164FF" w:rsidRPr="00FD68D5" w:rsidRDefault="002164FF" w:rsidP="00DA0E81">
            <w:pPr>
              <w:pStyle w:val="ScreenSample"/>
              <w:rPr>
                <w:rFonts w:cs="Courier New"/>
                <w:szCs w:val="13"/>
              </w:rPr>
            </w:pPr>
            <w:r w:rsidRPr="00FD68D5">
              <w:rPr>
                <w:rFonts w:cs="Courier New"/>
                <w:szCs w:val="13"/>
              </w:rPr>
              <w:t xml:space="preserve">ADDR LINE 2  (                                          )                      </w:t>
            </w:r>
          </w:p>
          <w:p w:rsidR="002164FF" w:rsidRPr="00FD68D5" w:rsidRDefault="002164FF" w:rsidP="00DA0E81">
            <w:pPr>
              <w:pStyle w:val="ScreenSample"/>
              <w:rPr>
                <w:rFonts w:cs="Courier New"/>
                <w:szCs w:val="13"/>
              </w:rPr>
            </w:pPr>
            <w:r w:rsidRPr="00FD68D5">
              <w:rPr>
                <w:rFonts w:cs="Courier New"/>
                <w:szCs w:val="13"/>
              </w:rPr>
              <w:t xml:space="preserve">PERSONAL ID  Q                                        NAME FLAG                </w:t>
            </w:r>
          </w:p>
          <w:p w:rsidR="002164FF" w:rsidRPr="00FD68D5" w:rsidRDefault="002164FF" w:rsidP="00DA0E81">
            <w:pPr>
              <w:pStyle w:val="ScreenSample"/>
              <w:rPr>
                <w:rFonts w:cs="Courier New"/>
                <w:szCs w:val="13"/>
              </w:rPr>
            </w:pPr>
            <w:r w:rsidRPr="00FD68D5">
              <w:rPr>
                <w:rFonts w:cs="Courier New"/>
                <w:szCs w:val="13"/>
              </w:rPr>
              <w:t xml:space="preserve">ID EXP DATE  00000000                                 GENDER     M             </w:t>
            </w:r>
          </w:p>
          <w:p w:rsidR="002164FF" w:rsidRPr="00FD68D5" w:rsidRDefault="002164FF" w:rsidP="00DA0E81">
            <w:pPr>
              <w:pStyle w:val="ScreenSample"/>
              <w:rPr>
                <w:rFonts w:cs="Courier New"/>
                <w:szCs w:val="13"/>
              </w:rPr>
            </w:pPr>
            <w:r w:rsidRPr="00FD68D5">
              <w:rPr>
                <w:rFonts w:cs="Courier New"/>
                <w:szCs w:val="13"/>
              </w:rPr>
              <w:t xml:space="preserve">CITY         (                                )       STATE/PR        (     )  </w:t>
            </w:r>
          </w:p>
          <w:p w:rsidR="002164FF" w:rsidRPr="00FD68D5" w:rsidRDefault="002164FF" w:rsidP="00DA0E81">
            <w:pPr>
              <w:pStyle w:val="ScreenSample"/>
              <w:rPr>
                <w:rFonts w:cs="Courier New"/>
                <w:szCs w:val="13"/>
              </w:rPr>
            </w:pPr>
            <w:r w:rsidRPr="00FD68D5">
              <w:rPr>
                <w:rFonts w:cs="Courier New"/>
                <w:szCs w:val="13"/>
              </w:rPr>
              <w:t xml:space="preserve">POSTAL CODE  ( 1          )        COUNTY  (                                )  </w:t>
            </w:r>
          </w:p>
          <w:p w:rsidR="002164FF" w:rsidRPr="00FD68D5" w:rsidRDefault="002164FF" w:rsidP="00DA0E81">
            <w:pPr>
              <w:pStyle w:val="ScreenSample"/>
              <w:rPr>
                <w:rFonts w:cs="Courier New"/>
                <w:szCs w:val="13"/>
              </w:rPr>
            </w:pPr>
            <w:r w:rsidRPr="00FD68D5">
              <w:rPr>
                <w:rFonts w:cs="Courier New"/>
                <w:szCs w:val="13"/>
              </w:rPr>
              <w:t xml:space="preserve">COUNTRY CODE (     )                                  RESIDENCE CODE    ( 0 )  </w:t>
            </w:r>
          </w:p>
          <w:p w:rsidR="002164FF" w:rsidRPr="00FD68D5" w:rsidRDefault="002164FF" w:rsidP="00DA0E81">
            <w:pPr>
              <w:pStyle w:val="ScreenSample"/>
              <w:rPr>
                <w:rFonts w:cs="Courier New"/>
                <w:szCs w:val="13"/>
              </w:rPr>
            </w:pPr>
            <w:r w:rsidRPr="00FD68D5">
              <w:rPr>
                <w:rFonts w:cs="Courier New"/>
                <w:szCs w:val="13"/>
              </w:rPr>
              <w:t xml:space="preserve">LANG </w:t>
            </w:r>
            <w:smartTag w:uri="urn:schemas-microsoft-com:office:smarttags" w:element="State">
              <w:smartTag w:uri="urn:schemas-microsoft-com:office:smarttags" w:element="place">
                <w:r w:rsidRPr="00FD68D5">
                  <w:rPr>
                    <w:rFonts w:cs="Courier New"/>
                    <w:szCs w:val="13"/>
                  </w:rPr>
                  <w:t>IND</w:t>
                </w:r>
              </w:smartTag>
            </w:smartTag>
            <w:r w:rsidRPr="00FD68D5">
              <w:rPr>
                <w:rFonts w:cs="Courier New"/>
                <w:szCs w:val="13"/>
              </w:rPr>
              <w:t xml:space="preserve">     (     ) FOREIGN COUNTRY  (   )           GENDER CDE        ( 0 )  </w:t>
            </w:r>
          </w:p>
          <w:p w:rsidR="002164FF" w:rsidRPr="00FD68D5" w:rsidRDefault="002164FF" w:rsidP="00DA0E81">
            <w:pPr>
              <w:pStyle w:val="ScreenSample"/>
              <w:rPr>
                <w:rFonts w:cs="Courier New"/>
                <w:szCs w:val="13"/>
              </w:rPr>
            </w:pPr>
            <w:r w:rsidRPr="00FD68D5">
              <w:rPr>
                <w:rFonts w:cs="Courier New"/>
                <w:szCs w:val="13"/>
              </w:rPr>
              <w:t xml:space="preserve">MAILING LIST ( Y )   CONTACT </w:t>
            </w:r>
            <w:smartTag w:uri="urn:schemas-microsoft-com:office:smarttags" w:element="State">
              <w:smartTag w:uri="urn:schemas-microsoft-com:office:smarttags" w:element="place">
                <w:r w:rsidRPr="00FD68D5">
                  <w:rPr>
                    <w:rFonts w:cs="Courier New"/>
                    <w:szCs w:val="13"/>
                  </w:rPr>
                  <w:t>IND</w:t>
                </w:r>
              </w:smartTag>
            </w:smartTag>
            <w:r w:rsidRPr="00FD68D5">
              <w:rPr>
                <w:rFonts w:cs="Courier New"/>
                <w:szCs w:val="13"/>
              </w:rPr>
              <w:t xml:space="preserve">     ( 00 )           </w:t>
            </w:r>
            <w:smartTag w:uri="urn:schemas-microsoft-com:office:smarttags" w:element="Street">
              <w:smartTag w:uri="urn:schemas-microsoft-com:office:smarttags" w:element="address">
                <w:r w:rsidRPr="00FD68D5">
                  <w:rPr>
                    <w:rFonts w:cs="Courier New"/>
                    <w:szCs w:val="13"/>
                  </w:rPr>
                  <w:t>CARRIER ROUTE</w:t>
                </w:r>
              </w:smartTag>
            </w:smartTag>
            <w:r w:rsidRPr="00FD68D5">
              <w:rPr>
                <w:rFonts w:cs="Courier New"/>
                <w:szCs w:val="13"/>
              </w:rPr>
              <w:t xml:space="preserve"> (    00 )  </w:t>
            </w:r>
          </w:p>
          <w:p w:rsidR="002164FF" w:rsidRPr="00FD68D5" w:rsidRDefault="002164FF" w:rsidP="00DA0E81">
            <w:pPr>
              <w:pStyle w:val="ScreenSample"/>
              <w:rPr>
                <w:rFonts w:cs="Courier New"/>
                <w:szCs w:val="13"/>
              </w:rPr>
            </w:pPr>
            <w:r w:rsidRPr="00FD68D5">
              <w:rPr>
                <w:rFonts w:cs="Courier New"/>
                <w:szCs w:val="13"/>
              </w:rPr>
              <w:t xml:space="preserve">HOME PHONE   (                      ) ( 1 )           SIC CODE     ( 000000 )  </w:t>
            </w:r>
          </w:p>
          <w:p w:rsidR="002164FF" w:rsidRPr="00FD68D5" w:rsidRDefault="002164FF" w:rsidP="00DA0E81">
            <w:pPr>
              <w:pStyle w:val="ScreenSample"/>
              <w:rPr>
                <w:rFonts w:cs="Courier New"/>
                <w:szCs w:val="13"/>
              </w:rPr>
            </w:pPr>
            <w:r w:rsidRPr="00FD68D5">
              <w:rPr>
                <w:rFonts w:cs="Courier New"/>
                <w:szCs w:val="13"/>
              </w:rPr>
              <w:t xml:space="preserve">FAX PHONE    (                      ) ( 1 )           </w:t>
            </w:r>
            <w:r w:rsidRPr="00FD68D5">
              <w:rPr>
                <w:rFonts w:cs="Courier New"/>
                <w:szCs w:val="13"/>
                <w:highlight w:val="yellow"/>
              </w:rPr>
              <w:t xml:space="preserve">SMS </w:t>
            </w:r>
            <w:smartTag w:uri="urn:schemas-microsoft-com:office:smarttags" w:element="State">
              <w:smartTag w:uri="urn:schemas-microsoft-com:office:smarttags" w:element="place">
                <w:r w:rsidRPr="00FD68D5">
                  <w:rPr>
                    <w:rFonts w:cs="Courier New"/>
                    <w:szCs w:val="13"/>
                    <w:highlight w:val="yellow"/>
                  </w:rPr>
                  <w:t>IND</w:t>
                </w:r>
              </w:smartTag>
            </w:smartTag>
            <w:r w:rsidRPr="00FD68D5">
              <w:rPr>
                <w:rFonts w:cs="Courier New"/>
                <w:szCs w:val="13"/>
                <w:highlight w:val="yellow"/>
              </w:rPr>
              <w:t>           ( 1 )</w:t>
            </w:r>
            <w:r w:rsidRPr="00FD68D5">
              <w:rPr>
                <w:rFonts w:cs="Courier New"/>
                <w:szCs w:val="13"/>
              </w:rPr>
              <w:t xml:space="preserve">  </w:t>
            </w:r>
          </w:p>
          <w:p w:rsidR="002164FF" w:rsidRPr="00FD68D5" w:rsidRDefault="002164FF" w:rsidP="00DA0E81">
            <w:pPr>
              <w:pStyle w:val="ScreenSample"/>
              <w:rPr>
                <w:rFonts w:cs="Courier New"/>
                <w:szCs w:val="13"/>
              </w:rPr>
            </w:pPr>
            <w:r w:rsidRPr="00FD68D5">
              <w:rPr>
                <w:rFonts w:cs="Courier New"/>
                <w:szCs w:val="13"/>
              </w:rPr>
              <w:t xml:space="preserve">MOBILE PHONE (                      ) ( 1 )                                    </w:t>
            </w:r>
          </w:p>
          <w:p w:rsidR="002164FF" w:rsidRPr="00FD68D5" w:rsidRDefault="002164FF" w:rsidP="00DA0E81">
            <w:pPr>
              <w:pStyle w:val="ScreenSample"/>
              <w:rPr>
                <w:rFonts w:cs="Courier New"/>
                <w:szCs w:val="13"/>
              </w:rPr>
            </w:pPr>
            <w:r w:rsidRPr="00FD68D5">
              <w:rPr>
                <w:rFonts w:cs="Courier New"/>
                <w:szCs w:val="13"/>
              </w:rPr>
              <w:t xml:space="preserve">ECIF ID      (              )                                                  </w:t>
            </w:r>
          </w:p>
          <w:p w:rsidR="002164FF" w:rsidRPr="00FD68D5" w:rsidRDefault="002164FF" w:rsidP="00DA0E81">
            <w:pPr>
              <w:pStyle w:val="ScreenSample"/>
              <w:rPr>
                <w:rFonts w:cs="Courier New"/>
                <w:szCs w:val="13"/>
              </w:rPr>
            </w:pPr>
            <w:r w:rsidRPr="00FD68D5">
              <w:rPr>
                <w:rFonts w:cs="Courier New"/>
                <w:szCs w:val="13"/>
              </w:rPr>
              <w:t>                                                                               </w:t>
            </w:r>
          </w:p>
          <w:p w:rsidR="002164FF" w:rsidRPr="00FD68D5" w:rsidRDefault="002164FF" w:rsidP="00DA0E81">
            <w:pPr>
              <w:pStyle w:val="ScreenSample"/>
              <w:rPr>
                <w:rFonts w:cs="Courier New"/>
                <w:szCs w:val="13"/>
              </w:rPr>
            </w:pPr>
            <w:r w:rsidRPr="00FD68D5">
              <w:rPr>
                <w:rFonts w:cs="Courier New"/>
                <w:szCs w:val="13"/>
              </w:rPr>
              <w:t xml:space="preserve"> PF1=ARMU     PF2=ARMB     PF3=ARME     PF4=ARIC     PF5=ARIQ     PF6=INQUIRY  </w:t>
            </w:r>
          </w:p>
        </w:tc>
      </w:tr>
    </w:tbl>
    <w:p w:rsidR="002164FF" w:rsidRPr="00ED6A06" w:rsidRDefault="002164FF" w:rsidP="002164FF">
      <w:pPr>
        <w:rPr>
          <w:rFonts w:ascii="Arial" w:hAnsi="Arial" w:cs="Arial"/>
          <w:bCs/>
          <w:sz w:val="22"/>
        </w:rPr>
      </w:pPr>
    </w:p>
    <w:p w:rsidR="002164FF" w:rsidRPr="00ED6A06" w:rsidRDefault="002164FF" w:rsidP="002164FF">
      <w:pPr>
        <w:rPr>
          <w:rFonts w:ascii="Arial" w:hAnsi="Arial" w:cs="Arial"/>
          <w:bCs/>
          <w:sz w:val="22"/>
          <w:lang w:val="en-AU"/>
        </w:rPr>
      </w:pPr>
    </w:p>
    <w:p w:rsidR="002164FF" w:rsidRPr="00ED6A06" w:rsidRDefault="002164FF" w:rsidP="004254A1">
      <w:pPr>
        <w:ind w:left="720" w:firstLine="720"/>
        <w:rPr>
          <w:rFonts w:ascii="Arial" w:hAnsi="Arial" w:cs="Arial"/>
          <w:bCs/>
          <w:sz w:val="22"/>
          <w:lang w:val="en-AU"/>
        </w:rPr>
      </w:pPr>
      <w:r w:rsidRPr="00ED6A06">
        <w:rPr>
          <w:rFonts w:ascii="Arial" w:hAnsi="Arial" w:cs="Arial"/>
          <w:bCs/>
          <w:sz w:val="22"/>
          <w:lang w:val="en-AU"/>
        </w:rPr>
        <w:t>ARMN03 SMS IND</w:t>
      </w:r>
      <w:r w:rsidRPr="00ED6A06">
        <w:rPr>
          <w:rFonts w:ascii="Arial" w:hAnsi="Arial" w:cs="Arial"/>
          <w:bCs/>
          <w:sz w:val="22"/>
          <w:lang w:val="en-AU"/>
        </w:rPr>
        <w:t>参数有效值修改及其相应含义如下表所示：</w:t>
      </w:r>
    </w:p>
    <w:tbl>
      <w:tblPr>
        <w:tblW w:w="917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898"/>
        <w:gridCol w:w="1260"/>
        <w:gridCol w:w="2062"/>
        <w:gridCol w:w="2618"/>
        <w:gridCol w:w="2338"/>
      </w:tblGrid>
      <w:tr w:rsidR="002164FF" w:rsidRPr="00ED6A06" w:rsidTr="00DA0E81">
        <w:tc>
          <w:tcPr>
            <w:tcW w:w="898" w:type="dxa"/>
            <w:vMerge w:val="restart"/>
            <w:tcBorders>
              <w:top w:val="double" w:sz="6" w:space="0" w:color="000000"/>
            </w:tcBorders>
            <w:vAlign w:val="center"/>
          </w:tcPr>
          <w:p w:rsidR="002164FF" w:rsidRPr="00ED6A06" w:rsidRDefault="002164FF" w:rsidP="00DA0E81">
            <w:pPr>
              <w:jc w:val="center"/>
              <w:rPr>
                <w:rFonts w:ascii="Arial" w:hAnsi="Arial" w:cs="Arial"/>
                <w:bCs/>
                <w:caps/>
                <w:sz w:val="22"/>
                <w:lang w:val="en-AU"/>
              </w:rPr>
            </w:pPr>
            <w:r w:rsidRPr="00ED6A06">
              <w:rPr>
                <w:rFonts w:ascii="Arial" w:hAnsi="Arial" w:cs="Arial"/>
                <w:bCs/>
                <w:caps/>
                <w:sz w:val="22"/>
                <w:lang w:val="en-AU"/>
              </w:rPr>
              <w:t>SMS IND</w:t>
            </w:r>
            <w:r w:rsidRPr="00ED6A06">
              <w:rPr>
                <w:rFonts w:ascii="Arial" w:hAnsi="Arial" w:cs="Arial"/>
                <w:bCs/>
                <w:caps/>
                <w:sz w:val="22"/>
                <w:lang w:val="en-AU"/>
              </w:rPr>
              <w:t>有</w:t>
            </w:r>
            <w:r w:rsidRPr="00ED6A06">
              <w:rPr>
                <w:rFonts w:ascii="Arial" w:hAnsi="Arial" w:cs="Arial"/>
                <w:bCs/>
                <w:caps/>
                <w:sz w:val="22"/>
                <w:lang w:val="en-AU"/>
              </w:rPr>
              <w:lastRenderedPageBreak/>
              <w:t>效值</w:t>
            </w:r>
          </w:p>
        </w:tc>
        <w:tc>
          <w:tcPr>
            <w:tcW w:w="3322" w:type="dxa"/>
            <w:gridSpan w:val="2"/>
            <w:tcBorders>
              <w:top w:val="double" w:sz="6" w:space="0" w:color="000000"/>
            </w:tcBorders>
            <w:vAlign w:val="center"/>
          </w:tcPr>
          <w:p w:rsidR="002164FF" w:rsidRPr="00ED6A06" w:rsidRDefault="002164FF" w:rsidP="00DA0E81">
            <w:pPr>
              <w:jc w:val="center"/>
              <w:rPr>
                <w:rFonts w:ascii="Arial" w:hAnsi="Arial" w:cs="Arial"/>
                <w:bCs/>
                <w:caps/>
                <w:sz w:val="22"/>
                <w:lang w:val="en-AU"/>
              </w:rPr>
            </w:pPr>
            <w:r w:rsidRPr="00ED6A06">
              <w:rPr>
                <w:rFonts w:ascii="Arial" w:hAnsi="Arial" w:cs="Arial"/>
                <w:bCs/>
                <w:caps/>
                <w:sz w:val="22"/>
                <w:lang w:val="en-AU"/>
              </w:rPr>
              <w:lastRenderedPageBreak/>
              <w:t>参数含义</w:t>
            </w:r>
          </w:p>
          <w:p w:rsidR="002164FF" w:rsidRPr="00ED6A06" w:rsidRDefault="002164FF" w:rsidP="00DA0E81">
            <w:pPr>
              <w:jc w:val="center"/>
              <w:rPr>
                <w:rFonts w:ascii="Arial" w:hAnsi="Arial" w:cs="Arial"/>
                <w:bCs/>
                <w:caps/>
                <w:sz w:val="22"/>
                <w:lang w:val="en-AU"/>
              </w:rPr>
            </w:pPr>
            <w:r w:rsidRPr="00ED6A06">
              <w:rPr>
                <w:rFonts w:ascii="Arial" w:hAnsi="Arial" w:cs="Arial"/>
                <w:bCs/>
                <w:caps/>
                <w:sz w:val="22"/>
                <w:lang w:val="en-AU"/>
              </w:rPr>
              <w:t>（持卡人是否接受相应短信）</w:t>
            </w:r>
          </w:p>
        </w:tc>
        <w:tc>
          <w:tcPr>
            <w:tcW w:w="4956" w:type="dxa"/>
            <w:gridSpan w:val="2"/>
            <w:tcBorders>
              <w:top w:val="double" w:sz="6" w:space="0" w:color="000000"/>
            </w:tcBorders>
            <w:vAlign w:val="center"/>
          </w:tcPr>
          <w:p w:rsidR="002164FF" w:rsidRPr="00ED6A06" w:rsidRDefault="002164FF" w:rsidP="00DA0E81">
            <w:pPr>
              <w:tabs>
                <w:tab w:val="left" w:pos="1099"/>
              </w:tabs>
              <w:jc w:val="center"/>
              <w:rPr>
                <w:rFonts w:ascii="Arial" w:hAnsi="Arial" w:cs="Arial"/>
                <w:bCs/>
                <w:caps/>
                <w:sz w:val="22"/>
                <w:lang w:val="en-AU"/>
              </w:rPr>
            </w:pPr>
            <w:r w:rsidRPr="00ED6A06">
              <w:rPr>
                <w:rFonts w:ascii="Arial" w:hAnsi="Arial" w:cs="Arial"/>
                <w:bCs/>
                <w:caps/>
                <w:sz w:val="22"/>
                <w:lang w:val="en-AU"/>
              </w:rPr>
              <w:t>逻辑业务效果</w:t>
            </w:r>
          </w:p>
        </w:tc>
      </w:tr>
      <w:tr w:rsidR="002164FF" w:rsidRPr="00ED6A06" w:rsidTr="00DA0E81">
        <w:tc>
          <w:tcPr>
            <w:tcW w:w="898" w:type="dxa"/>
            <w:vMerge/>
          </w:tcPr>
          <w:p w:rsidR="002164FF" w:rsidRPr="00ED6A06" w:rsidRDefault="002164FF" w:rsidP="00DA0E81">
            <w:pPr>
              <w:rPr>
                <w:rFonts w:ascii="Arial" w:hAnsi="Arial" w:cs="Arial"/>
                <w:bCs/>
                <w:sz w:val="22"/>
                <w:lang w:val="en-AU"/>
              </w:rPr>
            </w:pPr>
          </w:p>
        </w:tc>
        <w:tc>
          <w:tcPr>
            <w:tcW w:w="1260" w:type="dxa"/>
            <w:vAlign w:val="center"/>
          </w:tcPr>
          <w:p w:rsidR="002164FF" w:rsidRPr="00ED6A06" w:rsidRDefault="002164FF" w:rsidP="00DA0E81">
            <w:pPr>
              <w:jc w:val="center"/>
              <w:rPr>
                <w:rFonts w:ascii="Arial" w:hAnsi="Arial" w:cs="Arial"/>
                <w:bCs/>
                <w:sz w:val="20"/>
              </w:rPr>
            </w:pPr>
            <w:r w:rsidRPr="00ED6A06">
              <w:rPr>
                <w:rFonts w:ascii="Arial" w:hAnsi="Arial" w:cs="Arial"/>
                <w:bCs/>
                <w:sz w:val="20"/>
              </w:rPr>
              <w:t>交易提醒类短信</w:t>
            </w:r>
          </w:p>
          <w:p w:rsidR="002164FF" w:rsidRPr="00ED6A06" w:rsidRDefault="002164FF" w:rsidP="00DA0E81">
            <w:pPr>
              <w:jc w:val="center"/>
              <w:rPr>
                <w:rFonts w:ascii="Arial" w:hAnsi="Arial" w:cs="Arial"/>
                <w:bCs/>
                <w:sz w:val="20"/>
              </w:rPr>
            </w:pPr>
            <w:r w:rsidRPr="00ED6A06">
              <w:rPr>
                <w:rFonts w:ascii="Arial" w:hAnsi="Arial" w:cs="Arial"/>
                <w:bCs/>
                <w:sz w:val="20"/>
              </w:rPr>
              <w:t>（</w:t>
            </w:r>
            <w:r w:rsidRPr="00ED6A06">
              <w:rPr>
                <w:rFonts w:ascii="Arial" w:hAnsi="Arial" w:cs="Arial"/>
                <w:bCs/>
                <w:sz w:val="20"/>
              </w:rPr>
              <w:t>First Vision</w:t>
            </w:r>
            <w:r w:rsidRPr="00ED6A06">
              <w:rPr>
                <w:rFonts w:ascii="Arial" w:hAnsi="Arial" w:cs="Arial"/>
                <w:bCs/>
                <w:sz w:val="20"/>
              </w:rPr>
              <w:t>系统产生）</w:t>
            </w:r>
          </w:p>
        </w:tc>
        <w:tc>
          <w:tcPr>
            <w:tcW w:w="2062" w:type="dxa"/>
            <w:vAlign w:val="center"/>
          </w:tcPr>
          <w:p w:rsidR="002164FF" w:rsidRPr="00ED6A06" w:rsidRDefault="002164FF" w:rsidP="00DA0E81">
            <w:pPr>
              <w:jc w:val="center"/>
              <w:rPr>
                <w:rFonts w:ascii="Arial" w:hAnsi="Arial" w:cs="Arial"/>
                <w:bCs/>
                <w:sz w:val="20"/>
              </w:rPr>
            </w:pPr>
            <w:r w:rsidRPr="00ED6A06">
              <w:rPr>
                <w:rFonts w:ascii="Arial" w:hAnsi="Arial" w:cs="Arial"/>
                <w:bCs/>
                <w:sz w:val="20"/>
              </w:rPr>
              <w:t>营销类短信</w:t>
            </w:r>
          </w:p>
          <w:p w:rsidR="002164FF" w:rsidRPr="00ED6A06" w:rsidRDefault="002164FF" w:rsidP="00D45850">
            <w:pPr>
              <w:jc w:val="center"/>
              <w:rPr>
                <w:rFonts w:ascii="Arial" w:hAnsi="Arial" w:cs="Arial"/>
                <w:bCs/>
                <w:sz w:val="20"/>
              </w:rPr>
            </w:pPr>
            <w:r w:rsidRPr="00ED6A06">
              <w:rPr>
                <w:rFonts w:ascii="Arial" w:hAnsi="Arial" w:cs="Arial"/>
                <w:bCs/>
                <w:sz w:val="20"/>
              </w:rPr>
              <w:t>（</w:t>
            </w:r>
            <w:r>
              <w:rPr>
                <w:rFonts w:ascii="Arial" w:hAnsi="Arial" w:cs="Arial"/>
                <w:bCs/>
                <w:sz w:val="20"/>
              </w:rPr>
              <w:t>PAB</w:t>
            </w:r>
            <w:r w:rsidRPr="00ED6A06">
              <w:rPr>
                <w:rFonts w:ascii="Arial" w:hAnsi="Arial" w:cs="Arial"/>
                <w:bCs/>
                <w:sz w:val="20"/>
              </w:rPr>
              <w:t>系统产生</w:t>
            </w:r>
            <w:r w:rsidR="00D45850">
              <w:rPr>
                <w:rFonts w:ascii="Arial" w:hAnsi="Arial" w:cs="Arial" w:hint="eastAsia"/>
                <w:bCs/>
                <w:sz w:val="20"/>
              </w:rPr>
              <w:t>,</w:t>
            </w:r>
            <w:r w:rsidR="00D45850">
              <w:rPr>
                <w:rFonts w:ascii="Arial" w:hAnsi="Arial" w:cs="Arial" w:hint="eastAsia"/>
                <w:bCs/>
                <w:sz w:val="20"/>
              </w:rPr>
              <w:t>建议参考字段</w:t>
            </w:r>
            <w:r w:rsidRPr="00ED6A06">
              <w:rPr>
                <w:rFonts w:ascii="Arial" w:hAnsi="Arial" w:cs="Arial"/>
                <w:bCs/>
                <w:sz w:val="20"/>
              </w:rPr>
              <w:t>）</w:t>
            </w:r>
          </w:p>
        </w:tc>
        <w:tc>
          <w:tcPr>
            <w:tcW w:w="2618" w:type="dxa"/>
            <w:vAlign w:val="center"/>
          </w:tcPr>
          <w:p w:rsidR="002164FF" w:rsidRPr="00ED6A06" w:rsidRDefault="002164FF" w:rsidP="00DA0E81">
            <w:pPr>
              <w:jc w:val="center"/>
              <w:rPr>
                <w:rFonts w:ascii="Arial" w:hAnsi="Arial" w:cs="Arial"/>
                <w:bCs/>
                <w:sz w:val="20"/>
              </w:rPr>
            </w:pPr>
            <w:r w:rsidRPr="00ED6A06">
              <w:rPr>
                <w:rFonts w:ascii="Arial" w:hAnsi="Arial" w:cs="Arial"/>
                <w:bCs/>
                <w:sz w:val="20"/>
              </w:rPr>
              <w:t>交易提醒类短信</w:t>
            </w:r>
          </w:p>
        </w:tc>
        <w:tc>
          <w:tcPr>
            <w:tcW w:w="2338" w:type="dxa"/>
            <w:vAlign w:val="center"/>
          </w:tcPr>
          <w:p w:rsidR="002164FF" w:rsidRPr="00ED6A06" w:rsidRDefault="002164FF" w:rsidP="00DA0E81">
            <w:pPr>
              <w:jc w:val="center"/>
              <w:rPr>
                <w:rFonts w:ascii="Arial" w:hAnsi="Arial" w:cs="Arial"/>
                <w:bCs/>
                <w:sz w:val="20"/>
              </w:rPr>
            </w:pPr>
            <w:r w:rsidRPr="00ED6A06">
              <w:rPr>
                <w:rFonts w:ascii="Arial" w:hAnsi="Arial" w:cs="Arial"/>
                <w:bCs/>
                <w:sz w:val="20"/>
              </w:rPr>
              <w:t>营销类短信</w:t>
            </w:r>
          </w:p>
        </w:tc>
      </w:tr>
      <w:tr w:rsidR="002164FF" w:rsidRPr="00ED6A06" w:rsidTr="00DA0E81">
        <w:tc>
          <w:tcPr>
            <w:tcW w:w="898" w:type="dxa"/>
          </w:tcPr>
          <w:p w:rsidR="002164FF" w:rsidRPr="00ED6A06" w:rsidRDefault="002164FF" w:rsidP="00DA0E81">
            <w:pPr>
              <w:jc w:val="center"/>
              <w:rPr>
                <w:rFonts w:ascii="Arial" w:hAnsi="Arial" w:cs="Arial"/>
                <w:bCs/>
                <w:sz w:val="22"/>
                <w:lang w:val="en-AU"/>
              </w:rPr>
            </w:pPr>
            <w:r w:rsidRPr="00ED6A06">
              <w:rPr>
                <w:rFonts w:ascii="Arial" w:hAnsi="Arial" w:cs="Arial"/>
                <w:bCs/>
                <w:sz w:val="22"/>
                <w:lang w:val="en-AU"/>
              </w:rPr>
              <w:lastRenderedPageBreak/>
              <w:t>0</w:t>
            </w:r>
          </w:p>
        </w:tc>
        <w:tc>
          <w:tcPr>
            <w:tcW w:w="1260" w:type="dxa"/>
          </w:tcPr>
          <w:p w:rsidR="002164FF" w:rsidRPr="00ED6A06" w:rsidRDefault="002164FF" w:rsidP="00DA0E81">
            <w:pPr>
              <w:rPr>
                <w:rFonts w:ascii="Arial" w:hAnsi="Arial" w:cs="Arial"/>
                <w:bCs/>
                <w:sz w:val="22"/>
                <w:szCs w:val="22"/>
              </w:rPr>
            </w:pPr>
            <w:r w:rsidRPr="00ED6A06">
              <w:rPr>
                <w:rFonts w:ascii="Arial" w:hAnsi="Arial" w:cs="Arial"/>
                <w:bCs/>
                <w:sz w:val="22"/>
                <w:szCs w:val="22"/>
              </w:rPr>
              <w:t>不接受</w:t>
            </w:r>
          </w:p>
        </w:tc>
        <w:tc>
          <w:tcPr>
            <w:tcW w:w="2062" w:type="dxa"/>
          </w:tcPr>
          <w:p w:rsidR="002164FF" w:rsidRPr="00ED6A06" w:rsidRDefault="002164FF" w:rsidP="00DA0E81">
            <w:pPr>
              <w:rPr>
                <w:rFonts w:ascii="Arial" w:hAnsi="Arial" w:cs="Arial"/>
                <w:bCs/>
                <w:sz w:val="20"/>
              </w:rPr>
            </w:pPr>
            <w:r w:rsidRPr="00ED6A06">
              <w:rPr>
                <w:rFonts w:ascii="Arial" w:hAnsi="Arial" w:cs="Arial"/>
                <w:bCs/>
                <w:sz w:val="22"/>
                <w:szCs w:val="22"/>
              </w:rPr>
              <w:t>不接受</w:t>
            </w:r>
          </w:p>
        </w:tc>
        <w:tc>
          <w:tcPr>
            <w:tcW w:w="2618" w:type="dxa"/>
          </w:tcPr>
          <w:p w:rsidR="002164FF" w:rsidRPr="00ED6A06" w:rsidRDefault="002164FF" w:rsidP="00DA0E81">
            <w:pPr>
              <w:rPr>
                <w:rFonts w:ascii="Arial" w:hAnsi="Arial" w:cs="Arial"/>
                <w:bCs/>
                <w:sz w:val="20"/>
              </w:rPr>
            </w:pPr>
            <w:r w:rsidRPr="00ED6A06">
              <w:rPr>
                <w:rFonts w:ascii="Arial" w:hAnsi="Arial" w:cs="Arial"/>
                <w:bCs/>
                <w:sz w:val="20"/>
              </w:rPr>
              <w:t>FD</w:t>
            </w:r>
            <w:r w:rsidRPr="00ED6A06">
              <w:rPr>
                <w:rFonts w:ascii="Arial" w:hAnsi="Arial" w:cs="Arial"/>
                <w:bCs/>
                <w:sz w:val="20"/>
              </w:rPr>
              <w:t>不发送给持卡人。</w:t>
            </w:r>
          </w:p>
        </w:tc>
        <w:tc>
          <w:tcPr>
            <w:tcW w:w="2338" w:type="dxa"/>
          </w:tcPr>
          <w:p w:rsidR="002164FF" w:rsidRPr="00ED6A06" w:rsidRDefault="002164FF" w:rsidP="00DA0E81">
            <w:pPr>
              <w:rPr>
                <w:rFonts w:ascii="Arial" w:hAnsi="Arial" w:cs="Arial"/>
                <w:bCs/>
                <w:sz w:val="20"/>
              </w:rPr>
            </w:pPr>
            <w:r>
              <w:rPr>
                <w:rFonts w:ascii="Arial" w:hAnsi="Arial" w:cs="Arial"/>
                <w:bCs/>
                <w:sz w:val="20"/>
              </w:rPr>
              <w:t>PAB</w:t>
            </w:r>
            <w:r w:rsidRPr="00ED6A06">
              <w:rPr>
                <w:rFonts w:ascii="Arial" w:hAnsi="Arial" w:cs="Arial"/>
                <w:bCs/>
                <w:sz w:val="20"/>
              </w:rPr>
              <w:t>的外围系统不发送给持卡人</w:t>
            </w:r>
          </w:p>
        </w:tc>
      </w:tr>
      <w:tr w:rsidR="002164FF" w:rsidRPr="00ED6A06" w:rsidTr="00DA0E81">
        <w:tc>
          <w:tcPr>
            <w:tcW w:w="898" w:type="dxa"/>
          </w:tcPr>
          <w:p w:rsidR="002164FF" w:rsidRPr="00ED6A06" w:rsidRDefault="002164FF" w:rsidP="00DA0E81">
            <w:pPr>
              <w:jc w:val="center"/>
              <w:rPr>
                <w:rFonts w:ascii="Arial" w:hAnsi="Arial" w:cs="Arial"/>
                <w:bCs/>
                <w:sz w:val="22"/>
                <w:lang w:val="en-AU"/>
              </w:rPr>
            </w:pPr>
            <w:r w:rsidRPr="00ED6A06">
              <w:rPr>
                <w:rFonts w:ascii="Arial" w:hAnsi="Arial" w:cs="Arial"/>
                <w:bCs/>
                <w:sz w:val="22"/>
                <w:lang w:val="en-AU"/>
              </w:rPr>
              <w:t>1</w:t>
            </w:r>
          </w:p>
          <w:p w:rsidR="002164FF" w:rsidRPr="00ED6A06" w:rsidRDefault="002164FF" w:rsidP="00DA0E81">
            <w:pPr>
              <w:jc w:val="center"/>
              <w:rPr>
                <w:rFonts w:ascii="Arial" w:hAnsi="Arial" w:cs="Arial"/>
                <w:bCs/>
                <w:sz w:val="22"/>
                <w:lang w:val="en-AU"/>
              </w:rPr>
            </w:pPr>
            <w:r w:rsidRPr="00ED6A06">
              <w:rPr>
                <w:rFonts w:ascii="Arial" w:hAnsi="Arial" w:cs="Arial"/>
                <w:bCs/>
                <w:sz w:val="22"/>
                <w:szCs w:val="22"/>
              </w:rPr>
              <w:t>（默认值）</w:t>
            </w:r>
          </w:p>
        </w:tc>
        <w:tc>
          <w:tcPr>
            <w:tcW w:w="1260" w:type="dxa"/>
          </w:tcPr>
          <w:p w:rsidR="002164FF" w:rsidRPr="00ED6A06" w:rsidRDefault="002164FF" w:rsidP="00DA0E81">
            <w:pPr>
              <w:rPr>
                <w:rFonts w:ascii="Arial" w:hAnsi="Arial" w:cs="Arial"/>
                <w:bCs/>
                <w:sz w:val="22"/>
                <w:szCs w:val="22"/>
              </w:rPr>
            </w:pPr>
            <w:r w:rsidRPr="00ED6A06">
              <w:rPr>
                <w:rFonts w:ascii="Arial" w:hAnsi="Arial" w:cs="Arial"/>
                <w:bCs/>
                <w:sz w:val="22"/>
                <w:szCs w:val="22"/>
              </w:rPr>
              <w:t>接受</w:t>
            </w:r>
          </w:p>
          <w:p w:rsidR="002164FF" w:rsidRPr="00ED6A06" w:rsidRDefault="002164FF" w:rsidP="00DA0E81">
            <w:pPr>
              <w:rPr>
                <w:rFonts w:ascii="Arial" w:hAnsi="Arial" w:cs="Arial"/>
                <w:bCs/>
                <w:sz w:val="22"/>
                <w:szCs w:val="22"/>
              </w:rPr>
            </w:pPr>
          </w:p>
        </w:tc>
        <w:tc>
          <w:tcPr>
            <w:tcW w:w="2062" w:type="dxa"/>
          </w:tcPr>
          <w:p w:rsidR="002164FF" w:rsidRPr="00ED6A06" w:rsidRDefault="002164FF" w:rsidP="00DA0E81">
            <w:pPr>
              <w:rPr>
                <w:rFonts w:ascii="Arial" w:hAnsi="Arial" w:cs="Arial"/>
                <w:bCs/>
                <w:sz w:val="22"/>
                <w:szCs w:val="22"/>
              </w:rPr>
            </w:pPr>
            <w:r w:rsidRPr="00ED6A06">
              <w:rPr>
                <w:rFonts w:ascii="Arial" w:hAnsi="Arial" w:cs="Arial"/>
                <w:bCs/>
                <w:sz w:val="22"/>
                <w:szCs w:val="22"/>
              </w:rPr>
              <w:t>接受</w:t>
            </w:r>
          </w:p>
          <w:p w:rsidR="002164FF" w:rsidRPr="00ED6A06" w:rsidRDefault="002164FF" w:rsidP="00DA0E81">
            <w:pPr>
              <w:pStyle w:val="ListParagraph"/>
              <w:tabs>
                <w:tab w:val="left" w:pos="162"/>
              </w:tabs>
              <w:ind w:left="162"/>
              <w:rPr>
                <w:rFonts w:ascii="Arial" w:eastAsia="SimSun" w:hAnsi="Arial" w:cs="Arial"/>
                <w:bCs/>
                <w:sz w:val="20"/>
                <w:lang w:eastAsia="zh-CN"/>
              </w:rPr>
            </w:pPr>
          </w:p>
        </w:tc>
        <w:tc>
          <w:tcPr>
            <w:tcW w:w="2618" w:type="dxa"/>
          </w:tcPr>
          <w:p w:rsidR="002164FF" w:rsidRPr="00ED6A06" w:rsidRDefault="002164FF" w:rsidP="00D85A37">
            <w:pPr>
              <w:pStyle w:val="ListParagraph"/>
              <w:numPr>
                <w:ilvl w:val="0"/>
                <w:numId w:val="5"/>
              </w:numPr>
              <w:tabs>
                <w:tab w:val="left" w:pos="162"/>
              </w:tabs>
              <w:ind w:left="162" w:hanging="180"/>
              <w:rPr>
                <w:rFonts w:ascii="Arial" w:eastAsia="SimSun" w:hAnsi="Arial" w:cs="Arial"/>
                <w:bCs/>
                <w:sz w:val="20"/>
                <w:lang w:eastAsia="zh-CN"/>
              </w:rPr>
            </w:pPr>
            <w:r w:rsidRPr="00ED6A06">
              <w:rPr>
                <w:rFonts w:ascii="Arial" w:eastAsia="SimSun" w:hAnsi="Arial" w:cs="Arial"/>
                <w:bCs/>
                <w:sz w:val="20"/>
                <w:lang w:eastAsia="zh-CN"/>
              </w:rPr>
              <w:t>如果满足短信发送条件，</w:t>
            </w:r>
            <w:r w:rsidRPr="00ED6A06">
              <w:rPr>
                <w:rFonts w:ascii="Arial" w:eastAsia="SimSun" w:hAnsi="Arial" w:cs="Arial"/>
                <w:bCs/>
                <w:sz w:val="20"/>
                <w:lang w:eastAsia="zh-CN"/>
              </w:rPr>
              <w:t>FD</w:t>
            </w:r>
            <w:r w:rsidRPr="00ED6A06">
              <w:rPr>
                <w:rFonts w:ascii="Arial" w:eastAsia="SimSun" w:hAnsi="Arial" w:cs="Arial"/>
                <w:bCs/>
                <w:sz w:val="20"/>
                <w:lang w:eastAsia="zh-CN"/>
              </w:rPr>
              <w:t>发送给持卡人。</w:t>
            </w:r>
          </w:p>
          <w:p w:rsidR="002164FF" w:rsidRPr="00ED6A06" w:rsidRDefault="002164FF" w:rsidP="00D85A37">
            <w:pPr>
              <w:pStyle w:val="ListParagraph"/>
              <w:numPr>
                <w:ilvl w:val="0"/>
                <w:numId w:val="5"/>
              </w:numPr>
              <w:tabs>
                <w:tab w:val="left" w:pos="162"/>
              </w:tabs>
              <w:ind w:left="162" w:hanging="180"/>
              <w:rPr>
                <w:rFonts w:ascii="Arial" w:eastAsia="SimSun" w:hAnsi="Arial" w:cs="Arial"/>
                <w:bCs/>
                <w:sz w:val="20"/>
                <w:lang w:eastAsia="zh-CN"/>
              </w:rPr>
            </w:pPr>
            <w:r w:rsidRPr="00ED6A06">
              <w:rPr>
                <w:rFonts w:ascii="Arial" w:eastAsia="SimSun" w:hAnsi="Arial" w:cs="Arial"/>
                <w:bCs/>
                <w:sz w:val="20"/>
                <w:lang w:eastAsia="zh-CN"/>
              </w:rPr>
              <w:t>短信发送条件视短信业务的不同而不同。</w:t>
            </w:r>
          </w:p>
        </w:tc>
        <w:tc>
          <w:tcPr>
            <w:tcW w:w="2338" w:type="dxa"/>
          </w:tcPr>
          <w:p w:rsidR="002164FF" w:rsidRPr="00ED6A06" w:rsidRDefault="002164FF" w:rsidP="00DA0E81">
            <w:pPr>
              <w:rPr>
                <w:rFonts w:ascii="Arial" w:hAnsi="Arial" w:cs="Arial"/>
                <w:bCs/>
                <w:sz w:val="20"/>
              </w:rPr>
            </w:pPr>
            <w:r>
              <w:rPr>
                <w:rFonts w:ascii="Arial" w:hAnsi="Arial" w:cs="Arial"/>
                <w:bCs/>
                <w:sz w:val="20"/>
              </w:rPr>
              <w:t>PAB</w:t>
            </w:r>
            <w:r w:rsidRPr="00ED6A06">
              <w:rPr>
                <w:rFonts w:ascii="Arial" w:hAnsi="Arial" w:cs="Arial"/>
                <w:bCs/>
                <w:sz w:val="20"/>
              </w:rPr>
              <w:t>的外围系统发送给持卡人。</w:t>
            </w:r>
          </w:p>
        </w:tc>
      </w:tr>
      <w:tr w:rsidR="002164FF" w:rsidRPr="00ED6A06" w:rsidTr="00DA0E81">
        <w:tc>
          <w:tcPr>
            <w:tcW w:w="898" w:type="dxa"/>
          </w:tcPr>
          <w:p w:rsidR="002164FF" w:rsidRPr="00ED6A06" w:rsidRDefault="002164FF" w:rsidP="00DA0E81">
            <w:pPr>
              <w:jc w:val="center"/>
              <w:rPr>
                <w:rFonts w:ascii="Arial" w:hAnsi="Arial" w:cs="Arial"/>
                <w:bCs/>
                <w:sz w:val="22"/>
                <w:lang w:val="en-AU"/>
              </w:rPr>
            </w:pPr>
            <w:r w:rsidRPr="00ED6A06">
              <w:rPr>
                <w:rFonts w:ascii="Arial" w:hAnsi="Arial" w:cs="Arial"/>
                <w:bCs/>
                <w:sz w:val="22"/>
                <w:lang w:val="en-AU"/>
              </w:rPr>
              <w:t>2</w:t>
            </w:r>
          </w:p>
        </w:tc>
        <w:tc>
          <w:tcPr>
            <w:tcW w:w="1260" w:type="dxa"/>
          </w:tcPr>
          <w:p w:rsidR="002164FF" w:rsidRPr="00ED6A06" w:rsidRDefault="002164FF" w:rsidP="00DA0E81">
            <w:pPr>
              <w:rPr>
                <w:rFonts w:ascii="Arial" w:hAnsi="Arial" w:cs="Arial"/>
                <w:bCs/>
                <w:sz w:val="22"/>
                <w:szCs w:val="22"/>
              </w:rPr>
            </w:pPr>
            <w:r w:rsidRPr="00ED6A06">
              <w:rPr>
                <w:rFonts w:ascii="Arial" w:hAnsi="Arial" w:cs="Arial"/>
                <w:bCs/>
                <w:sz w:val="22"/>
                <w:szCs w:val="22"/>
              </w:rPr>
              <w:t>接受</w:t>
            </w:r>
          </w:p>
        </w:tc>
        <w:tc>
          <w:tcPr>
            <w:tcW w:w="2062" w:type="dxa"/>
          </w:tcPr>
          <w:p w:rsidR="002164FF" w:rsidRPr="00ED6A06" w:rsidRDefault="002164FF" w:rsidP="00DA0E81">
            <w:pPr>
              <w:rPr>
                <w:rFonts w:ascii="Arial" w:hAnsi="Arial" w:cs="Arial"/>
                <w:bCs/>
                <w:sz w:val="22"/>
                <w:szCs w:val="22"/>
              </w:rPr>
            </w:pPr>
            <w:r w:rsidRPr="00ED6A06">
              <w:rPr>
                <w:rFonts w:ascii="Arial" w:hAnsi="Arial" w:cs="Arial"/>
                <w:bCs/>
                <w:sz w:val="22"/>
                <w:szCs w:val="22"/>
              </w:rPr>
              <w:t>不接受</w:t>
            </w:r>
          </w:p>
          <w:p w:rsidR="002164FF" w:rsidRPr="00ED6A06" w:rsidRDefault="002164FF" w:rsidP="00DA0E81">
            <w:pPr>
              <w:pStyle w:val="ListParagraph"/>
              <w:tabs>
                <w:tab w:val="left" w:pos="162"/>
              </w:tabs>
              <w:ind w:left="162"/>
              <w:rPr>
                <w:rFonts w:ascii="Arial" w:eastAsia="SimSun" w:hAnsi="Arial" w:cs="Arial"/>
                <w:bCs/>
                <w:sz w:val="20"/>
                <w:lang w:eastAsia="zh-CN"/>
              </w:rPr>
            </w:pPr>
          </w:p>
        </w:tc>
        <w:tc>
          <w:tcPr>
            <w:tcW w:w="2618" w:type="dxa"/>
          </w:tcPr>
          <w:p w:rsidR="002164FF" w:rsidRPr="00ED6A06" w:rsidRDefault="002164FF" w:rsidP="00D85A37">
            <w:pPr>
              <w:pStyle w:val="ListParagraph"/>
              <w:numPr>
                <w:ilvl w:val="0"/>
                <w:numId w:val="6"/>
              </w:numPr>
              <w:tabs>
                <w:tab w:val="left" w:pos="162"/>
              </w:tabs>
              <w:ind w:left="162" w:hanging="162"/>
              <w:rPr>
                <w:rFonts w:ascii="Arial" w:eastAsia="SimSun" w:hAnsi="Arial" w:cs="Arial"/>
                <w:bCs/>
                <w:sz w:val="20"/>
                <w:lang w:eastAsia="zh-CN"/>
              </w:rPr>
            </w:pPr>
            <w:r w:rsidRPr="00ED6A06">
              <w:rPr>
                <w:rFonts w:ascii="Arial" w:eastAsia="SimSun" w:hAnsi="Arial" w:cs="Arial"/>
                <w:bCs/>
                <w:sz w:val="20"/>
                <w:lang w:eastAsia="zh-CN"/>
              </w:rPr>
              <w:t>如果满足短信发送条件，</w:t>
            </w:r>
            <w:r w:rsidRPr="00ED6A06">
              <w:rPr>
                <w:rFonts w:ascii="Arial" w:eastAsia="SimSun" w:hAnsi="Arial" w:cs="Arial"/>
                <w:bCs/>
                <w:sz w:val="20"/>
                <w:lang w:eastAsia="zh-CN"/>
              </w:rPr>
              <w:t>FD</w:t>
            </w:r>
            <w:r w:rsidRPr="00ED6A06">
              <w:rPr>
                <w:rFonts w:ascii="Arial" w:eastAsia="SimSun" w:hAnsi="Arial" w:cs="Arial"/>
                <w:bCs/>
                <w:sz w:val="20"/>
                <w:lang w:eastAsia="zh-CN"/>
              </w:rPr>
              <w:t>发送给持卡人。</w:t>
            </w:r>
          </w:p>
          <w:p w:rsidR="002164FF" w:rsidRPr="00ED6A06" w:rsidRDefault="002164FF" w:rsidP="00D85A37">
            <w:pPr>
              <w:pStyle w:val="ListParagraph"/>
              <w:numPr>
                <w:ilvl w:val="0"/>
                <w:numId w:val="6"/>
              </w:numPr>
              <w:tabs>
                <w:tab w:val="left" w:pos="162"/>
              </w:tabs>
              <w:ind w:left="162" w:hanging="162"/>
              <w:rPr>
                <w:rFonts w:ascii="Arial" w:eastAsia="SimSun" w:hAnsi="Arial" w:cs="Arial"/>
                <w:bCs/>
                <w:sz w:val="20"/>
                <w:lang w:eastAsia="zh-CN"/>
              </w:rPr>
            </w:pPr>
            <w:r w:rsidRPr="00ED6A06">
              <w:rPr>
                <w:rFonts w:ascii="Arial" w:eastAsia="SimSun" w:hAnsi="Arial" w:cs="Arial"/>
                <w:bCs/>
                <w:sz w:val="20"/>
                <w:lang w:eastAsia="zh-CN"/>
              </w:rPr>
              <w:t>短信发送条件视短信业务的不同而不同。</w:t>
            </w:r>
          </w:p>
        </w:tc>
        <w:tc>
          <w:tcPr>
            <w:tcW w:w="2338" w:type="dxa"/>
          </w:tcPr>
          <w:p w:rsidR="002164FF" w:rsidRPr="00ED6A06" w:rsidRDefault="002164FF" w:rsidP="00DA0E81">
            <w:pPr>
              <w:rPr>
                <w:rFonts w:ascii="Arial" w:hAnsi="Arial" w:cs="Arial"/>
                <w:bCs/>
                <w:sz w:val="20"/>
              </w:rPr>
            </w:pPr>
            <w:r>
              <w:rPr>
                <w:rFonts w:ascii="Arial" w:hAnsi="Arial" w:cs="Arial"/>
                <w:bCs/>
                <w:sz w:val="20"/>
              </w:rPr>
              <w:t>PAB</w:t>
            </w:r>
            <w:r w:rsidRPr="00ED6A06">
              <w:rPr>
                <w:rFonts w:ascii="Arial" w:hAnsi="Arial" w:cs="Arial"/>
                <w:bCs/>
                <w:sz w:val="20"/>
              </w:rPr>
              <w:t>的外围系统不发给持卡人</w:t>
            </w:r>
          </w:p>
        </w:tc>
      </w:tr>
      <w:tr w:rsidR="002164FF" w:rsidRPr="00ED6A06" w:rsidTr="00DA0E81">
        <w:tc>
          <w:tcPr>
            <w:tcW w:w="898" w:type="dxa"/>
            <w:tcBorders>
              <w:bottom w:val="double" w:sz="6" w:space="0" w:color="000000"/>
            </w:tcBorders>
          </w:tcPr>
          <w:p w:rsidR="002164FF" w:rsidRPr="00ED6A06" w:rsidRDefault="002164FF" w:rsidP="00DA0E81">
            <w:pPr>
              <w:jc w:val="center"/>
              <w:rPr>
                <w:rFonts w:ascii="Arial" w:hAnsi="Arial" w:cs="Arial"/>
                <w:bCs/>
                <w:sz w:val="22"/>
                <w:lang w:val="en-AU"/>
              </w:rPr>
            </w:pPr>
            <w:r w:rsidRPr="00ED6A06">
              <w:rPr>
                <w:rFonts w:ascii="Arial" w:hAnsi="Arial" w:cs="Arial"/>
                <w:bCs/>
                <w:sz w:val="22"/>
                <w:lang w:val="en-AU"/>
              </w:rPr>
              <w:t>3</w:t>
            </w:r>
          </w:p>
        </w:tc>
        <w:tc>
          <w:tcPr>
            <w:tcW w:w="1260" w:type="dxa"/>
            <w:tcBorders>
              <w:bottom w:val="double" w:sz="6" w:space="0" w:color="000000"/>
            </w:tcBorders>
          </w:tcPr>
          <w:p w:rsidR="002164FF" w:rsidRPr="00ED6A06" w:rsidRDefault="002164FF" w:rsidP="00DA0E81">
            <w:pPr>
              <w:rPr>
                <w:rFonts w:ascii="Arial" w:hAnsi="Arial" w:cs="Arial"/>
                <w:bCs/>
                <w:sz w:val="22"/>
                <w:szCs w:val="22"/>
              </w:rPr>
            </w:pPr>
            <w:r w:rsidRPr="00ED6A06">
              <w:rPr>
                <w:rFonts w:ascii="Arial" w:hAnsi="Arial" w:cs="Arial"/>
                <w:bCs/>
                <w:sz w:val="22"/>
                <w:szCs w:val="22"/>
              </w:rPr>
              <w:t>不接受</w:t>
            </w:r>
          </w:p>
          <w:p w:rsidR="002164FF" w:rsidRPr="00ED6A06" w:rsidRDefault="002164FF" w:rsidP="00DA0E81">
            <w:pPr>
              <w:rPr>
                <w:rFonts w:ascii="Arial" w:hAnsi="Arial" w:cs="Arial"/>
                <w:bCs/>
                <w:sz w:val="22"/>
                <w:szCs w:val="22"/>
              </w:rPr>
            </w:pPr>
          </w:p>
        </w:tc>
        <w:tc>
          <w:tcPr>
            <w:tcW w:w="2062" w:type="dxa"/>
            <w:tcBorders>
              <w:bottom w:val="double" w:sz="6" w:space="0" w:color="000000"/>
            </w:tcBorders>
          </w:tcPr>
          <w:p w:rsidR="002164FF" w:rsidRPr="00ED6A06" w:rsidRDefault="002164FF" w:rsidP="00DA0E81">
            <w:pPr>
              <w:rPr>
                <w:rFonts w:ascii="Arial" w:hAnsi="Arial" w:cs="Arial"/>
                <w:bCs/>
                <w:sz w:val="22"/>
                <w:szCs w:val="22"/>
              </w:rPr>
            </w:pPr>
            <w:r w:rsidRPr="00ED6A06">
              <w:rPr>
                <w:rFonts w:ascii="Arial" w:hAnsi="Arial" w:cs="Arial"/>
                <w:bCs/>
                <w:sz w:val="22"/>
                <w:szCs w:val="22"/>
              </w:rPr>
              <w:t>接受</w:t>
            </w:r>
          </w:p>
          <w:p w:rsidR="002164FF" w:rsidRPr="00ED6A06" w:rsidRDefault="002164FF" w:rsidP="00DA0E81">
            <w:pPr>
              <w:pStyle w:val="ListParagraph"/>
              <w:ind w:left="0"/>
              <w:rPr>
                <w:rFonts w:ascii="Arial" w:eastAsia="SimSun" w:hAnsi="Arial" w:cs="Arial"/>
                <w:bCs/>
                <w:sz w:val="20"/>
                <w:lang w:eastAsia="zh-CN"/>
              </w:rPr>
            </w:pPr>
          </w:p>
        </w:tc>
        <w:tc>
          <w:tcPr>
            <w:tcW w:w="2618" w:type="dxa"/>
            <w:tcBorders>
              <w:bottom w:val="double" w:sz="6" w:space="0" w:color="000000"/>
            </w:tcBorders>
          </w:tcPr>
          <w:p w:rsidR="002164FF" w:rsidRPr="00ED6A06" w:rsidRDefault="002164FF" w:rsidP="00DA0E81">
            <w:pPr>
              <w:pStyle w:val="ListParagraph"/>
              <w:ind w:left="0"/>
              <w:rPr>
                <w:rFonts w:ascii="Arial" w:eastAsia="SimSun" w:hAnsi="Arial" w:cs="Arial"/>
                <w:bCs/>
                <w:sz w:val="20"/>
                <w:lang w:eastAsia="zh-CN"/>
              </w:rPr>
            </w:pPr>
            <w:r w:rsidRPr="00ED6A06">
              <w:rPr>
                <w:rFonts w:ascii="Arial" w:eastAsia="SimSun" w:hAnsi="Arial" w:cs="Arial"/>
                <w:bCs/>
                <w:sz w:val="20"/>
                <w:lang w:eastAsia="zh-CN"/>
              </w:rPr>
              <w:t>不论是否满足短信发送条件，</w:t>
            </w:r>
            <w:r w:rsidRPr="00ED6A06">
              <w:rPr>
                <w:rFonts w:ascii="Arial" w:eastAsia="SimSun" w:hAnsi="Arial" w:cs="Arial"/>
                <w:bCs/>
                <w:sz w:val="20"/>
                <w:lang w:eastAsia="zh-CN"/>
              </w:rPr>
              <w:t>FD</w:t>
            </w:r>
            <w:r w:rsidRPr="00ED6A06">
              <w:rPr>
                <w:rFonts w:ascii="Arial" w:eastAsia="SimSun" w:hAnsi="Arial" w:cs="Arial"/>
                <w:bCs/>
                <w:sz w:val="20"/>
                <w:lang w:eastAsia="zh-CN"/>
              </w:rPr>
              <w:t>均不发送给持卡人。</w:t>
            </w:r>
          </w:p>
        </w:tc>
        <w:tc>
          <w:tcPr>
            <w:tcW w:w="2338" w:type="dxa"/>
            <w:tcBorders>
              <w:bottom w:val="double" w:sz="6" w:space="0" w:color="000000"/>
            </w:tcBorders>
          </w:tcPr>
          <w:p w:rsidR="002164FF" w:rsidRPr="00ED6A06" w:rsidRDefault="002164FF" w:rsidP="00DA0E81">
            <w:pPr>
              <w:rPr>
                <w:rFonts w:ascii="Arial" w:hAnsi="Arial" w:cs="Arial"/>
                <w:bCs/>
                <w:sz w:val="20"/>
              </w:rPr>
            </w:pPr>
            <w:r>
              <w:rPr>
                <w:rFonts w:ascii="Arial" w:hAnsi="Arial" w:cs="Arial"/>
                <w:bCs/>
                <w:sz w:val="20"/>
              </w:rPr>
              <w:t>PAB</w:t>
            </w:r>
            <w:r w:rsidRPr="00ED6A06">
              <w:rPr>
                <w:rFonts w:ascii="Arial" w:hAnsi="Arial" w:cs="Arial"/>
                <w:bCs/>
                <w:sz w:val="20"/>
              </w:rPr>
              <w:t>的外围系统发送给持卡人</w:t>
            </w:r>
          </w:p>
        </w:tc>
      </w:tr>
    </w:tbl>
    <w:p w:rsidR="002164FF" w:rsidRPr="00ED6A06" w:rsidRDefault="002164FF" w:rsidP="002164FF">
      <w:pPr>
        <w:rPr>
          <w:rFonts w:ascii="Arial" w:hAnsi="Arial" w:cs="Arial"/>
          <w:bCs/>
          <w:sz w:val="22"/>
          <w:lang w:val="en-AU"/>
        </w:rPr>
      </w:pPr>
    </w:p>
    <w:p w:rsidR="002164FF" w:rsidRPr="00ED6A06" w:rsidRDefault="002164FF" w:rsidP="002164FF">
      <w:pPr>
        <w:rPr>
          <w:rFonts w:ascii="Arial" w:hAnsi="Arial" w:cs="Arial"/>
          <w:bCs/>
          <w:sz w:val="22"/>
          <w:lang w:val="en-AU"/>
        </w:rPr>
      </w:pPr>
    </w:p>
    <w:p w:rsidR="002164FF" w:rsidRPr="00ED6A06" w:rsidRDefault="002164FF" w:rsidP="00D85A37">
      <w:pPr>
        <w:numPr>
          <w:ilvl w:val="0"/>
          <w:numId w:val="9"/>
        </w:numPr>
        <w:rPr>
          <w:rFonts w:ascii="Arial" w:hAnsi="Arial" w:cs="Arial"/>
          <w:bCs/>
          <w:sz w:val="22"/>
          <w:lang w:val="en-AU"/>
        </w:rPr>
      </w:pPr>
      <w:r w:rsidRPr="00ED6A06">
        <w:rPr>
          <w:rFonts w:ascii="Arial" w:hAnsi="Arial" w:cs="Arial"/>
          <w:bCs/>
          <w:sz w:val="22"/>
          <w:lang w:val="en-AU"/>
        </w:rPr>
        <w:t>报表</w:t>
      </w:r>
    </w:p>
    <w:p w:rsidR="002164FF" w:rsidRDefault="002164FF" w:rsidP="002164FF">
      <w:pPr>
        <w:rPr>
          <w:rFonts w:ascii="Arial" w:hAnsi="Arial" w:cs="Arial"/>
          <w:bCs/>
          <w:sz w:val="22"/>
          <w:lang w:val="en-AU"/>
        </w:rPr>
      </w:pPr>
      <w:r w:rsidRPr="00ED6A06">
        <w:rPr>
          <w:rFonts w:ascii="Arial" w:hAnsi="Arial" w:cs="Arial"/>
          <w:bCs/>
          <w:sz w:val="22"/>
          <w:lang w:val="en-AU"/>
        </w:rPr>
        <w:t>ARMN03 SMS IND</w:t>
      </w:r>
      <w:r w:rsidRPr="00ED6A06">
        <w:rPr>
          <w:rFonts w:ascii="Arial" w:hAnsi="Arial" w:cs="Arial"/>
          <w:bCs/>
          <w:sz w:val="22"/>
          <w:lang w:val="en-AU"/>
        </w:rPr>
        <w:t>域的维护动作，将反映在</w:t>
      </w:r>
      <w:r w:rsidRPr="00ED6A06">
        <w:rPr>
          <w:rFonts w:ascii="Arial" w:hAnsi="Arial" w:cs="Arial"/>
          <w:bCs/>
          <w:sz w:val="22"/>
          <w:lang w:val="en-AU"/>
        </w:rPr>
        <w:t>CMS</w:t>
      </w:r>
      <w:r w:rsidRPr="00ED6A06">
        <w:rPr>
          <w:rFonts w:ascii="Arial" w:hAnsi="Arial" w:cs="Arial"/>
          <w:bCs/>
          <w:sz w:val="22"/>
          <w:lang w:val="en-AU"/>
        </w:rPr>
        <w:t>基础报表</w:t>
      </w:r>
      <w:r w:rsidRPr="00ED6A06">
        <w:rPr>
          <w:rFonts w:ascii="Arial" w:hAnsi="Arial" w:cs="Arial"/>
          <w:bCs/>
          <w:sz w:val="22"/>
          <w:lang w:val="en-AU"/>
        </w:rPr>
        <w:t>R09</w:t>
      </w:r>
      <w:r w:rsidRPr="00ED6A06">
        <w:rPr>
          <w:rFonts w:ascii="Arial" w:hAnsi="Arial" w:cs="Arial"/>
          <w:bCs/>
          <w:sz w:val="22"/>
          <w:lang w:val="en-AU"/>
        </w:rPr>
        <w:t>中。</w:t>
      </w:r>
    </w:p>
    <w:p w:rsidR="00FB048F" w:rsidRDefault="00FB048F" w:rsidP="002164FF">
      <w:pPr>
        <w:rPr>
          <w:rFonts w:ascii="Arial" w:hAnsi="Arial" w:cs="Arial"/>
          <w:bCs/>
          <w:sz w:val="22"/>
          <w:lang w:val="en-AU"/>
        </w:rPr>
      </w:pPr>
    </w:p>
    <w:p w:rsidR="002164FF" w:rsidRPr="00ED6A06" w:rsidRDefault="002164FF" w:rsidP="002164FF">
      <w:pPr>
        <w:rPr>
          <w:rFonts w:ascii="Arial" w:hAnsi="Arial" w:cs="Arial"/>
          <w:bCs/>
          <w:sz w:val="22"/>
          <w:lang w:val="en-AU"/>
        </w:rPr>
      </w:pPr>
    </w:p>
    <w:p w:rsidR="002164FF" w:rsidRPr="0059570D" w:rsidRDefault="00B00E24" w:rsidP="000B5FA9">
      <w:pPr>
        <w:pStyle w:val="Heading4"/>
      </w:pPr>
      <w:r w:rsidRPr="0059570D">
        <w:rPr>
          <w:rFonts w:hint="eastAsia"/>
        </w:rPr>
        <w:t>卡激活</w:t>
      </w:r>
      <w:r w:rsidR="009B231B" w:rsidRPr="0059570D">
        <w:rPr>
          <w:rFonts w:hint="eastAsia"/>
        </w:rPr>
        <w:t>通知</w:t>
      </w:r>
    </w:p>
    <w:p w:rsidR="000B5FA9" w:rsidRPr="00ED6A06" w:rsidRDefault="006B606C" w:rsidP="002164FF">
      <w:pPr>
        <w:autoSpaceDE w:val="0"/>
        <w:autoSpaceDN w:val="0"/>
        <w:adjustRightInd w:val="0"/>
        <w:ind w:left="360"/>
        <w:rPr>
          <w:rFonts w:ascii="Arial" w:hAnsi="Arial" w:cs="Arial"/>
          <w:sz w:val="22"/>
        </w:rPr>
      </w:pPr>
      <w:r>
        <w:rPr>
          <w:rFonts w:ascii="Arial" w:hAnsi="Arial" w:cs="Arial" w:hint="eastAsia"/>
          <w:sz w:val="22"/>
        </w:rPr>
        <w:t>使用</w:t>
      </w:r>
      <w:r>
        <w:rPr>
          <w:rFonts w:ascii="Arial" w:hAnsi="Arial" w:cs="Arial" w:hint="eastAsia"/>
          <w:bCs/>
          <w:sz w:val="22"/>
          <w:lang w:val="en-AU"/>
        </w:rPr>
        <w:t>ARQE03</w:t>
      </w:r>
      <w:r>
        <w:rPr>
          <w:rFonts w:ascii="Arial" w:hAnsi="Arial" w:cs="Arial" w:hint="eastAsia"/>
          <w:bCs/>
          <w:sz w:val="22"/>
          <w:lang w:val="en-AU"/>
        </w:rPr>
        <w:t>上的域</w:t>
      </w:r>
      <w:r w:rsidR="000B5FA9" w:rsidRPr="00ED6A06">
        <w:rPr>
          <w:rFonts w:ascii="Arial" w:hAnsi="Arial" w:cs="Arial"/>
          <w:bCs/>
          <w:sz w:val="22"/>
          <w:lang w:val="en-AU"/>
        </w:rPr>
        <w:t>CURR CRD ACT</w:t>
      </w:r>
      <w:r w:rsidR="000B5FA9">
        <w:rPr>
          <w:rFonts w:ascii="Arial" w:hAnsi="Arial" w:cs="Arial" w:hint="eastAsia"/>
          <w:bCs/>
          <w:sz w:val="22"/>
          <w:lang w:val="en-AU"/>
        </w:rPr>
        <w:t>用来</w:t>
      </w:r>
      <w:r w:rsidR="000B5FA9" w:rsidRPr="00ED6A06">
        <w:rPr>
          <w:rFonts w:ascii="Arial" w:hAnsi="Arial" w:cs="Arial"/>
          <w:sz w:val="22"/>
        </w:rPr>
        <w:t>满足卡片激活即发送短信的需求</w:t>
      </w:r>
    </w:p>
    <w:p w:rsidR="002164FF" w:rsidRPr="00ED6A06" w:rsidRDefault="002164FF" w:rsidP="002164FF">
      <w:pPr>
        <w:autoSpaceDE w:val="0"/>
        <w:autoSpaceDN w:val="0"/>
        <w:adjustRightInd w:val="0"/>
        <w:rPr>
          <w:rFonts w:ascii="Arial" w:hAnsi="Arial" w:cs="Arial"/>
          <w:sz w:val="22"/>
        </w:rPr>
      </w:pPr>
    </w:p>
    <w:p w:rsidR="00F359A6" w:rsidRDefault="00F359A6" w:rsidP="00F359A6">
      <w:pPr>
        <w:pStyle w:val="ListParagraph"/>
        <w:rPr>
          <w:rFonts w:ascii="Arial" w:hAnsi="Arial" w:cs="Arial"/>
          <w:bCs/>
          <w:sz w:val="22"/>
          <w:lang w:val="en-AU"/>
        </w:rPr>
      </w:pPr>
    </w:p>
    <w:tbl>
      <w:tblPr>
        <w:tblStyle w:val="TableGrid"/>
        <w:tblW w:w="0" w:type="auto"/>
        <w:tblInd w:w="720" w:type="dxa"/>
        <w:tblLook w:val="04A0" w:firstRow="1" w:lastRow="0" w:firstColumn="1" w:lastColumn="0" w:noHBand="0" w:noVBand="1"/>
      </w:tblPr>
      <w:tblGrid>
        <w:gridCol w:w="8856"/>
      </w:tblGrid>
      <w:tr w:rsidR="00F359A6" w:rsidTr="00257EF0">
        <w:tc>
          <w:tcPr>
            <w:tcW w:w="8856" w:type="dxa"/>
          </w:tcPr>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ARQE (      )           </w:t>
            </w:r>
            <w:r>
              <w:rPr>
                <w:rFonts w:ascii="Courier New" w:hAnsi="Courier New" w:cs="Courier New" w:hint="eastAsia"/>
                <w:bCs/>
                <w:sz w:val="18"/>
                <w:szCs w:val="18"/>
                <w:lang w:val="en-AU"/>
              </w:rPr>
              <w:t>PCB</w:t>
            </w:r>
            <w:r w:rsidRPr="00F359A6">
              <w:rPr>
                <w:rFonts w:ascii="Courier New" w:hAnsi="Courier New" w:cs="Courier New"/>
                <w:bCs/>
                <w:sz w:val="18"/>
                <w:szCs w:val="18"/>
                <w:lang w:val="en-AU"/>
              </w:rPr>
              <w:t xml:space="preserve"> CMS SYSTEM - SIT           PAGE 03 F=3 16/12/2016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                              ACCOUNT EMBOSSING                     00:13:19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ORGANIZATION / LOGO            </w:t>
            </w:r>
            <w:r>
              <w:rPr>
                <w:rFonts w:ascii="Courier New" w:hAnsi="Courier New" w:cs="Courier New" w:hint="eastAsia"/>
                <w:bCs/>
                <w:sz w:val="18"/>
                <w:szCs w:val="18"/>
                <w:lang w:val="en-AU"/>
              </w:rPr>
              <w:t>XXX</w:t>
            </w:r>
            <w:r w:rsidRPr="00F359A6">
              <w:rPr>
                <w:rFonts w:ascii="Courier New" w:hAnsi="Courier New" w:cs="Courier New"/>
                <w:bCs/>
                <w:sz w:val="18"/>
                <w:szCs w:val="18"/>
                <w:lang w:val="en-AU"/>
              </w:rPr>
              <w:t xml:space="preserve">     011     DATE LAST MAINT 28/04/2016  USR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CARD NUMBER/RECORD NUMBER      000</w:t>
            </w:r>
            <w:r>
              <w:rPr>
                <w:rFonts w:ascii="Courier New" w:hAnsi="Courier New" w:cs="Courier New" w:hint="eastAsia"/>
                <w:bCs/>
                <w:sz w:val="18"/>
                <w:szCs w:val="18"/>
                <w:lang w:val="en-AU"/>
              </w:rPr>
              <w:t>XXXXX</w:t>
            </w:r>
            <w:r w:rsidRPr="00F359A6">
              <w:rPr>
                <w:rFonts w:ascii="Courier New" w:hAnsi="Courier New" w:cs="Courier New"/>
                <w:bCs/>
                <w:sz w:val="18"/>
                <w:szCs w:val="18"/>
                <w:lang w:val="en-AU"/>
              </w:rPr>
              <w:t xml:space="preserve">00000000053     0001 *** SMART CARD ***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POST TO ACCOUNT NUMBER         000</w:t>
            </w:r>
            <w:r>
              <w:rPr>
                <w:rFonts w:ascii="Courier New" w:hAnsi="Courier New" w:cs="Courier New" w:hint="eastAsia"/>
                <w:bCs/>
                <w:sz w:val="18"/>
                <w:szCs w:val="18"/>
                <w:lang w:val="en-AU"/>
              </w:rPr>
              <w:t>XXXXX</w:t>
            </w:r>
            <w:r w:rsidRPr="00F359A6">
              <w:rPr>
                <w:rFonts w:ascii="Courier New" w:hAnsi="Courier New" w:cs="Courier New"/>
                <w:bCs/>
                <w:sz w:val="18"/>
                <w:szCs w:val="18"/>
                <w:lang w:val="en-AU"/>
              </w:rPr>
              <w:t xml:space="preserve">00000000053   PIN SUPPRESSION      0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BLOCK CODE       25/03/2015  XQI  WARN CDS 1 AND 7 0 / 0   ISS ATT REMAIN 000  </w:t>
            </w:r>
          </w:p>
          <w:p w:rsidR="00F359A6" w:rsidRPr="00F359A6" w:rsidRDefault="00F359A6" w:rsidP="00F359A6">
            <w:pPr>
              <w:autoSpaceDE w:val="0"/>
              <w:autoSpaceDN w:val="0"/>
              <w:adjustRightInd w:val="0"/>
              <w:rPr>
                <w:rFonts w:ascii="Courier New" w:hAnsi="Courier New" w:cs="Courier New"/>
                <w:bCs/>
                <w:sz w:val="18"/>
                <w:szCs w:val="18"/>
                <w:lang w:val="en-AU"/>
              </w:rPr>
            </w:pPr>
            <w:r w:rsidRPr="005841F2">
              <w:rPr>
                <w:rFonts w:ascii="Courier New" w:hAnsi="Courier New" w:cs="Courier New"/>
                <w:bCs/>
                <w:sz w:val="18"/>
                <w:szCs w:val="18"/>
                <w:highlight w:val="yellow"/>
                <w:lang w:val="en-AU"/>
              </w:rPr>
              <w:t>CURR CRD</w:t>
            </w:r>
            <w:r w:rsidRPr="00F359A6">
              <w:rPr>
                <w:rFonts w:ascii="Courier New" w:hAnsi="Courier New" w:cs="Courier New"/>
                <w:bCs/>
                <w:sz w:val="18"/>
                <w:szCs w:val="18"/>
                <w:lang w:val="en-AU"/>
              </w:rPr>
              <w:t xml:space="preserve"> EXP DTE/</w:t>
            </w:r>
            <w:r w:rsidRPr="005841F2">
              <w:rPr>
                <w:rFonts w:ascii="Courier New" w:hAnsi="Courier New" w:cs="Courier New"/>
                <w:bCs/>
                <w:sz w:val="18"/>
                <w:szCs w:val="18"/>
                <w:highlight w:val="yellow"/>
                <w:lang w:val="en-AU"/>
              </w:rPr>
              <w:t>ACT</w:t>
            </w:r>
            <w:r w:rsidRPr="00F359A6">
              <w:rPr>
                <w:rFonts w:ascii="Courier New" w:hAnsi="Courier New" w:cs="Courier New"/>
                <w:bCs/>
                <w:sz w:val="18"/>
                <w:szCs w:val="18"/>
                <w:lang w:val="en-AU"/>
              </w:rPr>
              <w:t xml:space="preserve"> 31/03/2019   </w:t>
            </w:r>
            <w:r w:rsidRPr="005841F2">
              <w:rPr>
                <w:rFonts w:ascii="Courier New" w:hAnsi="Courier New" w:cs="Courier New"/>
                <w:bCs/>
                <w:sz w:val="18"/>
                <w:szCs w:val="18"/>
                <w:highlight w:val="yellow"/>
                <w:lang w:val="en-AU"/>
              </w:rPr>
              <w:t>N</w:t>
            </w:r>
            <w:r w:rsidRPr="00F359A6">
              <w:rPr>
                <w:rFonts w:ascii="Courier New" w:hAnsi="Courier New" w:cs="Courier New"/>
                <w:bCs/>
                <w:sz w:val="18"/>
                <w:szCs w:val="18"/>
                <w:lang w:val="en-AU"/>
              </w:rPr>
              <w:t xml:space="preserve">      LAST CRD EXP DTE/ACT 00/00/0000   Y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CARD ACTIVATION DATE 23/03/2015   LAST PLASTIC ISSUED   23/03/2015  00:04:27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MAXIMUM: FREQ          4               RETAIL PURCH AMT    99999999999999999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RETAIL PURCH NBR       999999999       ATM CASH AMOUNT     00000000000000000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ATM CASH NBR           000000000       OTC CASH AMOUNT     00000000000000000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OTC CASH NBR           000000000       TXN LIMIT ATM       00000000000000000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TXN LIMIT OTC      00000000000000000   TXN LIMIT RETAIL    99999999999999999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ACT DATE   04/02/2015        APP TXN COUNTER        0000   CARD TECH   1       </w:t>
            </w:r>
          </w:p>
          <w:p w:rsidR="00F359A6" w:rsidRPr="00F359A6" w:rsidRDefault="005841F2" w:rsidP="00F359A6">
            <w:pPr>
              <w:autoSpaceDE w:val="0"/>
              <w:autoSpaceDN w:val="0"/>
              <w:adjustRightInd w:val="0"/>
              <w:rPr>
                <w:rFonts w:ascii="Courier New" w:hAnsi="Courier New" w:cs="Courier New"/>
                <w:bCs/>
                <w:sz w:val="18"/>
                <w:szCs w:val="18"/>
                <w:lang w:val="en-AU"/>
              </w:rPr>
            </w:pPr>
            <w:r w:rsidRPr="005841F2">
              <w:rPr>
                <w:rFonts w:ascii="Courier New" w:hAnsi="Courier New" w:cs="Courier New" w:hint="eastAsia"/>
                <w:bCs/>
                <w:sz w:val="18"/>
                <w:szCs w:val="18"/>
                <w:lang w:val="en-AU"/>
              </w:rPr>
              <w:t xml:space="preserve">                                                                 </w:t>
            </w:r>
            <w:r w:rsidR="00F359A6" w:rsidRPr="00F359A6">
              <w:rPr>
                <w:rFonts w:ascii="Courier New" w:hAnsi="Courier New" w:cs="Courier New"/>
                <w:bCs/>
                <w:sz w:val="18"/>
                <w:szCs w:val="18"/>
                <w:lang w:val="en-AU"/>
              </w:rPr>
              <w:t xml:space="preserve">CURR CRD FROM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                                                                 CURR CRD MAIL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                                                 ADMIN BRCH   000000000     0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NEXT CARD EXPIRE DATE          00000000          1ST ISS BR   000000000     0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lastRenderedPageBreak/>
              <w:t xml:space="preserve">SPNDG PREPAY AMT                         .00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SPNDG PREPAY AVAIL                       .00     SPNDG PREPAY EXP  00/00/0000  </w:t>
            </w:r>
          </w:p>
          <w:p w:rsidR="00F359A6" w:rsidRPr="00F359A6" w:rsidRDefault="00F359A6" w:rsidP="00F359A6">
            <w:pPr>
              <w:autoSpaceDE w:val="0"/>
              <w:autoSpaceDN w:val="0"/>
              <w:adjustRightInd w:val="0"/>
              <w:rPr>
                <w:rFonts w:ascii="Courier New" w:hAnsi="Courier New" w:cs="Courier New"/>
                <w:bCs/>
                <w:sz w:val="18"/>
                <w:szCs w:val="18"/>
                <w:lang w:val="en-AU"/>
              </w:rPr>
            </w:pPr>
            <w:r w:rsidRPr="00F359A6">
              <w:rPr>
                <w:rFonts w:ascii="Courier New" w:hAnsi="Courier New" w:cs="Courier New"/>
                <w:bCs/>
                <w:sz w:val="18"/>
                <w:szCs w:val="18"/>
                <w:lang w:val="en-AU"/>
              </w:rPr>
              <w:t xml:space="preserve">CURRENCY  840   NOD 2          PER ITEM NOD  3             PERCENTAGE NOD  7   </w:t>
            </w:r>
          </w:p>
          <w:p w:rsidR="00F359A6" w:rsidRDefault="00F359A6" w:rsidP="00F359A6">
            <w:pPr>
              <w:autoSpaceDE w:val="0"/>
              <w:autoSpaceDN w:val="0"/>
              <w:adjustRightInd w:val="0"/>
              <w:rPr>
                <w:rFonts w:ascii="Arial" w:hAnsi="Arial" w:cs="Arial"/>
                <w:bCs/>
                <w:sz w:val="22"/>
                <w:lang w:val="en-AU"/>
              </w:rPr>
            </w:pPr>
            <w:r w:rsidRPr="00F359A6">
              <w:rPr>
                <w:rFonts w:ascii="Courier New" w:hAnsi="Courier New" w:cs="Courier New"/>
                <w:bCs/>
                <w:sz w:val="18"/>
                <w:szCs w:val="18"/>
                <w:lang w:val="en-AU"/>
              </w:rPr>
              <w:t xml:space="preserve"> PF1=ARAN     PF2=ARMN     PF3=ARQN     PF4=ARAB     PF5=ARMB     PF6=ARMA</w:t>
            </w:r>
            <w:r w:rsidRPr="00F359A6">
              <w:rPr>
                <w:rFonts w:ascii="Arial" w:hAnsi="Arial" w:cs="Arial"/>
                <w:bCs/>
                <w:sz w:val="22"/>
                <w:lang w:val="en-AU"/>
              </w:rPr>
              <w:t xml:space="preserve">     </w:t>
            </w:r>
          </w:p>
        </w:tc>
      </w:tr>
    </w:tbl>
    <w:p w:rsidR="00885E69" w:rsidRPr="00885E69" w:rsidRDefault="00885E69" w:rsidP="00885E69">
      <w:pPr>
        <w:autoSpaceDE w:val="0"/>
        <w:autoSpaceDN w:val="0"/>
        <w:adjustRightInd w:val="0"/>
        <w:ind w:left="720"/>
        <w:rPr>
          <w:rFonts w:ascii="Arial" w:hAnsi="Arial" w:cs="Arial"/>
          <w:bCs/>
          <w:sz w:val="22"/>
          <w:lang w:val="en-AU"/>
        </w:rPr>
      </w:pPr>
    </w:p>
    <w:p w:rsidR="00257EF0" w:rsidRPr="00ED6A06" w:rsidRDefault="00257EF0" w:rsidP="00257EF0">
      <w:pPr>
        <w:numPr>
          <w:ilvl w:val="0"/>
          <w:numId w:val="10"/>
        </w:numPr>
        <w:autoSpaceDE w:val="0"/>
        <w:autoSpaceDN w:val="0"/>
        <w:adjustRightInd w:val="0"/>
        <w:rPr>
          <w:rFonts w:ascii="Arial" w:hAnsi="Arial" w:cs="Arial"/>
          <w:bCs/>
          <w:sz w:val="22"/>
          <w:lang w:val="en-AU"/>
        </w:rPr>
      </w:pPr>
      <w:r w:rsidRPr="00ED6A06">
        <w:rPr>
          <w:rFonts w:ascii="Arial" w:hAnsi="Arial" w:cs="Arial"/>
          <w:sz w:val="22"/>
        </w:rPr>
        <w:t>卡片激活的定义：</w:t>
      </w:r>
      <w:r w:rsidRPr="00ED6A06">
        <w:rPr>
          <w:rFonts w:ascii="Arial" w:hAnsi="Arial" w:cs="Arial"/>
          <w:bCs/>
          <w:sz w:val="22"/>
          <w:lang w:val="en-AU"/>
        </w:rPr>
        <w:t>卡片记录</w:t>
      </w:r>
      <w:r w:rsidRPr="00ED6A06">
        <w:rPr>
          <w:rFonts w:ascii="Arial" w:hAnsi="Arial" w:cs="Arial"/>
          <w:bCs/>
          <w:sz w:val="22"/>
          <w:lang w:val="en-AU"/>
        </w:rPr>
        <w:t xml:space="preserve">ARQE03 “CURR CRD ACT” </w:t>
      </w:r>
      <w:r w:rsidRPr="00ED6A06">
        <w:rPr>
          <w:rFonts w:ascii="Arial" w:hAnsi="Arial" w:cs="Arial"/>
          <w:bCs/>
          <w:sz w:val="22"/>
          <w:lang w:val="en-AU"/>
        </w:rPr>
        <w:t>域被从</w:t>
      </w:r>
      <w:r w:rsidRPr="00ED6A06">
        <w:rPr>
          <w:rFonts w:ascii="Arial" w:hAnsi="Arial" w:cs="Arial"/>
          <w:bCs/>
          <w:sz w:val="22"/>
          <w:lang w:val="en-AU"/>
        </w:rPr>
        <w:t>“Y”</w:t>
      </w:r>
      <w:r w:rsidRPr="00ED6A06">
        <w:rPr>
          <w:rFonts w:ascii="Arial" w:hAnsi="Arial" w:cs="Arial"/>
          <w:bCs/>
          <w:sz w:val="22"/>
          <w:lang w:val="en-AU"/>
        </w:rPr>
        <w:t>改为</w:t>
      </w:r>
      <w:r w:rsidRPr="00ED6A06">
        <w:rPr>
          <w:rFonts w:ascii="Arial" w:hAnsi="Arial" w:cs="Arial"/>
          <w:bCs/>
          <w:sz w:val="22"/>
          <w:lang w:val="en-AU"/>
        </w:rPr>
        <w:t>“N”</w:t>
      </w:r>
      <w:r w:rsidRPr="00ED6A06">
        <w:rPr>
          <w:rFonts w:ascii="Arial" w:hAnsi="Arial" w:cs="Arial"/>
          <w:bCs/>
          <w:sz w:val="22"/>
          <w:lang w:val="en-AU"/>
        </w:rPr>
        <w:t>。</w:t>
      </w:r>
    </w:p>
    <w:p w:rsidR="00257EF0" w:rsidRPr="00ED6A06" w:rsidRDefault="00257EF0" w:rsidP="00257EF0">
      <w:pPr>
        <w:autoSpaceDE w:val="0"/>
        <w:autoSpaceDN w:val="0"/>
        <w:adjustRightInd w:val="0"/>
        <w:rPr>
          <w:rFonts w:ascii="Arial" w:hAnsi="Arial" w:cs="Arial"/>
          <w:bCs/>
          <w:sz w:val="22"/>
          <w:lang w:val="en-AU"/>
        </w:rPr>
      </w:pPr>
    </w:p>
    <w:p w:rsidR="00257EF0" w:rsidRDefault="00257EF0" w:rsidP="00257EF0">
      <w:pPr>
        <w:numPr>
          <w:ilvl w:val="0"/>
          <w:numId w:val="10"/>
        </w:numPr>
        <w:autoSpaceDE w:val="0"/>
        <w:autoSpaceDN w:val="0"/>
        <w:adjustRightInd w:val="0"/>
        <w:rPr>
          <w:rFonts w:ascii="Arial" w:hAnsi="Arial" w:cs="Arial"/>
          <w:bCs/>
          <w:sz w:val="22"/>
          <w:lang w:val="en-AU"/>
        </w:rPr>
      </w:pPr>
      <w:r w:rsidRPr="00ED6A06">
        <w:rPr>
          <w:rFonts w:ascii="Arial" w:hAnsi="Arial" w:cs="Arial"/>
          <w:bCs/>
          <w:sz w:val="22"/>
          <w:lang w:val="en-AU"/>
        </w:rPr>
        <w:t>当卡片记录</w:t>
      </w:r>
      <w:r w:rsidRPr="00ED6A06">
        <w:rPr>
          <w:rFonts w:ascii="Arial" w:hAnsi="Arial" w:cs="Arial"/>
          <w:bCs/>
          <w:sz w:val="22"/>
          <w:lang w:val="en-AU"/>
        </w:rPr>
        <w:t xml:space="preserve">ARQE03 “CURR CRD ACT” </w:t>
      </w:r>
      <w:r w:rsidRPr="00ED6A06">
        <w:rPr>
          <w:rFonts w:ascii="Arial" w:hAnsi="Arial" w:cs="Arial"/>
          <w:bCs/>
          <w:sz w:val="22"/>
          <w:lang w:val="en-AU"/>
        </w:rPr>
        <w:t>域被从</w:t>
      </w:r>
      <w:r w:rsidRPr="00ED6A06">
        <w:rPr>
          <w:rFonts w:ascii="Arial" w:hAnsi="Arial" w:cs="Arial"/>
          <w:bCs/>
          <w:sz w:val="22"/>
          <w:lang w:val="en-AU"/>
        </w:rPr>
        <w:t>“Y”</w:t>
      </w:r>
      <w:r w:rsidRPr="00ED6A06">
        <w:rPr>
          <w:rFonts w:ascii="Arial" w:hAnsi="Arial" w:cs="Arial"/>
          <w:bCs/>
          <w:sz w:val="22"/>
          <w:lang w:val="en-AU"/>
        </w:rPr>
        <w:t>改为</w:t>
      </w:r>
      <w:r w:rsidRPr="00ED6A06">
        <w:rPr>
          <w:rFonts w:ascii="Arial" w:hAnsi="Arial" w:cs="Arial"/>
          <w:bCs/>
          <w:sz w:val="22"/>
          <w:lang w:val="en-AU"/>
        </w:rPr>
        <w:t>“N”</w:t>
      </w:r>
      <w:r w:rsidRPr="00ED6A06">
        <w:rPr>
          <w:rFonts w:ascii="Arial" w:hAnsi="Arial" w:cs="Arial"/>
          <w:bCs/>
          <w:sz w:val="22"/>
          <w:lang w:val="en-AU"/>
        </w:rPr>
        <w:t>时，系统自动生成卡片激活短信。</w:t>
      </w:r>
    </w:p>
    <w:p w:rsidR="00F359A6" w:rsidRDefault="00F359A6" w:rsidP="00F359A6">
      <w:pPr>
        <w:autoSpaceDE w:val="0"/>
        <w:autoSpaceDN w:val="0"/>
        <w:adjustRightInd w:val="0"/>
        <w:ind w:left="720"/>
        <w:rPr>
          <w:rFonts w:ascii="Arial" w:hAnsi="Arial" w:cs="Arial"/>
          <w:bCs/>
          <w:sz w:val="22"/>
          <w:lang w:val="en-AU"/>
        </w:rPr>
      </w:pPr>
    </w:p>
    <w:p w:rsidR="00257EF0" w:rsidRPr="00ED6A06" w:rsidRDefault="00257EF0" w:rsidP="00F359A6">
      <w:pPr>
        <w:autoSpaceDE w:val="0"/>
        <w:autoSpaceDN w:val="0"/>
        <w:adjustRightInd w:val="0"/>
        <w:ind w:left="720"/>
        <w:rPr>
          <w:rFonts w:ascii="Arial" w:hAnsi="Arial" w:cs="Arial"/>
          <w:bCs/>
          <w:sz w:val="22"/>
          <w:lang w:val="en-AU"/>
        </w:rPr>
      </w:pPr>
    </w:p>
    <w:p w:rsidR="002164FF" w:rsidRPr="00ED6A06" w:rsidRDefault="002164FF" w:rsidP="002164FF">
      <w:pPr>
        <w:autoSpaceDE w:val="0"/>
        <w:autoSpaceDN w:val="0"/>
        <w:adjustRightInd w:val="0"/>
        <w:rPr>
          <w:rFonts w:ascii="Arial" w:hAnsi="Arial" w:cs="Arial"/>
          <w:bCs/>
          <w:sz w:val="22"/>
          <w:lang w:val="en-AU"/>
        </w:rPr>
      </w:pPr>
      <w:r w:rsidRPr="00ED6A06">
        <w:rPr>
          <w:rFonts w:ascii="Arial" w:hAnsi="Arial" w:cs="Arial"/>
          <w:bCs/>
          <w:sz w:val="22"/>
          <w:lang w:val="en-AU"/>
        </w:rPr>
        <w:t>具体逻辑如下表所示案例：</w:t>
      </w:r>
    </w:p>
    <w:tbl>
      <w:tblPr>
        <w:tblW w:w="925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1494"/>
        <w:gridCol w:w="774"/>
        <w:gridCol w:w="1439"/>
        <w:gridCol w:w="1801"/>
        <w:gridCol w:w="3746"/>
      </w:tblGrid>
      <w:tr w:rsidR="002164FF" w:rsidRPr="00ED6A06" w:rsidTr="00DA0E81">
        <w:tc>
          <w:tcPr>
            <w:tcW w:w="1494" w:type="dxa"/>
            <w:tcBorders>
              <w:top w:val="double" w:sz="6" w:space="0" w:color="000000"/>
            </w:tcBorders>
            <w:vAlign w:val="center"/>
          </w:tcPr>
          <w:p w:rsidR="002164FF" w:rsidRPr="00ED6A06" w:rsidRDefault="002164FF" w:rsidP="00DA0E81">
            <w:pPr>
              <w:autoSpaceDE w:val="0"/>
              <w:autoSpaceDN w:val="0"/>
              <w:adjustRightInd w:val="0"/>
              <w:jc w:val="center"/>
              <w:rPr>
                <w:rFonts w:ascii="Arial" w:hAnsi="Arial" w:cs="Arial"/>
                <w:caps/>
                <w:sz w:val="22"/>
                <w:lang w:val="en-AU"/>
              </w:rPr>
            </w:pPr>
            <w:r w:rsidRPr="00ED6A06">
              <w:rPr>
                <w:rFonts w:ascii="Arial" w:hAnsi="Arial" w:cs="Arial"/>
                <w:caps/>
                <w:sz w:val="22"/>
                <w:lang w:val="en-AU"/>
              </w:rPr>
              <w:t>案例描述</w:t>
            </w:r>
          </w:p>
          <w:p w:rsidR="002164FF" w:rsidRPr="00ED6A06" w:rsidRDefault="002164FF" w:rsidP="00DA0E81">
            <w:pPr>
              <w:autoSpaceDE w:val="0"/>
              <w:autoSpaceDN w:val="0"/>
              <w:adjustRightInd w:val="0"/>
              <w:jc w:val="center"/>
              <w:rPr>
                <w:rFonts w:ascii="Arial" w:hAnsi="Arial" w:cs="Arial"/>
                <w:caps/>
                <w:sz w:val="22"/>
                <w:lang w:val="en-AU"/>
              </w:rPr>
            </w:pPr>
            <w:r w:rsidRPr="00ED6A06">
              <w:rPr>
                <w:rFonts w:ascii="Arial" w:hAnsi="Arial" w:cs="Arial"/>
                <w:caps/>
                <w:sz w:val="22"/>
                <w:lang w:val="en-AU"/>
              </w:rPr>
              <w:t>ARQE03 “CURR CRD ACT”</w:t>
            </w:r>
          </w:p>
        </w:tc>
        <w:tc>
          <w:tcPr>
            <w:tcW w:w="774" w:type="dxa"/>
            <w:tcBorders>
              <w:top w:val="double" w:sz="6" w:space="0" w:color="000000"/>
            </w:tcBorders>
            <w:vAlign w:val="center"/>
          </w:tcPr>
          <w:p w:rsidR="002164FF" w:rsidRPr="00ED6A06" w:rsidRDefault="002164FF" w:rsidP="00DA0E81">
            <w:pPr>
              <w:autoSpaceDE w:val="0"/>
              <w:autoSpaceDN w:val="0"/>
              <w:adjustRightInd w:val="0"/>
              <w:jc w:val="center"/>
              <w:rPr>
                <w:rFonts w:ascii="Arial" w:hAnsi="Arial" w:cs="Arial"/>
                <w:caps/>
                <w:sz w:val="22"/>
              </w:rPr>
            </w:pPr>
            <w:r w:rsidRPr="00ED6A06">
              <w:rPr>
                <w:rFonts w:ascii="Arial" w:hAnsi="Arial" w:cs="Arial"/>
                <w:caps/>
                <w:sz w:val="22"/>
              </w:rPr>
              <w:t>案例号</w:t>
            </w:r>
          </w:p>
        </w:tc>
        <w:tc>
          <w:tcPr>
            <w:tcW w:w="1439" w:type="dxa"/>
            <w:tcBorders>
              <w:top w:val="double" w:sz="6" w:space="0" w:color="000000"/>
            </w:tcBorders>
            <w:vAlign w:val="center"/>
          </w:tcPr>
          <w:p w:rsidR="002164FF" w:rsidRPr="00ED6A06" w:rsidRDefault="002164FF" w:rsidP="00DA0E81">
            <w:pPr>
              <w:autoSpaceDE w:val="0"/>
              <w:autoSpaceDN w:val="0"/>
              <w:adjustRightInd w:val="0"/>
              <w:jc w:val="center"/>
              <w:rPr>
                <w:rFonts w:ascii="Arial" w:hAnsi="Arial" w:cs="Arial"/>
                <w:caps/>
                <w:sz w:val="22"/>
                <w:lang w:val="en-AU"/>
              </w:rPr>
            </w:pPr>
            <w:r w:rsidRPr="00ED6A06">
              <w:rPr>
                <w:rFonts w:ascii="Arial" w:hAnsi="Arial" w:cs="Arial"/>
                <w:caps/>
                <w:sz w:val="22"/>
              </w:rPr>
              <w:t>AM</w:t>
            </w:r>
            <w:r w:rsidR="008D6EF4">
              <w:rPr>
                <w:rFonts w:ascii="Arial" w:hAnsi="Arial" w:cs="Arial" w:hint="eastAsia"/>
                <w:caps/>
                <w:sz w:val="22"/>
              </w:rPr>
              <w:t>NA</w:t>
            </w:r>
            <w:r w:rsidRPr="00ED6A06">
              <w:rPr>
                <w:rFonts w:ascii="Arial" w:hAnsi="Arial" w:cs="Arial"/>
                <w:caps/>
                <w:sz w:val="22"/>
              </w:rPr>
              <w:t>-SMS-FLAG</w:t>
            </w:r>
            <w:r w:rsidRPr="00ED6A06">
              <w:rPr>
                <w:rFonts w:ascii="Arial" w:hAnsi="Arial" w:cs="Arial"/>
                <w:caps/>
                <w:sz w:val="22"/>
              </w:rPr>
              <w:t>域值</w:t>
            </w:r>
          </w:p>
        </w:tc>
        <w:tc>
          <w:tcPr>
            <w:tcW w:w="1801" w:type="dxa"/>
            <w:tcBorders>
              <w:top w:val="double" w:sz="6" w:space="0" w:color="000000"/>
            </w:tcBorders>
            <w:vAlign w:val="center"/>
          </w:tcPr>
          <w:p w:rsidR="002164FF" w:rsidRPr="00ED6A06" w:rsidRDefault="002164FF" w:rsidP="00DA0E81">
            <w:pPr>
              <w:autoSpaceDE w:val="0"/>
              <w:autoSpaceDN w:val="0"/>
              <w:adjustRightInd w:val="0"/>
              <w:jc w:val="center"/>
              <w:rPr>
                <w:rFonts w:ascii="Arial" w:hAnsi="Arial" w:cs="Arial"/>
                <w:caps/>
                <w:sz w:val="22"/>
                <w:lang w:val="en-AU"/>
              </w:rPr>
            </w:pPr>
            <w:r w:rsidRPr="00ED6A06">
              <w:rPr>
                <w:rFonts w:ascii="Arial" w:hAnsi="Arial" w:cs="Arial"/>
                <w:caps/>
                <w:sz w:val="22"/>
                <w:lang w:val="en-AU"/>
              </w:rPr>
              <w:t>是否触发卡片激活短信的生成</w:t>
            </w:r>
          </w:p>
        </w:tc>
        <w:tc>
          <w:tcPr>
            <w:tcW w:w="3746" w:type="dxa"/>
            <w:tcBorders>
              <w:top w:val="double" w:sz="6" w:space="0" w:color="000000"/>
            </w:tcBorders>
            <w:vAlign w:val="center"/>
          </w:tcPr>
          <w:p w:rsidR="002164FF" w:rsidRPr="00ED6A06" w:rsidRDefault="002164FF" w:rsidP="00DA0E81">
            <w:pPr>
              <w:autoSpaceDE w:val="0"/>
              <w:autoSpaceDN w:val="0"/>
              <w:adjustRightInd w:val="0"/>
              <w:jc w:val="center"/>
              <w:rPr>
                <w:rFonts w:ascii="Arial" w:hAnsi="Arial" w:cs="Arial"/>
                <w:caps/>
                <w:sz w:val="22"/>
                <w:lang w:val="en-AU"/>
              </w:rPr>
            </w:pPr>
            <w:r w:rsidRPr="00ED6A06">
              <w:rPr>
                <w:rFonts w:ascii="Arial" w:hAnsi="Arial" w:cs="Arial"/>
                <w:caps/>
                <w:sz w:val="22"/>
                <w:lang w:val="en-AU"/>
              </w:rPr>
              <w:t>备注</w:t>
            </w:r>
          </w:p>
        </w:tc>
      </w:tr>
      <w:tr w:rsidR="002164FF" w:rsidRPr="00ED6A06" w:rsidTr="00DA0E81">
        <w:tc>
          <w:tcPr>
            <w:tcW w:w="1494" w:type="dxa"/>
            <w:vMerge w:val="restart"/>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从</w:t>
            </w:r>
            <w:r w:rsidRPr="00ED6A06">
              <w:rPr>
                <w:rFonts w:ascii="Arial" w:hAnsi="Arial" w:cs="Arial"/>
                <w:sz w:val="22"/>
                <w:lang w:val="en-AU"/>
              </w:rPr>
              <w:t>Y</w:t>
            </w:r>
            <w:r w:rsidRPr="00ED6A06">
              <w:rPr>
                <w:rFonts w:ascii="Arial" w:hAnsi="Arial" w:cs="Arial"/>
                <w:sz w:val="22"/>
                <w:lang w:val="en-AU"/>
              </w:rPr>
              <w:t>改成</w:t>
            </w:r>
            <w:r w:rsidRPr="00ED6A06">
              <w:rPr>
                <w:rFonts w:ascii="Arial" w:hAnsi="Arial" w:cs="Arial"/>
                <w:sz w:val="22"/>
                <w:lang w:val="en-AU"/>
              </w:rPr>
              <w:t>N</w:t>
            </w: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1</w:t>
            </w:r>
          </w:p>
        </w:tc>
        <w:tc>
          <w:tcPr>
            <w:tcW w:w="1439"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0</w:t>
            </w:r>
          </w:p>
        </w:tc>
        <w:tc>
          <w:tcPr>
            <w:tcW w:w="1801" w:type="dxa"/>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否</w:t>
            </w:r>
          </w:p>
        </w:tc>
        <w:tc>
          <w:tcPr>
            <w:tcW w:w="3746" w:type="dxa"/>
            <w:tcBorders>
              <w:bottom w:val="single" w:sz="6" w:space="0" w:color="000000"/>
            </w:tcBorders>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rPr>
              <w:t>AM</w:t>
            </w:r>
            <w:r w:rsidR="008D6EF4">
              <w:rPr>
                <w:rFonts w:ascii="Arial" w:hAnsi="Arial" w:cs="Arial" w:hint="eastAsia"/>
                <w:sz w:val="22"/>
              </w:rPr>
              <w:t>NA</w:t>
            </w:r>
            <w:r w:rsidRPr="00ED6A06">
              <w:rPr>
                <w:rFonts w:ascii="Arial" w:hAnsi="Arial" w:cs="Arial"/>
                <w:sz w:val="22"/>
              </w:rPr>
              <w:t>-SMS-FLAG</w:t>
            </w:r>
            <w:r w:rsidRPr="00ED6A06">
              <w:rPr>
                <w:rFonts w:ascii="Arial" w:hAnsi="Arial" w:cs="Arial"/>
                <w:sz w:val="22"/>
                <w:lang w:val="en-AU"/>
              </w:rPr>
              <w:t>设置为持卡人不接受任何短信</w:t>
            </w:r>
          </w:p>
        </w:tc>
      </w:tr>
      <w:tr w:rsidR="002164FF" w:rsidRPr="00ED6A06" w:rsidTr="00DA0E81">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2</w:t>
            </w:r>
          </w:p>
        </w:tc>
        <w:tc>
          <w:tcPr>
            <w:tcW w:w="1439"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1</w:t>
            </w:r>
          </w:p>
        </w:tc>
        <w:tc>
          <w:tcPr>
            <w:tcW w:w="1801" w:type="dxa"/>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是</w:t>
            </w:r>
          </w:p>
        </w:tc>
        <w:tc>
          <w:tcPr>
            <w:tcW w:w="3746" w:type="dxa"/>
            <w:tcBorders>
              <w:top w:val="single" w:sz="6" w:space="0" w:color="000000"/>
              <w:bottom w:val="single" w:sz="6" w:space="0" w:color="000000"/>
            </w:tcBorders>
            <w:shd w:val="clear" w:color="auto" w:fill="auto"/>
          </w:tcPr>
          <w:p w:rsidR="002164FF" w:rsidRPr="002A3ADF" w:rsidRDefault="002164FF" w:rsidP="00DA0E81">
            <w:pPr>
              <w:autoSpaceDE w:val="0"/>
              <w:autoSpaceDN w:val="0"/>
              <w:adjustRightInd w:val="0"/>
              <w:rPr>
                <w:rFonts w:ascii="Arial" w:hAnsi="Arial" w:cs="Arial"/>
                <w:sz w:val="22"/>
                <w:highlight w:val="yellow"/>
                <w:lang w:val="en-AU"/>
              </w:rPr>
            </w:pPr>
            <w:r w:rsidRPr="00060C18">
              <w:rPr>
                <w:rFonts w:ascii="Arial" w:hAnsi="Arial" w:cs="Arial"/>
                <w:sz w:val="22"/>
                <w:lang w:val="en-AU"/>
              </w:rPr>
              <w:t>实时产生短信，发送给</w:t>
            </w:r>
            <w:r w:rsidR="008D6EF4">
              <w:rPr>
                <w:rFonts w:ascii="Arial" w:hAnsi="Arial" w:cs="Arial" w:hint="eastAsia"/>
                <w:sz w:val="22"/>
                <w:lang w:val="en-AU"/>
              </w:rPr>
              <w:t>PAB</w:t>
            </w:r>
            <w:r w:rsidRPr="00060C18">
              <w:rPr>
                <w:rFonts w:ascii="Arial" w:hAnsi="Arial" w:cs="Arial"/>
                <w:sz w:val="22"/>
                <w:lang w:val="en-AU"/>
              </w:rPr>
              <w:t>做后续处理。</w:t>
            </w:r>
          </w:p>
        </w:tc>
      </w:tr>
      <w:tr w:rsidR="002164FF" w:rsidRPr="00ED6A06" w:rsidTr="00DA0E81">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3</w:t>
            </w:r>
          </w:p>
        </w:tc>
        <w:tc>
          <w:tcPr>
            <w:tcW w:w="1439"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2</w:t>
            </w:r>
          </w:p>
        </w:tc>
        <w:tc>
          <w:tcPr>
            <w:tcW w:w="1801" w:type="dxa"/>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是</w:t>
            </w:r>
          </w:p>
        </w:tc>
        <w:tc>
          <w:tcPr>
            <w:tcW w:w="3746" w:type="dxa"/>
            <w:tcBorders>
              <w:top w:val="single" w:sz="6" w:space="0" w:color="000000"/>
              <w:bottom w:val="single" w:sz="6" w:space="0" w:color="000000"/>
            </w:tcBorders>
            <w:shd w:val="clear" w:color="auto" w:fill="auto"/>
          </w:tcPr>
          <w:p w:rsidR="002164FF" w:rsidRPr="002A3ADF" w:rsidRDefault="002164FF" w:rsidP="00DA0E81">
            <w:pPr>
              <w:autoSpaceDE w:val="0"/>
              <w:autoSpaceDN w:val="0"/>
              <w:adjustRightInd w:val="0"/>
              <w:rPr>
                <w:rFonts w:ascii="Arial" w:hAnsi="Arial" w:cs="Arial"/>
                <w:sz w:val="22"/>
                <w:highlight w:val="yellow"/>
                <w:lang w:val="en-AU"/>
              </w:rPr>
            </w:pPr>
            <w:r w:rsidRPr="00060C18">
              <w:rPr>
                <w:rFonts w:ascii="Arial" w:hAnsi="Arial" w:cs="Arial"/>
                <w:sz w:val="22"/>
                <w:lang w:val="en-AU"/>
              </w:rPr>
              <w:t>实时产生短信，发送给</w:t>
            </w:r>
            <w:r w:rsidR="008D6EF4">
              <w:rPr>
                <w:rFonts w:ascii="Arial" w:hAnsi="Arial" w:cs="Arial" w:hint="eastAsia"/>
                <w:sz w:val="22"/>
                <w:lang w:val="en-AU"/>
              </w:rPr>
              <w:t>PAB</w:t>
            </w:r>
            <w:r w:rsidRPr="00060C18">
              <w:rPr>
                <w:rFonts w:ascii="Arial" w:hAnsi="Arial" w:cs="Arial"/>
                <w:sz w:val="22"/>
                <w:lang w:val="en-AU"/>
              </w:rPr>
              <w:t>做后续处理。</w:t>
            </w:r>
          </w:p>
        </w:tc>
      </w:tr>
      <w:tr w:rsidR="002164FF" w:rsidRPr="00ED6A06" w:rsidTr="00DA0E81">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4</w:t>
            </w:r>
          </w:p>
        </w:tc>
        <w:tc>
          <w:tcPr>
            <w:tcW w:w="1439"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3</w:t>
            </w:r>
          </w:p>
        </w:tc>
        <w:tc>
          <w:tcPr>
            <w:tcW w:w="1801" w:type="dxa"/>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否</w:t>
            </w:r>
          </w:p>
        </w:tc>
        <w:tc>
          <w:tcPr>
            <w:tcW w:w="3746" w:type="dxa"/>
            <w:tcBorders>
              <w:top w:val="single" w:sz="6" w:space="0" w:color="000000"/>
            </w:tcBorders>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rPr>
              <w:t>AM</w:t>
            </w:r>
            <w:r w:rsidR="008D6EF4">
              <w:rPr>
                <w:rFonts w:ascii="Arial" w:hAnsi="Arial" w:cs="Arial" w:hint="eastAsia"/>
                <w:sz w:val="22"/>
              </w:rPr>
              <w:t>NA</w:t>
            </w:r>
            <w:r w:rsidRPr="00ED6A06">
              <w:rPr>
                <w:rFonts w:ascii="Arial" w:hAnsi="Arial" w:cs="Arial"/>
                <w:sz w:val="22"/>
              </w:rPr>
              <w:t>-SMS-FLAG</w:t>
            </w:r>
            <w:r w:rsidRPr="00ED6A06">
              <w:rPr>
                <w:rFonts w:ascii="Arial" w:hAnsi="Arial" w:cs="Arial"/>
                <w:sz w:val="22"/>
                <w:lang w:val="en-AU"/>
              </w:rPr>
              <w:t>设置为持卡人不接受</w:t>
            </w:r>
            <w:proofErr w:type="spellStart"/>
            <w:r w:rsidRPr="00ED6A06">
              <w:rPr>
                <w:rFonts w:ascii="Arial" w:hAnsi="Arial" w:cs="Arial"/>
                <w:sz w:val="22"/>
                <w:lang w:val="en-AU"/>
              </w:rPr>
              <w:t>Txn</w:t>
            </w:r>
            <w:proofErr w:type="spellEnd"/>
            <w:r w:rsidRPr="00ED6A06">
              <w:rPr>
                <w:rFonts w:ascii="Arial" w:hAnsi="Arial" w:cs="Arial"/>
                <w:sz w:val="22"/>
                <w:lang w:val="en-AU"/>
              </w:rPr>
              <w:t xml:space="preserve"> SMS</w:t>
            </w:r>
            <w:r w:rsidRPr="00ED6A06">
              <w:rPr>
                <w:rFonts w:ascii="Arial" w:hAnsi="Arial" w:cs="Arial"/>
                <w:sz w:val="22"/>
                <w:lang w:val="en-AU"/>
              </w:rPr>
              <w:t>。</w:t>
            </w:r>
          </w:p>
        </w:tc>
      </w:tr>
      <w:tr w:rsidR="002164FF" w:rsidRPr="00ED6A06" w:rsidTr="00DA0E81">
        <w:tc>
          <w:tcPr>
            <w:tcW w:w="1494" w:type="dxa"/>
            <w:vMerge w:val="restart"/>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从</w:t>
            </w:r>
            <w:r w:rsidRPr="00ED6A06">
              <w:rPr>
                <w:rFonts w:ascii="Arial" w:hAnsi="Arial" w:cs="Arial"/>
                <w:sz w:val="22"/>
                <w:lang w:val="en-AU"/>
              </w:rPr>
              <w:t>Y</w:t>
            </w:r>
            <w:r w:rsidRPr="00ED6A06">
              <w:rPr>
                <w:rFonts w:ascii="Arial" w:hAnsi="Arial" w:cs="Arial"/>
                <w:sz w:val="22"/>
                <w:lang w:val="en-AU"/>
              </w:rPr>
              <w:t>改成</w:t>
            </w:r>
            <w:r w:rsidRPr="00ED6A06">
              <w:rPr>
                <w:rFonts w:ascii="Arial" w:hAnsi="Arial" w:cs="Arial"/>
                <w:sz w:val="22"/>
                <w:lang w:val="en-AU"/>
              </w:rPr>
              <w:t>Y</w:t>
            </w: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5</w:t>
            </w:r>
          </w:p>
        </w:tc>
        <w:tc>
          <w:tcPr>
            <w:tcW w:w="1439"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0</w:t>
            </w:r>
          </w:p>
        </w:tc>
        <w:tc>
          <w:tcPr>
            <w:tcW w:w="1801" w:type="dxa"/>
          </w:tcPr>
          <w:p w:rsidR="002164FF" w:rsidRPr="00ED6A06" w:rsidRDefault="002164FF" w:rsidP="00DA0E81">
            <w:pPr>
              <w:rPr>
                <w:rFonts w:ascii="Arial" w:hAnsi="Arial" w:cs="Arial"/>
              </w:rPr>
            </w:pPr>
            <w:r w:rsidRPr="00ED6A06">
              <w:rPr>
                <w:rFonts w:ascii="Arial" w:hAnsi="Arial" w:cs="Arial"/>
                <w:sz w:val="22"/>
                <w:lang w:val="en-AU"/>
              </w:rPr>
              <w:t>否</w:t>
            </w:r>
          </w:p>
        </w:tc>
        <w:tc>
          <w:tcPr>
            <w:tcW w:w="3746" w:type="dxa"/>
            <w:vMerge w:val="restart"/>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不满足卡片激活的定义。</w:t>
            </w:r>
          </w:p>
        </w:tc>
      </w:tr>
      <w:tr w:rsidR="002164FF" w:rsidRPr="00ED6A06" w:rsidTr="00DA0E81">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6</w:t>
            </w:r>
          </w:p>
        </w:tc>
        <w:tc>
          <w:tcPr>
            <w:tcW w:w="1439"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1</w:t>
            </w:r>
          </w:p>
        </w:tc>
        <w:tc>
          <w:tcPr>
            <w:tcW w:w="1801" w:type="dxa"/>
          </w:tcPr>
          <w:p w:rsidR="002164FF" w:rsidRPr="00ED6A06" w:rsidRDefault="002164FF" w:rsidP="00DA0E81">
            <w:pPr>
              <w:rPr>
                <w:rFonts w:ascii="Arial" w:hAnsi="Arial" w:cs="Arial"/>
              </w:rPr>
            </w:pPr>
            <w:r w:rsidRPr="00ED6A06">
              <w:rPr>
                <w:rFonts w:ascii="Arial" w:hAnsi="Arial" w:cs="Arial"/>
                <w:sz w:val="22"/>
                <w:lang w:val="en-AU"/>
              </w:rPr>
              <w:t>否</w:t>
            </w:r>
          </w:p>
        </w:tc>
        <w:tc>
          <w:tcPr>
            <w:tcW w:w="3746" w:type="dxa"/>
            <w:vMerge/>
          </w:tcPr>
          <w:p w:rsidR="002164FF" w:rsidRPr="00ED6A06" w:rsidRDefault="002164FF" w:rsidP="00DA0E81">
            <w:pPr>
              <w:autoSpaceDE w:val="0"/>
              <w:autoSpaceDN w:val="0"/>
              <w:adjustRightInd w:val="0"/>
              <w:rPr>
                <w:rFonts w:ascii="Arial" w:hAnsi="Arial" w:cs="Arial"/>
                <w:sz w:val="22"/>
                <w:lang w:val="en-AU"/>
              </w:rPr>
            </w:pPr>
          </w:p>
        </w:tc>
      </w:tr>
      <w:tr w:rsidR="002164FF" w:rsidRPr="00ED6A06" w:rsidTr="00DA0E81">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7</w:t>
            </w:r>
          </w:p>
        </w:tc>
        <w:tc>
          <w:tcPr>
            <w:tcW w:w="1439"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2</w:t>
            </w:r>
          </w:p>
        </w:tc>
        <w:tc>
          <w:tcPr>
            <w:tcW w:w="1801" w:type="dxa"/>
          </w:tcPr>
          <w:p w:rsidR="002164FF" w:rsidRPr="00ED6A06" w:rsidRDefault="002164FF" w:rsidP="00DA0E81">
            <w:pPr>
              <w:rPr>
                <w:rFonts w:ascii="Arial" w:hAnsi="Arial" w:cs="Arial"/>
              </w:rPr>
            </w:pPr>
            <w:r w:rsidRPr="00ED6A06">
              <w:rPr>
                <w:rFonts w:ascii="Arial" w:hAnsi="Arial" w:cs="Arial"/>
                <w:sz w:val="22"/>
                <w:lang w:val="en-AU"/>
              </w:rPr>
              <w:t>否</w:t>
            </w:r>
          </w:p>
        </w:tc>
        <w:tc>
          <w:tcPr>
            <w:tcW w:w="3746" w:type="dxa"/>
            <w:vMerge/>
          </w:tcPr>
          <w:p w:rsidR="002164FF" w:rsidRPr="00ED6A06" w:rsidRDefault="002164FF" w:rsidP="00DA0E81">
            <w:pPr>
              <w:autoSpaceDE w:val="0"/>
              <w:autoSpaceDN w:val="0"/>
              <w:adjustRightInd w:val="0"/>
              <w:rPr>
                <w:rFonts w:ascii="Arial" w:hAnsi="Arial" w:cs="Arial"/>
                <w:sz w:val="22"/>
                <w:lang w:val="en-AU"/>
              </w:rPr>
            </w:pPr>
          </w:p>
        </w:tc>
      </w:tr>
      <w:tr w:rsidR="002164FF" w:rsidRPr="00ED6A06" w:rsidTr="00DA0E81">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8</w:t>
            </w:r>
          </w:p>
        </w:tc>
        <w:tc>
          <w:tcPr>
            <w:tcW w:w="1439"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3</w:t>
            </w:r>
          </w:p>
        </w:tc>
        <w:tc>
          <w:tcPr>
            <w:tcW w:w="1801" w:type="dxa"/>
          </w:tcPr>
          <w:p w:rsidR="002164FF" w:rsidRPr="00ED6A06" w:rsidRDefault="002164FF" w:rsidP="00DA0E81">
            <w:pPr>
              <w:rPr>
                <w:rFonts w:ascii="Arial" w:hAnsi="Arial" w:cs="Arial"/>
              </w:rPr>
            </w:pPr>
            <w:r w:rsidRPr="00ED6A06">
              <w:rPr>
                <w:rFonts w:ascii="Arial" w:hAnsi="Arial" w:cs="Arial"/>
                <w:sz w:val="22"/>
                <w:lang w:val="en-AU"/>
              </w:rPr>
              <w:t>否</w:t>
            </w:r>
          </w:p>
        </w:tc>
        <w:tc>
          <w:tcPr>
            <w:tcW w:w="3746" w:type="dxa"/>
            <w:vMerge/>
          </w:tcPr>
          <w:p w:rsidR="002164FF" w:rsidRPr="00ED6A06" w:rsidRDefault="002164FF" w:rsidP="00DA0E81">
            <w:pPr>
              <w:autoSpaceDE w:val="0"/>
              <w:autoSpaceDN w:val="0"/>
              <w:adjustRightInd w:val="0"/>
              <w:rPr>
                <w:rFonts w:ascii="Arial" w:hAnsi="Arial" w:cs="Arial"/>
                <w:sz w:val="22"/>
                <w:lang w:val="en-AU"/>
              </w:rPr>
            </w:pPr>
          </w:p>
        </w:tc>
      </w:tr>
      <w:tr w:rsidR="002164FF" w:rsidRPr="00ED6A06" w:rsidTr="00DA0E81">
        <w:tc>
          <w:tcPr>
            <w:tcW w:w="1494" w:type="dxa"/>
            <w:vMerge w:val="restart"/>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从</w:t>
            </w:r>
            <w:r w:rsidRPr="00ED6A06">
              <w:rPr>
                <w:rFonts w:ascii="Arial" w:hAnsi="Arial" w:cs="Arial"/>
                <w:sz w:val="22"/>
                <w:lang w:val="en-AU"/>
              </w:rPr>
              <w:t>N</w:t>
            </w:r>
            <w:r w:rsidRPr="00ED6A06">
              <w:rPr>
                <w:rFonts w:ascii="Arial" w:hAnsi="Arial" w:cs="Arial"/>
                <w:sz w:val="22"/>
                <w:lang w:val="en-AU"/>
              </w:rPr>
              <w:t>改成</w:t>
            </w:r>
            <w:r w:rsidRPr="00ED6A06">
              <w:rPr>
                <w:rFonts w:ascii="Arial" w:hAnsi="Arial" w:cs="Arial"/>
                <w:sz w:val="22"/>
                <w:lang w:val="en-AU"/>
              </w:rPr>
              <w:t>N</w:t>
            </w: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9</w:t>
            </w:r>
          </w:p>
        </w:tc>
        <w:tc>
          <w:tcPr>
            <w:tcW w:w="1439"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0</w:t>
            </w:r>
          </w:p>
        </w:tc>
        <w:tc>
          <w:tcPr>
            <w:tcW w:w="1801" w:type="dxa"/>
          </w:tcPr>
          <w:p w:rsidR="002164FF" w:rsidRPr="00ED6A06" w:rsidRDefault="002164FF" w:rsidP="00DA0E81">
            <w:pPr>
              <w:rPr>
                <w:rFonts w:ascii="Arial" w:hAnsi="Arial" w:cs="Arial"/>
              </w:rPr>
            </w:pPr>
            <w:r w:rsidRPr="00ED6A06">
              <w:rPr>
                <w:rFonts w:ascii="Arial" w:hAnsi="Arial" w:cs="Arial"/>
                <w:sz w:val="22"/>
                <w:lang w:val="en-AU"/>
              </w:rPr>
              <w:t>否</w:t>
            </w:r>
          </w:p>
        </w:tc>
        <w:tc>
          <w:tcPr>
            <w:tcW w:w="3746" w:type="dxa"/>
            <w:vMerge w:val="restart"/>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不满足卡片激活的定义。</w:t>
            </w:r>
          </w:p>
        </w:tc>
      </w:tr>
      <w:tr w:rsidR="002164FF" w:rsidRPr="00ED6A06" w:rsidTr="00DA0E81">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10</w:t>
            </w:r>
          </w:p>
        </w:tc>
        <w:tc>
          <w:tcPr>
            <w:tcW w:w="1439"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1</w:t>
            </w:r>
          </w:p>
        </w:tc>
        <w:tc>
          <w:tcPr>
            <w:tcW w:w="1801" w:type="dxa"/>
          </w:tcPr>
          <w:p w:rsidR="002164FF" w:rsidRPr="00ED6A06" w:rsidRDefault="002164FF" w:rsidP="00DA0E81">
            <w:pPr>
              <w:rPr>
                <w:rFonts w:ascii="Arial" w:hAnsi="Arial" w:cs="Arial"/>
              </w:rPr>
            </w:pPr>
            <w:r w:rsidRPr="00ED6A06">
              <w:rPr>
                <w:rFonts w:ascii="Arial" w:hAnsi="Arial" w:cs="Arial"/>
                <w:sz w:val="22"/>
                <w:lang w:val="en-AU"/>
              </w:rPr>
              <w:t>否</w:t>
            </w:r>
          </w:p>
        </w:tc>
        <w:tc>
          <w:tcPr>
            <w:tcW w:w="3746" w:type="dxa"/>
            <w:vMerge/>
          </w:tcPr>
          <w:p w:rsidR="002164FF" w:rsidRPr="00ED6A06" w:rsidRDefault="002164FF" w:rsidP="00DA0E81">
            <w:pPr>
              <w:autoSpaceDE w:val="0"/>
              <w:autoSpaceDN w:val="0"/>
              <w:adjustRightInd w:val="0"/>
              <w:rPr>
                <w:rFonts w:ascii="Arial" w:hAnsi="Arial" w:cs="Arial"/>
                <w:sz w:val="22"/>
                <w:lang w:val="en-AU"/>
              </w:rPr>
            </w:pPr>
          </w:p>
        </w:tc>
      </w:tr>
      <w:tr w:rsidR="002164FF" w:rsidRPr="00ED6A06" w:rsidTr="00DA0E81">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11</w:t>
            </w:r>
          </w:p>
        </w:tc>
        <w:tc>
          <w:tcPr>
            <w:tcW w:w="1439"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2</w:t>
            </w:r>
          </w:p>
        </w:tc>
        <w:tc>
          <w:tcPr>
            <w:tcW w:w="1801" w:type="dxa"/>
          </w:tcPr>
          <w:p w:rsidR="002164FF" w:rsidRPr="00ED6A06" w:rsidRDefault="002164FF" w:rsidP="00DA0E81">
            <w:pPr>
              <w:rPr>
                <w:rFonts w:ascii="Arial" w:hAnsi="Arial" w:cs="Arial"/>
              </w:rPr>
            </w:pPr>
            <w:r w:rsidRPr="00ED6A06">
              <w:rPr>
                <w:rFonts w:ascii="Arial" w:hAnsi="Arial" w:cs="Arial"/>
                <w:sz w:val="22"/>
                <w:lang w:val="en-AU"/>
              </w:rPr>
              <w:t>否</w:t>
            </w:r>
          </w:p>
        </w:tc>
        <w:tc>
          <w:tcPr>
            <w:tcW w:w="3746" w:type="dxa"/>
            <w:vMerge/>
          </w:tcPr>
          <w:p w:rsidR="002164FF" w:rsidRPr="00ED6A06" w:rsidRDefault="002164FF" w:rsidP="00DA0E81">
            <w:pPr>
              <w:autoSpaceDE w:val="0"/>
              <w:autoSpaceDN w:val="0"/>
              <w:adjustRightInd w:val="0"/>
              <w:rPr>
                <w:rFonts w:ascii="Arial" w:hAnsi="Arial" w:cs="Arial"/>
                <w:sz w:val="22"/>
                <w:lang w:val="en-AU"/>
              </w:rPr>
            </w:pPr>
          </w:p>
        </w:tc>
      </w:tr>
      <w:tr w:rsidR="002164FF" w:rsidRPr="00ED6A06" w:rsidTr="00DA0E81">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12</w:t>
            </w:r>
          </w:p>
        </w:tc>
        <w:tc>
          <w:tcPr>
            <w:tcW w:w="1439"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3</w:t>
            </w:r>
          </w:p>
        </w:tc>
        <w:tc>
          <w:tcPr>
            <w:tcW w:w="1801" w:type="dxa"/>
          </w:tcPr>
          <w:p w:rsidR="002164FF" w:rsidRPr="00ED6A06" w:rsidRDefault="002164FF" w:rsidP="00DA0E81">
            <w:pPr>
              <w:rPr>
                <w:rFonts w:ascii="Arial" w:hAnsi="Arial" w:cs="Arial"/>
              </w:rPr>
            </w:pPr>
            <w:r w:rsidRPr="00ED6A06">
              <w:rPr>
                <w:rFonts w:ascii="Arial" w:hAnsi="Arial" w:cs="Arial"/>
                <w:sz w:val="22"/>
                <w:lang w:val="en-AU"/>
              </w:rPr>
              <w:t>否</w:t>
            </w:r>
          </w:p>
        </w:tc>
        <w:tc>
          <w:tcPr>
            <w:tcW w:w="3746" w:type="dxa"/>
            <w:vMerge/>
          </w:tcPr>
          <w:p w:rsidR="002164FF" w:rsidRPr="00ED6A06" w:rsidRDefault="002164FF" w:rsidP="00DA0E81">
            <w:pPr>
              <w:autoSpaceDE w:val="0"/>
              <w:autoSpaceDN w:val="0"/>
              <w:adjustRightInd w:val="0"/>
              <w:rPr>
                <w:rFonts w:ascii="Arial" w:hAnsi="Arial" w:cs="Arial"/>
                <w:sz w:val="22"/>
                <w:lang w:val="en-AU"/>
              </w:rPr>
            </w:pPr>
          </w:p>
        </w:tc>
      </w:tr>
      <w:tr w:rsidR="002164FF" w:rsidRPr="00ED6A06" w:rsidTr="00DA0E81">
        <w:trPr>
          <w:trHeight w:val="665"/>
        </w:trPr>
        <w:tc>
          <w:tcPr>
            <w:tcW w:w="1494" w:type="dxa"/>
            <w:vMerge w:val="restart"/>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先从</w:t>
            </w:r>
            <w:r w:rsidRPr="00ED6A06">
              <w:rPr>
                <w:rFonts w:ascii="Arial" w:hAnsi="Arial" w:cs="Arial"/>
                <w:sz w:val="22"/>
                <w:lang w:val="en-AU"/>
              </w:rPr>
              <w:t>Y</w:t>
            </w:r>
            <w:r w:rsidRPr="00ED6A06">
              <w:rPr>
                <w:rFonts w:ascii="Arial" w:hAnsi="Arial" w:cs="Arial"/>
                <w:sz w:val="22"/>
                <w:lang w:val="en-AU"/>
              </w:rPr>
              <w:t>改成</w:t>
            </w:r>
            <w:r w:rsidRPr="00ED6A06">
              <w:rPr>
                <w:rFonts w:ascii="Arial" w:hAnsi="Arial" w:cs="Arial"/>
                <w:sz w:val="22"/>
                <w:lang w:val="en-AU"/>
              </w:rPr>
              <w:t>N</w:t>
            </w:r>
            <w:r w:rsidRPr="00ED6A06">
              <w:rPr>
                <w:rFonts w:ascii="Arial" w:hAnsi="Arial" w:cs="Arial"/>
                <w:sz w:val="22"/>
                <w:lang w:val="en-AU"/>
              </w:rPr>
              <w:t>；</w:t>
            </w:r>
          </w:p>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再从</w:t>
            </w:r>
            <w:r w:rsidRPr="00ED6A06">
              <w:rPr>
                <w:rFonts w:ascii="Arial" w:hAnsi="Arial" w:cs="Arial"/>
                <w:sz w:val="22"/>
                <w:lang w:val="en-AU"/>
              </w:rPr>
              <w:t>N</w:t>
            </w:r>
            <w:r w:rsidRPr="00ED6A06">
              <w:rPr>
                <w:rFonts w:ascii="Arial" w:hAnsi="Arial" w:cs="Arial"/>
                <w:sz w:val="22"/>
                <w:lang w:val="en-AU"/>
              </w:rPr>
              <w:t>改成</w:t>
            </w:r>
            <w:r w:rsidRPr="00ED6A06">
              <w:rPr>
                <w:rFonts w:ascii="Arial" w:hAnsi="Arial" w:cs="Arial"/>
                <w:sz w:val="22"/>
                <w:lang w:val="en-AU"/>
              </w:rPr>
              <w:t>Y</w:t>
            </w:r>
            <w:r w:rsidRPr="00ED6A06">
              <w:rPr>
                <w:rFonts w:ascii="Arial" w:hAnsi="Arial" w:cs="Arial"/>
                <w:sz w:val="22"/>
                <w:lang w:val="en-AU"/>
              </w:rPr>
              <w:t>；</w:t>
            </w:r>
          </w:p>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最后从</w:t>
            </w:r>
            <w:r w:rsidRPr="00ED6A06">
              <w:rPr>
                <w:rFonts w:ascii="Arial" w:hAnsi="Arial" w:cs="Arial"/>
                <w:sz w:val="22"/>
                <w:lang w:val="en-AU"/>
              </w:rPr>
              <w:t>Y</w:t>
            </w:r>
            <w:r w:rsidRPr="00ED6A06">
              <w:rPr>
                <w:rFonts w:ascii="Arial" w:hAnsi="Arial" w:cs="Arial"/>
                <w:sz w:val="22"/>
                <w:lang w:val="en-AU"/>
              </w:rPr>
              <w:t>改回</w:t>
            </w:r>
            <w:r w:rsidRPr="00ED6A06">
              <w:rPr>
                <w:rFonts w:ascii="Arial" w:hAnsi="Arial" w:cs="Arial"/>
                <w:sz w:val="22"/>
                <w:lang w:val="en-AU"/>
              </w:rPr>
              <w:t>N</w:t>
            </w:r>
            <w:r w:rsidRPr="00ED6A06">
              <w:rPr>
                <w:rFonts w:ascii="Arial" w:hAnsi="Arial" w:cs="Arial"/>
                <w:sz w:val="22"/>
                <w:lang w:val="en-AU"/>
              </w:rPr>
              <w:t>。</w:t>
            </w: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13</w:t>
            </w:r>
          </w:p>
        </w:tc>
        <w:tc>
          <w:tcPr>
            <w:tcW w:w="1439" w:type="dxa"/>
            <w:vMerge w:val="restart"/>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0</w:t>
            </w:r>
          </w:p>
        </w:tc>
        <w:tc>
          <w:tcPr>
            <w:tcW w:w="1801" w:type="dxa"/>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从</w:t>
            </w:r>
            <w:r w:rsidRPr="00ED6A06">
              <w:rPr>
                <w:rFonts w:ascii="Arial" w:hAnsi="Arial" w:cs="Arial"/>
                <w:sz w:val="22"/>
                <w:lang w:val="en-AU"/>
              </w:rPr>
              <w:t>Y</w:t>
            </w:r>
            <w:r w:rsidRPr="00ED6A06">
              <w:rPr>
                <w:rFonts w:ascii="Arial" w:hAnsi="Arial" w:cs="Arial"/>
                <w:sz w:val="22"/>
                <w:lang w:val="en-AU"/>
              </w:rPr>
              <w:t>改成</w:t>
            </w:r>
            <w:r w:rsidRPr="00ED6A06">
              <w:rPr>
                <w:rFonts w:ascii="Arial" w:hAnsi="Arial" w:cs="Arial"/>
                <w:sz w:val="22"/>
                <w:lang w:val="en-AU"/>
              </w:rPr>
              <w:t>N</w:t>
            </w:r>
            <w:r w:rsidRPr="00ED6A06">
              <w:rPr>
                <w:rFonts w:ascii="Arial" w:hAnsi="Arial" w:cs="Arial"/>
                <w:sz w:val="22"/>
                <w:lang w:val="en-AU"/>
              </w:rPr>
              <w:t>：否</w:t>
            </w:r>
          </w:p>
        </w:tc>
        <w:tc>
          <w:tcPr>
            <w:tcW w:w="3746" w:type="dxa"/>
          </w:tcPr>
          <w:p w:rsidR="002164FF" w:rsidRPr="00ED6A06" w:rsidRDefault="002164FF" w:rsidP="00DA0E81">
            <w:pPr>
              <w:tabs>
                <w:tab w:val="left" w:pos="210"/>
              </w:tabs>
              <w:autoSpaceDE w:val="0"/>
              <w:autoSpaceDN w:val="0"/>
              <w:adjustRightInd w:val="0"/>
              <w:rPr>
                <w:rFonts w:ascii="Arial" w:hAnsi="Arial" w:cs="Arial"/>
                <w:sz w:val="22"/>
                <w:lang w:val="en-AU"/>
              </w:rPr>
            </w:pPr>
            <w:r w:rsidRPr="00ED6A06">
              <w:rPr>
                <w:rFonts w:ascii="Arial" w:hAnsi="Arial" w:cs="Arial"/>
                <w:sz w:val="22"/>
                <w:lang w:val="en-AU"/>
              </w:rPr>
              <w:t>虽然满足卡片激活的定义，但是</w:t>
            </w:r>
            <w:r w:rsidRPr="00ED6A06">
              <w:rPr>
                <w:rFonts w:ascii="Arial" w:hAnsi="Arial" w:cs="Arial"/>
                <w:sz w:val="22"/>
              </w:rPr>
              <w:t>AM</w:t>
            </w:r>
            <w:r w:rsidR="008D6EF4">
              <w:rPr>
                <w:rFonts w:ascii="Arial" w:hAnsi="Arial" w:cs="Arial" w:hint="eastAsia"/>
                <w:sz w:val="22"/>
              </w:rPr>
              <w:t>NA</w:t>
            </w:r>
            <w:r w:rsidRPr="00ED6A06">
              <w:rPr>
                <w:rFonts w:ascii="Arial" w:hAnsi="Arial" w:cs="Arial"/>
                <w:sz w:val="22"/>
              </w:rPr>
              <w:t>-SMS-FLAG</w:t>
            </w:r>
            <w:r w:rsidRPr="00ED6A06">
              <w:rPr>
                <w:rFonts w:ascii="Arial" w:hAnsi="Arial" w:cs="Arial"/>
                <w:sz w:val="22"/>
                <w:lang w:val="en-AU"/>
              </w:rPr>
              <w:t>设置为持卡人不接受任何短信。</w:t>
            </w:r>
          </w:p>
        </w:tc>
      </w:tr>
      <w:tr w:rsidR="002164FF" w:rsidRPr="00ED6A06" w:rsidTr="00DA0E81">
        <w:trPr>
          <w:trHeight w:val="314"/>
        </w:trPr>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14</w:t>
            </w:r>
          </w:p>
        </w:tc>
        <w:tc>
          <w:tcPr>
            <w:tcW w:w="1439" w:type="dxa"/>
            <w:vMerge/>
          </w:tcPr>
          <w:p w:rsidR="002164FF" w:rsidRPr="00ED6A06" w:rsidRDefault="002164FF" w:rsidP="00DA0E81">
            <w:pPr>
              <w:autoSpaceDE w:val="0"/>
              <w:autoSpaceDN w:val="0"/>
              <w:adjustRightInd w:val="0"/>
              <w:jc w:val="center"/>
              <w:rPr>
                <w:rFonts w:ascii="Arial" w:hAnsi="Arial" w:cs="Arial"/>
                <w:sz w:val="22"/>
                <w:lang w:val="en-AU"/>
              </w:rPr>
            </w:pPr>
          </w:p>
        </w:tc>
        <w:tc>
          <w:tcPr>
            <w:tcW w:w="1801" w:type="dxa"/>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从</w:t>
            </w:r>
            <w:r w:rsidRPr="00ED6A06">
              <w:rPr>
                <w:rFonts w:ascii="Arial" w:hAnsi="Arial" w:cs="Arial"/>
                <w:sz w:val="22"/>
                <w:lang w:val="en-AU"/>
              </w:rPr>
              <w:t>N</w:t>
            </w:r>
            <w:r w:rsidRPr="00ED6A06">
              <w:rPr>
                <w:rFonts w:ascii="Arial" w:hAnsi="Arial" w:cs="Arial"/>
                <w:sz w:val="22"/>
                <w:lang w:val="en-AU"/>
              </w:rPr>
              <w:t>改成</w:t>
            </w:r>
            <w:r w:rsidRPr="00ED6A06">
              <w:rPr>
                <w:rFonts w:ascii="Arial" w:hAnsi="Arial" w:cs="Arial"/>
                <w:sz w:val="22"/>
                <w:lang w:val="en-AU"/>
              </w:rPr>
              <w:t>Y</w:t>
            </w:r>
            <w:r w:rsidRPr="00ED6A06">
              <w:rPr>
                <w:rFonts w:ascii="Arial" w:hAnsi="Arial" w:cs="Arial"/>
                <w:sz w:val="22"/>
                <w:lang w:val="en-AU"/>
              </w:rPr>
              <w:t>：否</w:t>
            </w:r>
          </w:p>
        </w:tc>
        <w:tc>
          <w:tcPr>
            <w:tcW w:w="3746" w:type="dxa"/>
          </w:tcPr>
          <w:p w:rsidR="002164FF" w:rsidRPr="00ED6A06" w:rsidRDefault="002164FF" w:rsidP="00DA0E81">
            <w:pPr>
              <w:tabs>
                <w:tab w:val="left" w:pos="210"/>
              </w:tabs>
              <w:autoSpaceDE w:val="0"/>
              <w:autoSpaceDN w:val="0"/>
              <w:adjustRightInd w:val="0"/>
              <w:rPr>
                <w:rFonts w:ascii="Arial" w:hAnsi="Arial" w:cs="Arial"/>
                <w:sz w:val="22"/>
                <w:lang w:val="en-AU"/>
              </w:rPr>
            </w:pPr>
            <w:r w:rsidRPr="00ED6A06">
              <w:rPr>
                <w:rFonts w:ascii="Arial" w:hAnsi="Arial" w:cs="Arial"/>
                <w:sz w:val="22"/>
                <w:lang w:val="en-AU"/>
              </w:rPr>
              <w:t>不满足卡片激活的定义。</w:t>
            </w:r>
          </w:p>
        </w:tc>
      </w:tr>
      <w:tr w:rsidR="002164FF" w:rsidRPr="00ED6A06" w:rsidTr="00DA0E81">
        <w:trPr>
          <w:trHeight w:val="664"/>
        </w:trPr>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15</w:t>
            </w:r>
          </w:p>
        </w:tc>
        <w:tc>
          <w:tcPr>
            <w:tcW w:w="1439" w:type="dxa"/>
            <w:vMerge/>
          </w:tcPr>
          <w:p w:rsidR="002164FF" w:rsidRPr="00ED6A06" w:rsidRDefault="002164FF" w:rsidP="00DA0E81">
            <w:pPr>
              <w:autoSpaceDE w:val="0"/>
              <w:autoSpaceDN w:val="0"/>
              <w:adjustRightInd w:val="0"/>
              <w:jc w:val="center"/>
              <w:rPr>
                <w:rFonts w:ascii="Arial" w:hAnsi="Arial" w:cs="Arial"/>
                <w:sz w:val="22"/>
                <w:lang w:val="en-AU"/>
              </w:rPr>
            </w:pPr>
          </w:p>
        </w:tc>
        <w:tc>
          <w:tcPr>
            <w:tcW w:w="1801" w:type="dxa"/>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从</w:t>
            </w:r>
            <w:r w:rsidRPr="00ED6A06">
              <w:rPr>
                <w:rFonts w:ascii="Arial" w:hAnsi="Arial" w:cs="Arial"/>
                <w:sz w:val="22"/>
                <w:lang w:val="en-AU"/>
              </w:rPr>
              <w:t>Y</w:t>
            </w:r>
            <w:r w:rsidRPr="00ED6A06">
              <w:rPr>
                <w:rFonts w:ascii="Arial" w:hAnsi="Arial" w:cs="Arial"/>
                <w:sz w:val="22"/>
                <w:lang w:val="en-AU"/>
              </w:rPr>
              <w:t>改回</w:t>
            </w:r>
            <w:r w:rsidRPr="00ED6A06">
              <w:rPr>
                <w:rFonts w:ascii="Arial" w:hAnsi="Arial" w:cs="Arial"/>
                <w:sz w:val="22"/>
                <w:lang w:val="en-AU"/>
              </w:rPr>
              <w:t>N</w:t>
            </w:r>
            <w:r w:rsidRPr="00ED6A06">
              <w:rPr>
                <w:rFonts w:ascii="Arial" w:hAnsi="Arial" w:cs="Arial"/>
                <w:sz w:val="22"/>
                <w:lang w:val="en-AU"/>
              </w:rPr>
              <w:t>：否</w:t>
            </w:r>
          </w:p>
        </w:tc>
        <w:tc>
          <w:tcPr>
            <w:tcW w:w="3746" w:type="dxa"/>
          </w:tcPr>
          <w:p w:rsidR="002164FF" w:rsidRPr="00ED6A06" w:rsidRDefault="002164FF" w:rsidP="00DA0E81">
            <w:pPr>
              <w:tabs>
                <w:tab w:val="left" w:pos="210"/>
              </w:tabs>
              <w:autoSpaceDE w:val="0"/>
              <w:autoSpaceDN w:val="0"/>
              <w:adjustRightInd w:val="0"/>
              <w:rPr>
                <w:rFonts w:ascii="Arial" w:hAnsi="Arial" w:cs="Arial"/>
                <w:sz w:val="22"/>
                <w:lang w:val="en-AU"/>
              </w:rPr>
            </w:pPr>
            <w:r w:rsidRPr="00ED6A06">
              <w:rPr>
                <w:rFonts w:ascii="Arial" w:hAnsi="Arial" w:cs="Arial"/>
                <w:sz w:val="22"/>
                <w:lang w:val="en-AU"/>
              </w:rPr>
              <w:t>虽然满足卡片激活的定义，但是</w:t>
            </w:r>
            <w:r w:rsidRPr="00ED6A06">
              <w:rPr>
                <w:rFonts w:ascii="Arial" w:hAnsi="Arial" w:cs="Arial"/>
                <w:sz w:val="22"/>
              </w:rPr>
              <w:t>AM</w:t>
            </w:r>
            <w:r w:rsidR="008D6EF4">
              <w:rPr>
                <w:rFonts w:ascii="Arial" w:hAnsi="Arial" w:cs="Arial" w:hint="eastAsia"/>
                <w:sz w:val="22"/>
              </w:rPr>
              <w:t>NA</w:t>
            </w:r>
            <w:r w:rsidRPr="00ED6A06">
              <w:rPr>
                <w:rFonts w:ascii="Arial" w:hAnsi="Arial" w:cs="Arial"/>
                <w:sz w:val="22"/>
              </w:rPr>
              <w:t>-SMS-FLAG</w:t>
            </w:r>
            <w:r w:rsidRPr="00ED6A06">
              <w:rPr>
                <w:rFonts w:ascii="Arial" w:hAnsi="Arial" w:cs="Arial"/>
                <w:sz w:val="22"/>
                <w:lang w:val="en-AU"/>
              </w:rPr>
              <w:t>设置为持卡人不接受任何短信。</w:t>
            </w:r>
          </w:p>
        </w:tc>
      </w:tr>
      <w:tr w:rsidR="002164FF" w:rsidRPr="00ED6A06" w:rsidTr="00DA0E81">
        <w:trPr>
          <w:trHeight w:val="64"/>
        </w:trPr>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vMerge w:val="restart"/>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16</w:t>
            </w:r>
          </w:p>
          <w:p w:rsidR="002164FF" w:rsidRPr="00ED6A06" w:rsidRDefault="002164FF" w:rsidP="00DA0E81">
            <w:pPr>
              <w:autoSpaceDE w:val="0"/>
              <w:autoSpaceDN w:val="0"/>
              <w:adjustRightInd w:val="0"/>
              <w:jc w:val="center"/>
              <w:rPr>
                <w:rFonts w:ascii="Arial" w:hAnsi="Arial" w:cs="Arial"/>
                <w:sz w:val="22"/>
                <w:lang w:val="en-AU"/>
              </w:rPr>
            </w:pPr>
          </w:p>
        </w:tc>
        <w:tc>
          <w:tcPr>
            <w:tcW w:w="1439" w:type="dxa"/>
            <w:vMerge w:val="restart"/>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1</w:t>
            </w:r>
          </w:p>
        </w:tc>
        <w:tc>
          <w:tcPr>
            <w:tcW w:w="1801" w:type="dxa"/>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从</w:t>
            </w:r>
            <w:r w:rsidRPr="00ED6A06">
              <w:rPr>
                <w:rFonts w:ascii="Arial" w:hAnsi="Arial" w:cs="Arial"/>
                <w:sz w:val="22"/>
                <w:lang w:val="en-AU"/>
              </w:rPr>
              <w:t>Y</w:t>
            </w:r>
            <w:r w:rsidRPr="00ED6A06">
              <w:rPr>
                <w:rFonts w:ascii="Arial" w:hAnsi="Arial" w:cs="Arial"/>
                <w:sz w:val="22"/>
                <w:lang w:val="en-AU"/>
              </w:rPr>
              <w:t>改成</w:t>
            </w:r>
            <w:r w:rsidRPr="00ED6A06">
              <w:rPr>
                <w:rFonts w:ascii="Arial" w:hAnsi="Arial" w:cs="Arial"/>
                <w:sz w:val="22"/>
                <w:lang w:val="en-AU"/>
              </w:rPr>
              <w:t>N</w:t>
            </w:r>
            <w:r w:rsidRPr="00ED6A06">
              <w:rPr>
                <w:rFonts w:ascii="Arial" w:hAnsi="Arial" w:cs="Arial"/>
                <w:sz w:val="22"/>
                <w:lang w:val="en-AU"/>
              </w:rPr>
              <w:t>：是</w:t>
            </w:r>
          </w:p>
        </w:tc>
        <w:tc>
          <w:tcPr>
            <w:tcW w:w="3746" w:type="dxa"/>
          </w:tcPr>
          <w:p w:rsidR="002164FF" w:rsidRPr="00ED6A06" w:rsidRDefault="002164FF" w:rsidP="00DA0E81">
            <w:pPr>
              <w:tabs>
                <w:tab w:val="left" w:pos="210"/>
              </w:tabs>
              <w:autoSpaceDE w:val="0"/>
              <w:autoSpaceDN w:val="0"/>
              <w:adjustRightInd w:val="0"/>
              <w:rPr>
                <w:rFonts w:ascii="Arial" w:hAnsi="Arial" w:cs="Arial"/>
                <w:sz w:val="22"/>
                <w:lang w:val="en-AU"/>
              </w:rPr>
            </w:pPr>
            <w:r w:rsidRPr="00ED6A06">
              <w:rPr>
                <w:rFonts w:ascii="Arial" w:hAnsi="Arial" w:cs="Arial"/>
                <w:sz w:val="22"/>
                <w:lang w:val="en-AU"/>
              </w:rPr>
              <w:t>实时生成卡片激活短信，发送给</w:t>
            </w:r>
            <w:r w:rsidR="008D6EF4">
              <w:rPr>
                <w:rFonts w:ascii="Arial" w:hAnsi="Arial" w:cs="Arial" w:hint="eastAsia"/>
                <w:sz w:val="22"/>
                <w:lang w:val="en-AU"/>
              </w:rPr>
              <w:t>PAB</w:t>
            </w:r>
            <w:r w:rsidRPr="00ED6A06">
              <w:rPr>
                <w:rFonts w:ascii="Arial" w:hAnsi="Arial" w:cs="Arial"/>
                <w:sz w:val="22"/>
                <w:lang w:val="en-AU"/>
              </w:rPr>
              <w:t>做后续处理。</w:t>
            </w:r>
          </w:p>
        </w:tc>
      </w:tr>
      <w:tr w:rsidR="002164FF" w:rsidRPr="00ED6A06" w:rsidTr="00DA0E81">
        <w:trPr>
          <w:trHeight w:val="62"/>
        </w:trPr>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vMerge/>
          </w:tcPr>
          <w:p w:rsidR="002164FF" w:rsidRPr="00ED6A06" w:rsidRDefault="002164FF" w:rsidP="00DA0E81">
            <w:pPr>
              <w:autoSpaceDE w:val="0"/>
              <w:autoSpaceDN w:val="0"/>
              <w:adjustRightInd w:val="0"/>
              <w:jc w:val="center"/>
              <w:rPr>
                <w:rFonts w:ascii="Arial" w:hAnsi="Arial" w:cs="Arial"/>
                <w:sz w:val="22"/>
                <w:lang w:val="en-AU"/>
              </w:rPr>
            </w:pPr>
          </w:p>
        </w:tc>
        <w:tc>
          <w:tcPr>
            <w:tcW w:w="1439" w:type="dxa"/>
            <w:vMerge/>
          </w:tcPr>
          <w:p w:rsidR="002164FF" w:rsidRPr="00ED6A06" w:rsidRDefault="002164FF" w:rsidP="00DA0E81">
            <w:pPr>
              <w:autoSpaceDE w:val="0"/>
              <w:autoSpaceDN w:val="0"/>
              <w:adjustRightInd w:val="0"/>
              <w:jc w:val="center"/>
              <w:rPr>
                <w:rFonts w:ascii="Arial" w:hAnsi="Arial" w:cs="Arial"/>
                <w:sz w:val="22"/>
                <w:lang w:val="en-AU"/>
              </w:rPr>
            </w:pPr>
          </w:p>
        </w:tc>
        <w:tc>
          <w:tcPr>
            <w:tcW w:w="1801" w:type="dxa"/>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从</w:t>
            </w:r>
            <w:r w:rsidRPr="00ED6A06">
              <w:rPr>
                <w:rFonts w:ascii="Arial" w:hAnsi="Arial" w:cs="Arial"/>
                <w:sz w:val="22"/>
                <w:lang w:val="en-AU"/>
              </w:rPr>
              <w:t>N</w:t>
            </w:r>
            <w:r w:rsidRPr="00ED6A06">
              <w:rPr>
                <w:rFonts w:ascii="Arial" w:hAnsi="Arial" w:cs="Arial"/>
                <w:sz w:val="22"/>
                <w:lang w:val="en-AU"/>
              </w:rPr>
              <w:t>改成</w:t>
            </w:r>
            <w:r w:rsidRPr="00ED6A06">
              <w:rPr>
                <w:rFonts w:ascii="Arial" w:hAnsi="Arial" w:cs="Arial"/>
                <w:sz w:val="22"/>
                <w:lang w:val="en-AU"/>
              </w:rPr>
              <w:t>Y</w:t>
            </w:r>
            <w:r w:rsidRPr="00ED6A06">
              <w:rPr>
                <w:rFonts w:ascii="Arial" w:hAnsi="Arial" w:cs="Arial"/>
                <w:sz w:val="22"/>
                <w:lang w:val="en-AU"/>
              </w:rPr>
              <w:t>：否</w:t>
            </w:r>
          </w:p>
        </w:tc>
        <w:tc>
          <w:tcPr>
            <w:tcW w:w="3746" w:type="dxa"/>
          </w:tcPr>
          <w:p w:rsidR="002164FF" w:rsidRPr="00ED6A06" w:rsidRDefault="002164FF" w:rsidP="00DA0E81">
            <w:pPr>
              <w:tabs>
                <w:tab w:val="left" w:pos="210"/>
              </w:tabs>
              <w:autoSpaceDE w:val="0"/>
              <w:autoSpaceDN w:val="0"/>
              <w:adjustRightInd w:val="0"/>
              <w:rPr>
                <w:rFonts w:ascii="Arial" w:hAnsi="Arial" w:cs="Arial"/>
                <w:sz w:val="22"/>
                <w:lang w:val="en-AU"/>
              </w:rPr>
            </w:pPr>
            <w:r w:rsidRPr="00ED6A06">
              <w:rPr>
                <w:rFonts w:ascii="Arial" w:hAnsi="Arial" w:cs="Arial"/>
                <w:sz w:val="22"/>
                <w:lang w:val="en-AU"/>
              </w:rPr>
              <w:t>不满足卡片激活的定义。</w:t>
            </w:r>
          </w:p>
        </w:tc>
      </w:tr>
      <w:tr w:rsidR="002164FF" w:rsidRPr="00ED6A06" w:rsidTr="00DA0E81">
        <w:trPr>
          <w:trHeight w:val="62"/>
        </w:trPr>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vMerge/>
          </w:tcPr>
          <w:p w:rsidR="002164FF" w:rsidRPr="00ED6A06" w:rsidRDefault="002164FF" w:rsidP="00DA0E81">
            <w:pPr>
              <w:autoSpaceDE w:val="0"/>
              <w:autoSpaceDN w:val="0"/>
              <w:adjustRightInd w:val="0"/>
              <w:jc w:val="center"/>
              <w:rPr>
                <w:rFonts w:ascii="Arial" w:hAnsi="Arial" w:cs="Arial"/>
                <w:sz w:val="22"/>
                <w:lang w:val="en-AU"/>
              </w:rPr>
            </w:pPr>
          </w:p>
        </w:tc>
        <w:tc>
          <w:tcPr>
            <w:tcW w:w="1439" w:type="dxa"/>
            <w:vMerge/>
          </w:tcPr>
          <w:p w:rsidR="002164FF" w:rsidRPr="00ED6A06" w:rsidRDefault="002164FF" w:rsidP="00DA0E81">
            <w:pPr>
              <w:autoSpaceDE w:val="0"/>
              <w:autoSpaceDN w:val="0"/>
              <w:adjustRightInd w:val="0"/>
              <w:jc w:val="center"/>
              <w:rPr>
                <w:rFonts w:ascii="Arial" w:hAnsi="Arial" w:cs="Arial"/>
                <w:sz w:val="22"/>
                <w:lang w:val="en-AU"/>
              </w:rPr>
            </w:pPr>
          </w:p>
        </w:tc>
        <w:tc>
          <w:tcPr>
            <w:tcW w:w="1801" w:type="dxa"/>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从</w:t>
            </w:r>
            <w:r w:rsidRPr="00ED6A06">
              <w:rPr>
                <w:rFonts w:ascii="Arial" w:hAnsi="Arial" w:cs="Arial"/>
                <w:sz w:val="22"/>
                <w:lang w:val="en-AU"/>
              </w:rPr>
              <w:t>Y</w:t>
            </w:r>
            <w:r w:rsidRPr="00ED6A06">
              <w:rPr>
                <w:rFonts w:ascii="Arial" w:hAnsi="Arial" w:cs="Arial"/>
                <w:sz w:val="22"/>
                <w:lang w:val="en-AU"/>
              </w:rPr>
              <w:t>改回</w:t>
            </w:r>
            <w:r w:rsidRPr="00ED6A06">
              <w:rPr>
                <w:rFonts w:ascii="Arial" w:hAnsi="Arial" w:cs="Arial"/>
                <w:sz w:val="22"/>
                <w:lang w:val="en-AU"/>
              </w:rPr>
              <w:t>N</w:t>
            </w:r>
            <w:r w:rsidRPr="00ED6A06">
              <w:rPr>
                <w:rFonts w:ascii="Arial" w:hAnsi="Arial" w:cs="Arial"/>
                <w:sz w:val="22"/>
                <w:lang w:val="en-AU"/>
              </w:rPr>
              <w:t>：是</w:t>
            </w:r>
          </w:p>
        </w:tc>
        <w:tc>
          <w:tcPr>
            <w:tcW w:w="3746" w:type="dxa"/>
          </w:tcPr>
          <w:p w:rsidR="002164FF" w:rsidRPr="00ED6A06" w:rsidRDefault="002164FF" w:rsidP="00DA0E81">
            <w:pPr>
              <w:tabs>
                <w:tab w:val="left" w:pos="210"/>
              </w:tabs>
              <w:autoSpaceDE w:val="0"/>
              <w:autoSpaceDN w:val="0"/>
              <w:adjustRightInd w:val="0"/>
              <w:rPr>
                <w:rFonts w:ascii="Arial" w:hAnsi="Arial" w:cs="Arial"/>
                <w:sz w:val="22"/>
                <w:lang w:val="en-AU"/>
              </w:rPr>
            </w:pPr>
            <w:r w:rsidRPr="00ED6A06">
              <w:rPr>
                <w:rFonts w:ascii="Arial" w:hAnsi="Arial" w:cs="Arial"/>
                <w:sz w:val="22"/>
                <w:lang w:val="en-AU"/>
              </w:rPr>
              <w:t>实时生成卡片激活短信，发送给</w:t>
            </w:r>
            <w:r w:rsidR="008D6EF4">
              <w:rPr>
                <w:rFonts w:ascii="Arial" w:hAnsi="Arial" w:cs="Arial" w:hint="eastAsia"/>
                <w:sz w:val="22"/>
                <w:lang w:val="en-AU"/>
              </w:rPr>
              <w:t>PAB</w:t>
            </w:r>
            <w:r w:rsidRPr="00ED6A06">
              <w:rPr>
                <w:rFonts w:ascii="Arial" w:hAnsi="Arial" w:cs="Arial"/>
                <w:sz w:val="22"/>
                <w:lang w:val="en-AU"/>
              </w:rPr>
              <w:t>做后续处理。</w:t>
            </w:r>
          </w:p>
        </w:tc>
      </w:tr>
      <w:tr w:rsidR="002164FF" w:rsidRPr="00ED6A06" w:rsidTr="00DA0E81">
        <w:trPr>
          <w:trHeight w:val="64"/>
        </w:trPr>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vMerge w:val="restart"/>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17</w:t>
            </w:r>
          </w:p>
        </w:tc>
        <w:tc>
          <w:tcPr>
            <w:tcW w:w="1439" w:type="dxa"/>
            <w:vMerge w:val="restart"/>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2</w:t>
            </w:r>
          </w:p>
        </w:tc>
        <w:tc>
          <w:tcPr>
            <w:tcW w:w="1801" w:type="dxa"/>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从</w:t>
            </w:r>
            <w:r w:rsidRPr="00ED6A06">
              <w:rPr>
                <w:rFonts w:ascii="Arial" w:hAnsi="Arial" w:cs="Arial"/>
                <w:sz w:val="22"/>
                <w:lang w:val="en-AU"/>
              </w:rPr>
              <w:t>Y</w:t>
            </w:r>
            <w:r w:rsidRPr="00ED6A06">
              <w:rPr>
                <w:rFonts w:ascii="Arial" w:hAnsi="Arial" w:cs="Arial"/>
                <w:sz w:val="22"/>
                <w:lang w:val="en-AU"/>
              </w:rPr>
              <w:t>改成</w:t>
            </w:r>
            <w:r w:rsidRPr="00ED6A06">
              <w:rPr>
                <w:rFonts w:ascii="Arial" w:hAnsi="Arial" w:cs="Arial"/>
                <w:sz w:val="22"/>
                <w:lang w:val="en-AU"/>
              </w:rPr>
              <w:t>N</w:t>
            </w:r>
            <w:r w:rsidRPr="00ED6A06">
              <w:rPr>
                <w:rFonts w:ascii="Arial" w:hAnsi="Arial" w:cs="Arial"/>
                <w:sz w:val="22"/>
                <w:lang w:val="en-AU"/>
              </w:rPr>
              <w:t>：是</w:t>
            </w:r>
          </w:p>
        </w:tc>
        <w:tc>
          <w:tcPr>
            <w:tcW w:w="3746" w:type="dxa"/>
          </w:tcPr>
          <w:p w:rsidR="002164FF" w:rsidRPr="00ED6A06" w:rsidRDefault="002164FF" w:rsidP="00DA0E81">
            <w:pPr>
              <w:tabs>
                <w:tab w:val="left" w:pos="210"/>
              </w:tabs>
              <w:autoSpaceDE w:val="0"/>
              <w:autoSpaceDN w:val="0"/>
              <w:adjustRightInd w:val="0"/>
              <w:rPr>
                <w:rFonts w:ascii="Arial" w:hAnsi="Arial" w:cs="Arial"/>
                <w:sz w:val="22"/>
                <w:lang w:val="en-AU"/>
              </w:rPr>
            </w:pPr>
            <w:r w:rsidRPr="00ED6A06">
              <w:rPr>
                <w:rFonts w:ascii="Arial" w:hAnsi="Arial" w:cs="Arial"/>
                <w:sz w:val="22"/>
                <w:lang w:val="en-AU"/>
              </w:rPr>
              <w:t>实时生成卡片激活短信，发送给</w:t>
            </w:r>
            <w:r w:rsidR="008D6EF4">
              <w:rPr>
                <w:rFonts w:ascii="Arial" w:hAnsi="Arial" w:cs="Arial" w:hint="eastAsia"/>
                <w:sz w:val="22"/>
                <w:lang w:val="en-AU"/>
              </w:rPr>
              <w:t>PAB</w:t>
            </w:r>
            <w:r w:rsidRPr="00ED6A06">
              <w:rPr>
                <w:rFonts w:ascii="Arial" w:hAnsi="Arial" w:cs="Arial"/>
                <w:sz w:val="22"/>
                <w:lang w:val="en-AU"/>
              </w:rPr>
              <w:t>做后续处理。</w:t>
            </w:r>
          </w:p>
        </w:tc>
      </w:tr>
      <w:tr w:rsidR="002164FF" w:rsidRPr="00ED6A06" w:rsidTr="00DA0E81">
        <w:trPr>
          <w:trHeight w:val="62"/>
        </w:trPr>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vMerge/>
          </w:tcPr>
          <w:p w:rsidR="002164FF" w:rsidRPr="00ED6A06" w:rsidRDefault="002164FF" w:rsidP="00DA0E81">
            <w:pPr>
              <w:autoSpaceDE w:val="0"/>
              <w:autoSpaceDN w:val="0"/>
              <w:adjustRightInd w:val="0"/>
              <w:jc w:val="center"/>
              <w:rPr>
                <w:rFonts w:ascii="Arial" w:hAnsi="Arial" w:cs="Arial"/>
                <w:sz w:val="22"/>
                <w:lang w:val="en-AU"/>
              </w:rPr>
            </w:pPr>
          </w:p>
        </w:tc>
        <w:tc>
          <w:tcPr>
            <w:tcW w:w="1439" w:type="dxa"/>
            <w:vMerge/>
          </w:tcPr>
          <w:p w:rsidR="002164FF" w:rsidRPr="00ED6A06" w:rsidRDefault="002164FF" w:rsidP="00DA0E81">
            <w:pPr>
              <w:autoSpaceDE w:val="0"/>
              <w:autoSpaceDN w:val="0"/>
              <w:adjustRightInd w:val="0"/>
              <w:jc w:val="center"/>
              <w:rPr>
                <w:rFonts w:ascii="Arial" w:hAnsi="Arial" w:cs="Arial"/>
                <w:sz w:val="22"/>
                <w:lang w:val="en-AU"/>
              </w:rPr>
            </w:pPr>
          </w:p>
        </w:tc>
        <w:tc>
          <w:tcPr>
            <w:tcW w:w="1801" w:type="dxa"/>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从</w:t>
            </w:r>
            <w:r w:rsidRPr="00ED6A06">
              <w:rPr>
                <w:rFonts w:ascii="Arial" w:hAnsi="Arial" w:cs="Arial"/>
                <w:sz w:val="22"/>
                <w:lang w:val="en-AU"/>
              </w:rPr>
              <w:t>N</w:t>
            </w:r>
            <w:r w:rsidRPr="00ED6A06">
              <w:rPr>
                <w:rFonts w:ascii="Arial" w:hAnsi="Arial" w:cs="Arial"/>
                <w:sz w:val="22"/>
                <w:lang w:val="en-AU"/>
              </w:rPr>
              <w:t>改成</w:t>
            </w:r>
            <w:r w:rsidRPr="00ED6A06">
              <w:rPr>
                <w:rFonts w:ascii="Arial" w:hAnsi="Arial" w:cs="Arial"/>
                <w:sz w:val="22"/>
                <w:lang w:val="en-AU"/>
              </w:rPr>
              <w:t>Y</w:t>
            </w:r>
            <w:r w:rsidRPr="00ED6A06">
              <w:rPr>
                <w:rFonts w:ascii="Arial" w:hAnsi="Arial" w:cs="Arial"/>
                <w:sz w:val="22"/>
                <w:lang w:val="en-AU"/>
              </w:rPr>
              <w:t>：否</w:t>
            </w:r>
          </w:p>
        </w:tc>
        <w:tc>
          <w:tcPr>
            <w:tcW w:w="3746" w:type="dxa"/>
          </w:tcPr>
          <w:p w:rsidR="002164FF" w:rsidRPr="00ED6A06" w:rsidRDefault="002164FF" w:rsidP="00DA0E81">
            <w:pPr>
              <w:tabs>
                <w:tab w:val="left" w:pos="210"/>
              </w:tabs>
              <w:autoSpaceDE w:val="0"/>
              <w:autoSpaceDN w:val="0"/>
              <w:adjustRightInd w:val="0"/>
              <w:rPr>
                <w:rFonts w:ascii="Arial" w:hAnsi="Arial" w:cs="Arial"/>
                <w:sz w:val="22"/>
                <w:lang w:val="en-AU"/>
              </w:rPr>
            </w:pPr>
            <w:r w:rsidRPr="00ED6A06">
              <w:rPr>
                <w:rFonts w:ascii="Arial" w:hAnsi="Arial" w:cs="Arial"/>
                <w:sz w:val="22"/>
                <w:lang w:val="en-AU"/>
              </w:rPr>
              <w:t>不满足卡片激活的定义。</w:t>
            </w:r>
          </w:p>
        </w:tc>
      </w:tr>
      <w:tr w:rsidR="002164FF" w:rsidRPr="00ED6A06" w:rsidTr="00DA0E81">
        <w:trPr>
          <w:trHeight w:val="62"/>
        </w:trPr>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vMerge/>
          </w:tcPr>
          <w:p w:rsidR="002164FF" w:rsidRPr="00ED6A06" w:rsidRDefault="002164FF" w:rsidP="00DA0E81">
            <w:pPr>
              <w:autoSpaceDE w:val="0"/>
              <w:autoSpaceDN w:val="0"/>
              <w:adjustRightInd w:val="0"/>
              <w:jc w:val="center"/>
              <w:rPr>
                <w:rFonts w:ascii="Arial" w:hAnsi="Arial" w:cs="Arial"/>
                <w:sz w:val="22"/>
                <w:lang w:val="en-AU"/>
              </w:rPr>
            </w:pPr>
          </w:p>
        </w:tc>
        <w:tc>
          <w:tcPr>
            <w:tcW w:w="1439" w:type="dxa"/>
            <w:vMerge/>
          </w:tcPr>
          <w:p w:rsidR="002164FF" w:rsidRPr="00ED6A06" w:rsidRDefault="002164FF" w:rsidP="00DA0E81">
            <w:pPr>
              <w:autoSpaceDE w:val="0"/>
              <w:autoSpaceDN w:val="0"/>
              <w:adjustRightInd w:val="0"/>
              <w:jc w:val="center"/>
              <w:rPr>
                <w:rFonts w:ascii="Arial" w:hAnsi="Arial" w:cs="Arial"/>
                <w:sz w:val="22"/>
                <w:lang w:val="en-AU"/>
              </w:rPr>
            </w:pPr>
          </w:p>
        </w:tc>
        <w:tc>
          <w:tcPr>
            <w:tcW w:w="1801" w:type="dxa"/>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从</w:t>
            </w:r>
            <w:r w:rsidRPr="00ED6A06">
              <w:rPr>
                <w:rFonts w:ascii="Arial" w:hAnsi="Arial" w:cs="Arial"/>
                <w:sz w:val="22"/>
                <w:lang w:val="en-AU"/>
              </w:rPr>
              <w:t>Y</w:t>
            </w:r>
            <w:r w:rsidRPr="00ED6A06">
              <w:rPr>
                <w:rFonts w:ascii="Arial" w:hAnsi="Arial" w:cs="Arial"/>
                <w:sz w:val="22"/>
                <w:lang w:val="en-AU"/>
              </w:rPr>
              <w:t>改回</w:t>
            </w:r>
            <w:r w:rsidRPr="00ED6A06">
              <w:rPr>
                <w:rFonts w:ascii="Arial" w:hAnsi="Arial" w:cs="Arial"/>
                <w:sz w:val="22"/>
                <w:lang w:val="en-AU"/>
              </w:rPr>
              <w:t>N</w:t>
            </w:r>
            <w:r w:rsidRPr="00ED6A06">
              <w:rPr>
                <w:rFonts w:ascii="Arial" w:hAnsi="Arial" w:cs="Arial"/>
                <w:sz w:val="22"/>
                <w:lang w:val="en-AU"/>
              </w:rPr>
              <w:t>：是</w:t>
            </w:r>
          </w:p>
        </w:tc>
        <w:tc>
          <w:tcPr>
            <w:tcW w:w="3746" w:type="dxa"/>
          </w:tcPr>
          <w:p w:rsidR="002164FF" w:rsidRPr="00ED6A06" w:rsidRDefault="002164FF" w:rsidP="00DA0E81">
            <w:pPr>
              <w:tabs>
                <w:tab w:val="left" w:pos="210"/>
              </w:tabs>
              <w:autoSpaceDE w:val="0"/>
              <w:autoSpaceDN w:val="0"/>
              <w:adjustRightInd w:val="0"/>
              <w:rPr>
                <w:rFonts w:ascii="Arial" w:hAnsi="Arial" w:cs="Arial"/>
                <w:sz w:val="22"/>
                <w:lang w:val="en-AU"/>
              </w:rPr>
            </w:pPr>
            <w:r w:rsidRPr="00ED6A06">
              <w:rPr>
                <w:rFonts w:ascii="Arial" w:hAnsi="Arial" w:cs="Arial"/>
                <w:sz w:val="22"/>
                <w:lang w:val="en-AU"/>
              </w:rPr>
              <w:t>实时生成卡片激活短信，发送给</w:t>
            </w:r>
            <w:r w:rsidR="008D6EF4">
              <w:rPr>
                <w:rFonts w:ascii="Arial" w:hAnsi="Arial" w:cs="Arial" w:hint="eastAsia"/>
                <w:sz w:val="22"/>
                <w:lang w:val="en-AU"/>
              </w:rPr>
              <w:t>PAB</w:t>
            </w:r>
            <w:r w:rsidRPr="00ED6A06">
              <w:rPr>
                <w:rFonts w:ascii="Arial" w:hAnsi="Arial" w:cs="Arial"/>
                <w:sz w:val="22"/>
                <w:lang w:val="en-AU"/>
              </w:rPr>
              <w:t>做后续处理。</w:t>
            </w:r>
          </w:p>
        </w:tc>
      </w:tr>
      <w:tr w:rsidR="002164FF" w:rsidRPr="00ED6A06" w:rsidTr="00DA0E81">
        <w:trPr>
          <w:trHeight w:val="64"/>
        </w:trPr>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18</w:t>
            </w:r>
          </w:p>
        </w:tc>
        <w:tc>
          <w:tcPr>
            <w:tcW w:w="1439" w:type="dxa"/>
            <w:vMerge w:val="restart"/>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3</w:t>
            </w:r>
          </w:p>
        </w:tc>
        <w:tc>
          <w:tcPr>
            <w:tcW w:w="1801" w:type="dxa"/>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从</w:t>
            </w:r>
            <w:r w:rsidRPr="00ED6A06">
              <w:rPr>
                <w:rFonts w:ascii="Arial" w:hAnsi="Arial" w:cs="Arial"/>
                <w:sz w:val="22"/>
                <w:lang w:val="en-AU"/>
              </w:rPr>
              <w:t>Y</w:t>
            </w:r>
            <w:r w:rsidRPr="00ED6A06">
              <w:rPr>
                <w:rFonts w:ascii="Arial" w:hAnsi="Arial" w:cs="Arial"/>
                <w:sz w:val="22"/>
                <w:lang w:val="en-AU"/>
              </w:rPr>
              <w:t>改成</w:t>
            </w:r>
            <w:r w:rsidRPr="00ED6A06">
              <w:rPr>
                <w:rFonts w:ascii="Arial" w:hAnsi="Arial" w:cs="Arial"/>
                <w:sz w:val="22"/>
                <w:lang w:val="en-AU"/>
              </w:rPr>
              <w:t>N</w:t>
            </w:r>
            <w:r w:rsidRPr="00ED6A06">
              <w:rPr>
                <w:rFonts w:ascii="Arial" w:hAnsi="Arial" w:cs="Arial"/>
                <w:sz w:val="22"/>
                <w:lang w:val="en-AU"/>
              </w:rPr>
              <w:t>：否</w:t>
            </w:r>
          </w:p>
        </w:tc>
        <w:tc>
          <w:tcPr>
            <w:tcW w:w="3746" w:type="dxa"/>
          </w:tcPr>
          <w:p w:rsidR="002164FF" w:rsidRPr="00ED6A06" w:rsidRDefault="002164FF" w:rsidP="00DA0E81">
            <w:pPr>
              <w:tabs>
                <w:tab w:val="left" w:pos="210"/>
              </w:tabs>
              <w:autoSpaceDE w:val="0"/>
              <w:autoSpaceDN w:val="0"/>
              <w:adjustRightInd w:val="0"/>
              <w:rPr>
                <w:rFonts w:ascii="Arial" w:hAnsi="Arial" w:cs="Arial"/>
                <w:sz w:val="22"/>
                <w:lang w:val="en-AU"/>
              </w:rPr>
            </w:pPr>
            <w:r w:rsidRPr="00ED6A06">
              <w:rPr>
                <w:rFonts w:ascii="Arial" w:hAnsi="Arial" w:cs="Arial"/>
                <w:sz w:val="22"/>
                <w:lang w:val="en-AU"/>
              </w:rPr>
              <w:t>虽然满足卡片激活的定义，但是</w:t>
            </w:r>
            <w:r w:rsidRPr="00ED6A06">
              <w:rPr>
                <w:rFonts w:ascii="Arial" w:hAnsi="Arial" w:cs="Arial"/>
                <w:sz w:val="22"/>
              </w:rPr>
              <w:t>AM</w:t>
            </w:r>
            <w:r w:rsidR="008D6EF4">
              <w:rPr>
                <w:rFonts w:ascii="Arial" w:hAnsi="Arial" w:cs="Arial" w:hint="eastAsia"/>
                <w:sz w:val="22"/>
              </w:rPr>
              <w:t>NA</w:t>
            </w:r>
            <w:r w:rsidRPr="00ED6A06">
              <w:rPr>
                <w:rFonts w:ascii="Arial" w:hAnsi="Arial" w:cs="Arial"/>
                <w:sz w:val="22"/>
              </w:rPr>
              <w:t>-SMS-FLAG</w:t>
            </w:r>
            <w:r w:rsidRPr="00ED6A06">
              <w:rPr>
                <w:rFonts w:ascii="Arial" w:hAnsi="Arial" w:cs="Arial"/>
                <w:sz w:val="22"/>
                <w:lang w:val="en-AU"/>
              </w:rPr>
              <w:t>设置为持卡人不接受</w:t>
            </w:r>
            <w:proofErr w:type="spellStart"/>
            <w:r w:rsidRPr="00ED6A06">
              <w:rPr>
                <w:rFonts w:ascii="Arial" w:hAnsi="Arial" w:cs="Arial"/>
                <w:bCs/>
                <w:sz w:val="22"/>
                <w:lang w:val="en-AU"/>
              </w:rPr>
              <w:t>Txn</w:t>
            </w:r>
            <w:proofErr w:type="spellEnd"/>
            <w:r w:rsidRPr="00ED6A06">
              <w:rPr>
                <w:rFonts w:ascii="Arial" w:hAnsi="Arial" w:cs="Arial"/>
                <w:bCs/>
                <w:sz w:val="22"/>
                <w:lang w:val="en-AU"/>
              </w:rPr>
              <w:t xml:space="preserve"> SMS</w:t>
            </w:r>
            <w:r w:rsidRPr="00ED6A06">
              <w:rPr>
                <w:rFonts w:ascii="Arial" w:hAnsi="Arial" w:cs="Arial"/>
                <w:bCs/>
                <w:sz w:val="22"/>
                <w:lang w:val="en-AU"/>
              </w:rPr>
              <w:t>。</w:t>
            </w:r>
          </w:p>
        </w:tc>
      </w:tr>
      <w:tr w:rsidR="002164FF" w:rsidRPr="00ED6A06" w:rsidTr="00DA0E81">
        <w:trPr>
          <w:trHeight w:val="62"/>
        </w:trPr>
        <w:tc>
          <w:tcPr>
            <w:tcW w:w="1494" w:type="dxa"/>
            <w:vMerge/>
          </w:tcPr>
          <w:p w:rsidR="002164FF" w:rsidRPr="00ED6A06" w:rsidRDefault="002164FF" w:rsidP="00DA0E81">
            <w:pPr>
              <w:autoSpaceDE w:val="0"/>
              <w:autoSpaceDN w:val="0"/>
              <w:adjustRightInd w:val="0"/>
              <w:rPr>
                <w:rFonts w:ascii="Arial" w:hAnsi="Arial" w:cs="Arial"/>
                <w:sz w:val="22"/>
                <w:lang w:val="en-AU"/>
              </w:rPr>
            </w:pPr>
          </w:p>
        </w:tc>
        <w:tc>
          <w:tcPr>
            <w:tcW w:w="774" w:type="dxa"/>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19</w:t>
            </w:r>
          </w:p>
        </w:tc>
        <w:tc>
          <w:tcPr>
            <w:tcW w:w="1439" w:type="dxa"/>
            <w:vMerge/>
          </w:tcPr>
          <w:p w:rsidR="002164FF" w:rsidRPr="00ED6A06" w:rsidRDefault="002164FF" w:rsidP="00DA0E81">
            <w:pPr>
              <w:autoSpaceDE w:val="0"/>
              <w:autoSpaceDN w:val="0"/>
              <w:adjustRightInd w:val="0"/>
              <w:jc w:val="center"/>
              <w:rPr>
                <w:rFonts w:ascii="Arial" w:hAnsi="Arial" w:cs="Arial"/>
                <w:sz w:val="22"/>
                <w:lang w:val="en-AU"/>
              </w:rPr>
            </w:pPr>
          </w:p>
        </w:tc>
        <w:tc>
          <w:tcPr>
            <w:tcW w:w="1801" w:type="dxa"/>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从</w:t>
            </w:r>
            <w:r w:rsidRPr="00ED6A06">
              <w:rPr>
                <w:rFonts w:ascii="Arial" w:hAnsi="Arial" w:cs="Arial"/>
                <w:sz w:val="22"/>
                <w:lang w:val="en-AU"/>
              </w:rPr>
              <w:t>N</w:t>
            </w:r>
            <w:r w:rsidRPr="00ED6A06">
              <w:rPr>
                <w:rFonts w:ascii="Arial" w:hAnsi="Arial" w:cs="Arial"/>
                <w:sz w:val="22"/>
                <w:lang w:val="en-AU"/>
              </w:rPr>
              <w:t>改成</w:t>
            </w:r>
            <w:r w:rsidRPr="00ED6A06">
              <w:rPr>
                <w:rFonts w:ascii="Arial" w:hAnsi="Arial" w:cs="Arial"/>
                <w:sz w:val="22"/>
                <w:lang w:val="en-AU"/>
              </w:rPr>
              <w:t>Y</w:t>
            </w:r>
            <w:r w:rsidRPr="00ED6A06">
              <w:rPr>
                <w:rFonts w:ascii="Arial" w:hAnsi="Arial" w:cs="Arial"/>
                <w:sz w:val="22"/>
                <w:lang w:val="en-AU"/>
              </w:rPr>
              <w:t>：否</w:t>
            </w:r>
          </w:p>
        </w:tc>
        <w:tc>
          <w:tcPr>
            <w:tcW w:w="3746" w:type="dxa"/>
          </w:tcPr>
          <w:p w:rsidR="002164FF" w:rsidRPr="00ED6A06" w:rsidRDefault="002164FF" w:rsidP="00DA0E81">
            <w:pPr>
              <w:tabs>
                <w:tab w:val="left" w:pos="210"/>
              </w:tabs>
              <w:autoSpaceDE w:val="0"/>
              <w:autoSpaceDN w:val="0"/>
              <w:adjustRightInd w:val="0"/>
              <w:rPr>
                <w:rFonts w:ascii="Arial" w:hAnsi="Arial" w:cs="Arial"/>
                <w:sz w:val="22"/>
                <w:lang w:val="en-AU"/>
              </w:rPr>
            </w:pPr>
            <w:r w:rsidRPr="00ED6A06">
              <w:rPr>
                <w:rFonts w:ascii="Arial" w:hAnsi="Arial" w:cs="Arial"/>
                <w:sz w:val="22"/>
                <w:lang w:val="en-AU"/>
              </w:rPr>
              <w:t>不满足卡片激活的定义。</w:t>
            </w:r>
          </w:p>
        </w:tc>
      </w:tr>
      <w:tr w:rsidR="002164FF" w:rsidRPr="00ED6A06" w:rsidTr="00DA0E81">
        <w:trPr>
          <w:trHeight w:val="62"/>
        </w:trPr>
        <w:tc>
          <w:tcPr>
            <w:tcW w:w="1494" w:type="dxa"/>
            <w:vMerge/>
            <w:tcBorders>
              <w:bottom w:val="double" w:sz="6" w:space="0" w:color="000000"/>
            </w:tcBorders>
          </w:tcPr>
          <w:p w:rsidR="002164FF" w:rsidRPr="00ED6A06" w:rsidRDefault="002164FF" w:rsidP="00DA0E81">
            <w:pPr>
              <w:autoSpaceDE w:val="0"/>
              <w:autoSpaceDN w:val="0"/>
              <w:adjustRightInd w:val="0"/>
              <w:rPr>
                <w:rFonts w:ascii="Arial" w:hAnsi="Arial" w:cs="Arial"/>
                <w:sz w:val="22"/>
                <w:lang w:val="en-AU"/>
              </w:rPr>
            </w:pPr>
          </w:p>
        </w:tc>
        <w:tc>
          <w:tcPr>
            <w:tcW w:w="774" w:type="dxa"/>
            <w:tcBorders>
              <w:bottom w:val="double" w:sz="6" w:space="0" w:color="000000"/>
            </w:tcBorders>
          </w:tcPr>
          <w:p w:rsidR="002164FF" w:rsidRPr="00ED6A06" w:rsidRDefault="002164FF" w:rsidP="00DA0E81">
            <w:pPr>
              <w:autoSpaceDE w:val="0"/>
              <w:autoSpaceDN w:val="0"/>
              <w:adjustRightInd w:val="0"/>
              <w:jc w:val="center"/>
              <w:rPr>
                <w:rFonts w:ascii="Arial" w:hAnsi="Arial" w:cs="Arial"/>
                <w:sz w:val="22"/>
                <w:lang w:val="en-AU"/>
              </w:rPr>
            </w:pPr>
            <w:r w:rsidRPr="00ED6A06">
              <w:rPr>
                <w:rFonts w:ascii="Arial" w:hAnsi="Arial" w:cs="Arial"/>
                <w:sz w:val="22"/>
                <w:lang w:val="en-AU"/>
              </w:rPr>
              <w:t>20</w:t>
            </w:r>
          </w:p>
        </w:tc>
        <w:tc>
          <w:tcPr>
            <w:tcW w:w="1439" w:type="dxa"/>
            <w:vMerge/>
            <w:tcBorders>
              <w:bottom w:val="double" w:sz="6" w:space="0" w:color="000000"/>
            </w:tcBorders>
          </w:tcPr>
          <w:p w:rsidR="002164FF" w:rsidRPr="00ED6A06" w:rsidRDefault="002164FF" w:rsidP="00DA0E81">
            <w:pPr>
              <w:autoSpaceDE w:val="0"/>
              <w:autoSpaceDN w:val="0"/>
              <w:adjustRightInd w:val="0"/>
              <w:jc w:val="center"/>
              <w:rPr>
                <w:rFonts w:ascii="Arial" w:hAnsi="Arial" w:cs="Arial"/>
                <w:sz w:val="22"/>
                <w:lang w:val="en-AU"/>
              </w:rPr>
            </w:pPr>
          </w:p>
        </w:tc>
        <w:tc>
          <w:tcPr>
            <w:tcW w:w="1801" w:type="dxa"/>
            <w:tcBorders>
              <w:bottom w:val="double" w:sz="6" w:space="0" w:color="000000"/>
            </w:tcBorders>
          </w:tcPr>
          <w:p w:rsidR="002164FF" w:rsidRPr="00ED6A06" w:rsidRDefault="002164FF" w:rsidP="00DA0E81">
            <w:pPr>
              <w:autoSpaceDE w:val="0"/>
              <w:autoSpaceDN w:val="0"/>
              <w:adjustRightInd w:val="0"/>
              <w:rPr>
                <w:rFonts w:ascii="Arial" w:hAnsi="Arial" w:cs="Arial"/>
                <w:sz w:val="22"/>
                <w:lang w:val="en-AU"/>
              </w:rPr>
            </w:pPr>
            <w:r w:rsidRPr="00ED6A06">
              <w:rPr>
                <w:rFonts w:ascii="Arial" w:hAnsi="Arial" w:cs="Arial"/>
                <w:sz w:val="22"/>
                <w:lang w:val="en-AU"/>
              </w:rPr>
              <w:t>从</w:t>
            </w:r>
            <w:r w:rsidRPr="00ED6A06">
              <w:rPr>
                <w:rFonts w:ascii="Arial" w:hAnsi="Arial" w:cs="Arial"/>
                <w:sz w:val="22"/>
                <w:lang w:val="en-AU"/>
              </w:rPr>
              <w:t>Y</w:t>
            </w:r>
            <w:r w:rsidRPr="00ED6A06">
              <w:rPr>
                <w:rFonts w:ascii="Arial" w:hAnsi="Arial" w:cs="Arial"/>
                <w:sz w:val="22"/>
                <w:lang w:val="en-AU"/>
              </w:rPr>
              <w:t>改回</w:t>
            </w:r>
            <w:r w:rsidRPr="00ED6A06">
              <w:rPr>
                <w:rFonts w:ascii="Arial" w:hAnsi="Arial" w:cs="Arial"/>
                <w:sz w:val="22"/>
                <w:lang w:val="en-AU"/>
              </w:rPr>
              <w:t>N</w:t>
            </w:r>
            <w:r w:rsidRPr="00ED6A06">
              <w:rPr>
                <w:rFonts w:ascii="Arial" w:hAnsi="Arial" w:cs="Arial"/>
                <w:sz w:val="22"/>
                <w:lang w:val="en-AU"/>
              </w:rPr>
              <w:t>：否</w:t>
            </w:r>
          </w:p>
        </w:tc>
        <w:tc>
          <w:tcPr>
            <w:tcW w:w="3746" w:type="dxa"/>
            <w:tcBorders>
              <w:bottom w:val="double" w:sz="6" w:space="0" w:color="000000"/>
            </w:tcBorders>
          </w:tcPr>
          <w:p w:rsidR="002164FF" w:rsidRPr="00ED6A06" w:rsidRDefault="002164FF" w:rsidP="00DA0E81">
            <w:pPr>
              <w:tabs>
                <w:tab w:val="left" w:pos="210"/>
              </w:tabs>
              <w:autoSpaceDE w:val="0"/>
              <w:autoSpaceDN w:val="0"/>
              <w:adjustRightInd w:val="0"/>
              <w:rPr>
                <w:rFonts w:ascii="Arial" w:hAnsi="Arial" w:cs="Arial"/>
                <w:sz w:val="22"/>
                <w:lang w:val="en-AU"/>
              </w:rPr>
            </w:pPr>
            <w:r w:rsidRPr="00ED6A06">
              <w:rPr>
                <w:rFonts w:ascii="Arial" w:hAnsi="Arial" w:cs="Arial"/>
                <w:sz w:val="22"/>
                <w:lang w:val="en-AU"/>
              </w:rPr>
              <w:t>虽然满足卡片激活的定义，但是</w:t>
            </w:r>
            <w:r w:rsidRPr="00ED6A06">
              <w:rPr>
                <w:rFonts w:ascii="Arial" w:hAnsi="Arial" w:cs="Arial"/>
                <w:sz w:val="22"/>
              </w:rPr>
              <w:t>AM</w:t>
            </w:r>
            <w:r w:rsidR="008D6EF4">
              <w:rPr>
                <w:rFonts w:ascii="Arial" w:hAnsi="Arial" w:cs="Arial" w:hint="eastAsia"/>
                <w:sz w:val="22"/>
              </w:rPr>
              <w:t>NA</w:t>
            </w:r>
            <w:r w:rsidRPr="00ED6A06">
              <w:rPr>
                <w:rFonts w:ascii="Arial" w:hAnsi="Arial" w:cs="Arial"/>
                <w:sz w:val="22"/>
              </w:rPr>
              <w:t>-SMS-FLAG</w:t>
            </w:r>
            <w:r w:rsidRPr="00ED6A06">
              <w:rPr>
                <w:rFonts w:ascii="Arial" w:hAnsi="Arial" w:cs="Arial"/>
                <w:sz w:val="22"/>
                <w:lang w:val="en-AU"/>
              </w:rPr>
              <w:t>设置为持卡人不接受</w:t>
            </w:r>
            <w:proofErr w:type="spellStart"/>
            <w:r w:rsidRPr="00ED6A06">
              <w:rPr>
                <w:rFonts w:ascii="Arial" w:hAnsi="Arial" w:cs="Arial"/>
                <w:bCs/>
                <w:sz w:val="22"/>
                <w:lang w:val="en-AU"/>
              </w:rPr>
              <w:t>Txn</w:t>
            </w:r>
            <w:proofErr w:type="spellEnd"/>
            <w:r w:rsidRPr="00ED6A06">
              <w:rPr>
                <w:rFonts w:ascii="Arial" w:hAnsi="Arial" w:cs="Arial"/>
                <w:bCs/>
                <w:sz w:val="22"/>
                <w:lang w:val="en-AU"/>
              </w:rPr>
              <w:t xml:space="preserve"> SMS</w:t>
            </w:r>
            <w:r w:rsidRPr="00ED6A06">
              <w:rPr>
                <w:rFonts w:ascii="Arial" w:hAnsi="Arial" w:cs="Arial"/>
                <w:bCs/>
                <w:sz w:val="22"/>
                <w:lang w:val="en-AU"/>
              </w:rPr>
              <w:t>。</w:t>
            </w:r>
          </w:p>
        </w:tc>
      </w:tr>
    </w:tbl>
    <w:p w:rsidR="002164FF" w:rsidRPr="00ED6A06" w:rsidRDefault="002164FF" w:rsidP="002164FF">
      <w:pPr>
        <w:autoSpaceDE w:val="0"/>
        <w:autoSpaceDN w:val="0"/>
        <w:adjustRightInd w:val="0"/>
        <w:rPr>
          <w:rFonts w:ascii="Arial" w:hAnsi="Arial" w:cs="Arial"/>
          <w:sz w:val="22"/>
          <w:lang w:val="en-AU"/>
        </w:rPr>
      </w:pPr>
    </w:p>
    <w:p w:rsidR="002164FF" w:rsidRPr="00ED6A06" w:rsidRDefault="002164FF" w:rsidP="002164FF">
      <w:pPr>
        <w:autoSpaceDE w:val="0"/>
        <w:autoSpaceDN w:val="0"/>
        <w:adjustRightInd w:val="0"/>
        <w:rPr>
          <w:rFonts w:ascii="Arial" w:hAnsi="Arial" w:cs="Arial"/>
          <w:sz w:val="22"/>
          <w:lang w:val="en-AU"/>
        </w:rPr>
      </w:pPr>
      <w:r w:rsidRPr="00ED6A06">
        <w:rPr>
          <w:rFonts w:ascii="Arial" w:hAnsi="Arial" w:cs="Arial"/>
          <w:sz w:val="22"/>
          <w:lang w:val="en-AU"/>
        </w:rPr>
        <w:t>从上表可以看出，在极端情况下，例如案例</w:t>
      </w:r>
      <w:r w:rsidRPr="00ED6A06">
        <w:rPr>
          <w:rFonts w:ascii="Arial" w:hAnsi="Arial" w:cs="Arial"/>
          <w:sz w:val="22"/>
          <w:lang w:val="en-AU"/>
        </w:rPr>
        <w:t>16</w:t>
      </w:r>
      <w:r w:rsidRPr="00ED6A06">
        <w:rPr>
          <w:rFonts w:ascii="Arial" w:hAnsi="Arial" w:cs="Arial"/>
          <w:sz w:val="22"/>
          <w:lang w:val="en-AU"/>
        </w:rPr>
        <w:t>和</w:t>
      </w:r>
      <w:r w:rsidRPr="00ED6A06">
        <w:rPr>
          <w:rFonts w:ascii="Arial" w:hAnsi="Arial" w:cs="Arial"/>
          <w:sz w:val="22"/>
          <w:lang w:val="en-AU"/>
        </w:rPr>
        <w:t>17</w:t>
      </w:r>
      <w:r w:rsidRPr="00ED6A06">
        <w:rPr>
          <w:rFonts w:ascii="Arial" w:hAnsi="Arial" w:cs="Arial"/>
          <w:sz w:val="22"/>
          <w:lang w:val="en-AU"/>
        </w:rPr>
        <w:t>展示的情况，系统有可能针对同一张卡片，在同一天或者一段时间内，向持卡人发出多条卡片激活短信。</w:t>
      </w:r>
    </w:p>
    <w:p w:rsidR="002164FF" w:rsidRPr="00ED6A06" w:rsidRDefault="002164FF" w:rsidP="002164FF">
      <w:pPr>
        <w:autoSpaceDE w:val="0"/>
        <w:autoSpaceDN w:val="0"/>
        <w:adjustRightInd w:val="0"/>
        <w:rPr>
          <w:rFonts w:ascii="Arial" w:hAnsi="Arial" w:cs="Arial"/>
          <w:sz w:val="22"/>
          <w:lang w:val="en-AU"/>
        </w:rPr>
      </w:pPr>
    </w:p>
    <w:p w:rsidR="002164FF" w:rsidRPr="00ED6A06" w:rsidRDefault="002164FF" w:rsidP="002164FF">
      <w:pPr>
        <w:autoSpaceDE w:val="0"/>
        <w:autoSpaceDN w:val="0"/>
        <w:adjustRightInd w:val="0"/>
        <w:rPr>
          <w:rFonts w:ascii="Arial" w:hAnsi="Arial" w:cs="Arial"/>
          <w:sz w:val="22"/>
          <w:lang w:val="en-AU"/>
        </w:rPr>
      </w:pPr>
      <w:r w:rsidRPr="00ED6A06">
        <w:rPr>
          <w:rFonts w:ascii="Arial" w:hAnsi="Arial" w:cs="Arial"/>
          <w:sz w:val="22"/>
          <w:lang w:val="en-AU"/>
        </w:rPr>
        <w:t>建议</w:t>
      </w:r>
      <w:r>
        <w:rPr>
          <w:rFonts w:ascii="Arial" w:hAnsi="Arial" w:cs="Arial"/>
          <w:sz w:val="22"/>
          <w:lang w:val="en-AU"/>
        </w:rPr>
        <w:t>PAB</w:t>
      </w:r>
      <w:r w:rsidRPr="00ED6A06">
        <w:rPr>
          <w:rFonts w:ascii="Arial" w:hAnsi="Arial" w:cs="Arial"/>
          <w:sz w:val="22"/>
          <w:lang w:val="en-AU"/>
        </w:rPr>
        <w:t>通过业务流程，谨慎维护</w:t>
      </w:r>
      <w:r w:rsidRPr="00ED6A06">
        <w:rPr>
          <w:rFonts w:ascii="Arial" w:hAnsi="Arial" w:cs="Arial"/>
          <w:sz w:val="22"/>
          <w:lang w:val="en-AU"/>
        </w:rPr>
        <w:t>ARQE03 “CURR CRD ACT”</w:t>
      </w:r>
      <w:r w:rsidRPr="00ED6A06">
        <w:rPr>
          <w:rFonts w:ascii="Arial" w:hAnsi="Arial" w:cs="Arial"/>
          <w:sz w:val="22"/>
          <w:lang w:val="en-AU"/>
        </w:rPr>
        <w:t>参数，尽量避免出现极端情况，使得持卡人针对同一张卡片收到多条卡片激活短信。</w:t>
      </w:r>
    </w:p>
    <w:p w:rsidR="002164FF" w:rsidRPr="00ED6A06" w:rsidRDefault="002164FF" w:rsidP="002164FF">
      <w:pPr>
        <w:autoSpaceDE w:val="0"/>
        <w:autoSpaceDN w:val="0"/>
        <w:adjustRightInd w:val="0"/>
        <w:rPr>
          <w:rFonts w:ascii="Arial" w:hAnsi="Arial" w:cs="Arial"/>
          <w:sz w:val="22"/>
          <w:lang w:val="en-AU"/>
        </w:rPr>
      </w:pPr>
    </w:p>
    <w:p w:rsidR="002164FF" w:rsidRPr="00ED6A06" w:rsidRDefault="002164FF" w:rsidP="00D85A37">
      <w:pPr>
        <w:numPr>
          <w:ilvl w:val="0"/>
          <w:numId w:val="10"/>
        </w:numPr>
        <w:autoSpaceDE w:val="0"/>
        <w:autoSpaceDN w:val="0"/>
        <w:adjustRightInd w:val="0"/>
        <w:rPr>
          <w:rFonts w:ascii="Arial" w:hAnsi="Arial" w:cs="Arial"/>
          <w:sz w:val="22"/>
          <w:lang w:val="en-AU"/>
        </w:rPr>
      </w:pPr>
      <w:r w:rsidRPr="00ED6A06">
        <w:rPr>
          <w:rFonts w:ascii="Arial" w:hAnsi="Arial" w:cs="Arial"/>
          <w:sz w:val="22"/>
          <w:lang w:val="en-AU"/>
        </w:rPr>
        <w:t>系统在判断卡片是否激活时，</w:t>
      </w:r>
      <w:r w:rsidRPr="00ED6A06">
        <w:rPr>
          <w:rFonts w:ascii="Arial" w:hAnsi="Arial" w:cs="Arial"/>
          <w:sz w:val="22"/>
          <w:lang w:val="en-AU"/>
        </w:rPr>
        <w:t>ARQE03 “CURR CRD ACT”</w:t>
      </w:r>
      <w:r w:rsidRPr="00ED6A06">
        <w:rPr>
          <w:rFonts w:ascii="Arial" w:hAnsi="Arial" w:cs="Arial"/>
          <w:sz w:val="22"/>
          <w:lang w:val="en-AU"/>
        </w:rPr>
        <w:t>域值从</w:t>
      </w:r>
      <w:r w:rsidRPr="00ED6A06">
        <w:rPr>
          <w:rFonts w:ascii="Arial" w:hAnsi="Arial" w:cs="Arial"/>
          <w:sz w:val="22"/>
          <w:lang w:val="en-AU"/>
        </w:rPr>
        <w:t>Y</w:t>
      </w:r>
      <w:r w:rsidRPr="00ED6A06">
        <w:rPr>
          <w:rFonts w:ascii="Arial" w:hAnsi="Arial" w:cs="Arial"/>
          <w:sz w:val="22"/>
          <w:lang w:val="en-AU"/>
        </w:rPr>
        <w:t>变成</w:t>
      </w:r>
      <w:r w:rsidRPr="00ED6A06">
        <w:rPr>
          <w:rFonts w:ascii="Arial" w:hAnsi="Arial" w:cs="Arial"/>
          <w:sz w:val="22"/>
          <w:lang w:val="en-AU"/>
        </w:rPr>
        <w:t>N</w:t>
      </w:r>
      <w:r w:rsidRPr="00ED6A06">
        <w:rPr>
          <w:rFonts w:ascii="Arial" w:hAnsi="Arial" w:cs="Arial"/>
          <w:sz w:val="22"/>
          <w:lang w:val="en-AU"/>
        </w:rPr>
        <w:t>是其唯一的判断依据。</w:t>
      </w:r>
    </w:p>
    <w:p w:rsidR="002164FF" w:rsidRPr="00ED6A06" w:rsidRDefault="002164FF" w:rsidP="002164FF">
      <w:pPr>
        <w:autoSpaceDE w:val="0"/>
        <w:autoSpaceDN w:val="0"/>
        <w:adjustRightInd w:val="0"/>
        <w:rPr>
          <w:rFonts w:ascii="Arial" w:hAnsi="Arial" w:cs="Arial"/>
          <w:sz w:val="22"/>
          <w:lang w:val="en-AU"/>
        </w:rPr>
      </w:pPr>
    </w:p>
    <w:p w:rsidR="002164FF" w:rsidRPr="00ED6A06" w:rsidRDefault="002164FF" w:rsidP="002164FF">
      <w:pPr>
        <w:autoSpaceDE w:val="0"/>
        <w:autoSpaceDN w:val="0"/>
        <w:adjustRightInd w:val="0"/>
        <w:rPr>
          <w:rFonts w:ascii="Arial" w:hAnsi="Arial" w:cs="Arial"/>
          <w:sz w:val="22"/>
          <w:lang w:val="en-AU"/>
        </w:rPr>
      </w:pPr>
      <w:r w:rsidRPr="00ED6A06">
        <w:rPr>
          <w:rFonts w:ascii="Arial" w:hAnsi="Arial" w:cs="Arial"/>
          <w:sz w:val="22"/>
          <w:lang w:val="en-AU"/>
        </w:rPr>
        <w:t>系统不会将卡片激活的原因，例如因到期续卡、提前续卡、挂失换卡或卡损补卡导致产生新卡，而需对新卡进行激活作为判断因素。即，无论卡片因何原因需要激活，只要卡片记录</w:t>
      </w:r>
      <w:r w:rsidRPr="00ED6A06">
        <w:rPr>
          <w:rFonts w:ascii="Arial" w:hAnsi="Arial" w:cs="Arial"/>
          <w:sz w:val="22"/>
          <w:lang w:val="en-AU"/>
        </w:rPr>
        <w:t>ARQE03 “</w:t>
      </w:r>
      <w:r w:rsidRPr="00762BBA">
        <w:rPr>
          <w:rFonts w:ascii="Arial" w:hAnsi="Arial" w:cs="Arial"/>
          <w:sz w:val="22"/>
          <w:highlight w:val="yellow"/>
          <w:lang w:val="en-AU"/>
        </w:rPr>
        <w:t>CURR CRD ACT</w:t>
      </w:r>
      <w:r w:rsidRPr="00ED6A06">
        <w:rPr>
          <w:rFonts w:ascii="Arial" w:hAnsi="Arial" w:cs="Arial"/>
          <w:sz w:val="22"/>
          <w:lang w:val="en-AU"/>
        </w:rPr>
        <w:t>”</w:t>
      </w:r>
      <w:r w:rsidRPr="00ED6A06">
        <w:rPr>
          <w:rFonts w:ascii="Arial" w:hAnsi="Arial" w:cs="Arial"/>
          <w:sz w:val="22"/>
          <w:lang w:val="en-AU"/>
        </w:rPr>
        <w:t>域值从</w:t>
      </w:r>
      <w:r w:rsidRPr="00ED6A06">
        <w:rPr>
          <w:rFonts w:ascii="Arial" w:hAnsi="Arial" w:cs="Arial"/>
          <w:sz w:val="22"/>
          <w:lang w:val="en-AU"/>
        </w:rPr>
        <w:t>Y</w:t>
      </w:r>
      <w:r w:rsidRPr="00ED6A06">
        <w:rPr>
          <w:rFonts w:ascii="Arial" w:hAnsi="Arial" w:cs="Arial"/>
          <w:sz w:val="22"/>
          <w:lang w:val="en-AU"/>
        </w:rPr>
        <w:t>变成</w:t>
      </w:r>
      <w:r w:rsidRPr="00ED6A06">
        <w:rPr>
          <w:rFonts w:ascii="Arial" w:hAnsi="Arial" w:cs="Arial"/>
          <w:sz w:val="22"/>
          <w:lang w:val="en-AU"/>
        </w:rPr>
        <w:t>N</w:t>
      </w:r>
      <w:r w:rsidRPr="00ED6A06">
        <w:rPr>
          <w:rFonts w:ascii="Arial" w:hAnsi="Arial" w:cs="Arial"/>
          <w:sz w:val="22"/>
          <w:lang w:val="en-AU"/>
        </w:rPr>
        <w:t>，系统就会发起卡片激活短信的处理逻辑。</w:t>
      </w:r>
    </w:p>
    <w:p w:rsidR="002164FF" w:rsidRPr="00ED6A06" w:rsidRDefault="002164FF" w:rsidP="002164FF">
      <w:pPr>
        <w:autoSpaceDE w:val="0"/>
        <w:autoSpaceDN w:val="0"/>
        <w:adjustRightInd w:val="0"/>
        <w:rPr>
          <w:rFonts w:ascii="Arial" w:hAnsi="Arial" w:cs="Arial"/>
          <w:sz w:val="22"/>
          <w:lang w:val="en-AU"/>
        </w:rPr>
      </w:pPr>
    </w:p>
    <w:p w:rsidR="002164FF" w:rsidRPr="00ED6A06" w:rsidRDefault="002164FF" w:rsidP="002164FF">
      <w:pPr>
        <w:autoSpaceDE w:val="0"/>
        <w:autoSpaceDN w:val="0"/>
        <w:adjustRightInd w:val="0"/>
        <w:rPr>
          <w:rFonts w:ascii="Arial" w:hAnsi="Arial" w:cs="Arial"/>
          <w:sz w:val="22"/>
          <w:lang w:val="en-AU"/>
        </w:rPr>
      </w:pPr>
      <w:r w:rsidRPr="00ED6A06">
        <w:rPr>
          <w:rFonts w:ascii="Arial" w:hAnsi="Arial" w:cs="Arial"/>
          <w:sz w:val="22"/>
          <w:lang w:val="en-AU"/>
        </w:rPr>
        <w:t>系统也不会将卡片激活的方式作为卡片是否激活的判断因素。即，无论卡片通过何种途径被激活，只要卡片记录</w:t>
      </w:r>
      <w:r w:rsidRPr="00ED6A06">
        <w:rPr>
          <w:rFonts w:ascii="Arial" w:hAnsi="Arial" w:cs="Arial"/>
          <w:sz w:val="22"/>
          <w:lang w:val="en-AU"/>
        </w:rPr>
        <w:t>ARQE03 “</w:t>
      </w:r>
      <w:r w:rsidRPr="000B1780">
        <w:rPr>
          <w:rFonts w:ascii="Arial" w:hAnsi="Arial" w:cs="Arial"/>
          <w:sz w:val="22"/>
          <w:highlight w:val="yellow"/>
          <w:lang w:val="en-AU"/>
        </w:rPr>
        <w:t>CURR CRD ACT</w:t>
      </w:r>
      <w:r w:rsidRPr="00ED6A06">
        <w:rPr>
          <w:rFonts w:ascii="Arial" w:hAnsi="Arial" w:cs="Arial"/>
          <w:sz w:val="22"/>
          <w:lang w:val="en-AU"/>
        </w:rPr>
        <w:t>”</w:t>
      </w:r>
      <w:r w:rsidRPr="00ED6A06">
        <w:rPr>
          <w:rFonts w:ascii="Arial" w:hAnsi="Arial" w:cs="Arial"/>
          <w:sz w:val="22"/>
          <w:lang w:val="en-AU"/>
        </w:rPr>
        <w:t>域值从</w:t>
      </w:r>
      <w:r w:rsidRPr="00ED6A06">
        <w:rPr>
          <w:rFonts w:ascii="Arial" w:hAnsi="Arial" w:cs="Arial"/>
          <w:sz w:val="22"/>
          <w:lang w:val="en-AU"/>
        </w:rPr>
        <w:t>Y</w:t>
      </w:r>
      <w:r w:rsidRPr="00ED6A06">
        <w:rPr>
          <w:rFonts w:ascii="Arial" w:hAnsi="Arial" w:cs="Arial"/>
          <w:sz w:val="22"/>
          <w:lang w:val="en-AU"/>
        </w:rPr>
        <w:t>变成</w:t>
      </w:r>
      <w:r w:rsidRPr="00ED6A06">
        <w:rPr>
          <w:rFonts w:ascii="Arial" w:hAnsi="Arial" w:cs="Arial"/>
          <w:sz w:val="22"/>
          <w:lang w:val="en-AU"/>
        </w:rPr>
        <w:t>N</w:t>
      </w:r>
      <w:r w:rsidRPr="00ED6A06">
        <w:rPr>
          <w:rFonts w:ascii="Arial" w:hAnsi="Arial" w:cs="Arial"/>
          <w:sz w:val="22"/>
          <w:lang w:val="en-AU"/>
        </w:rPr>
        <w:t>，系统就会发起卡片激活短信的处理逻辑。</w:t>
      </w:r>
    </w:p>
    <w:p w:rsidR="002164FF" w:rsidRPr="00ED6A06" w:rsidRDefault="002164FF" w:rsidP="002164FF">
      <w:pPr>
        <w:autoSpaceDE w:val="0"/>
        <w:autoSpaceDN w:val="0"/>
        <w:adjustRightInd w:val="0"/>
        <w:rPr>
          <w:rFonts w:ascii="Arial" w:hAnsi="Arial" w:cs="Arial"/>
          <w:sz w:val="22"/>
          <w:lang w:val="en-AU"/>
        </w:rPr>
      </w:pPr>
      <w:r w:rsidRPr="00ED6A06">
        <w:rPr>
          <w:rFonts w:ascii="Arial" w:hAnsi="Arial" w:cs="Arial"/>
          <w:sz w:val="22"/>
          <w:lang w:val="en-AU"/>
        </w:rPr>
        <w:t>目前支持的卡片激活的途径包括：</w:t>
      </w:r>
    </w:p>
    <w:p w:rsidR="002164FF" w:rsidRPr="00ED6A06" w:rsidRDefault="002164FF" w:rsidP="00D85A37">
      <w:pPr>
        <w:numPr>
          <w:ilvl w:val="0"/>
          <w:numId w:val="7"/>
        </w:numPr>
        <w:autoSpaceDE w:val="0"/>
        <w:autoSpaceDN w:val="0"/>
        <w:adjustRightInd w:val="0"/>
        <w:rPr>
          <w:rFonts w:ascii="Arial" w:hAnsi="Arial" w:cs="Arial"/>
          <w:sz w:val="22"/>
          <w:lang w:val="en-AU"/>
        </w:rPr>
      </w:pPr>
      <w:r w:rsidRPr="00ED6A06">
        <w:rPr>
          <w:rFonts w:ascii="Arial" w:hAnsi="Arial" w:cs="Arial"/>
          <w:sz w:val="22"/>
          <w:lang w:val="en-AU"/>
        </w:rPr>
        <w:t>通过</w:t>
      </w:r>
      <w:proofErr w:type="spellStart"/>
      <w:r w:rsidRPr="00ED6A06">
        <w:rPr>
          <w:rFonts w:ascii="Arial" w:hAnsi="Arial" w:cs="Arial"/>
          <w:sz w:val="22"/>
          <w:lang w:val="en-AU"/>
        </w:rPr>
        <w:t>VMx</w:t>
      </w:r>
      <w:proofErr w:type="spellEnd"/>
      <w:r w:rsidRPr="00ED6A06">
        <w:rPr>
          <w:rFonts w:ascii="Arial" w:hAnsi="Arial" w:cs="Arial"/>
          <w:sz w:val="22"/>
          <w:lang w:val="en-AU"/>
        </w:rPr>
        <w:t>服务（</w:t>
      </w:r>
      <w:r w:rsidRPr="00ED6A06">
        <w:rPr>
          <w:rFonts w:ascii="Arial" w:hAnsi="Arial" w:cs="Arial"/>
          <w:sz w:val="22"/>
          <w:lang w:val="en-AU"/>
        </w:rPr>
        <w:t>VMX.CARD.ACTIVATION.UPD</w:t>
      </w:r>
      <w:r w:rsidRPr="00ED6A06">
        <w:rPr>
          <w:rFonts w:ascii="Arial" w:hAnsi="Arial" w:cs="Arial"/>
          <w:sz w:val="22"/>
          <w:lang w:val="en-AU"/>
        </w:rPr>
        <w:t>）激活；</w:t>
      </w:r>
    </w:p>
    <w:p w:rsidR="002164FF" w:rsidRPr="00ED6A06" w:rsidRDefault="002164FF" w:rsidP="00D85A37">
      <w:pPr>
        <w:numPr>
          <w:ilvl w:val="0"/>
          <w:numId w:val="7"/>
        </w:numPr>
        <w:autoSpaceDE w:val="0"/>
        <w:autoSpaceDN w:val="0"/>
        <w:adjustRightInd w:val="0"/>
        <w:rPr>
          <w:rFonts w:ascii="Arial" w:hAnsi="Arial" w:cs="Arial"/>
          <w:sz w:val="22"/>
          <w:lang w:val="en-AU"/>
        </w:rPr>
      </w:pPr>
      <w:r w:rsidRPr="00ED6A06">
        <w:rPr>
          <w:rFonts w:ascii="Arial" w:hAnsi="Arial" w:cs="Arial"/>
          <w:sz w:val="22"/>
          <w:lang w:val="en-AU"/>
        </w:rPr>
        <w:t>通过</w:t>
      </w:r>
      <w:r w:rsidRPr="00ED6A06">
        <w:rPr>
          <w:rFonts w:ascii="Arial" w:hAnsi="Arial" w:cs="Arial"/>
          <w:sz w:val="22"/>
          <w:lang w:val="en-AU"/>
        </w:rPr>
        <w:t>ARME</w:t>
      </w:r>
      <w:r w:rsidRPr="00ED6A06">
        <w:rPr>
          <w:rFonts w:ascii="Arial" w:hAnsi="Arial" w:cs="Arial"/>
          <w:sz w:val="22"/>
          <w:lang w:val="en-AU"/>
        </w:rPr>
        <w:t>激活。</w:t>
      </w:r>
    </w:p>
    <w:p w:rsidR="002164FF" w:rsidRPr="00ED6A06" w:rsidRDefault="002164FF" w:rsidP="002164FF">
      <w:pPr>
        <w:autoSpaceDE w:val="0"/>
        <w:autoSpaceDN w:val="0"/>
        <w:adjustRightInd w:val="0"/>
        <w:rPr>
          <w:rFonts w:ascii="Arial" w:hAnsi="Arial" w:cs="Arial"/>
          <w:sz w:val="22"/>
        </w:rPr>
      </w:pPr>
    </w:p>
    <w:p w:rsidR="002164FF" w:rsidRDefault="002164FF" w:rsidP="00D85A37">
      <w:pPr>
        <w:numPr>
          <w:ilvl w:val="0"/>
          <w:numId w:val="10"/>
        </w:numPr>
        <w:autoSpaceDE w:val="0"/>
        <w:autoSpaceDN w:val="0"/>
        <w:adjustRightInd w:val="0"/>
        <w:rPr>
          <w:rFonts w:ascii="Arial" w:hAnsi="Arial" w:cs="Arial"/>
          <w:sz w:val="22"/>
        </w:rPr>
      </w:pPr>
      <w:r w:rsidRPr="00ED6A06">
        <w:rPr>
          <w:rFonts w:ascii="Arial" w:hAnsi="Arial" w:cs="Arial"/>
          <w:sz w:val="22"/>
        </w:rPr>
        <w:t>LOGO</w:t>
      </w:r>
      <w:r w:rsidRPr="00ED6A06">
        <w:rPr>
          <w:rFonts w:ascii="Arial" w:hAnsi="Arial" w:cs="Arial"/>
          <w:sz w:val="22"/>
        </w:rPr>
        <w:t>层</w:t>
      </w:r>
      <w:r w:rsidRPr="00ED6A06">
        <w:rPr>
          <w:rFonts w:ascii="Arial" w:hAnsi="Arial" w:cs="Arial"/>
          <w:sz w:val="22"/>
        </w:rPr>
        <w:t xml:space="preserve">Global </w:t>
      </w:r>
      <w:proofErr w:type="spellStart"/>
      <w:r w:rsidRPr="00ED6A06">
        <w:rPr>
          <w:rFonts w:ascii="Arial" w:hAnsi="Arial" w:cs="Arial"/>
          <w:sz w:val="22"/>
        </w:rPr>
        <w:t>Parm</w:t>
      </w:r>
      <w:proofErr w:type="spellEnd"/>
      <w:r w:rsidRPr="00ED6A06">
        <w:rPr>
          <w:rFonts w:ascii="Arial" w:hAnsi="Arial" w:cs="Arial"/>
          <w:sz w:val="22"/>
        </w:rPr>
        <w:t>参数</w:t>
      </w:r>
      <w:r w:rsidRPr="00ED6A06">
        <w:rPr>
          <w:rFonts w:ascii="Arial" w:hAnsi="Arial" w:cs="Arial"/>
          <w:sz w:val="22"/>
        </w:rPr>
        <w:t xml:space="preserve">ARM0#02 </w:t>
      </w:r>
      <w:r w:rsidRPr="000B1780">
        <w:rPr>
          <w:rFonts w:ascii="Arial" w:hAnsi="Arial" w:cs="Arial"/>
          <w:bCs/>
          <w:sz w:val="22"/>
          <w:highlight w:val="yellow"/>
          <w:lang w:val="en-AU"/>
        </w:rPr>
        <w:t>CARD ACTIVE SMS</w:t>
      </w:r>
      <w:r w:rsidRPr="00ED6A06">
        <w:rPr>
          <w:rFonts w:ascii="Arial" w:hAnsi="Arial" w:cs="Arial"/>
          <w:sz w:val="22"/>
        </w:rPr>
        <w:t>，供</w:t>
      </w:r>
      <w:r>
        <w:rPr>
          <w:rFonts w:ascii="Arial" w:hAnsi="Arial" w:cs="Arial"/>
          <w:sz w:val="22"/>
        </w:rPr>
        <w:t>PAB</w:t>
      </w:r>
      <w:r w:rsidRPr="00ED6A06">
        <w:rPr>
          <w:rFonts w:ascii="Arial" w:hAnsi="Arial" w:cs="Arial"/>
          <w:sz w:val="22"/>
        </w:rPr>
        <w:t>设定卡片激活短信的短信</w:t>
      </w:r>
      <w:r w:rsidR="00035BE3">
        <w:rPr>
          <w:rFonts w:ascii="Arial" w:hAnsi="Arial" w:cs="Arial" w:hint="eastAsia"/>
          <w:sz w:val="22"/>
        </w:rPr>
        <w:t>模板号</w:t>
      </w:r>
      <w:r w:rsidRPr="00ED6A06">
        <w:rPr>
          <w:rFonts w:ascii="Arial" w:hAnsi="Arial" w:cs="Arial"/>
          <w:sz w:val="22"/>
        </w:rPr>
        <w:t>。</w:t>
      </w:r>
    </w:p>
    <w:p w:rsidR="00657933" w:rsidRDefault="00657933" w:rsidP="00657933">
      <w:pPr>
        <w:autoSpaceDE w:val="0"/>
        <w:autoSpaceDN w:val="0"/>
        <w:adjustRightInd w:val="0"/>
        <w:ind w:left="720"/>
        <w:rPr>
          <w:rFonts w:ascii="Arial" w:hAnsi="Arial" w:cs="Arial"/>
          <w:sz w:val="22"/>
        </w:rPr>
      </w:pPr>
    </w:p>
    <w:tbl>
      <w:tblPr>
        <w:tblStyle w:val="TableGrid"/>
        <w:tblW w:w="0" w:type="auto"/>
        <w:tblInd w:w="720" w:type="dxa"/>
        <w:tblLook w:val="04A0" w:firstRow="1" w:lastRow="0" w:firstColumn="1" w:lastColumn="0" w:noHBand="0" w:noVBand="1"/>
      </w:tblPr>
      <w:tblGrid>
        <w:gridCol w:w="8856"/>
      </w:tblGrid>
      <w:tr w:rsidR="000E57B0" w:rsidTr="000E57B0">
        <w:tc>
          <w:tcPr>
            <w:tcW w:w="9576" w:type="dxa"/>
          </w:tcPr>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ARM0 (      )           </w:t>
            </w:r>
            <w:r w:rsidR="0000120D">
              <w:rPr>
                <w:rFonts w:ascii="Courier New" w:hAnsi="Courier New" w:cs="Courier New" w:hint="eastAsia"/>
                <w:sz w:val="18"/>
                <w:szCs w:val="18"/>
              </w:rPr>
              <w:t>PAB</w:t>
            </w:r>
            <w:r w:rsidRPr="000E57B0">
              <w:rPr>
                <w:rFonts w:ascii="Courier New" w:hAnsi="Courier New" w:cs="Courier New"/>
                <w:sz w:val="18"/>
                <w:szCs w:val="18"/>
              </w:rPr>
              <w:t xml:space="preserve"> CMS SYSTEM - SIT           PAGE 02 F=3 16/12/2016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GLOBAL PARAMETER SELECTION                  00:32:40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APPLICATION   05    ORG </w:t>
            </w:r>
            <w:r w:rsidR="0000120D">
              <w:rPr>
                <w:rFonts w:ascii="Courier New" w:hAnsi="Courier New" w:cs="Courier New" w:hint="eastAsia"/>
                <w:sz w:val="18"/>
                <w:szCs w:val="18"/>
              </w:rPr>
              <w:t>XXX</w:t>
            </w:r>
            <w:r w:rsidRPr="000E57B0">
              <w:rPr>
                <w:rFonts w:ascii="Courier New" w:hAnsi="Courier New" w:cs="Courier New"/>
                <w:sz w:val="18"/>
                <w:szCs w:val="18"/>
              </w:rPr>
              <w:t xml:space="preserve">     LOGO/TYPE 011   DATE LAST MAINT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05=CMS,13=CDM                   GROUP (                 )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lastRenderedPageBreak/>
              <w:t xml:space="preserve">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GROUP           FUNCTION          OPTION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RELATIONSHIP    MCC VELOCITY    </w:t>
            </w:r>
            <w:proofErr w:type="gramStart"/>
            <w:r w:rsidRPr="000E57B0">
              <w:rPr>
                <w:rFonts w:ascii="Courier New" w:hAnsi="Courier New" w:cs="Courier New"/>
                <w:sz w:val="18"/>
                <w:szCs w:val="18"/>
              </w:rPr>
              <w:t>: .</w:t>
            </w:r>
            <w:proofErr w:type="gramEnd"/>
            <w:r w:rsidRPr="000E57B0">
              <w:rPr>
                <w:rFonts w:ascii="Courier New" w:hAnsi="Courier New" w:cs="Courier New"/>
                <w:sz w:val="18"/>
                <w:szCs w:val="18"/>
              </w:rPr>
              <w:t xml:space="preserve">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RELATIONSHIP    VIM SW          </w:t>
            </w:r>
            <w:proofErr w:type="gramStart"/>
            <w:r w:rsidRPr="000E57B0">
              <w:rPr>
                <w:rFonts w:ascii="Courier New" w:hAnsi="Courier New" w:cs="Courier New"/>
                <w:sz w:val="18"/>
                <w:szCs w:val="18"/>
              </w:rPr>
              <w:t>: .</w:t>
            </w:r>
            <w:proofErr w:type="gramEnd"/>
            <w:r w:rsidRPr="000E57B0">
              <w:rPr>
                <w:rFonts w:ascii="Courier New" w:hAnsi="Courier New" w:cs="Courier New"/>
                <w:sz w:val="18"/>
                <w:szCs w:val="18"/>
              </w:rPr>
              <w:t xml:space="preserve">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REPORTS         INCOME-TAX-1    </w:t>
            </w:r>
            <w:proofErr w:type="gramStart"/>
            <w:r w:rsidRPr="000E57B0">
              <w:rPr>
                <w:rFonts w:ascii="Courier New" w:hAnsi="Courier New" w:cs="Courier New"/>
                <w:sz w:val="18"/>
                <w:szCs w:val="18"/>
              </w:rPr>
              <w:t>: .</w:t>
            </w:r>
            <w:proofErr w:type="gramEnd"/>
            <w:r w:rsidRPr="000E57B0">
              <w:rPr>
                <w:rFonts w:ascii="Courier New" w:hAnsi="Courier New" w:cs="Courier New"/>
                <w:sz w:val="18"/>
                <w:szCs w:val="18"/>
              </w:rPr>
              <w:t xml:space="preserve">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REPORTS         MTH END INT PRV : 0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REWARDS         CASHBACK TC     : 0000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REWARDS         DELQ BLK </w:t>
            </w:r>
            <w:proofErr w:type="gramStart"/>
            <w:r w:rsidRPr="000E57B0">
              <w:rPr>
                <w:rFonts w:ascii="Courier New" w:hAnsi="Courier New" w:cs="Courier New"/>
                <w:sz w:val="18"/>
                <w:szCs w:val="18"/>
              </w:rPr>
              <w:t>CODES  :</w:t>
            </w:r>
            <w:proofErr w:type="gramEnd"/>
            <w:r w:rsidRPr="000E57B0">
              <w:rPr>
                <w:rFonts w:ascii="Courier New" w:hAnsi="Courier New" w:cs="Courier New"/>
                <w:sz w:val="18"/>
                <w:szCs w:val="18"/>
              </w:rPr>
              <w:t xml:space="preserve"> ..............................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REWARDS         DELQ POINT ZERO : 0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REWARDS         SEGMENT ID      : ...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SERVICE POS </w:t>
            </w:r>
            <w:proofErr w:type="gramStart"/>
            <w:r w:rsidRPr="000E57B0">
              <w:rPr>
                <w:rFonts w:ascii="Courier New" w:hAnsi="Courier New" w:cs="Courier New"/>
                <w:sz w:val="18"/>
                <w:szCs w:val="18"/>
              </w:rPr>
              <w:t>CD  SVC</w:t>
            </w:r>
            <w:proofErr w:type="gramEnd"/>
            <w:r w:rsidRPr="000E57B0">
              <w:rPr>
                <w:rFonts w:ascii="Courier New" w:hAnsi="Courier New" w:cs="Courier New"/>
                <w:sz w:val="18"/>
                <w:szCs w:val="18"/>
              </w:rPr>
              <w:t xml:space="preserve"> POS CODE    : ...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SERVICE POS </w:t>
            </w:r>
            <w:proofErr w:type="gramStart"/>
            <w:r w:rsidRPr="000E57B0">
              <w:rPr>
                <w:rFonts w:ascii="Courier New" w:hAnsi="Courier New" w:cs="Courier New"/>
                <w:sz w:val="18"/>
                <w:szCs w:val="18"/>
              </w:rPr>
              <w:t>CD  SVC</w:t>
            </w:r>
            <w:proofErr w:type="gramEnd"/>
            <w:r w:rsidRPr="000E57B0">
              <w:rPr>
                <w:rFonts w:ascii="Courier New" w:hAnsi="Courier New" w:cs="Courier New"/>
                <w:sz w:val="18"/>
                <w:szCs w:val="18"/>
              </w:rPr>
              <w:t xml:space="preserve"> POS YES     : .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SMS             AUTH AMOUNT     : 00000000000000020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SMS             AUTH SMS ID     : 13000112233............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SMS             BALCHG SMS ID   : .......................                      </w:t>
            </w:r>
          </w:p>
          <w:p w:rsidR="000E57B0" w:rsidRPr="000E57B0" w:rsidRDefault="000E57B0" w:rsidP="000E57B0">
            <w:pPr>
              <w:autoSpaceDE w:val="0"/>
              <w:autoSpaceDN w:val="0"/>
              <w:adjustRightInd w:val="0"/>
              <w:rPr>
                <w:rFonts w:ascii="Courier New" w:hAnsi="Courier New" w:cs="Courier New"/>
                <w:sz w:val="18"/>
                <w:szCs w:val="18"/>
              </w:rPr>
            </w:pPr>
            <w:r w:rsidRPr="000E57B0">
              <w:rPr>
                <w:rFonts w:ascii="Courier New" w:hAnsi="Courier New" w:cs="Courier New"/>
                <w:sz w:val="18"/>
                <w:szCs w:val="18"/>
              </w:rPr>
              <w:t xml:space="preserve"> SMS             </w:t>
            </w:r>
            <w:r w:rsidRPr="0000120D">
              <w:rPr>
                <w:rFonts w:ascii="Courier New" w:hAnsi="Courier New" w:cs="Courier New"/>
                <w:sz w:val="18"/>
                <w:szCs w:val="18"/>
                <w:highlight w:val="yellow"/>
              </w:rPr>
              <w:t xml:space="preserve">CARD ACTIVE </w:t>
            </w:r>
            <w:proofErr w:type="gramStart"/>
            <w:r w:rsidRPr="0000120D">
              <w:rPr>
                <w:rFonts w:ascii="Courier New" w:hAnsi="Courier New" w:cs="Courier New"/>
                <w:sz w:val="18"/>
                <w:szCs w:val="18"/>
                <w:highlight w:val="yellow"/>
              </w:rPr>
              <w:t>SMS</w:t>
            </w:r>
            <w:r w:rsidRPr="000E57B0">
              <w:rPr>
                <w:rFonts w:ascii="Courier New" w:hAnsi="Courier New" w:cs="Courier New"/>
                <w:sz w:val="18"/>
                <w:szCs w:val="18"/>
              </w:rPr>
              <w:t xml:space="preserve"> :</w:t>
            </w:r>
            <w:proofErr w:type="gramEnd"/>
            <w:r w:rsidRPr="000E57B0">
              <w:rPr>
                <w:rFonts w:ascii="Courier New" w:hAnsi="Courier New" w:cs="Courier New"/>
                <w:sz w:val="18"/>
                <w:szCs w:val="18"/>
              </w:rPr>
              <w:t xml:space="preserve"> </w:t>
            </w:r>
            <w:r w:rsidR="00F33167">
              <w:rPr>
                <w:rFonts w:ascii="Courier New" w:hAnsi="Courier New" w:cs="Courier New"/>
                <w:sz w:val="18"/>
                <w:szCs w:val="18"/>
              </w:rPr>
              <w:t>ACTIVATE</w:t>
            </w:r>
            <w:r w:rsidR="00F33167" w:rsidRPr="000E57B0">
              <w:rPr>
                <w:rFonts w:ascii="Courier New" w:hAnsi="Courier New" w:cs="Courier New"/>
                <w:sz w:val="18"/>
                <w:szCs w:val="18"/>
              </w:rPr>
              <w:t>...</w:t>
            </w:r>
            <w:r w:rsidRPr="000E57B0">
              <w:rPr>
                <w:rFonts w:ascii="Courier New" w:hAnsi="Courier New" w:cs="Courier New"/>
                <w:sz w:val="18"/>
                <w:szCs w:val="18"/>
              </w:rPr>
              <w:t xml:space="preserve">............                      </w:t>
            </w:r>
          </w:p>
          <w:p w:rsidR="000E57B0" w:rsidRDefault="000E57B0" w:rsidP="000E57B0">
            <w:pPr>
              <w:autoSpaceDE w:val="0"/>
              <w:autoSpaceDN w:val="0"/>
              <w:adjustRightInd w:val="0"/>
              <w:rPr>
                <w:rFonts w:ascii="Arial" w:hAnsi="Arial" w:cs="Arial"/>
                <w:sz w:val="22"/>
              </w:rPr>
            </w:pPr>
            <w:r w:rsidRPr="000E57B0">
              <w:rPr>
                <w:rFonts w:ascii="Courier New" w:hAnsi="Courier New" w:cs="Courier New"/>
                <w:sz w:val="18"/>
                <w:szCs w:val="18"/>
              </w:rPr>
              <w:t xml:space="preserve">                                                                                </w:t>
            </w:r>
          </w:p>
        </w:tc>
      </w:tr>
    </w:tbl>
    <w:p w:rsidR="00657933" w:rsidRPr="00ED6A06" w:rsidRDefault="00657933" w:rsidP="00657933">
      <w:pPr>
        <w:autoSpaceDE w:val="0"/>
        <w:autoSpaceDN w:val="0"/>
        <w:adjustRightInd w:val="0"/>
        <w:ind w:left="720"/>
        <w:rPr>
          <w:rFonts w:ascii="Arial" w:hAnsi="Arial" w:cs="Arial"/>
          <w:sz w:val="22"/>
        </w:rPr>
      </w:pPr>
    </w:p>
    <w:p w:rsidR="002164FF" w:rsidRPr="00ED6A06" w:rsidRDefault="002164FF" w:rsidP="002164FF">
      <w:pPr>
        <w:autoSpaceDE w:val="0"/>
        <w:autoSpaceDN w:val="0"/>
        <w:adjustRightInd w:val="0"/>
        <w:rPr>
          <w:rFonts w:ascii="Arial" w:hAnsi="Arial" w:cs="Arial"/>
          <w:sz w:val="22"/>
        </w:rPr>
      </w:pPr>
    </w:p>
    <w:p w:rsidR="002164FF" w:rsidRDefault="00C12044" w:rsidP="002164FF">
      <w:pPr>
        <w:autoSpaceDE w:val="0"/>
        <w:autoSpaceDN w:val="0"/>
        <w:adjustRightInd w:val="0"/>
        <w:rPr>
          <w:rFonts w:ascii="Arial" w:hAnsi="Arial" w:cs="Arial"/>
          <w:sz w:val="22"/>
        </w:rPr>
      </w:pPr>
      <w:r w:rsidRPr="007354C2">
        <w:rPr>
          <w:rFonts w:ascii="Arial" w:hAnsi="Arial" w:cs="Arial"/>
          <w:sz w:val="22"/>
        </w:rPr>
        <w:t>具体短信接口，请参考相应的接口文档</w:t>
      </w:r>
      <w:r w:rsidRPr="007354C2">
        <w:rPr>
          <w:rFonts w:ascii="Arial" w:hAnsi="Arial" w:cs="Arial"/>
          <w:sz w:val="22"/>
        </w:rPr>
        <w:t>.</w:t>
      </w:r>
    </w:p>
    <w:p w:rsidR="00C12044" w:rsidRPr="00C12044" w:rsidRDefault="00C12044" w:rsidP="002164FF">
      <w:pPr>
        <w:autoSpaceDE w:val="0"/>
        <w:autoSpaceDN w:val="0"/>
        <w:adjustRightInd w:val="0"/>
        <w:rPr>
          <w:rFonts w:ascii="Arial" w:hAnsi="Arial" w:cs="Arial"/>
          <w:sz w:val="22"/>
        </w:rPr>
      </w:pPr>
    </w:p>
    <w:p w:rsidR="002164FF" w:rsidRPr="00ED6A06" w:rsidRDefault="002164FF" w:rsidP="002164FF">
      <w:pPr>
        <w:autoSpaceDE w:val="0"/>
        <w:autoSpaceDN w:val="0"/>
        <w:adjustRightInd w:val="0"/>
        <w:rPr>
          <w:rFonts w:ascii="Arial" w:hAnsi="Arial" w:cs="Arial"/>
          <w:sz w:val="22"/>
        </w:rPr>
      </w:pPr>
    </w:p>
    <w:p w:rsidR="00B00E24" w:rsidRPr="0059570D" w:rsidRDefault="00295BF0" w:rsidP="00C31816">
      <w:pPr>
        <w:pStyle w:val="Heading4"/>
      </w:pPr>
      <w:r w:rsidRPr="0059570D">
        <w:rPr>
          <w:rFonts w:hint="eastAsia"/>
        </w:rPr>
        <w:t>联机交易授权成功通知</w:t>
      </w:r>
    </w:p>
    <w:p w:rsidR="002164FF" w:rsidRPr="00ED6A06" w:rsidRDefault="002164FF" w:rsidP="00B00E24">
      <w:pPr>
        <w:pStyle w:val="BodyText"/>
        <w:ind w:left="360"/>
        <w:rPr>
          <w:rFonts w:ascii="Arial" w:hAnsi="Arial" w:cs="Arial"/>
          <w:sz w:val="20"/>
        </w:rPr>
      </w:pPr>
    </w:p>
    <w:p w:rsidR="00E8156E" w:rsidRPr="00336103" w:rsidRDefault="002164FF" w:rsidP="00E8156E">
      <w:pPr>
        <w:pStyle w:val="BaseText"/>
        <w:numPr>
          <w:ilvl w:val="0"/>
          <w:numId w:val="11"/>
        </w:numPr>
        <w:rPr>
          <w:rFonts w:cs="Arial" w:hint="eastAsia"/>
          <w:sz w:val="20"/>
        </w:rPr>
      </w:pPr>
      <w:r w:rsidRPr="00ED6A06">
        <w:rPr>
          <w:rFonts w:cs="Arial"/>
        </w:rPr>
        <w:t>授权短信接口，需要和</w:t>
      </w:r>
      <w:r>
        <w:rPr>
          <w:rFonts w:cs="Arial"/>
        </w:rPr>
        <w:t>PAB</w:t>
      </w:r>
      <w:r w:rsidRPr="00ED6A06">
        <w:rPr>
          <w:rFonts w:cs="Arial"/>
        </w:rPr>
        <w:t>讨论后确定。</w:t>
      </w:r>
    </w:p>
    <w:p w:rsidR="00336103" w:rsidRPr="00E8156E" w:rsidRDefault="00336103" w:rsidP="00E8156E">
      <w:pPr>
        <w:pStyle w:val="BaseText"/>
        <w:numPr>
          <w:ilvl w:val="0"/>
          <w:numId w:val="11"/>
        </w:numPr>
        <w:rPr>
          <w:rFonts w:cs="Arial"/>
          <w:sz w:val="20"/>
        </w:rPr>
      </w:pPr>
      <w:r>
        <w:rPr>
          <w:rFonts w:cs="Arial" w:hint="eastAsia"/>
        </w:rPr>
        <w:t>触发规则：当授权结束写</w:t>
      </w:r>
      <w:r>
        <w:rPr>
          <w:rFonts w:cs="Arial" w:hint="eastAsia"/>
        </w:rPr>
        <w:t>V+</w:t>
      </w:r>
      <w:r>
        <w:rPr>
          <w:rFonts w:cs="Arial" w:hint="eastAsia"/>
        </w:rPr>
        <w:t>授权日志时，触发短信发送。</w:t>
      </w:r>
    </w:p>
    <w:p w:rsidR="002164FF" w:rsidRPr="002164FF" w:rsidRDefault="002164FF" w:rsidP="002164FF">
      <w:pPr>
        <w:pStyle w:val="BaseText"/>
      </w:pPr>
    </w:p>
    <w:p w:rsidR="00336103" w:rsidRDefault="00336103" w:rsidP="00336103">
      <w:pPr>
        <w:pStyle w:val="Heading4"/>
        <w:rPr>
          <w:rFonts w:hint="eastAsia"/>
        </w:rPr>
      </w:pPr>
      <w:r>
        <w:rPr>
          <w:rFonts w:hint="eastAsia"/>
        </w:rPr>
        <w:t>欺诈风控短信</w:t>
      </w:r>
    </w:p>
    <w:p w:rsidR="00336103" w:rsidRDefault="00336103" w:rsidP="00336103">
      <w:pPr>
        <w:pStyle w:val="BaseText"/>
        <w:numPr>
          <w:ilvl w:val="0"/>
          <w:numId w:val="16"/>
        </w:numPr>
        <w:rPr>
          <w:rFonts w:cs="Arial" w:hint="eastAsia"/>
        </w:rPr>
      </w:pPr>
      <w:r w:rsidRPr="00336103">
        <w:rPr>
          <w:rFonts w:cs="Arial" w:hint="eastAsia"/>
        </w:rPr>
        <w:t>实时发给平安运营人员某固定手机</w:t>
      </w:r>
    </w:p>
    <w:p w:rsidR="00336103" w:rsidRPr="00336103" w:rsidRDefault="00336103" w:rsidP="00336103">
      <w:pPr>
        <w:pStyle w:val="BaseText"/>
        <w:numPr>
          <w:ilvl w:val="0"/>
          <w:numId w:val="16"/>
        </w:numPr>
        <w:rPr>
          <w:rFonts w:cs="Arial"/>
        </w:rPr>
      </w:pPr>
      <w:r>
        <w:rPr>
          <w:rFonts w:cs="Arial" w:hint="eastAsia"/>
        </w:rPr>
        <w:t>触发规则：当某交易满足欺诈控制条件，该交易会被显示在特定屏幕（详见</w:t>
      </w:r>
      <w:r>
        <w:rPr>
          <w:rFonts w:cs="Arial" w:hint="eastAsia"/>
        </w:rPr>
        <w:t>B015</w:t>
      </w:r>
      <w:r>
        <w:rPr>
          <w:rFonts w:cs="Arial" w:hint="eastAsia"/>
        </w:rPr>
        <w:t>）。同时触发该类型短信。</w:t>
      </w:r>
    </w:p>
    <w:p w:rsidR="00D761E9" w:rsidRDefault="00D761E9" w:rsidP="00D761E9">
      <w:pPr>
        <w:pStyle w:val="BaseText"/>
      </w:pPr>
    </w:p>
    <w:p w:rsidR="00AD0BDA" w:rsidRPr="0059570D" w:rsidRDefault="00020417" w:rsidP="00C31816">
      <w:pPr>
        <w:pStyle w:val="Heading4"/>
      </w:pPr>
      <w:r w:rsidRPr="0059570D">
        <w:rPr>
          <w:rFonts w:hint="eastAsia"/>
        </w:rPr>
        <w:t>联机实时触发短信以及批量触发短信</w:t>
      </w:r>
    </w:p>
    <w:p w:rsidR="00B456CB" w:rsidRDefault="00B456CB" w:rsidP="00B456CB">
      <w:pPr>
        <w:pStyle w:val="BaseText"/>
      </w:pPr>
      <w:r w:rsidRPr="00B456CB">
        <w:rPr>
          <w:rFonts w:hint="eastAsia"/>
        </w:rPr>
        <w:t>联机短信架构图</w:t>
      </w:r>
    </w:p>
    <w:p w:rsidR="00B456CB" w:rsidRDefault="00B456CB" w:rsidP="00B456CB">
      <w:pPr>
        <w:pStyle w:val="BaseText"/>
      </w:pPr>
      <w:r>
        <w:rPr>
          <w:noProof/>
        </w:rPr>
        <w:drawing>
          <wp:inline distT="0" distB="0" distL="0" distR="0" wp14:anchorId="2BB73165" wp14:editId="2DEEC782">
            <wp:extent cx="4244107" cy="2147977"/>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2012" cy="2146916"/>
                    </a:xfrm>
                    <a:prstGeom prst="rect">
                      <a:avLst/>
                    </a:prstGeom>
                  </pic:spPr>
                </pic:pic>
              </a:graphicData>
            </a:graphic>
          </wp:inline>
        </w:drawing>
      </w:r>
    </w:p>
    <w:p w:rsidR="009B6F3D" w:rsidRPr="00B456CB" w:rsidRDefault="000569D4" w:rsidP="00D85A37">
      <w:pPr>
        <w:pStyle w:val="BaseText"/>
        <w:numPr>
          <w:ilvl w:val="0"/>
          <w:numId w:val="13"/>
        </w:numPr>
      </w:pPr>
      <w:r w:rsidRPr="00B456CB">
        <w:rPr>
          <w:rFonts w:hint="eastAsia"/>
        </w:rPr>
        <w:t>联机短信的触发可以是由</w:t>
      </w:r>
      <w:r w:rsidRPr="00B456CB">
        <w:rPr>
          <w:rFonts w:hint="eastAsia"/>
        </w:rPr>
        <w:t>:</w:t>
      </w:r>
    </w:p>
    <w:p w:rsidR="009B6F3D" w:rsidRPr="00B456CB" w:rsidRDefault="000569D4" w:rsidP="00D85A37">
      <w:pPr>
        <w:pStyle w:val="BaseText"/>
        <w:numPr>
          <w:ilvl w:val="0"/>
          <w:numId w:val="13"/>
        </w:numPr>
      </w:pPr>
      <w:r w:rsidRPr="00B456CB">
        <w:rPr>
          <w:rFonts w:hint="eastAsia"/>
        </w:rPr>
        <w:lastRenderedPageBreak/>
        <w:t xml:space="preserve">1. </w:t>
      </w:r>
      <w:r w:rsidRPr="00B456CB">
        <w:rPr>
          <w:rFonts w:hint="eastAsia"/>
        </w:rPr>
        <w:t>授权交易成功完成</w:t>
      </w:r>
    </w:p>
    <w:p w:rsidR="009B6F3D" w:rsidRDefault="000569D4" w:rsidP="00D85A37">
      <w:pPr>
        <w:pStyle w:val="BaseText"/>
        <w:numPr>
          <w:ilvl w:val="0"/>
          <w:numId w:val="13"/>
        </w:numPr>
      </w:pPr>
      <w:r w:rsidRPr="00B456CB">
        <w:rPr>
          <w:rFonts w:hint="eastAsia"/>
        </w:rPr>
        <w:t xml:space="preserve">2. </w:t>
      </w:r>
      <w:proofErr w:type="spellStart"/>
      <w:r w:rsidRPr="00B456CB">
        <w:rPr>
          <w:rFonts w:hint="eastAsia"/>
        </w:rPr>
        <w:t>VMx</w:t>
      </w:r>
      <w:proofErr w:type="spellEnd"/>
      <w:r w:rsidRPr="00B456CB">
        <w:rPr>
          <w:rFonts w:hint="eastAsia"/>
        </w:rPr>
        <w:t>服务触发</w:t>
      </w:r>
      <w:r w:rsidRPr="00B456CB">
        <w:rPr>
          <w:rFonts w:hint="eastAsia"/>
        </w:rPr>
        <w:t>,</w:t>
      </w:r>
      <w:r w:rsidRPr="00B456CB">
        <w:rPr>
          <w:rFonts w:hint="eastAsia"/>
        </w:rPr>
        <w:t>例如</w:t>
      </w:r>
      <w:r w:rsidRPr="00B456CB">
        <w:rPr>
          <w:rFonts w:hint="eastAsia"/>
        </w:rPr>
        <w:t>:</w:t>
      </w:r>
      <w:r w:rsidRPr="00B456CB">
        <w:rPr>
          <w:rFonts w:hint="eastAsia"/>
        </w:rPr>
        <w:t>卡片成功激活等</w:t>
      </w:r>
    </w:p>
    <w:p w:rsidR="001A6314" w:rsidRDefault="001A6314" w:rsidP="001A6314">
      <w:pPr>
        <w:pStyle w:val="BaseText"/>
      </w:pPr>
    </w:p>
    <w:p w:rsidR="001A6314" w:rsidRDefault="001A6314" w:rsidP="00D85A37">
      <w:pPr>
        <w:pStyle w:val="BaseText"/>
        <w:numPr>
          <w:ilvl w:val="0"/>
          <w:numId w:val="13"/>
        </w:numPr>
      </w:pPr>
      <w:r w:rsidRPr="00CF5560">
        <w:rPr>
          <w:rFonts w:hint="eastAsia"/>
        </w:rPr>
        <w:t>批量触发短信</w:t>
      </w:r>
      <w:r>
        <w:rPr>
          <w:rFonts w:hint="eastAsia"/>
        </w:rPr>
        <w:t>可以完成</w:t>
      </w:r>
      <w:r w:rsidRPr="001A6314">
        <w:rPr>
          <w:rFonts w:hint="eastAsia"/>
        </w:rPr>
        <w:t>额度调整</w:t>
      </w:r>
      <w:r w:rsidR="00D07EF8">
        <w:rPr>
          <w:rFonts w:hint="eastAsia"/>
        </w:rPr>
        <w:t>短信通知</w:t>
      </w:r>
      <w:r w:rsidR="00764474">
        <w:rPr>
          <w:rFonts w:hint="eastAsia"/>
        </w:rPr>
        <w:t xml:space="preserve"> </w:t>
      </w:r>
      <w:r w:rsidR="00764474">
        <w:rPr>
          <w:rFonts w:hint="eastAsia"/>
        </w:rPr>
        <w:t>和账单短信通知</w:t>
      </w:r>
    </w:p>
    <w:p w:rsidR="00E8156E" w:rsidRDefault="00E8156E" w:rsidP="00E8156E">
      <w:pPr>
        <w:pStyle w:val="ListParagraph"/>
        <w:rPr>
          <w:lang w:eastAsia="zh-CN"/>
        </w:rPr>
      </w:pPr>
    </w:p>
    <w:p w:rsidR="00E8156E" w:rsidRDefault="00E8156E" w:rsidP="00E8156E">
      <w:pPr>
        <w:pStyle w:val="BaseText"/>
        <w:rPr>
          <w:rFonts w:cs="Arial"/>
        </w:rPr>
      </w:pPr>
      <w:r w:rsidRPr="00F33167">
        <w:rPr>
          <w:rFonts w:cs="Arial" w:hint="eastAsia"/>
        </w:rPr>
        <w:t>目前</w:t>
      </w:r>
      <w:r w:rsidRPr="00F33167">
        <w:rPr>
          <w:rFonts w:cs="Arial" w:hint="eastAsia"/>
        </w:rPr>
        <w:t>FD</w:t>
      </w:r>
      <w:r w:rsidRPr="00F33167">
        <w:rPr>
          <w:rFonts w:cs="Arial" w:hint="eastAsia"/>
        </w:rPr>
        <w:t>提供的批量和联机</w:t>
      </w:r>
      <w:r w:rsidRPr="00F33167">
        <w:rPr>
          <w:rFonts w:cs="Arial" w:hint="eastAsia"/>
        </w:rPr>
        <w:t>sample</w:t>
      </w:r>
      <w:r w:rsidR="007354C2">
        <w:rPr>
          <w:rFonts w:cs="Arial" w:hint="eastAsia"/>
        </w:rPr>
        <w:t>以及建议模板</w:t>
      </w:r>
      <w:r w:rsidRPr="00F33167">
        <w:rPr>
          <w:rFonts w:cs="Arial" w:hint="eastAsia"/>
        </w:rPr>
        <w:t>如下：</w:t>
      </w:r>
    </w:p>
    <w:bookmarkStart w:id="18" w:name="_MON_1543647881"/>
    <w:bookmarkEnd w:id="18"/>
    <w:p w:rsidR="00485471" w:rsidRDefault="004E533B" w:rsidP="00E8156E">
      <w:pPr>
        <w:pStyle w:val="BaseText"/>
      </w:pPr>
      <w:r>
        <w:object w:dxaOrig="2069" w:dyaOrig="1320">
          <v:shape id="_x0000_i1026" type="#_x0000_t75" style="width:103.8pt;height:66.15pt" o:ole="">
            <v:imagedata r:id="rId10" o:title=""/>
          </v:shape>
          <o:OLEObject Type="Embed" ProgID="Excel.Sheet.12" ShapeID="_x0000_i1026" DrawAspect="Icon" ObjectID="_1543676416" r:id="rId11"/>
        </w:object>
      </w:r>
    </w:p>
    <w:p w:rsidR="00485471" w:rsidRDefault="004E533B" w:rsidP="00E8156E">
      <w:pPr>
        <w:pStyle w:val="BaseText"/>
      </w:pPr>
      <w:r>
        <w:object w:dxaOrig="2069" w:dyaOrig="1320">
          <v:shape id="_x0000_i1027" type="#_x0000_t75" style="width:103.8pt;height:66.15pt" o:ole="">
            <v:imagedata r:id="rId12" o:title=""/>
          </v:shape>
          <o:OLEObject Type="Embed" ProgID="Package" ShapeID="_x0000_i1027" DrawAspect="Icon" ObjectID="_1543676417" r:id="rId13"/>
        </w:object>
      </w:r>
    </w:p>
    <w:p w:rsidR="00485471" w:rsidRDefault="004E533B" w:rsidP="00E8156E">
      <w:pPr>
        <w:pStyle w:val="BaseText"/>
      </w:pPr>
      <w:r>
        <w:object w:dxaOrig="2069" w:dyaOrig="1320">
          <v:shape id="_x0000_i1028" type="#_x0000_t75" style="width:103.8pt;height:66.15pt" o:ole="">
            <v:imagedata r:id="rId14" o:title=""/>
          </v:shape>
          <o:OLEObject Type="Embed" ProgID="Package" ShapeID="_x0000_i1028" DrawAspect="Icon" ObjectID="_1543676418" r:id="rId15"/>
        </w:object>
      </w:r>
    </w:p>
    <w:p w:rsidR="00E8156E" w:rsidRDefault="004E533B" w:rsidP="00E8156E">
      <w:pPr>
        <w:pStyle w:val="BaseText"/>
      </w:pPr>
      <w:r>
        <w:object w:dxaOrig="2069" w:dyaOrig="1320">
          <v:shape id="_x0000_i1029" type="#_x0000_t75" style="width:103.8pt;height:66.15pt" o:ole="">
            <v:imagedata r:id="rId16" o:title=""/>
          </v:shape>
          <o:OLEObject Type="Embed" ProgID="Package" ShapeID="_x0000_i1029" DrawAspect="Icon" ObjectID="_1543676419" r:id="rId17"/>
        </w:object>
      </w:r>
    </w:p>
    <w:p w:rsidR="001A6314" w:rsidRPr="00B456CB" w:rsidRDefault="001A6314" w:rsidP="001A6314">
      <w:pPr>
        <w:pStyle w:val="BaseText"/>
      </w:pPr>
    </w:p>
    <w:p w:rsidR="00C1216B" w:rsidRDefault="00C1216B" w:rsidP="00C1216B">
      <w:pPr>
        <w:pStyle w:val="BaseText"/>
        <w:ind w:left="0"/>
      </w:pPr>
      <w:bookmarkStart w:id="19" w:name="_Toc423539876"/>
      <w:bookmarkStart w:id="20" w:name="_Toc412023619"/>
      <w:bookmarkStart w:id="21" w:name="_Toc412041456"/>
      <w:bookmarkEnd w:id="19"/>
    </w:p>
    <w:bookmarkEnd w:id="20"/>
    <w:bookmarkEnd w:id="21"/>
    <w:p w:rsidR="00C1216B" w:rsidRDefault="00C1216B" w:rsidP="00C1216B">
      <w:pPr>
        <w:pStyle w:val="Heading4"/>
      </w:pPr>
      <w:r w:rsidRPr="004A19E3">
        <w:rPr>
          <w:rFonts w:hint="eastAsia"/>
        </w:rPr>
        <w:t>在线</w:t>
      </w:r>
      <w:r w:rsidRPr="004A19E3">
        <w:rPr>
          <w:rFonts w:hint="eastAsia"/>
        </w:rPr>
        <w:t>SMS</w:t>
      </w:r>
      <w:r w:rsidRPr="004A19E3">
        <w:rPr>
          <w:rFonts w:hint="eastAsia"/>
        </w:rPr>
        <w:t>序列图</w:t>
      </w:r>
      <w:r w:rsidRPr="004A19E3">
        <w:rPr>
          <w:rFonts w:hint="eastAsia"/>
        </w:rPr>
        <w:t>Online SMS Sequence Diagram</w:t>
      </w:r>
    </w:p>
    <w:p w:rsidR="004A19E3" w:rsidRPr="004A19E3" w:rsidRDefault="004A19E3" w:rsidP="004A19E3">
      <w:pPr>
        <w:pStyle w:val="BaseText"/>
      </w:pPr>
    </w:p>
    <w:p w:rsidR="00C1216B" w:rsidRDefault="00C1216B" w:rsidP="00C1216B">
      <w:pPr>
        <w:pStyle w:val="BaseText"/>
        <w:ind w:left="0"/>
      </w:pPr>
      <w:r>
        <w:rPr>
          <w:rFonts w:hint="eastAsia"/>
        </w:rPr>
        <w:t>SMS is sent out from V+ to FD SMS server, and then SMS message will be changed from fixed length format to XML format, in the meantime transfer protocol is changed from TCP/IP to HTTPS, PAB SMS server will receive SMS via HTTPS protocol.</w:t>
      </w:r>
    </w:p>
    <w:p w:rsidR="00C1216B" w:rsidRDefault="00C1216B" w:rsidP="00C1216B">
      <w:pPr>
        <w:pStyle w:val="BaseText"/>
        <w:ind w:left="0"/>
      </w:pPr>
      <w:r w:rsidRPr="00C4516E">
        <w:rPr>
          <w:rFonts w:hint="eastAsia"/>
        </w:rPr>
        <w:t>SMS</w:t>
      </w:r>
      <w:r w:rsidRPr="00C4516E">
        <w:rPr>
          <w:rFonts w:hint="eastAsia"/>
        </w:rPr>
        <w:t>从</w:t>
      </w:r>
      <w:r w:rsidRPr="00C4516E">
        <w:rPr>
          <w:rFonts w:hint="eastAsia"/>
        </w:rPr>
        <w:t>V +</w:t>
      </w:r>
      <w:r w:rsidRPr="00C4516E">
        <w:rPr>
          <w:rFonts w:hint="eastAsia"/>
        </w:rPr>
        <w:t>发送到</w:t>
      </w:r>
      <w:r w:rsidRPr="00C4516E">
        <w:rPr>
          <w:rFonts w:hint="eastAsia"/>
        </w:rPr>
        <w:t>FD SMS</w:t>
      </w:r>
      <w:r w:rsidRPr="00C4516E">
        <w:rPr>
          <w:rFonts w:hint="eastAsia"/>
        </w:rPr>
        <w:t>服务器，然后</w:t>
      </w:r>
      <w:r w:rsidRPr="00C4516E">
        <w:rPr>
          <w:rFonts w:hint="eastAsia"/>
        </w:rPr>
        <w:t>SMS</w:t>
      </w:r>
      <w:r w:rsidRPr="00C4516E">
        <w:rPr>
          <w:rFonts w:hint="eastAsia"/>
        </w:rPr>
        <w:t>消息将从固定长度格式更改为</w:t>
      </w:r>
      <w:r w:rsidRPr="00C4516E">
        <w:rPr>
          <w:rFonts w:hint="eastAsia"/>
        </w:rPr>
        <w:t>XML</w:t>
      </w:r>
      <w:r w:rsidRPr="00C4516E">
        <w:rPr>
          <w:rFonts w:hint="eastAsia"/>
        </w:rPr>
        <w:t>格式，同时传输协议从</w:t>
      </w:r>
      <w:r w:rsidRPr="00C4516E">
        <w:rPr>
          <w:rFonts w:hint="eastAsia"/>
        </w:rPr>
        <w:t xml:space="preserve">TCP / </w:t>
      </w:r>
      <w:proofErr w:type="gramStart"/>
      <w:r w:rsidRPr="00C4516E">
        <w:rPr>
          <w:rFonts w:hint="eastAsia"/>
        </w:rPr>
        <w:t>IP</w:t>
      </w:r>
      <w:r w:rsidRPr="00C4516E">
        <w:rPr>
          <w:rFonts w:hint="eastAsia"/>
        </w:rPr>
        <w:t>更改为</w:t>
      </w:r>
      <w:r w:rsidRPr="00C4516E">
        <w:rPr>
          <w:rFonts w:hint="eastAsia"/>
        </w:rPr>
        <w:t>HTTPS</w:t>
      </w:r>
      <w:r w:rsidR="007354C2">
        <w:rPr>
          <w:rFonts w:hint="eastAsia"/>
        </w:rPr>
        <w:t>(</w:t>
      </w:r>
      <w:proofErr w:type="gramEnd"/>
      <w:r w:rsidR="007354C2">
        <w:rPr>
          <w:rFonts w:hint="eastAsia"/>
        </w:rPr>
        <w:t>FV</w:t>
      </w:r>
      <w:r w:rsidR="007354C2">
        <w:rPr>
          <w:rFonts w:hint="eastAsia"/>
        </w:rPr>
        <w:t>内部处理</w:t>
      </w:r>
      <w:r w:rsidR="007354C2">
        <w:rPr>
          <w:rFonts w:hint="eastAsia"/>
        </w:rPr>
        <w:t>)</w:t>
      </w:r>
      <w:r w:rsidRPr="00C4516E">
        <w:rPr>
          <w:rFonts w:hint="eastAsia"/>
        </w:rPr>
        <w:t>，</w:t>
      </w:r>
      <w:r w:rsidRPr="00C4516E">
        <w:rPr>
          <w:rFonts w:hint="eastAsia"/>
        </w:rPr>
        <w:t>PAB SMS</w:t>
      </w:r>
      <w:r w:rsidRPr="00C4516E">
        <w:rPr>
          <w:rFonts w:hint="eastAsia"/>
        </w:rPr>
        <w:t>服务器将通过</w:t>
      </w:r>
      <w:r w:rsidRPr="00C4516E">
        <w:rPr>
          <w:rFonts w:hint="eastAsia"/>
        </w:rPr>
        <w:t>HTTPS</w:t>
      </w:r>
      <w:r w:rsidRPr="00C4516E">
        <w:rPr>
          <w:rFonts w:hint="eastAsia"/>
        </w:rPr>
        <w:t>协议接收</w:t>
      </w:r>
      <w:r w:rsidRPr="00C4516E">
        <w:rPr>
          <w:rFonts w:hint="eastAsia"/>
        </w:rPr>
        <w:lastRenderedPageBreak/>
        <w:t>SMS</w:t>
      </w:r>
      <w:r w:rsidR="007354C2">
        <w:rPr>
          <w:rFonts w:hint="eastAsia"/>
        </w:rPr>
        <w:t>(</w:t>
      </w:r>
      <w:r w:rsidR="007354C2">
        <w:rPr>
          <w:rFonts w:hint="eastAsia"/>
        </w:rPr>
        <w:t>建议方案</w:t>
      </w:r>
      <w:r w:rsidR="007354C2">
        <w:rPr>
          <w:rFonts w:hint="eastAsia"/>
        </w:rPr>
        <w:t>,</w:t>
      </w:r>
      <w:r w:rsidR="007354C2">
        <w:rPr>
          <w:rFonts w:hint="eastAsia"/>
        </w:rPr>
        <w:t>待三方评估确定</w:t>
      </w:r>
      <w:r w:rsidR="007354C2">
        <w:rPr>
          <w:rFonts w:hint="eastAsia"/>
        </w:rPr>
        <w:t>)</w:t>
      </w:r>
      <w:r>
        <w:rPr>
          <w:noProof/>
        </w:rPr>
        <w:drawing>
          <wp:inline distT="0" distB="0" distL="0" distR="0" wp14:anchorId="3C689B92" wp14:editId="1425059C">
            <wp:extent cx="5943600" cy="2389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89505"/>
                    </a:xfrm>
                    <a:prstGeom prst="rect">
                      <a:avLst/>
                    </a:prstGeom>
                    <a:noFill/>
                    <a:ln>
                      <a:noFill/>
                    </a:ln>
                  </pic:spPr>
                </pic:pic>
              </a:graphicData>
            </a:graphic>
          </wp:inline>
        </w:drawing>
      </w:r>
    </w:p>
    <w:p w:rsidR="00C1216B" w:rsidRDefault="00C1216B" w:rsidP="00C1216B">
      <w:pPr>
        <w:pStyle w:val="BaseText"/>
        <w:ind w:left="0"/>
      </w:pPr>
      <w:r>
        <w:rPr>
          <w:rFonts w:hint="eastAsia"/>
        </w:rPr>
        <w:t>Online SMS can be triggered from different point, for example:</w:t>
      </w:r>
    </w:p>
    <w:p w:rsidR="00C1216B" w:rsidRDefault="00C1216B" w:rsidP="00C1216B">
      <w:pPr>
        <w:pStyle w:val="BaseText"/>
        <w:ind w:left="0"/>
      </w:pPr>
      <w:r w:rsidRPr="00C4516E">
        <w:rPr>
          <w:rFonts w:hint="eastAsia"/>
        </w:rPr>
        <w:t>在线短信可以从不同的点触发</w:t>
      </w:r>
      <w:r>
        <w:rPr>
          <w:rFonts w:hint="eastAsia"/>
        </w:rPr>
        <w:t>，例如</w:t>
      </w:r>
    </w:p>
    <w:p w:rsidR="00C1216B" w:rsidRDefault="00C1216B" w:rsidP="00D85A37">
      <w:pPr>
        <w:pStyle w:val="BaseText"/>
        <w:numPr>
          <w:ilvl w:val="0"/>
          <w:numId w:val="4"/>
        </w:numPr>
      </w:pPr>
      <w:r>
        <w:rPr>
          <w:rFonts w:hint="eastAsia"/>
        </w:rPr>
        <w:t>When transaction approved in FAS</w:t>
      </w:r>
      <w:r>
        <w:rPr>
          <w:rFonts w:hint="eastAsia"/>
        </w:rPr>
        <w:t>（</w:t>
      </w:r>
      <w:r w:rsidRPr="00C4516E">
        <w:rPr>
          <w:rFonts w:hint="eastAsia"/>
        </w:rPr>
        <w:t xml:space="preserve"> </w:t>
      </w:r>
      <w:r w:rsidRPr="00C4516E">
        <w:rPr>
          <w:rFonts w:hint="eastAsia"/>
        </w:rPr>
        <w:t>当交易在</w:t>
      </w:r>
      <w:r w:rsidRPr="00C4516E">
        <w:rPr>
          <w:rFonts w:hint="eastAsia"/>
        </w:rPr>
        <w:t>FAS</w:t>
      </w:r>
      <w:r w:rsidRPr="00C4516E">
        <w:rPr>
          <w:rFonts w:hint="eastAsia"/>
        </w:rPr>
        <w:t>中</w:t>
      </w:r>
      <w:r>
        <w:rPr>
          <w:rFonts w:hint="eastAsia"/>
        </w:rPr>
        <w:t>被</w:t>
      </w:r>
      <w:r w:rsidRPr="00C4516E">
        <w:rPr>
          <w:rFonts w:hint="eastAsia"/>
        </w:rPr>
        <w:t>批准</w:t>
      </w:r>
      <w:r>
        <w:rPr>
          <w:rFonts w:hint="eastAsia"/>
        </w:rPr>
        <w:t>）</w:t>
      </w:r>
    </w:p>
    <w:p w:rsidR="00C1216B" w:rsidRDefault="00C1216B" w:rsidP="00D85A37">
      <w:pPr>
        <w:pStyle w:val="BaseText"/>
        <w:numPr>
          <w:ilvl w:val="0"/>
          <w:numId w:val="4"/>
        </w:numPr>
      </w:pPr>
      <w:r>
        <w:rPr>
          <w:rFonts w:hint="eastAsia"/>
        </w:rPr>
        <w:t>When card active in VMX service.</w:t>
      </w:r>
      <w:r>
        <w:rPr>
          <w:rFonts w:hint="eastAsia"/>
        </w:rPr>
        <w:t>（</w:t>
      </w:r>
      <w:r w:rsidRPr="00C4516E">
        <w:rPr>
          <w:rFonts w:hint="eastAsia"/>
        </w:rPr>
        <w:t>当卡在</w:t>
      </w:r>
      <w:r w:rsidRPr="00C4516E">
        <w:rPr>
          <w:rFonts w:hint="eastAsia"/>
        </w:rPr>
        <w:t>VMX</w:t>
      </w:r>
      <w:r w:rsidRPr="00C4516E">
        <w:rPr>
          <w:rFonts w:hint="eastAsia"/>
        </w:rPr>
        <w:t>服务中处于</w:t>
      </w:r>
      <w:r>
        <w:rPr>
          <w:rFonts w:hint="eastAsia"/>
        </w:rPr>
        <w:t>激活</w:t>
      </w:r>
      <w:r w:rsidRPr="00C4516E">
        <w:rPr>
          <w:rFonts w:hint="eastAsia"/>
        </w:rPr>
        <w:t>状态时</w:t>
      </w:r>
      <w:r>
        <w:rPr>
          <w:rFonts w:hint="eastAsia"/>
        </w:rPr>
        <w:t>）</w:t>
      </w:r>
    </w:p>
    <w:p w:rsidR="00020417" w:rsidRPr="003623CE" w:rsidRDefault="00C31816" w:rsidP="004254A1">
      <w:pPr>
        <w:pStyle w:val="Heading3"/>
        <w:numPr>
          <w:ilvl w:val="0"/>
          <w:numId w:val="0"/>
        </w:numPr>
        <w:ind w:left="1287" w:hanging="720"/>
        <w:rPr>
          <w:rFonts w:cs="Arial"/>
          <w:bCs/>
          <w:i w:val="0"/>
          <w:szCs w:val="24"/>
        </w:rPr>
      </w:pPr>
      <w:bookmarkStart w:id="22" w:name="_Toc469906079"/>
      <w:r w:rsidRPr="003623CE">
        <w:rPr>
          <w:rFonts w:cs="Arial" w:hint="eastAsia"/>
          <w:bCs/>
          <w:i w:val="0"/>
          <w:szCs w:val="24"/>
        </w:rPr>
        <w:t xml:space="preserve">R2 </w:t>
      </w:r>
      <w:r w:rsidRPr="003623CE">
        <w:rPr>
          <w:rFonts w:cs="Arial" w:hint="eastAsia"/>
          <w:bCs/>
          <w:i w:val="0"/>
          <w:szCs w:val="24"/>
        </w:rPr>
        <w:t>逾期短信通知客户</w:t>
      </w:r>
      <w:bookmarkEnd w:id="22"/>
    </w:p>
    <w:p w:rsidR="00E00E5F" w:rsidRPr="00E00E5F" w:rsidRDefault="00E00E5F" w:rsidP="00E00E5F">
      <w:pPr>
        <w:pStyle w:val="BaseText"/>
        <w:rPr>
          <w:highlight w:val="lightGray"/>
        </w:rPr>
      </w:pPr>
    </w:p>
    <w:p w:rsidR="00020417" w:rsidRDefault="00020417" w:rsidP="00020417">
      <w:pPr>
        <w:pStyle w:val="BaseText"/>
      </w:pPr>
      <w:proofErr w:type="spellStart"/>
      <w:r w:rsidRPr="00020417">
        <w:rPr>
          <w:rFonts w:hint="eastAsia"/>
        </w:rPr>
        <w:t>FirstVision</w:t>
      </w:r>
      <w:proofErr w:type="spellEnd"/>
      <w:r w:rsidRPr="00020417">
        <w:rPr>
          <w:rFonts w:hint="eastAsia"/>
        </w:rPr>
        <w:t xml:space="preserve"> V10</w:t>
      </w:r>
      <w:r w:rsidRPr="00020417">
        <w:rPr>
          <w:rFonts w:hint="eastAsia"/>
        </w:rPr>
        <w:t>根据每日产生的人行征信报送接口文件，对要上报人行的逾期帐户产生批量短信接口文件，并通过批量短信接口文件的形式发送给平安代理银行短信发送平台。</w:t>
      </w:r>
    </w:p>
    <w:p w:rsidR="00B3218D" w:rsidRDefault="00B3218D" w:rsidP="00020417">
      <w:pPr>
        <w:pStyle w:val="BaseText"/>
        <w:rPr>
          <w:color w:val="FF0000"/>
        </w:rPr>
      </w:pPr>
      <w:proofErr w:type="gramStart"/>
      <w:r w:rsidRPr="00437708">
        <w:t>S</w:t>
      </w:r>
      <w:r w:rsidRPr="00437708">
        <w:rPr>
          <w:rFonts w:hint="eastAsia"/>
        </w:rPr>
        <w:t>olution :</w:t>
      </w:r>
      <w:r w:rsidRPr="00437708">
        <w:rPr>
          <w:rFonts w:hint="eastAsia"/>
        </w:rPr>
        <w:t>根据人行征信报送接口文件</w:t>
      </w:r>
      <w:proofErr w:type="gramEnd"/>
      <w:r w:rsidRPr="00437708">
        <w:rPr>
          <w:rFonts w:hint="eastAsia"/>
        </w:rPr>
        <w:t>，开发一个新的</w:t>
      </w:r>
      <w:r w:rsidRPr="00437708">
        <w:rPr>
          <w:rFonts w:hint="eastAsia"/>
        </w:rPr>
        <w:t>batch</w:t>
      </w:r>
      <w:r w:rsidRPr="00437708">
        <w:rPr>
          <w:rFonts w:hint="eastAsia"/>
        </w:rPr>
        <w:t>程序产生</w:t>
      </w:r>
      <w:r w:rsidRPr="00437708">
        <w:rPr>
          <w:rFonts w:hint="eastAsia"/>
          <w:color w:val="000000" w:themeColor="text1"/>
        </w:rPr>
        <w:t>平安提供的短信接口文件格式（格式待平安确定）</w:t>
      </w:r>
      <w:r w:rsidR="00437708" w:rsidRPr="00437708">
        <w:rPr>
          <w:rFonts w:hint="eastAsia"/>
          <w:color w:val="000000" w:themeColor="text1"/>
        </w:rPr>
        <w:t>。</w:t>
      </w:r>
      <w:r w:rsidR="00437708" w:rsidRPr="00437708">
        <w:rPr>
          <w:rFonts w:hint="eastAsia"/>
          <w:color w:val="000000" w:themeColor="text1"/>
        </w:rPr>
        <w:t xml:space="preserve"> </w:t>
      </w:r>
      <w:r w:rsidR="00437708" w:rsidRPr="00437708">
        <w:rPr>
          <w:rFonts w:hint="eastAsia"/>
          <w:color w:val="000000" w:themeColor="text1"/>
        </w:rPr>
        <w:t>为达到先通知持卡人再上报人行，平安需自行延迟上报人行报文处理（在短信发出之后）。</w:t>
      </w:r>
    </w:p>
    <w:p w:rsidR="00020417" w:rsidRDefault="00020417" w:rsidP="00D761E9">
      <w:pPr>
        <w:pStyle w:val="BaseText"/>
      </w:pPr>
    </w:p>
    <w:p w:rsidR="00BD3225" w:rsidRDefault="00131DE2" w:rsidP="002E0DE5">
      <w:pPr>
        <w:pStyle w:val="Heading2"/>
        <w:ind w:left="630"/>
      </w:pPr>
      <w:bookmarkStart w:id="23" w:name="_Toc456606698"/>
      <w:bookmarkStart w:id="24" w:name="_Toc412979287"/>
      <w:bookmarkStart w:id="25" w:name="_Toc412998155"/>
      <w:bookmarkStart w:id="26" w:name="_Toc203363394"/>
      <w:bookmarkStart w:id="27" w:name="_Toc283213181"/>
      <w:bookmarkStart w:id="28" w:name="_Toc412023623"/>
      <w:bookmarkStart w:id="29" w:name="_Toc412041460"/>
      <w:bookmarkStart w:id="30" w:name="_Toc469906080"/>
      <w:bookmarkEnd w:id="15"/>
      <w:bookmarkEnd w:id="23"/>
      <w:bookmarkEnd w:id="24"/>
      <w:bookmarkEnd w:id="25"/>
      <w:r>
        <w:rPr>
          <w:rFonts w:hint="eastAsia"/>
        </w:rPr>
        <w:t>依赖性</w:t>
      </w:r>
      <w:r>
        <w:t>Dependencies</w:t>
      </w:r>
      <w:bookmarkEnd w:id="26"/>
      <w:bookmarkEnd w:id="27"/>
      <w:bookmarkEnd w:id="28"/>
      <w:bookmarkEnd w:id="29"/>
      <w:bookmarkEnd w:id="30"/>
    </w:p>
    <w:p w:rsidR="00BD3225" w:rsidRPr="0027456E" w:rsidRDefault="002E507F" w:rsidP="002E0DE5">
      <w:pPr>
        <w:pStyle w:val="BaseText"/>
        <w:ind w:left="630"/>
      </w:pPr>
      <w:r>
        <w:t>None</w:t>
      </w:r>
      <w:r w:rsidR="00131DE2">
        <w:rPr>
          <w:rFonts w:hint="eastAsia"/>
        </w:rPr>
        <w:t>没有</w:t>
      </w:r>
    </w:p>
    <w:p w:rsidR="00BD3225" w:rsidRDefault="00131DE2" w:rsidP="002E0DE5">
      <w:pPr>
        <w:pStyle w:val="Heading2"/>
        <w:ind w:left="630"/>
      </w:pPr>
      <w:bookmarkStart w:id="31" w:name="_Toc203363397"/>
      <w:bookmarkStart w:id="32" w:name="_Toc283213182"/>
      <w:bookmarkStart w:id="33" w:name="_Toc412023624"/>
      <w:bookmarkStart w:id="34" w:name="_Toc412041461"/>
      <w:bookmarkStart w:id="35" w:name="_Toc469906081"/>
      <w:r>
        <w:rPr>
          <w:rFonts w:hint="eastAsia"/>
        </w:rPr>
        <w:t>接口考虑</w:t>
      </w:r>
      <w:r>
        <w:t>Interface Considerations</w:t>
      </w:r>
      <w:bookmarkEnd w:id="31"/>
      <w:bookmarkEnd w:id="32"/>
      <w:bookmarkEnd w:id="33"/>
      <w:bookmarkEnd w:id="34"/>
      <w:bookmarkEnd w:id="35"/>
    </w:p>
    <w:p w:rsidR="00BD3225" w:rsidRDefault="002E507F" w:rsidP="00A73F76">
      <w:pPr>
        <w:pStyle w:val="BaseText"/>
        <w:ind w:left="0" w:firstLine="630"/>
        <w:rPr>
          <w:rFonts w:cs="Arial"/>
        </w:rPr>
      </w:pPr>
      <w:r>
        <w:rPr>
          <w:rFonts w:cs="Arial"/>
        </w:rPr>
        <w:t>None</w:t>
      </w:r>
      <w:r w:rsidR="00131DE2">
        <w:rPr>
          <w:rFonts w:cs="Arial" w:hint="eastAsia"/>
        </w:rPr>
        <w:t>没有</w:t>
      </w:r>
    </w:p>
    <w:p w:rsidR="009E6D58" w:rsidRDefault="00131DE2" w:rsidP="009E6D58">
      <w:pPr>
        <w:pStyle w:val="Heading2"/>
        <w:ind w:left="630"/>
      </w:pPr>
      <w:bookmarkStart w:id="36" w:name="_Toc412979001"/>
      <w:bookmarkStart w:id="37" w:name="_Toc469906082"/>
      <w:r>
        <w:rPr>
          <w:rFonts w:hint="eastAsia"/>
        </w:rPr>
        <w:t>服务等级协议考虑</w:t>
      </w:r>
      <w:r>
        <w:t>After Hours or SLA Considerations</w:t>
      </w:r>
      <w:bookmarkEnd w:id="36"/>
      <w:bookmarkEnd w:id="37"/>
    </w:p>
    <w:p w:rsidR="009E6D58" w:rsidRPr="002D0EEB" w:rsidRDefault="00A321B9" w:rsidP="002D0EEB">
      <w:pPr>
        <w:pStyle w:val="BaseText"/>
        <w:spacing w:line="276" w:lineRule="auto"/>
        <w:rPr>
          <w:rFonts w:cs="Arial"/>
        </w:rPr>
      </w:pPr>
      <w:r w:rsidRPr="002D0EEB">
        <w:rPr>
          <w:rFonts w:cs="Arial" w:hint="eastAsia"/>
        </w:rPr>
        <w:t>NA</w:t>
      </w:r>
      <w:r w:rsidR="00131DE2">
        <w:rPr>
          <w:rFonts w:cs="Arial" w:hint="eastAsia"/>
        </w:rPr>
        <w:t>没有</w:t>
      </w:r>
    </w:p>
    <w:p w:rsidR="009E6D58" w:rsidRDefault="00131DE2" w:rsidP="009E6D58">
      <w:pPr>
        <w:pStyle w:val="Heading2"/>
        <w:ind w:left="630"/>
      </w:pPr>
      <w:bookmarkStart w:id="38" w:name="_Toc412998161"/>
      <w:bookmarkStart w:id="39" w:name="_Toc412979002"/>
      <w:bookmarkStart w:id="40" w:name="_Toc469906083"/>
      <w:bookmarkEnd w:id="38"/>
      <w:r>
        <w:rPr>
          <w:rFonts w:hint="eastAsia"/>
        </w:rPr>
        <w:lastRenderedPageBreak/>
        <w:t>非项目范围</w:t>
      </w:r>
      <w:r>
        <w:t>Out of Scope</w:t>
      </w:r>
      <w:bookmarkEnd w:id="39"/>
      <w:bookmarkEnd w:id="40"/>
    </w:p>
    <w:p w:rsidR="00456E88" w:rsidRDefault="00456E88" w:rsidP="00456E88">
      <w:pPr>
        <w:pStyle w:val="BaseText"/>
        <w:spacing w:line="276" w:lineRule="auto"/>
        <w:rPr>
          <w:rFonts w:cs="Arial"/>
        </w:rPr>
      </w:pPr>
      <w:r w:rsidRPr="002D0EEB">
        <w:rPr>
          <w:rFonts w:cs="Arial" w:hint="eastAsia"/>
        </w:rPr>
        <w:t>NA</w:t>
      </w:r>
      <w:r>
        <w:rPr>
          <w:rFonts w:cs="Arial" w:hint="eastAsia"/>
        </w:rPr>
        <w:t>没有</w:t>
      </w:r>
    </w:p>
    <w:p w:rsidR="003806D9" w:rsidRDefault="003806D9" w:rsidP="003806D9">
      <w:pPr>
        <w:pStyle w:val="Heading2"/>
        <w:ind w:left="630"/>
      </w:pPr>
      <w:bookmarkStart w:id="41" w:name="_Toc469906084"/>
      <w:r>
        <w:rPr>
          <w:rFonts w:hint="eastAsia"/>
        </w:rPr>
        <w:t>待确定事项</w:t>
      </w:r>
      <w:bookmarkEnd w:id="41"/>
    </w:p>
    <w:p w:rsidR="001A7DB9" w:rsidRPr="001A7DB9" w:rsidRDefault="000A70EF" w:rsidP="001A7DB9">
      <w:pPr>
        <w:pStyle w:val="BaseText"/>
      </w:pPr>
      <w:r>
        <w:rPr>
          <w:rFonts w:hint="eastAsia"/>
        </w:rPr>
        <w:t>下面列出所有</w:t>
      </w:r>
      <w:r w:rsidR="001A7DB9">
        <w:rPr>
          <w:rFonts w:hint="eastAsia"/>
        </w:rPr>
        <w:t>代理行上线阶段的事项</w:t>
      </w:r>
      <w:r w:rsidR="00437708">
        <w:rPr>
          <w:rFonts w:hint="eastAsia"/>
        </w:rPr>
        <w:t>以及</w:t>
      </w:r>
      <w:r>
        <w:rPr>
          <w:rFonts w:hint="eastAsia"/>
        </w:rPr>
        <w:t>一些待确认的事项</w:t>
      </w:r>
    </w:p>
    <w:tbl>
      <w:tblPr>
        <w:tblW w:w="9087" w:type="dxa"/>
        <w:tblInd w:w="93" w:type="dxa"/>
        <w:tblLook w:val="04A0" w:firstRow="1" w:lastRow="0" w:firstColumn="1" w:lastColumn="0" w:noHBand="0" w:noVBand="1"/>
      </w:tblPr>
      <w:tblGrid>
        <w:gridCol w:w="960"/>
        <w:gridCol w:w="8127"/>
      </w:tblGrid>
      <w:tr w:rsidR="001A7DB9" w:rsidRPr="001A7DB9" w:rsidTr="00DD7216">
        <w:trPr>
          <w:trHeight w:val="34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1</w:t>
            </w:r>
          </w:p>
        </w:tc>
        <w:tc>
          <w:tcPr>
            <w:tcW w:w="8127" w:type="dxa"/>
            <w:tcBorders>
              <w:top w:val="single" w:sz="4" w:space="0" w:color="auto"/>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寄卡短信或者审核通过短信（优先考虑寄卡短信）</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2</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密码设置和修改通知短信</w:t>
            </w:r>
          </w:p>
        </w:tc>
      </w:tr>
      <w:tr w:rsidR="001A7DB9" w:rsidRPr="001A7DB9" w:rsidTr="00DD7216">
        <w:trPr>
          <w:trHeight w:val="6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3</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单笔临额调整通知短信</w:t>
            </w:r>
            <w:r w:rsidRPr="001A7DB9">
              <w:rPr>
                <w:rFonts w:ascii="Arial Unicode MS" w:eastAsia="Arial Unicode MS" w:hAnsi="Arial Unicode MS" w:cs="Arial Unicode MS" w:hint="eastAsia"/>
                <w:color w:val="000000"/>
                <w:szCs w:val="24"/>
                <w:lang w:val="en-AU"/>
              </w:rPr>
              <w:br/>
              <w:t>单笔固额调整通知短信</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4</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交易失败通知短信</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5</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交易成功通知短信（需所有交易类型都支持）</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6</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分期计划建立（交易分期、账单分期、现金分期）</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7</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分期计划取消（交易分期、账单分期、现金分期）</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8</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转账成功（现金分期）</w:t>
            </w:r>
          </w:p>
        </w:tc>
      </w:tr>
      <w:tr w:rsidR="001A7DB9" w:rsidRPr="001A7DB9" w:rsidTr="00DD7216">
        <w:trPr>
          <w:trHeight w:val="6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9</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人民币自扣成功短信</w:t>
            </w:r>
            <w:r w:rsidRPr="001A7DB9">
              <w:rPr>
                <w:rFonts w:ascii="Arial Unicode MS" w:eastAsia="Arial Unicode MS" w:hAnsi="Arial Unicode MS" w:cs="Arial Unicode MS" w:hint="eastAsia"/>
                <w:color w:val="000000"/>
                <w:szCs w:val="24"/>
                <w:lang w:val="en-AU"/>
              </w:rPr>
              <w:br/>
              <w:t>人民币自扣失败短信</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10</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人民币预检成功短信</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11</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人民币预检失败短信</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12</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对证件有效期即将过期客户发送提醒短信</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13</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对证件有效期已过期客户发送提醒短信</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14</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对账单是否已还款的通知短信</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15</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年费短信</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16</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退款到账短信</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17</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伪冒回电短信</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18</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伪冒管卡短信</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19</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信用卡争议调扣—退款入账通知短信</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20</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信用卡争议调扣-特殊类交易处理结果短信</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21</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信用卡调扣争议案件查询地址结果回复</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lastRenderedPageBreak/>
              <w:t>22</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信用调扣争议案件退款通知</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23</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寄卡通知短信；卡片妥收通知短信；卡片退回通知短信</w:t>
            </w:r>
          </w:p>
        </w:tc>
      </w:tr>
      <w:tr w:rsidR="001A7DB9" w:rsidRPr="001A7DB9" w:rsidTr="00DD7216">
        <w:trPr>
          <w:trHeight w:val="5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24</w:t>
            </w:r>
          </w:p>
        </w:tc>
        <w:tc>
          <w:tcPr>
            <w:tcW w:w="8127" w:type="dxa"/>
            <w:tcBorders>
              <w:top w:val="nil"/>
              <w:left w:val="nil"/>
              <w:bottom w:val="single" w:sz="4" w:space="0" w:color="auto"/>
              <w:right w:val="single" w:sz="4" w:space="0" w:color="auto"/>
            </w:tcBorders>
            <w:shd w:val="clear" w:color="auto" w:fill="auto"/>
            <w:vAlign w:val="center"/>
            <w:hideMark/>
          </w:tcPr>
          <w:p w:rsidR="001A7DB9" w:rsidRPr="001A7DB9" w:rsidRDefault="001A7DB9" w:rsidP="00DD7216">
            <w:pPr>
              <w:rPr>
                <w:rFonts w:ascii="Arial Unicode MS" w:eastAsia="Arial Unicode MS" w:hAnsi="Arial Unicode MS" w:cs="Arial Unicode MS"/>
                <w:color w:val="000000"/>
                <w:szCs w:val="24"/>
                <w:lang w:val="en-AU"/>
              </w:rPr>
            </w:pPr>
            <w:r w:rsidRPr="001A7DB9">
              <w:rPr>
                <w:rFonts w:ascii="Arial Unicode MS" w:eastAsia="Arial Unicode MS" w:hAnsi="Arial Unicode MS" w:cs="Arial Unicode MS" w:hint="eastAsia"/>
                <w:color w:val="000000"/>
                <w:szCs w:val="24"/>
                <w:lang w:val="en-AU"/>
              </w:rPr>
              <w:t>催收短信（需项目组与代理行讨论确认是否需要提前规划）</w:t>
            </w:r>
          </w:p>
        </w:tc>
      </w:tr>
      <w:tr w:rsidR="001A7DB9" w:rsidRPr="001A7DB9" w:rsidTr="00DD7216">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7DB9" w:rsidRPr="001A7DB9" w:rsidRDefault="001A7DB9" w:rsidP="00DD7216">
            <w:pPr>
              <w:jc w:val="right"/>
              <w:rPr>
                <w:rFonts w:ascii="Calibri" w:eastAsia="Times New Roman" w:hAnsi="Calibri" w:cs="Calibri"/>
                <w:color w:val="000000"/>
                <w:sz w:val="22"/>
                <w:szCs w:val="22"/>
                <w:lang w:val="en-AU"/>
              </w:rPr>
            </w:pPr>
            <w:r w:rsidRPr="001A7DB9">
              <w:rPr>
                <w:rFonts w:ascii="Calibri" w:eastAsia="Times New Roman" w:hAnsi="Calibri" w:cs="Calibri"/>
                <w:color w:val="000000"/>
                <w:sz w:val="22"/>
                <w:szCs w:val="22"/>
                <w:lang w:val="en-AU"/>
              </w:rPr>
              <w:t>25</w:t>
            </w:r>
          </w:p>
        </w:tc>
        <w:tc>
          <w:tcPr>
            <w:tcW w:w="8127" w:type="dxa"/>
            <w:tcBorders>
              <w:top w:val="nil"/>
              <w:left w:val="nil"/>
              <w:bottom w:val="single" w:sz="4" w:space="0" w:color="auto"/>
              <w:right w:val="single" w:sz="4" w:space="0" w:color="auto"/>
            </w:tcBorders>
            <w:shd w:val="clear" w:color="auto" w:fill="auto"/>
            <w:vAlign w:val="center"/>
            <w:hideMark/>
          </w:tcPr>
          <w:p w:rsidR="001A7DB9" w:rsidRPr="000A70EF" w:rsidRDefault="001A7DB9" w:rsidP="00DD7216">
            <w:pPr>
              <w:rPr>
                <w:rFonts w:ascii="Arial Unicode MS" w:eastAsia="Arial Unicode MS" w:hAnsi="Arial Unicode MS" w:cs="Arial Unicode MS"/>
                <w:color w:val="000000"/>
                <w:szCs w:val="24"/>
                <w:lang w:val="en-AU"/>
              </w:rPr>
            </w:pPr>
            <w:r w:rsidRPr="000A70EF">
              <w:rPr>
                <w:rFonts w:ascii="Arial Unicode MS" w:eastAsia="Arial Unicode MS" w:hAnsi="Arial Unicode MS" w:cs="Arial Unicode MS" w:hint="eastAsia"/>
                <w:color w:val="000000"/>
                <w:szCs w:val="24"/>
                <w:lang w:val="en-AU"/>
              </w:rPr>
              <w:t>短信平台提供短信接口模板</w:t>
            </w:r>
          </w:p>
        </w:tc>
      </w:tr>
      <w:tr w:rsidR="00601F4A" w:rsidRPr="001A7DB9" w:rsidTr="00601F4A">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1F4A" w:rsidRPr="00E9726E" w:rsidRDefault="00601F4A" w:rsidP="00601F4A">
            <w:pPr>
              <w:jc w:val="right"/>
              <w:rPr>
                <w:rFonts w:ascii="Calibri" w:eastAsia="Times New Roman" w:hAnsi="Calibri" w:cs="Calibri"/>
                <w:color w:val="000000"/>
                <w:sz w:val="22"/>
                <w:szCs w:val="22"/>
                <w:shd w:val="pct15" w:color="auto" w:fill="FFFFFF"/>
                <w:lang w:val="en-AU"/>
              </w:rPr>
            </w:pPr>
            <w:r w:rsidRPr="00E9726E">
              <w:rPr>
                <w:rFonts w:ascii="Calibri" w:eastAsia="Times New Roman" w:hAnsi="Calibri" w:cs="Calibri"/>
                <w:color w:val="000000"/>
                <w:sz w:val="22"/>
                <w:szCs w:val="22"/>
                <w:shd w:val="pct15" w:color="auto" w:fill="FFFFFF"/>
                <w:lang w:val="en-AU"/>
              </w:rPr>
              <w:t>2</w:t>
            </w:r>
            <w:r w:rsidRPr="00E9726E">
              <w:rPr>
                <w:rFonts w:asciiTheme="minorEastAsia" w:eastAsiaTheme="minorEastAsia" w:hAnsiTheme="minorEastAsia" w:cs="Calibri" w:hint="eastAsia"/>
                <w:color w:val="000000"/>
                <w:sz w:val="22"/>
                <w:szCs w:val="22"/>
                <w:shd w:val="pct15" w:color="auto" w:fill="FFFFFF"/>
                <w:lang w:val="en-AU"/>
              </w:rPr>
              <w:t>6</w:t>
            </w:r>
          </w:p>
        </w:tc>
        <w:tc>
          <w:tcPr>
            <w:tcW w:w="8127" w:type="dxa"/>
            <w:tcBorders>
              <w:top w:val="nil"/>
              <w:left w:val="nil"/>
              <w:bottom w:val="single" w:sz="4" w:space="0" w:color="auto"/>
              <w:right w:val="single" w:sz="4" w:space="0" w:color="auto"/>
            </w:tcBorders>
            <w:shd w:val="clear" w:color="auto" w:fill="auto"/>
            <w:vAlign w:val="center"/>
            <w:hideMark/>
          </w:tcPr>
          <w:p w:rsidR="00601F4A" w:rsidRPr="00E9726E" w:rsidRDefault="00601F4A" w:rsidP="00601F4A">
            <w:pPr>
              <w:pStyle w:val="BaseText"/>
              <w:ind w:left="0"/>
              <w:rPr>
                <w:shd w:val="pct15" w:color="auto" w:fill="FFFFFF"/>
              </w:rPr>
            </w:pPr>
            <w:r w:rsidRPr="00E9726E">
              <w:rPr>
                <w:rFonts w:ascii="Arial Unicode MS" w:eastAsia="Arial Unicode MS" w:hAnsi="Arial Unicode MS" w:cs="Arial Unicode MS" w:hint="eastAsia"/>
                <w:color w:val="000000" w:themeColor="text1"/>
                <w:szCs w:val="24"/>
                <w:shd w:val="pct15" w:color="auto" w:fill="FFFFFF"/>
                <w:lang w:val="en-AU"/>
              </w:rPr>
              <w:t>补件短信:</w:t>
            </w:r>
            <w:r w:rsidRPr="00E9726E">
              <w:rPr>
                <w:rFonts w:hint="eastAsia"/>
                <w:color w:val="000000" w:themeColor="text1"/>
                <w:shd w:val="pct15" w:color="auto" w:fill="FFFFFF"/>
              </w:rPr>
              <w:t xml:space="preserve"> </w:t>
            </w:r>
            <w:r w:rsidRPr="00E9726E">
              <w:rPr>
                <w:rFonts w:hint="eastAsia"/>
                <w:shd w:val="pct15" w:color="auto" w:fill="FFFFFF"/>
              </w:rPr>
              <w:t>FirstVision V10</w:t>
            </w:r>
            <w:r w:rsidRPr="00E9726E">
              <w:rPr>
                <w:rFonts w:hint="eastAsia"/>
                <w:shd w:val="pct15" w:color="auto" w:fill="FFFFFF"/>
              </w:rPr>
              <w:t>会对申请文件中申请数据缺失的申请件自动产生批量短信接口文件，支持对不同的数据缺失原因配置不同短信模板。</w:t>
            </w:r>
            <w:r w:rsidRPr="00E9726E">
              <w:rPr>
                <w:rFonts w:hint="eastAsia"/>
                <w:shd w:val="pct15" w:color="auto" w:fill="FFFFFF"/>
              </w:rPr>
              <w:t xml:space="preserve"> FV10</w:t>
            </w:r>
            <w:r w:rsidRPr="00E9726E">
              <w:rPr>
                <w:rFonts w:hint="eastAsia"/>
                <w:shd w:val="pct15" w:color="auto" w:fill="FFFFFF"/>
              </w:rPr>
              <w:t>系统将对现有功能进行增强来支持补件短信发送报表。</w:t>
            </w:r>
            <w:r w:rsidRPr="00E9726E">
              <w:rPr>
                <w:rFonts w:hint="eastAsia"/>
                <w:i/>
                <w:highlight w:val="yellow"/>
                <w:shd w:val="pct15" w:color="auto" w:fill="FFFFFF"/>
              </w:rPr>
              <w:t>补件短信的具体细节需要代理行上线另行讨论</w:t>
            </w:r>
          </w:p>
        </w:tc>
      </w:tr>
      <w:tr w:rsidR="000A70EF" w:rsidRPr="001A7DB9" w:rsidTr="000A70EF">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70EF" w:rsidRPr="00E9726E" w:rsidRDefault="000A70EF" w:rsidP="00C93DDE">
            <w:pPr>
              <w:jc w:val="right"/>
              <w:rPr>
                <w:rFonts w:ascii="Calibri" w:eastAsiaTheme="minorEastAsia" w:hAnsi="Calibri" w:cs="Calibri"/>
                <w:color w:val="000000"/>
                <w:sz w:val="22"/>
                <w:szCs w:val="22"/>
                <w:shd w:val="pct15" w:color="auto" w:fill="FFFFFF"/>
                <w:lang w:val="en-AU"/>
              </w:rPr>
            </w:pPr>
            <w:r w:rsidRPr="00E9726E">
              <w:rPr>
                <w:rFonts w:ascii="Calibri" w:eastAsiaTheme="minorEastAsia" w:hAnsi="Calibri" w:cs="Calibri" w:hint="eastAsia"/>
                <w:color w:val="000000"/>
                <w:sz w:val="22"/>
                <w:szCs w:val="22"/>
                <w:shd w:val="pct15" w:color="auto" w:fill="FFFFFF"/>
                <w:lang w:val="en-AU"/>
              </w:rPr>
              <w:t>27</w:t>
            </w:r>
          </w:p>
        </w:tc>
        <w:tc>
          <w:tcPr>
            <w:tcW w:w="8127" w:type="dxa"/>
            <w:tcBorders>
              <w:top w:val="nil"/>
              <w:left w:val="nil"/>
              <w:bottom w:val="single" w:sz="4" w:space="0" w:color="auto"/>
              <w:right w:val="single" w:sz="4" w:space="0" w:color="auto"/>
            </w:tcBorders>
            <w:shd w:val="clear" w:color="auto" w:fill="auto"/>
            <w:vAlign w:val="center"/>
            <w:hideMark/>
          </w:tcPr>
          <w:p w:rsidR="000A70EF" w:rsidRPr="00E9726E" w:rsidRDefault="000A70EF" w:rsidP="000A70EF">
            <w:pPr>
              <w:rPr>
                <w:rFonts w:ascii="Arial Unicode MS" w:eastAsia="Arial Unicode MS" w:hAnsi="Arial Unicode MS" w:cs="Arial Unicode MS"/>
                <w:color w:val="000000"/>
                <w:szCs w:val="24"/>
                <w:shd w:val="pct15" w:color="auto" w:fill="FFFFFF"/>
                <w:lang w:val="en-AU"/>
              </w:rPr>
            </w:pPr>
            <w:r w:rsidRPr="00E9726E">
              <w:rPr>
                <w:rFonts w:ascii="Arial Unicode MS" w:eastAsia="Arial Unicode MS" w:hAnsi="Arial Unicode MS" w:cs="Arial Unicode MS" w:hint="eastAsia"/>
                <w:color w:val="000000"/>
                <w:szCs w:val="24"/>
                <w:shd w:val="pct15" w:color="auto" w:fill="FFFFFF"/>
                <w:lang w:val="en-AU"/>
              </w:rPr>
              <w:t>审核拒绝短信</w:t>
            </w:r>
          </w:p>
        </w:tc>
      </w:tr>
      <w:tr w:rsidR="000A70EF" w:rsidRPr="000A70EF" w:rsidTr="000A70EF">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70EF" w:rsidRPr="00E9726E" w:rsidRDefault="000A70EF" w:rsidP="00C93DDE">
            <w:pPr>
              <w:jc w:val="right"/>
              <w:rPr>
                <w:rFonts w:ascii="Calibri" w:eastAsiaTheme="minorEastAsia" w:hAnsi="Calibri" w:cs="Calibri"/>
                <w:color w:val="000000"/>
                <w:sz w:val="22"/>
                <w:szCs w:val="22"/>
                <w:shd w:val="pct15" w:color="auto" w:fill="FFFFFF"/>
                <w:lang w:val="en-AU"/>
              </w:rPr>
            </w:pPr>
            <w:r w:rsidRPr="00E9726E">
              <w:rPr>
                <w:rFonts w:ascii="Calibri" w:eastAsiaTheme="minorEastAsia" w:hAnsi="Calibri" w:cs="Calibri" w:hint="eastAsia"/>
                <w:color w:val="000000"/>
                <w:sz w:val="22"/>
                <w:szCs w:val="22"/>
                <w:shd w:val="pct15" w:color="auto" w:fill="FFFFFF"/>
                <w:lang w:val="en-AU"/>
              </w:rPr>
              <w:t>28</w:t>
            </w:r>
          </w:p>
        </w:tc>
        <w:tc>
          <w:tcPr>
            <w:tcW w:w="8127" w:type="dxa"/>
            <w:tcBorders>
              <w:top w:val="nil"/>
              <w:left w:val="nil"/>
              <w:bottom w:val="single" w:sz="4" w:space="0" w:color="auto"/>
              <w:right w:val="single" w:sz="4" w:space="0" w:color="auto"/>
            </w:tcBorders>
            <w:shd w:val="clear" w:color="auto" w:fill="auto"/>
            <w:vAlign w:val="center"/>
            <w:hideMark/>
          </w:tcPr>
          <w:p w:rsidR="000A70EF" w:rsidRPr="00E9726E" w:rsidRDefault="000A70EF" w:rsidP="000A70EF">
            <w:pPr>
              <w:rPr>
                <w:rFonts w:ascii="Arial Unicode MS" w:eastAsia="Arial Unicode MS" w:hAnsi="Arial Unicode MS" w:cs="Arial Unicode MS"/>
                <w:color w:val="000000"/>
                <w:szCs w:val="24"/>
                <w:shd w:val="pct15" w:color="auto" w:fill="FFFFFF"/>
                <w:lang w:val="en-AU"/>
              </w:rPr>
            </w:pPr>
            <w:r w:rsidRPr="00E9726E">
              <w:rPr>
                <w:rFonts w:ascii="Arial Unicode MS" w:eastAsia="Arial Unicode MS" w:hAnsi="Arial Unicode MS" w:cs="Arial Unicode MS" w:hint="eastAsia"/>
                <w:color w:val="000000"/>
                <w:szCs w:val="24"/>
                <w:shd w:val="pct15" w:color="auto" w:fill="FFFFFF"/>
                <w:lang w:val="en-AU"/>
              </w:rPr>
              <w:t xml:space="preserve">还款短信(实时) </w:t>
            </w:r>
          </w:p>
        </w:tc>
      </w:tr>
      <w:tr w:rsidR="000A70EF" w:rsidRPr="000A70EF" w:rsidTr="000A70EF">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70EF" w:rsidRPr="00E9726E" w:rsidRDefault="000A70EF" w:rsidP="00C93DDE">
            <w:pPr>
              <w:jc w:val="right"/>
              <w:rPr>
                <w:rFonts w:ascii="Calibri" w:eastAsiaTheme="minorEastAsia" w:hAnsi="Calibri" w:cs="Calibri"/>
                <w:color w:val="000000"/>
                <w:sz w:val="22"/>
                <w:szCs w:val="22"/>
                <w:shd w:val="pct15" w:color="auto" w:fill="FFFFFF"/>
                <w:lang w:val="en-AU"/>
              </w:rPr>
            </w:pPr>
            <w:r w:rsidRPr="00E9726E">
              <w:rPr>
                <w:rFonts w:ascii="Calibri" w:eastAsiaTheme="minorEastAsia" w:hAnsi="Calibri" w:cs="Calibri" w:hint="eastAsia"/>
                <w:color w:val="000000"/>
                <w:sz w:val="22"/>
                <w:szCs w:val="22"/>
                <w:shd w:val="pct15" w:color="auto" w:fill="FFFFFF"/>
                <w:lang w:val="en-AU"/>
              </w:rPr>
              <w:t>29</w:t>
            </w:r>
          </w:p>
        </w:tc>
        <w:tc>
          <w:tcPr>
            <w:tcW w:w="8127" w:type="dxa"/>
            <w:tcBorders>
              <w:top w:val="nil"/>
              <w:left w:val="nil"/>
              <w:bottom w:val="single" w:sz="4" w:space="0" w:color="auto"/>
              <w:right w:val="single" w:sz="4" w:space="0" w:color="auto"/>
            </w:tcBorders>
            <w:shd w:val="clear" w:color="auto" w:fill="auto"/>
            <w:vAlign w:val="center"/>
            <w:hideMark/>
          </w:tcPr>
          <w:p w:rsidR="000A70EF" w:rsidRPr="00E9726E" w:rsidRDefault="000A70EF" w:rsidP="000A70EF">
            <w:pPr>
              <w:rPr>
                <w:rFonts w:ascii="Arial Unicode MS" w:eastAsia="Arial Unicode MS" w:hAnsi="Arial Unicode MS" w:cs="Arial Unicode MS"/>
                <w:color w:val="000000"/>
                <w:szCs w:val="24"/>
                <w:shd w:val="pct15" w:color="auto" w:fill="FFFFFF"/>
                <w:lang w:val="en-AU"/>
              </w:rPr>
            </w:pPr>
            <w:r w:rsidRPr="00E9726E">
              <w:rPr>
                <w:rFonts w:ascii="Arial Unicode MS" w:eastAsia="Arial Unicode MS" w:hAnsi="Arial Unicode MS" w:cs="Arial Unicode MS" w:hint="eastAsia"/>
                <w:color w:val="000000"/>
                <w:szCs w:val="24"/>
                <w:shd w:val="pct15" w:color="auto" w:fill="FFFFFF"/>
                <w:lang w:val="en-AU"/>
              </w:rPr>
              <w:t>还款到账通知短信(批量)</w:t>
            </w:r>
          </w:p>
        </w:tc>
      </w:tr>
      <w:tr w:rsidR="000A70EF" w:rsidRPr="000A70EF" w:rsidTr="000A70EF">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70EF" w:rsidRPr="00E9726E" w:rsidRDefault="000A70EF" w:rsidP="00C93DDE">
            <w:pPr>
              <w:jc w:val="right"/>
              <w:rPr>
                <w:rFonts w:ascii="Calibri" w:eastAsiaTheme="minorEastAsia" w:hAnsi="Calibri" w:cs="Calibri"/>
                <w:color w:val="000000"/>
                <w:sz w:val="22"/>
                <w:szCs w:val="22"/>
                <w:shd w:val="pct15" w:color="auto" w:fill="FFFFFF"/>
                <w:lang w:val="en-AU"/>
              </w:rPr>
            </w:pPr>
            <w:r w:rsidRPr="00E9726E">
              <w:rPr>
                <w:rFonts w:ascii="Calibri" w:eastAsiaTheme="minorEastAsia" w:hAnsi="Calibri" w:cs="Calibri" w:hint="eastAsia"/>
                <w:color w:val="000000"/>
                <w:sz w:val="22"/>
                <w:szCs w:val="22"/>
                <w:shd w:val="pct15" w:color="auto" w:fill="FFFFFF"/>
                <w:lang w:val="en-AU"/>
              </w:rPr>
              <w:t>30</w:t>
            </w:r>
          </w:p>
        </w:tc>
        <w:tc>
          <w:tcPr>
            <w:tcW w:w="8127" w:type="dxa"/>
            <w:tcBorders>
              <w:top w:val="nil"/>
              <w:left w:val="nil"/>
              <w:bottom w:val="single" w:sz="4" w:space="0" w:color="auto"/>
              <w:right w:val="single" w:sz="4" w:space="0" w:color="auto"/>
            </w:tcBorders>
            <w:shd w:val="clear" w:color="auto" w:fill="auto"/>
            <w:vAlign w:val="center"/>
            <w:hideMark/>
          </w:tcPr>
          <w:p w:rsidR="000A70EF" w:rsidRPr="00E9726E" w:rsidRDefault="000A70EF" w:rsidP="000A70EF">
            <w:pPr>
              <w:rPr>
                <w:rFonts w:ascii="Arial Unicode MS" w:eastAsia="Arial Unicode MS" w:hAnsi="Arial Unicode MS" w:cs="Arial Unicode MS"/>
                <w:color w:val="000000"/>
                <w:szCs w:val="24"/>
                <w:shd w:val="pct15" w:color="auto" w:fill="FFFFFF"/>
                <w:lang w:val="en-AU"/>
              </w:rPr>
            </w:pPr>
            <w:r w:rsidRPr="00E9726E">
              <w:rPr>
                <w:rFonts w:ascii="Arial Unicode MS" w:eastAsia="Arial Unicode MS" w:hAnsi="Arial Unicode MS" w:cs="Arial Unicode MS" w:hint="eastAsia"/>
                <w:color w:val="000000"/>
                <w:szCs w:val="24"/>
                <w:shd w:val="pct15" w:color="auto" w:fill="FFFFFF"/>
                <w:lang w:val="en-AU"/>
              </w:rPr>
              <w:t>批量调临、调固通知短信</w:t>
            </w:r>
          </w:p>
        </w:tc>
      </w:tr>
    </w:tbl>
    <w:p w:rsidR="001A7DB9" w:rsidRPr="001A7DB9" w:rsidRDefault="001A7DB9" w:rsidP="001A7DB9">
      <w:pPr>
        <w:pStyle w:val="BaseText"/>
      </w:pPr>
    </w:p>
    <w:p w:rsidR="001A7DB9" w:rsidRDefault="001A7DB9" w:rsidP="001A7DB9">
      <w:pPr>
        <w:pStyle w:val="BaseText"/>
      </w:pPr>
      <w:r>
        <w:rPr>
          <w:rFonts w:hint="eastAsia"/>
        </w:rPr>
        <w:t>具体详细信息可以参考附件</w:t>
      </w:r>
    </w:p>
    <w:bookmarkStart w:id="42" w:name="_MON_1543418056"/>
    <w:bookmarkEnd w:id="42"/>
    <w:p w:rsidR="001A7DB9" w:rsidRDefault="00437708" w:rsidP="001A7DB9">
      <w:pPr>
        <w:pStyle w:val="BaseText"/>
      </w:pPr>
      <w:r>
        <w:object w:dxaOrig="2040" w:dyaOrig="1298">
          <v:shape id="_x0000_i1030" type="#_x0000_t75" style="width:101.3pt;height:64.45pt" o:ole="">
            <v:imagedata r:id="rId19" o:title=""/>
          </v:shape>
          <o:OLEObject Type="Embed" ProgID="Excel.Sheet.12" ShapeID="_x0000_i1030" DrawAspect="Icon" ObjectID="_1543676420" r:id="rId20"/>
        </w:object>
      </w:r>
      <w:bookmarkStart w:id="43" w:name="_GoBack"/>
      <w:bookmarkEnd w:id="43"/>
    </w:p>
    <w:p w:rsidR="001A7DB9" w:rsidRDefault="001A7DB9" w:rsidP="001A7DB9">
      <w:pPr>
        <w:pStyle w:val="BaseText"/>
        <w:ind w:left="0"/>
      </w:pPr>
    </w:p>
    <w:p w:rsidR="001A7DB9" w:rsidRPr="001A7DB9" w:rsidRDefault="001A7DB9" w:rsidP="001A7DB9">
      <w:pPr>
        <w:pStyle w:val="BaseText"/>
      </w:pPr>
    </w:p>
    <w:p w:rsidR="003806D9" w:rsidRPr="003806D9" w:rsidRDefault="003806D9" w:rsidP="003806D9">
      <w:pPr>
        <w:pStyle w:val="BaseText"/>
      </w:pPr>
    </w:p>
    <w:p w:rsidR="003806D9" w:rsidRPr="002D0EEB" w:rsidRDefault="003806D9" w:rsidP="00456E88">
      <w:pPr>
        <w:pStyle w:val="BaseText"/>
        <w:spacing w:line="276" w:lineRule="auto"/>
        <w:rPr>
          <w:rFonts w:cs="Arial"/>
        </w:rPr>
      </w:pPr>
    </w:p>
    <w:p w:rsidR="00456E88" w:rsidRPr="00456E88" w:rsidRDefault="00456E88" w:rsidP="00456E88">
      <w:pPr>
        <w:pStyle w:val="BaseText"/>
      </w:pPr>
    </w:p>
    <w:p w:rsidR="00BD3225" w:rsidRDefault="002A4BF3" w:rsidP="00AC2527">
      <w:pPr>
        <w:pStyle w:val="Heading1"/>
        <w:pageBreakBefore/>
        <w:numPr>
          <w:ilvl w:val="0"/>
          <w:numId w:val="3"/>
        </w:numPr>
        <w:ind w:left="360"/>
      </w:pPr>
      <w:bookmarkStart w:id="44" w:name="_Toc283213206"/>
      <w:bookmarkStart w:id="45" w:name="_Toc412023625"/>
      <w:bookmarkStart w:id="46" w:name="_Toc412041462"/>
      <w:bookmarkStart w:id="47" w:name="_Toc469906085"/>
      <w:r>
        <w:rPr>
          <w:rFonts w:hint="eastAsia"/>
        </w:rPr>
        <w:lastRenderedPageBreak/>
        <w:t>参考</w:t>
      </w:r>
      <w:r>
        <w:t>References</w:t>
      </w:r>
      <w:bookmarkEnd w:id="44"/>
      <w:bookmarkEnd w:id="45"/>
      <w:bookmarkEnd w:id="46"/>
      <w:bookmarkEnd w:id="47"/>
      <w:r w:rsidR="0055167B">
        <w:t xml:space="preserve"> </w:t>
      </w:r>
    </w:p>
    <w:p w:rsidR="00BD3225" w:rsidRDefault="00EA2A56" w:rsidP="00B214B5">
      <w:r>
        <w:t xml:space="preserve">None </w:t>
      </w:r>
      <w:bookmarkStart w:id="48" w:name="_Toc204065469"/>
      <w:bookmarkEnd w:id="48"/>
    </w:p>
    <w:p w:rsidR="0023495F" w:rsidRPr="0023495F" w:rsidRDefault="0023495F" w:rsidP="0023495F">
      <w:pPr>
        <w:pStyle w:val="Heading1"/>
        <w:pageBreakBefore/>
        <w:numPr>
          <w:ilvl w:val="0"/>
          <w:numId w:val="3"/>
        </w:numPr>
        <w:ind w:left="360"/>
      </w:pPr>
      <w:bookmarkStart w:id="49" w:name="_Toc412979299"/>
      <w:bookmarkStart w:id="50" w:name="_Toc412998168"/>
      <w:bookmarkStart w:id="51" w:name="_Toc412979339"/>
      <w:bookmarkStart w:id="52" w:name="_Toc412998208"/>
      <w:bookmarkStart w:id="53" w:name="_Toc467859500"/>
      <w:bookmarkStart w:id="54" w:name="_Toc469906086"/>
      <w:bookmarkEnd w:id="49"/>
      <w:bookmarkEnd w:id="50"/>
      <w:bookmarkEnd w:id="51"/>
      <w:bookmarkEnd w:id="52"/>
      <w:r w:rsidRPr="0023495F">
        <w:lastRenderedPageBreak/>
        <w:t>确认</w:t>
      </w:r>
      <w:bookmarkEnd w:id="53"/>
      <w:bookmarkEnd w:id="54"/>
    </w:p>
    <w:p w:rsidR="0023495F" w:rsidRPr="005A6E79" w:rsidRDefault="0023495F" w:rsidP="0023495F">
      <w:pPr>
        <w:pStyle w:val="BaseText"/>
        <w:rPr>
          <w:rFonts w:cs="Arial"/>
          <w:snapToGrid w:val="0"/>
          <w:sz w:val="20"/>
        </w:rPr>
      </w:pPr>
      <w:r>
        <w:rPr>
          <w:rFonts w:cs="Arial" w:hint="eastAsia"/>
          <w:snapToGrid w:val="0"/>
          <w:sz w:val="20"/>
        </w:rPr>
        <w:t>平安信用卡中心</w:t>
      </w:r>
      <w:r w:rsidRPr="005A6E79">
        <w:rPr>
          <w:rFonts w:cs="Arial"/>
          <w:snapToGrid w:val="0"/>
          <w:sz w:val="20"/>
        </w:rPr>
        <w:t>确认并了解该文档将专门用于第一资讯的技术人员编写技术规格书和</w:t>
      </w:r>
      <w:r w:rsidRPr="005A6E79">
        <w:rPr>
          <w:rFonts w:cs="Arial"/>
          <w:snapToGrid w:val="0"/>
          <w:sz w:val="20"/>
        </w:rPr>
        <w:t>/</w:t>
      </w:r>
      <w:r w:rsidRPr="005A6E79">
        <w:rPr>
          <w:rFonts w:cs="Arial"/>
          <w:snapToGrid w:val="0"/>
          <w:sz w:val="20"/>
        </w:rPr>
        <w:t>或用来设定控制参数，该规格书将用于开发</w:t>
      </w:r>
      <w:r>
        <w:rPr>
          <w:rFonts w:cs="Arial"/>
          <w:snapToGrid w:val="0"/>
          <w:sz w:val="20"/>
        </w:rPr>
        <w:t>平安信用卡中心</w:t>
      </w:r>
      <w:r w:rsidRPr="005A6E79">
        <w:rPr>
          <w:rFonts w:cs="Arial"/>
          <w:snapToGrid w:val="0"/>
          <w:sz w:val="20"/>
        </w:rPr>
        <w:t>要求的基于第一资讯提供的</w:t>
      </w:r>
      <w:r w:rsidRPr="005A6E79">
        <w:rPr>
          <w:rFonts w:cs="Arial"/>
          <w:snapToGrid w:val="0"/>
          <w:sz w:val="20"/>
        </w:rPr>
        <w:t>Vision PLUS</w:t>
      </w:r>
      <w:r w:rsidRPr="005A6E79">
        <w:rPr>
          <w:rFonts w:cs="Arial"/>
          <w:snapToGrid w:val="0"/>
          <w:sz w:val="20"/>
        </w:rPr>
        <w:t>许可版本的客户化修改。</w:t>
      </w:r>
    </w:p>
    <w:p w:rsidR="0023495F" w:rsidRPr="005A6E79" w:rsidRDefault="0023495F" w:rsidP="0023495F">
      <w:pPr>
        <w:pStyle w:val="BaseText"/>
        <w:rPr>
          <w:rFonts w:cs="Arial"/>
          <w:snapToGrid w:val="0"/>
          <w:sz w:val="20"/>
        </w:rPr>
      </w:pPr>
      <w:r w:rsidRPr="005A6E79">
        <w:rPr>
          <w:rFonts w:cs="Arial"/>
          <w:snapToGrid w:val="0"/>
          <w:sz w:val="20"/>
        </w:rPr>
        <w:t>在下面的空白处签字表明，</w:t>
      </w:r>
      <w:r>
        <w:rPr>
          <w:rFonts w:cs="Arial"/>
          <w:snapToGrid w:val="0"/>
          <w:sz w:val="20"/>
        </w:rPr>
        <w:t>平安信用卡中心</w:t>
      </w:r>
      <w:r w:rsidRPr="005A6E79">
        <w:rPr>
          <w:rFonts w:cs="Arial"/>
          <w:snapToGrid w:val="0"/>
          <w:sz w:val="20"/>
        </w:rPr>
        <w:t>的授权代表确认并同意本文档代表了第一资讯与</w:t>
      </w:r>
      <w:r>
        <w:rPr>
          <w:rFonts w:cs="Arial"/>
          <w:snapToGrid w:val="0"/>
          <w:sz w:val="20"/>
        </w:rPr>
        <w:t>平安信用卡中心</w:t>
      </w:r>
      <w:r w:rsidRPr="005A6E79">
        <w:rPr>
          <w:rFonts w:cs="Arial"/>
          <w:snapToGrid w:val="0"/>
          <w:sz w:val="20"/>
        </w:rPr>
        <w:t>之间对本文所描述的主题的详细内容有了完全和最终的理解，并且取代了所有与此主题有关的先前和现有的书面和</w:t>
      </w:r>
      <w:r w:rsidRPr="005A6E79">
        <w:rPr>
          <w:rFonts w:cs="Arial"/>
          <w:snapToGrid w:val="0"/>
          <w:sz w:val="20"/>
        </w:rPr>
        <w:t>/</w:t>
      </w:r>
      <w:r w:rsidRPr="005A6E79">
        <w:rPr>
          <w:rFonts w:cs="Arial"/>
          <w:snapToGrid w:val="0"/>
          <w:sz w:val="20"/>
        </w:rPr>
        <w:t>或口头的理解。</w:t>
      </w:r>
    </w:p>
    <w:p w:rsidR="0023495F" w:rsidRPr="005A6E79" w:rsidRDefault="0023495F" w:rsidP="0023495F">
      <w:pPr>
        <w:pStyle w:val="BaseText"/>
        <w:rPr>
          <w:rFonts w:cs="Arial"/>
          <w:snapToGrid w:val="0"/>
          <w:sz w:val="20"/>
        </w:rPr>
      </w:pPr>
      <w:r>
        <w:rPr>
          <w:rFonts w:cs="Arial"/>
          <w:snapToGrid w:val="0"/>
          <w:sz w:val="20"/>
        </w:rPr>
        <w:t>平安信用卡中心</w:t>
      </w:r>
      <w:r w:rsidRPr="005A6E79">
        <w:rPr>
          <w:rFonts w:cs="Arial"/>
          <w:snapToGrid w:val="0"/>
          <w:sz w:val="20"/>
        </w:rPr>
        <w:t>确认并同意第一资讯只按照本文档阐述的具体需求进行开发。</w:t>
      </w:r>
    </w:p>
    <w:p w:rsidR="0023495F" w:rsidRPr="005A6E79" w:rsidRDefault="0023495F" w:rsidP="0023495F">
      <w:pPr>
        <w:pStyle w:val="BaseText"/>
        <w:rPr>
          <w:rFonts w:cs="Arial"/>
          <w:snapToGrid w:val="0"/>
        </w:rPr>
      </w:pPr>
    </w:p>
    <w:tbl>
      <w:tblPr>
        <w:tblW w:w="0" w:type="auto"/>
        <w:tblInd w:w="828" w:type="dxa"/>
        <w:tblLayout w:type="fixed"/>
        <w:tblLook w:val="0000" w:firstRow="0" w:lastRow="0" w:firstColumn="0" w:lastColumn="0" w:noHBand="0" w:noVBand="0"/>
      </w:tblPr>
      <w:tblGrid>
        <w:gridCol w:w="5400"/>
        <w:gridCol w:w="360"/>
        <w:gridCol w:w="2988"/>
      </w:tblGrid>
      <w:tr w:rsidR="0023495F" w:rsidRPr="005A6E79" w:rsidTr="00256FC9">
        <w:tc>
          <w:tcPr>
            <w:tcW w:w="5400" w:type="dxa"/>
            <w:tcBorders>
              <w:bottom w:val="single" w:sz="12" w:space="0" w:color="auto"/>
            </w:tcBorders>
          </w:tcPr>
          <w:p w:rsidR="0023495F" w:rsidRPr="005A6E79" w:rsidRDefault="0023495F" w:rsidP="00256FC9">
            <w:pPr>
              <w:pStyle w:val="BaseText"/>
              <w:ind w:left="0"/>
              <w:rPr>
                <w:rFonts w:cs="Arial"/>
                <w:sz w:val="18"/>
              </w:rPr>
            </w:pPr>
          </w:p>
        </w:tc>
        <w:tc>
          <w:tcPr>
            <w:tcW w:w="360" w:type="dxa"/>
          </w:tcPr>
          <w:p w:rsidR="0023495F" w:rsidRPr="005A6E79" w:rsidRDefault="0023495F" w:rsidP="00256FC9">
            <w:pPr>
              <w:pStyle w:val="BaseText"/>
              <w:ind w:left="0"/>
              <w:rPr>
                <w:rFonts w:cs="Arial"/>
                <w:sz w:val="18"/>
              </w:rPr>
            </w:pPr>
          </w:p>
        </w:tc>
        <w:tc>
          <w:tcPr>
            <w:tcW w:w="2988" w:type="dxa"/>
            <w:tcBorders>
              <w:bottom w:val="single" w:sz="12" w:space="0" w:color="auto"/>
            </w:tcBorders>
          </w:tcPr>
          <w:p w:rsidR="0023495F" w:rsidRPr="005A6E79" w:rsidRDefault="0023495F" w:rsidP="00256FC9">
            <w:pPr>
              <w:pStyle w:val="BaseText"/>
              <w:ind w:left="0"/>
              <w:rPr>
                <w:rFonts w:cs="Arial"/>
                <w:sz w:val="18"/>
              </w:rPr>
            </w:pPr>
          </w:p>
        </w:tc>
      </w:tr>
      <w:tr w:rsidR="0023495F" w:rsidRPr="005A6E79" w:rsidTr="00256FC9">
        <w:tc>
          <w:tcPr>
            <w:tcW w:w="5400" w:type="dxa"/>
          </w:tcPr>
          <w:p w:rsidR="0023495F" w:rsidRPr="005A6E79" w:rsidRDefault="0023495F" w:rsidP="00256FC9">
            <w:pPr>
              <w:pStyle w:val="NameTitle"/>
              <w:rPr>
                <w:rFonts w:cs="Arial"/>
              </w:rPr>
            </w:pPr>
            <w:r w:rsidRPr="005A6E79">
              <w:rPr>
                <w:rFonts w:cs="Arial"/>
              </w:rPr>
              <w:t>&lt;</w:t>
            </w:r>
            <w:r w:rsidRPr="005A6E79">
              <w:rPr>
                <w:rFonts w:cs="Arial"/>
              </w:rPr>
              <w:t>姓名</w:t>
            </w:r>
            <w:r w:rsidRPr="005A6E79">
              <w:rPr>
                <w:rFonts w:cs="Arial"/>
              </w:rPr>
              <w:t xml:space="preserve">, </w:t>
            </w:r>
            <w:r w:rsidRPr="005A6E79">
              <w:rPr>
                <w:rFonts w:cs="Arial"/>
              </w:rPr>
              <w:t>职务</w:t>
            </w:r>
            <w:r w:rsidRPr="005A6E79">
              <w:rPr>
                <w:rFonts w:cs="Arial"/>
              </w:rPr>
              <w:t>&gt;</w:t>
            </w:r>
          </w:p>
        </w:tc>
        <w:tc>
          <w:tcPr>
            <w:tcW w:w="360" w:type="dxa"/>
          </w:tcPr>
          <w:p w:rsidR="0023495F" w:rsidRPr="005A6E79" w:rsidRDefault="0023495F" w:rsidP="00256FC9">
            <w:pPr>
              <w:pStyle w:val="BaseText"/>
              <w:ind w:left="0"/>
              <w:rPr>
                <w:rFonts w:cs="Arial"/>
                <w:sz w:val="18"/>
              </w:rPr>
            </w:pPr>
          </w:p>
        </w:tc>
        <w:tc>
          <w:tcPr>
            <w:tcW w:w="2988" w:type="dxa"/>
          </w:tcPr>
          <w:p w:rsidR="0023495F" w:rsidRPr="005A6E79" w:rsidRDefault="0023495F" w:rsidP="00256FC9">
            <w:pPr>
              <w:pStyle w:val="NameTitle"/>
              <w:rPr>
                <w:rFonts w:cs="Arial"/>
              </w:rPr>
            </w:pPr>
            <w:r w:rsidRPr="005A6E79">
              <w:rPr>
                <w:rFonts w:cs="Arial"/>
              </w:rPr>
              <w:t>日期</w:t>
            </w:r>
          </w:p>
        </w:tc>
      </w:tr>
    </w:tbl>
    <w:p w:rsidR="0023495F" w:rsidRPr="005A6E79" w:rsidRDefault="0023495F" w:rsidP="0023495F">
      <w:pPr>
        <w:rPr>
          <w:rFonts w:ascii="Arial" w:hAnsi="Arial" w:cs="Arial"/>
          <w:sz w:val="18"/>
        </w:rPr>
      </w:pPr>
    </w:p>
    <w:tbl>
      <w:tblPr>
        <w:tblW w:w="0" w:type="auto"/>
        <w:tblInd w:w="828" w:type="dxa"/>
        <w:tblLayout w:type="fixed"/>
        <w:tblLook w:val="0000" w:firstRow="0" w:lastRow="0" w:firstColumn="0" w:lastColumn="0" w:noHBand="0" w:noVBand="0"/>
      </w:tblPr>
      <w:tblGrid>
        <w:gridCol w:w="5400"/>
        <w:gridCol w:w="360"/>
        <w:gridCol w:w="2988"/>
      </w:tblGrid>
      <w:tr w:rsidR="0023495F" w:rsidRPr="005A6E79" w:rsidTr="00256FC9">
        <w:tc>
          <w:tcPr>
            <w:tcW w:w="5400" w:type="dxa"/>
            <w:tcBorders>
              <w:bottom w:val="single" w:sz="12" w:space="0" w:color="auto"/>
            </w:tcBorders>
          </w:tcPr>
          <w:p w:rsidR="0023495F" w:rsidRPr="005A6E79" w:rsidRDefault="0023495F" w:rsidP="00256FC9">
            <w:pPr>
              <w:pStyle w:val="BaseText"/>
              <w:ind w:left="0"/>
              <w:rPr>
                <w:rFonts w:cs="Arial"/>
                <w:sz w:val="18"/>
              </w:rPr>
            </w:pPr>
          </w:p>
        </w:tc>
        <w:tc>
          <w:tcPr>
            <w:tcW w:w="360" w:type="dxa"/>
          </w:tcPr>
          <w:p w:rsidR="0023495F" w:rsidRPr="005A6E79" w:rsidRDefault="0023495F" w:rsidP="00256FC9">
            <w:pPr>
              <w:pStyle w:val="BaseText"/>
              <w:ind w:left="0"/>
              <w:rPr>
                <w:rFonts w:cs="Arial"/>
                <w:sz w:val="18"/>
              </w:rPr>
            </w:pPr>
          </w:p>
        </w:tc>
        <w:tc>
          <w:tcPr>
            <w:tcW w:w="2988" w:type="dxa"/>
            <w:tcBorders>
              <w:bottom w:val="single" w:sz="12" w:space="0" w:color="auto"/>
            </w:tcBorders>
          </w:tcPr>
          <w:p w:rsidR="0023495F" w:rsidRPr="005A6E79" w:rsidRDefault="0023495F" w:rsidP="00256FC9">
            <w:pPr>
              <w:pStyle w:val="BaseText"/>
              <w:ind w:left="0"/>
              <w:rPr>
                <w:rFonts w:cs="Arial"/>
                <w:sz w:val="18"/>
              </w:rPr>
            </w:pPr>
          </w:p>
        </w:tc>
      </w:tr>
      <w:tr w:rsidR="0023495F" w:rsidRPr="005A6E79" w:rsidTr="00256FC9">
        <w:tc>
          <w:tcPr>
            <w:tcW w:w="5400" w:type="dxa"/>
          </w:tcPr>
          <w:p w:rsidR="0023495F" w:rsidRPr="005A6E79" w:rsidRDefault="0023495F" w:rsidP="00256FC9">
            <w:pPr>
              <w:pStyle w:val="NameTitle"/>
              <w:rPr>
                <w:rFonts w:cs="Arial"/>
              </w:rPr>
            </w:pPr>
            <w:r w:rsidRPr="005A6E79">
              <w:rPr>
                <w:rFonts w:cs="Arial"/>
              </w:rPr>
              <w:t>&lt;</w:t>
            </w:r>
            <w:r w:rsidRPr="005A6E79">
              <w:rPr>
                <w:rFonts w:cs="Arial"/>
              </w:rPr>
              <w:t>姓名</w:t>
            </w:r>
            <w:r w:rsidRPr="005A6E79">
              <w:rPr>
                <w:rFonts w:cs="Arial"/>
              </w:rPr>
              <w:t xml:space="preserve">, </w:t>
            </w:r>
            <w:r w:rsidRPr="005A6E79">
              <w:rPr>
                <w:rFonts w:cs="Arial"/>
              </w:rPr>
              <w:t>职务</w:t>
            </w:r>
            <w:r w:rsidRPr="005A6E79">
              <w:rPr>
                <w:rFonts w:cs="Arial"/>
              </w:rPr>
              <w:t>&gt;</w:t>
            </w:r>
          </w:p>
        </w:tc>
        <w:tc>
          <w:tcPr>
            <w:tcW w:w="360" w:type="dxa"/>
          </w:tcPr>
          <w:p w:rsidR="0023495F" w:rsidRPr="005A6E79" w:rsidRDefault="0023495F" w:rsidP="00256FC9">
            <w:pPr>
              <w:pStyle w:val="BaseText"/>
              <w:ind w:left="0"/>
              <w:rPr>
                <w:rFonts w:cs="Arial"/>
                <w:sz w:val="18"/>
              </w:rPr>
            </w:pPr>
          </w:p>
        </w:tc>
        <w:tc>
          <w:tcPr>
            <w:tcW w:w="2988" w:type="dxa"/>
          </w:tcPr>
          <w:p w:rsidR="0023495F" w:rsidRPr="005A6E79" w:rsidRDefault="0023495F" w:rsidP="00256FC9">
            <w:pPr>
              <w:pStyle w:val="NameTitle"/>
              <w:rPr>
                <w:rFonts w:cs="Arial"/>
              </w:rPr>
            </w:pPr>
            <w:r w:rsidRPr="005A6E79">
              <w:rPr>
                <w:rFonts w:cs="Arial"/>
              </w:rPr>
              <w:t>日期</w:t>
            </w:r>
          </w:p>
        </w:tc>
      </w:tr>
    </w:tbl>
    <w:p w:rsidR="0023495F" w:rsidRPr="005A6E79" w:rsidRDefault="0023495F" w:rsidP="0023495F">
      <w:pPr>
        <w:rPr>
          <w:rFonts w:ascii="Arial" w:hAnsi="Arial" w:cs="Arial"/>
          <w:sz w:val="18"/>
        </w:rPr>
      </w:pPr>
    </w:p>
    <w:tbl>
      <w:tblPr>
        <w:tblW w:w="0" w:type="auto"/>
        <w:tblInd w:w="828" w:type="dxa"/>
        <w:tblLayout w:type="fixed"/>
        <w:tblLook w:val="0000" w:firstRow="0" w:lastRow="0" w:firstColumn="0" w:lastColumn="0" w:noHBand="0" w:noVBand="0"/>
      </w:tblPr>
      <w:tblGrid>
        <w:gridCol w:w="5400"/>
        <w:gridCol w:w="360"/>
        <w:gridCol w:w="2988"/>
      </w:tblGrid>
      <w:tr w:rsidR="0023495F" w:rsidRPr="005A6E79" w:rsidTr="00256FC9">
        <w:tc>
          <w:tcPr>
            <w:tcW w:w="5400" w:type="dxa"/>
            <w:tcBorders>
              <w:bottom w:val="single" w:sz="12" w:space="0" w:color="auto"/>
            </w:tcBorders>
          </w:tcPr>
          <w:p w:rsidR="0023495F" w:rsidRPr="005A6E79" w:rsidRDefault="0023495F" w:rsidP="00256FC9">
            <w:pPr>
              <w:pStyle w:val="BaseText"/>
              <w:ind w:left="0"/>
              <w:rPr>
                <w:rFonts w:cs="Arial"/>
                <w:sz w:val="18"/>
              </w:rPr>
            </w:pPr>
          </w:p>
        </w:tc>
        <w:tc>
          <w:tcPr>
            <w:tcW w:w="360" w:type="dxa"/>
          </w:tcPr>
          <w:p w:rsidR="0023495F" w:rsidRPr="005A6E79" w:rsidRDefault="0023495F" w:rsidP="00256FC9">
            <w:pPr>
              <w:pStyle w:val="BaseText"/>
              <w:ind w:left="0"/>
              <w:rPr>
                <w:rFonts w:cs="Arial"/>
                <w:sz w:val="18"/>
              </w:rPr>
            </w:pPr>
          </w:p>
        </w:tc>
        <w:tc>
          <w:tcPr>
            <w:tcW w:w="2988" w:type="dxa"/>
            <w:tcBorders>
              <w:bottom w:val="single" w:sz="12" w:space="0" w:color="auto"/>
            </w:tcBorders>
          </w:tcPr>
          <w:p w:rsidR="0023495F" w:rsidRPr="005A6E79" w:rsidRDefault="0023495F" w:rsidP="00256FC9">
            <w:pPr>
              <w:pStyle w:val="BaseText"/>
              <w:ind w:left="0"/>
              <w:rPr>
                <w:rFonts w:cs="Arial"/>
                <w:sz w:val="18"/>
              </w:rPr>
            </w:pPr>
          </w:p>
        </w:tc>
      </w:tr>
      <w:tr w:rsidR="0023495F" w:rsidRPr="005A6E79" w:rsidTr="00256FC9">
        <w:trPr>
          <w:trHeight w:val="50"/>
        </w:trPr>
        <w:tc>
          <w:tcPr>
            <w:tcW w:w="5400" w:type="dxa"/>
          </w:tcPr>
          <w:p w:rsidR="0023495F" w:rsidRPr="005A6E79" w:rsidRDefault="0023495F" w:rsidP="00256FC9">
            <w:pPr>
              <w:pStyle w:val="NameTitle"/>
              <w:rPr>
                <w:rFonts w:cs="Arial"/>
              </w:rPr>
            </w:pPr>
            <w:r w:rsidRPr="005A6E79">
              <w:rPr>
                <w:rFonts w:cs="Arial"/>
              </w:rPr>
              <w:t>&lt;</w:t>
            </w:r>
            <w:r w:rsidRPr="005A6E79">
              <w:rPr>
                <w:rFonts w:cs="Arial"/>
              </w:rPr>
              <w:t>姓名</w:t>
            </w:r>
            <w:r w:rsidRPr="005A6E79">
              <w:rPr>
                <w:rFonts w:cs="Arial"/>
              </w:rPr>
              <w:t xml:space="preserve">, </w:t>
            </w:r>
            <w:r w:rsidRPr="005A6E79">
              <w:rPr>
                <w:rFonts w:cs="Arial"/>
              </w:rPr>
              <w:t>职务</w:t>
            </w:r>
            <w:r w:rsidRPr="005A6E79">
              <w:rPr>
                <w:rFonts w:cs="Arial"/>
              </w:rPr>
              <w:t>&gt;</w:t>
            </w:r>
          </w:p>
        </w:tc>
        <w:tc>
          <w:tcPr>
            <w:tcW w:w="360" w:type="dxa"/>
          </w:tcPr>
          <w:p w:rsidR="0023495F" w:rsidRPr="005A6E79" w:rsidRDefault="0023495F" w:rsidP="00256FC9">
            <w:pPr>
              <w:pStyle w:val="BaseText"/>
              <w:ind w:left="0"/>
              <w:rPr>
                <w:rFonts w:cs="Arial"/>
                <w:sz w:val="18"/>
              </w:rPr>
            </w:pPr>
          </w:p>
        </w:tc>
        <w:tc>
          <w:tcPr>
            <w:tcW w:w="2988" w:type="dxa"/>
          </w:tcPr>
          <w:p w:rsidR="0023495F" w:rsidRPr="005A6E79" w:rsidRDefault="0023495F" w:rsidP="00256FC9">
            <w:pPr>
              <w:pStyle w:val="NameTitle"/>
              <w:rPr>
                <w:rFonts w:cs="Arial"/>
              </w:rPr>
            </w:pPr>
            <w:r w:rsidRPr="005A6E79">
              <w:rPr>
                <w:rFonts w:cs="Arial"/>
              </w:rPr>
              <w:t>日期</w:t>
            </w:r>
          </w:p>
        </w:tc>
      </w:tr>
    </w:tbl>
    <w:p w:rsidR="007D73B9" w:rsidRPr="000C0ADA" w:rsidRDefault="007D73B9" w:rsidP="007D73B9">
      <w:pPr>
        <w:pStyle w:val="BaseText"/>
        <w:rPr>
          <w:rFonts w:cs="Arial"/>
          <w:b/>
          <w:snapToGrid w:val="0"/>
          <w:sz w:val="20"/>
        </w:rPr>
      </w:pPr>
    </w:p>
    <w:p w:rsidR="007D73B9" w:rsidRPr="000C0ADA" w:rsidRDefault="007D73B9" w:rsidP="007D73B9">
      <w:pPr>
        <w:pStyle w:val="BaseText"/>
        <w:rPr>
          <w:rFonts w:cs="Arial"/>
          <w:b/>
          <w:snapToGrid w:val="0"/>
          <w:sz w:val="20"/>
        </w:rPr>
      </w:pPr>
    </w:p>
    <w:p w:rsidR="00AC4056" w:rsidRPr="000C0ADA" w:rsidRDefault="00AC4056" w:rsidP="00D53C14">
      <w:pPr>
        <w:pStyle w:val="BaseText"/>
        <w:ind w:left="0"/>
        <w:rPr>
          <w:rFonts w:cs="Arial"/>
        </w:rPr>
      </w:pPr>
    </w:p>
    <w:p w:rsidR="000C0ADA" w:rsidRPr="000C0ADA" w:rsidRDefault="000C0ADA">
      <w:pPr>
        <w:pStyle w:val="BaseText"/>
        <w:ind w:left="0"/>
        <w:rPr>
          <w:rFonts w:cs="Arial"/>
        </w:rPr>
      </w:pPr>
    </w:p>
    <w:sectPr w:rsidR="000C0ADA" w:rsidRPr="000C0ADA" w:rsidSect="00746368">
      <w:headerReference w:type="even" r:id="rId21"/>
      <w:headerReference w:type="default" r:id="rId22"/>
      <w:footerReference w:type="even" r:id="rId23"/>
      <w:footerReference w:type="default" r:id="rId24"/>
      <w:headerReference w:type="first" r:id="rId25"/>
      <w:footerReference w:type="first" r:id="rId26"/>
      <w:endnotePr>
        <w:numFmt w:val="decimal"/>
      </w:endnotePr>
      <w:pgSz w:w="12240" w:h="15840" w:code="1"/>
      <w:pgMar w:top="2160" w:right="1440" w:bottom="1440" w:left="1440" w:header="720" w:footer="720" w:gutter="0"/>
      <w:cols w:space="720"/>
      <w:noEndnote/>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54AEF1" w15:done="0"/>
  <w15:commentEx w15:paraId="00C83317" w15:done="0"/>
  <w15:commentEx w15:paraId="1B5C9D2C" w15:done="0"/>
  <w15:commentEx w15:paraId="6A665433" w15:done="0"/>
  <w15:commentEx w15:paraId="5200582A" w15:done="0"/>
  <w15:commentEx w15:paraId="4B0674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86E" w:rsidRDefault="0054186E">
      <w:pPr>
        <w:spacing w:line="20" w:lineRule="exact"/>
      </w:pPr>
    </w:p>
  </w:endnote>
  <w:endnote w:type="continuationSeparator" w:id="0">
    <w:p w:rsidR="0054186E" w:rsidRDefault="0054186E">
      <w:r>
        <w:t xml:space="preserve"> </w:t>
      </w:r>
    </w:p>
  </w:endnote>
  <w:endnote w:type="continuationNotice" w:id="1">
    <w:p w:rsidR="0054186E" w:rsidRDefault="0054186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D9" w:rsidRDefault="003806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D9" w:rsidRDefault="003806D9">
    <w:pPr>
      <w:pStyle w:val="Footer"/>
      <w:rPr>
        <w:rFonts w:ascii="Arial" w:hAnsi="Arial"/>
      </w:rPr>
    </w:pPr>
  </w:p>
  <w:p w:rsidR="003806D9" w:rsidRDefault="003806D9" w:rsidP="009B3629">
    <w:pPr>
      <w:pStyle w:val="Footer"/>
      <w:rPr>
        <w:rStyle w:val="PageNumber"/>
        <w:rFonts w:ascii="Arial" w:hAnsi="Arial"/>
        <w:i/>
      </w:rPr>
    </w:pPr>
    <w:r>
      <w:rPr>
        <w:rFonts w:ascii="Arial" w:hAnsi="Arial" w:hint="eastAsia"/>
      </w:rPr>
      <w:t>当前日期</w:t>
    </w:r>
    <w:r>
      <w:rPr>
        <w:rFonts w:ascii="Arial" w:hAnsi="Arial" w:hint="eastAsia"/>
      </w:rPr>
      <w:t>:</w:t>
    </w:r>
    <w:r>
      <w:rPr>
        <w:rFonts w:ascii="Arial" w:hAnsi="Arial"/>
      </w:rPr>
      <w:tab/>
    </w:r>
    <w:r>
      <w:rPr>
        <w:rFonts w:ascii="Arial" w:hAnsi="Arial" w:hint="eastAsia"/>
      </w:rPr>
      <w:t>SMS</w:t>
    </w:r>
    <w:r>
      <w:rPr>
        <w:rFonts w:ascii="Arial" w:hAnsi="Arial"/>
      </w:rPr>
      <w:tab/>
    </w:r>
    <w:r>
      <w:rPr>
        <w:rFonts w:ascii="Arial" w:hAnsi="Arial"/>
        <w:snapToGrid w:val="0"/>
        <w:lang w:eastAsia="en-US"/>
      </w:rPr>
      <w:fldChar w:fldCharType="begin"/>
    </w:r>
    <w:r>
      <w:rPr>
        <w:rFonts w:ascii="Arial" w:hAnsi="Arial"/>
        <w:snapToGrid w:val="0"/>
      </w:rPr>
      <w:instrText xml:space="preserve"> PAGE </w:instrText>
    </w:r>
    <w:r>
      <w:rPr>
        <w:rFonts w:ascii="Arial" w:hAnsi="Arial"/>
        <w:snapToGrid w:val="0"/>
        <w:lang w:eastAsia="en-US"/>
      </w:rPr>
      <w:fldChar w:fldCharType="separate"/>
    </w:r>
    <w:r w:rsidR="00C60D14">
      <w:rPr>
        <w:rFonts w:ascii="Arial" w:hAnsi="Arial"/>
        <w:noProof/>
        <w:snapToGrid w:val="0"/>
      </w:rPr>
      <w:t>15</w:t>
    </w:r>
    <w:r>
      <w:rPr>
        <w:rFonts w:ascii="Arial" w:hAnsi="Arial"/>
        <w:snapToGrid w:val="0"/>
        <w:lang w:eastAsia="en-US"/>
      </w:rPr>
      <w:fldChar w:fldCharType="end"/>
    </w:r>
    <w:r>
      <w:rPr>
        <w:rFonts w:ascii="Arial" w:hAnsi="Arial"/>
        <w:snapToGrid w:val="0"/>
      </w:rPr>
      <w:t xml:space="preserve"> </w:t>
    </w:r>
  </w:p>
  <w:p w:rsidR="003806D9" w:rsidRDefault="003806D9" w:rsidP="009B3629">
    <w:pPr>
      <w:pStyle w:val="Footer"/>
      <w:rPr>
        <w:rFonts w:ascii="Arial" w:hAnsi="Arial"/>
        <w:spacing w:val="-3"/>
      </w:rPr>
    </w:pPr>
    <w:r>
      <w:rPr>
        <w:rFonts w:ascii="Arial" w:hAnsi="Arial" w:hint="eastAsia"/>
      </w:rPr>
      <w:t>最新更新</w:t>
    </w:r>
    <w:r>
      <w:rPr>
        <w:rFonts w:ascii="Arial" w:hAnsi="Arial" w:hint="eastAsia"/>
      </w:rPr>
      <w:t>:</w:t>
    </w:r>
    <w:r>
      <w:rPr>
        <w:rFonts w:ascii="Arial" w:hAnsi="Arial" w:hint="eastAsia"/>
      </w:rPr>
      <w:tab/>
    </w:r>
    <w:r>
      <w:rPr>
        <w:rFonts w:ascii="Arial" w:hAnsi="Arial" w:hint="eastAsia"/>
      </w:rPr>
      <w:tab/>
    </w:r>
    <w:r>
      <w:rPr>
        <w:rFonts w:ascii="Arial" w:hAnsi="Arial" w:hint="eastAsia"/>
      </w:rPr>
      <w:t>解决方案说明书</w:t>
    </w:r>
  </w:p>
  <w:p w:rsidR="003806D9" w:rsidRDefault="003806D9" w:rsidP="009B3629">
    <w:pPr>
      <w:pStyle w:val="Foo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D9" w:rsidRDefault="003806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86E" w:rsidRDefault="0054186E">
      <w:r>
        <w:separator/>
      </w:r>
    </w:p>
  </w:footnote>
  <w:footnote w:type="continuationSeparator" w:id="0">
    <w:p w:rsidR="0054186E" w:rsidRDefault="00541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D9" w:rsidRDefault="003806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D9" w:rsidRPr="00C23EC8" w:rsidRDefault="003806D9" w:rsidP="00EC165A">
    <w:pPr>
      <w:pStyle w:val="Header"/>
      <w:pBdr>
        <w:bottom w:val="single" w:sz="6" w:space="1" w:color="auto"/>
      </w:pBdr>
      <w:wordWrap w:val="0"/>
      <w:rPr>
        <w:i/>
        <w:szCs w:val="28"/>
      </w:rPr>
    </w:pPr>
    <w:r>
      <w:rPr>
        <w:noProof/>
      </w:rPr>
      <w:drawing>
        <wp:anchor distT="0" distB="0" distL="114300" distR="114300" simplePos="0" relativeHeight="251661312" behindDoc="0" locked="0" layoutInCell="1" allowOverlap="1" wp14:anchorId="388FFC60" wp14:editId="06D1CEF0">
          <wp:simplePos x="0" y="0"/>
          <wp:positionH relativeFrom="column">
            <wp:posOffset>51435</wp:posOffset>
          </wp:positionH>
          <wp:positionV relativeFrom="paragraph">
            <wp:posOffset>114935</wp:posOffset>
          </wp:positionV>
          <wp:extent cx="1871980" cy="4406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1980" cy="440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i/>
        <w:szCs w:val="28"/>
      </w:rPr>
      <w:t>平安代理银行</w:t>
    </w:r>
  </w:p>
  <w:p w:rsidR="003806D9" w:rsidRDefault="003806D9" w:rsidP="00EC165A">
    <w:pPr>
      <w:pStyle w:val="Header"/>
      <w:pBdr>
        <w:bottom w:val="single" w:sz="6" w:space="1" w:color="auto"/>
      </w:pBdr>
      <w:rPr>
        <w:i/>
        <w:noProof/>
        <w:szCs w:val="28"/>
      </w:rPr>
    </w:pPr>
    <w:r>
      <w:rPr>
        <w:rFonts w:hint="eastAsia"/>
        <w:i/>
        <w:noProof/>
        <w:szCs w:val="28"/>
      </w:rPr>
      <w:t xml:space="preserve">PAB </w:t>
    </w:r>
    <w:r w:rsidRPr="00D00D2B">
      <w:rPr>
        <w:i/>
        <w:noProof/>
        <w:szCs w:val="28"/>
      </w:rPr>
      <w:t xml:space="preserve"> B0</w:t>
    </w:r>
    <w:r w:rsidR="001F62DB">
      <w:rPr>
        <w:rFonts w:hint="eastAsia"/>
        <w:i/>
        <w:noProof/>
        <w:szCs w:val="28"/>
      </w:rPr>
      <w:t>21</w:t>
    </w:r>
    <w:r w:rsidRPr="00D00D2B">
      <w:rPr>
        <w:i/>
        <w:noProof/>
        <w:szCs w:val="28"/>
      </w:rPr>
      <w:t xml:space="preserve"> </w:t>
    </w:r>
  </w:p>
  <w:p w:rsidR="003806D9" w:rsidRDefault="001F62DB" w:rsidP="00EC165A">
    <w:pPr>
      <w:pStyle w:val="Header"/>
      <w:pBdr>
        <w:bottom w:val="single" w:sz="6" w:space="1" w:color="auto"/>
      </w:pBdr>
      <w:wordWrap w:val="0"/>
      <w:rPr>
        <w:rFonts w:ascii="Arial" w:hAnsi="Arial"/>
      </w:rPr>
    </w:pPr>
    <w:r>
      <w:rPr>
        <w:rFonts w:ascii="Arial" w:hAnsi="Arial" w:hint="eastAsia"/>
      </w:rPr>
      <w:t>短信</w:t>
    </w:r>
  </w:p>
  <w:p w:rsidR="003806D9" w:rsidRDefault="003806D9" w:rsidP="00BE20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D9" w:rsidRDefault="003806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9pt;height:10.9pt" o:bullet="t">
        <v:imagedata r:id="rId1" o:title="mso78EA"/>
      </v:shape>
    </w:pict>
  </w:numPicBullet>
  <w:abstractNum w:abstractNumId="0">
    <w:nsid w:val="059B3694"/>
    <w:multiLevelType w:val="hybridMultilevel"/>
    <w:tmpl w:val="BECE58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C2569"/>
    <w:multiLevelType w:val="singleLevel"/>
    <w:tmpl w:val="D2628F54"/>
    <w:lvl w:ilvl="0">
      <w:start w:val="1"/>
      <w:numFmt w:val="bullet"/>
      <w:pStyle w:val="Bullet1"/>
      <w:lvlText w:val=""/>
      <w:lvlJc w:val="left"/>
      <w:pPr>
        <w:tabs>
          <w:tab w:val="num" w:pos="360"/>
        </w:tabs>
        <w:ind w:left="360" w:hanging="360"/>
      </w:pPr>
      <w:rPr>
        <w:rFonts w:ascii="Wingdings" w:hAnsi="Wingdings" w:hint="default"/>
        <w:sz w:val="20"/>
      </w:rPr>
    </w:lvl>
  </w:abstractNum>
  <w:abstractNum w:abstractNumId="2">
    <w:nsid w:val="22293D82"/>
    <w:multiLevelType w:val="hybridMultilevel"/>
    <w:tmpl w:val="B308BA7E"/>
    <w:lvl w:ilvl="0" w:tplc="04090007">
      <w:start w:val="1"/>
      <w:numFmt w:val="bullet"/>
      <w:lvlText w:val=""/>
      <w:lvlPicBulletId w:val="0"/>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275B7DC2"/>
    <w:multiLevelType w:val="hybridMultilevel"/>
    <w:tmpl w:val="8668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EE771C"/>
    <w:multiLevelType w:val="multilevel"/>
    <w:tmpl w:val="62C20904"/>
    <w:lvl w:ilvl="0">
      <w:start w:val="1"/>
      <w:numFmt w:val="decimal"/>
      <w:suff w:val="space"/>
      <w:lvlText w:val="%1."/>
      <w:lvlJc w:val="left"/>
      <w:pPr>
        <w:ind w:left="1080" w:hanging="360"/>
      </w:pPr>
      <w:rPr>
        <w:rFonts w:ascii="Arial" w:hAnsi="Arial" w:cs="Arial" w:hint="default"/>
      </w:rPr>
    </w:lvl>
    <w:lvl w:ilvl="1">
      <w:start w:val="2"/>
      <w:numFmt w:val="decimal"/>
      <w:isLgl/>
      <w:lvlText w:val="%1.%2"/>
      <w:lvlJc w:val="left"/>
      <w:pPr>
        <w:ind w:left="1238" w:hanging="480"/>
      </w:pPr>
      <w:rPr>
        <w:rFonts w:hint="default"/>
      </w:rPr>
    </w:lvl>
    <w:lvl w:ilvl="2">
      <w:start w:val="2"/>
      <w:numFmt w:val="decimal"/>
      <w:isLgl/>
      <w:lvlText w:val="%1.%2.%3"/>
      <w:lvlJc w:val="left"/>
      <w:pPr>
        <w:ind w:left="1658" w:hanging="720"/>
      </w:pPr>
      <w:rPr>
        <w:rFonts w:hint="default"/>
      </w:rPr>
    </w:lvl>
    <w:lvl w:ilvl="3">
      <w:start w:val="1"/>
      <w:numFmt w:val="decimal"/>
      <w:isLgl/>
      <w:lvlText w:val="%1.%2.%3.%4"/>
      <w:lvlJc w:val="left"/>
      <w:pPr>
        <w:ind w:left="1838" w:hanging="72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2558" w:hanging="1080"/>
      </w:pPr>
      <w:rPr>
        <w:rFonts w:hint="default"/>
      </w:rPr>
    </w:lvl>
    <w:lvl w:ilvl="6">
      <w:start w:val="1"/>
      <w:numFmt w:val="decimal"/>
      <w:isLgl/>
      <w:lvlText w:val="%1.%2.%3.%4.%5.%6.%7"/>
      <w:lvlJc w:val="left"/>
      <w:pPr>
        <w:ind w:left="3098" w:hanging="1440"/>
      </w:pPr>
      <w:rPr>
        <w:rFonts w:hint="default"/>
      </w:rPr>
    </w:lvl>
    <w:lvl w:ilvl="7">
      <w:start w:val="1"/>
      <w:numFmt w:val="decimal"/>
      <w:isLgl/>
      <w:lvlText w:val="%1.%2.%3.%4.%5.%6.%7.%8"/>
      <w:lvlJc w:val="left"/>
      <w:pPr>
        <w:ind w:left="3278" w:hanging="1440"/>
      </w:pPr>
      <w:rPr>
        <w:rFonts w:hint="default"/>
      </w:rPr>
    </w:lvl>
    <w:lvl w:ilvl="8">
      <w:start w:val="1"/>
      <w:numFmt w:val="decimal"/>
      <w:isLgl/>
      <w:lvlText w:val="%1.%2.%3.%4.%5.%6.%7.%8.%9"/>
      <w:lvlJc w:val="left"/>
      <w:pPr>
        <w:ind w:left="3818" w:hanging="1800"/>
      </w:pPr>
      <w:rPr>
        <w:rFonts w:hint="default"/>
      </w:rPr>
    </w:lvl>
  </w:abstractNum>
  <w:abstractNum w:abstractNumId="5">
    <w:nsid w:val="3AF80ECE"/>
    <w:multiLevelType w:val="hybridMultilevel"/>
    <w:tmpl w:val="50CAD612"/>
    <w:lvl w:ilvl="0" w:tplc="EADC8666">
      <w:start w:val="1"/>
      <w:numFmt w:val="decimal"/>
      <w:lvlText w:val="%1、"/>
      <w:lvlJc w:val="left"/>
      <w:pPr>
        <w:ind w:left="1080" w:hanging="360"/>
      </w:pPr>
      <w:rPr>
        <w:rFonts w:ascii="Arial" w:eastAsia="SimSun" w:hAnsi="Arial" w:cs="Arial"/>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4A625493"/>
    <w:multiLevelType w:val="hybridMultilevel"/>
    <w:tmpl w:val="82BA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6E14B2"/>
    <w:multiLevelType w:val="hybridMultilevel"/>
    <w:tmpl w:val="4B6E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A0247A"/>
    <w:multiLevelType w:val="hybridMultilevel"/>
    <w:tmpl w:val="188408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D57AB7"/>
    <w:multiLevelType w:val="hybridMultilevel"/>
    <w:tmpl w:val="ABE84F9C"/>
    <w:lvl w:ilvl="0" w:tplc="0BC4D7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D8B419A"/>
    <w:multiLevelType w:val="hybridMultilevel"/>
    <w:tmpl w:val="DAE876D0"/>
    <w:lvl w:ilvl="0" w:tplc="8F5663A8">
      <w:start w:val="1"/>
      <w:numFmt w:val="bullet"/>
      <w:lvlText w:val="•"/>
      <w:lvlJc w:val="left"/>
      <w:pPr>
        <w:tabs>
          <w:tab w:val="num" w:pos="720"/>
        </w:tabs>
        <w:ind w:left="720" w:hanging="360"/>
      </w:pPr>
      <w:rPr>
        <w:rFonts w:ascii="Arial" w:hAnsi="Arial" w:hint="default"/>
      </w:rPr>
    </w:lvl>
    <w:lvl w:ilvl="1" w:tplc="A2E47E3E" w:tentative="1">
      <w:start w:val="1"/>
      <w:numFmt w:val="bullet"/>
      <w:lvlText w:val="•"/>
      <w:lvlJc w:val="left"/>
      <w:pPr>
        <w:tabs>
          <w:tab w:val="num" w:pos="1440"/>
        </w:tabs>
        <w:ind w:left="1440" w:hanging="360"/>
      </w:pPr>
      <w:rPr>
        <w:rFonts w:ascii="Arial" w:hAnsi="Arial" w:hint="default"/>
      </w:rPr>
    </w:lvl>
    <w:lvl w:ilvl="2" w:tplc="78D02E12" w:tentative="1">
      <w:start w:val="1"/>
      <w:numFmt w:val="bullet"/>
      <w:lvlText w:val="•"/>
      <w:lvlJc w:val="left"/>
      <w:pPr>
        <w:tabs>
          <w:tab w:val="num" w:pos="2160"/>
        </w:tabs>
        <w:ind w:left="2160" w:hanging="360"/>
      </w:pPr>
      <w:rPr>
        <w:rFonts w:ascii="Arial" w:hAnsi="Arial" w:hint="default"/>
      </w:rPr>
    </w:lvl>
    <w:lvl w:ilvl="3" w:tplc="F61669BA" w:tentative="1">
      <w:start w:val="1"/>
      <w:numFmt w:val="bullet"/>
      <w:lvlText w:val="•"/>
      <w:lvlJc w:val="left"/>
      <w:pPr>
        <w:tabs>
          <w:tab w:val="num" w:pos="2880"/>
        </w:tabs>
        <w:ind w:left="2880" w:hanging="360"/>
      </w:pPr>
      <w:rPr>
        <w:rFonts w:ascii="Arial" w:hAnsi="Arial" w:hint="default"/>
      </w:rPr>
    </w:lvl>
    <w:lvl w:ilvl="4" w:tplc="7074B50E" w:tentative="1">
      <w:start w:val="1"/>
      <w:numFmt w:val="bullet"/>
      <w:lvlText w:val="•"/>
      <w:lvlJc w:val="left"/>
      <w:pPr>
        <w:tabs>
          <w:tab w:val="num" w:pos="3600"/>
        </w:tabs>
        <w:ind w:left="3600" w:hanging="360"/>
      </w:pPr>
      <w:rPr>
        <w:rFonts w:ascii="Arial" w:hAnsi="Arial" w:hint="default"/>
      </w:rPr>
    </w:lvl>
    <w:lvl w:ilvl="5" w:tplc="7C9AAD36" w:tentative="1">
      <w:start w:val="1"/>
      <w:numFmt w:val="bullet"/>
      <w:lvlText w:val="•"/>
      <w:lvlJc w:val="left"/>
      <w:pPr>
        <w:tabs>
          <w:tab w:val="num" w:pos="4320"/>
        </w:tabs>
        <w:ind w:left="4320" w:hanging="360"/>
      </w:pPr>
      <w:rPr>
        <w:rFonts w:ascii="Arial" w:hAnsi="Arial" w:hint="default"/>
      </w:rPr>
    </w:lvl>
    <w:lvl w:ilvl="6" w:tplc="6168417C" w:tentative="1">
      <w:start w:val="1"/>
      <w:numFmt w:val="bullet"/>
      <w:lvlText w:val="•"/>
      <w:lvlJc w:val="left"/>
      <w:pPr>
        <w:tabs>
          <w:tab w:val="num" w:pos="5040"/>
        </w:tabs>
        <w:ind w:left="5040" w:hanging="360"/>
      </w:pPr>
      <w:rPr>
        <w:rFonts w:ascii="Arial" w:hAnsi="Arial" w:hint="default"/>
      </w:rPr>
    </w:lvl>
    <w:lvl w:ilvl="7" w:tplc="C158C7BE" w:tentative="1">
      <w:start w:val="1"/>
      <w:numFmt w:val="bullet"/>
      <w:lvlText w:val="•"/>
      <w:lvlJc w:val="left"/>
      <w:pPr>
        <w:tabs>
          <w:tab w:val="num" w:pos="5760"/>
        </w:tabs>
        <w:ind w:left="5760" w:hanging="360"/>
      </w:pPr>
      <w:rPr>
        <w:rFonts w:ascii="Arial" w:hAnsi="Arial" w:hint="default"/>
      </w:rPr>
    </w:lvl>
    <w:lvl w:ilvl="8" w:tplc="77209706" w:tentative="1">
      <w:start w:val="1"/>
      <w:numFmt w:val="bullet"/>
      <w:lvlText w:val="•"/>
      <w:lvlJc w:val="left"/>
      <w:pPr>
        <w:tabs>
          <w:tab w:val="num" w:pos="6480"/>
        </w:tabs>
        <w:ind w:left="6480" w:hanging="360"/>
      </w:pPr>
      <w:rPr>
        <w:rFonts w:ascii="Arial" w:hAnsi="Arial" w:hint="default"/>
      </w:rPr>
    </w:lvl>
  </w:abstractNum>
  <w:abstractNum w:abstractNumId="11">
    <w:nsid w:val="74FA78E6"/>
    <w:multiLevelType w:val="singleLevel"/>
    <w:tmpl w:val="C3948504"/>
    <w:lvl w:ilvl="0">
      <w:start w:val="1"/>
      <w:numFmt w:val="bullet"/>
      <w:pStyle w:val="Bullet2"/>
      <w:lvlText w:val=""/>
      <w:lvlJc w:val="left"/>
      <w:pPr>
        <w:tabs>
          <w:tab w:val="num" w:pos="360"/>
        </w:tabs>
        <w:ind w:left="360" w:hanging="360"/>
      </w:pPr>
      <w:rPr>
        <w:rFonts w:ascii="Wingdings" w:hAnsi="Wingdings" w:hint="default"/>
        <w:sz w:val="16"/>
      </w:rPr>
    </w:lvl>
  </w:abstractNum>
  <w:abstractNum w:abstractNumId="12">
    <w:nsid w:val="75965B5F"/>
    <w:multiLevelType w:val="multilevel"/>
    <w:tmpl w:val="9CCCBA7C"/>
    <w:lvl w:ilvl="0">
      <w:start w:val="1"/>
      <w:numFmt w:val="decimal"/>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287" w:hanging="720"/>
      </w:pPr>
      <w:rPr>
        <w:rFonts w:hint="eastAsia"/>
        <w:i w:val="0"/>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13">
    <w:nsid w:val="7D142F45"/>
    <w:multiLevelType w:val="hybridMultilevel"/>
    <w:tmpl w:val="3BCEC7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1"/>
  </w:num>
  <w:num w:numId="3">
    <w:abstractNumId w:val="12"/>
  </w:num>
  <w:num w:numId="4">
    <w:abstractNumId w:val="2"/>
  </w:num>
  <w:num w:numId="5">
    <w:abstractNumId w:val="3"/>
  </w:num>
  <w:num w:numId="6">
    <w:abstractNumId w:val="7"/>
  </w:num>
  <w:num w:numId="7">
    <w:abstractNumId w:val="6"/>
  </w:num>
  <w:num w:numId="8">
    <w:abstractNumId w:val="4"/>
  </w:num>
  <w:num w:numId="9">
    <w:abstractNumId w:val="13"/>
  </w:num>
  <w:num w:numId="10">
    <w:abstractNumId w:val="8"/>
  </w:num>
  <w:num w:numId="11">
    <w:abstractNumId w:val="0"/>
  </w:num>
  <w:num w:numId="12">
    <w:abstractNumId w:val="5"/>
  </w:num>
  <w:num w:numId="13">
    <w:abstractNumId w:val="10"/>
  </w:num>
  <w:num w:numId="14">
    <w:abstractNumId w:val="12"/>
  </w:num>
  <w:num w:numId="15">
    <w:abstractNumId w:val="12"/>
  </w:num>
  <w:num w:numId="16">
    <w:abstractNumId w:val="9"/>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Lymych">
    <w15:presenceInfo w15:providerId="None" w15:userId="Petro Lymych"/>
  </w15:person>
  <w15:person w15:author="Ha Le Quang">
    <w15:presenceInfo w15:providerId="AD" w15:userId="S-1-5-21-1743154305-2419396151-373013365-7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49" fill="f" fillcolor="white" strokecolor="none [3213]">
      <v:fill color="white" on="f"/>
      <v:stroke color="none [3213]"/>
      <o:colormru v:ext="edit" colors="#ffc"/>
    </o:shapedefaults>
  </w:hdrShapeDefaults>
  <w:footnotePr>
    <w:footnote w:id="-1"/>
    <w:footnote w:id="0"/>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26F"/>
    <w:rsid w:val="00000506"/>
    <w:rsid w:val="00000508"/>
    <w:rsid w:val="0000120D"/>
    <w:rsid w:val="000014D4"/>
    <w:rsid w:val="00004140"/>
    <w:rsid w:val="00004FDB"/>
    <w:rsid w:val="00005626"/>
    <w:rsid w:val="000074D5"/>
    <w:rsid w:val="00010CFC"/>
    <w:rsid w:val="00011B1B"/>
    <w:rsid w:val="0001233D"/>
    <w:rsid w:val="00012C9C"/>
    <w:rsid w:val="00012CDB"/>
    <w:rsid w:val="000131BD"/>
    <w:rsid w:val="0001482A"/>
    <w:rsid w:val="00015E03"/>
    <w:rsid w:val="00015F49"/>
    <w:rsid w:val="000161E6"/>
    <w:rsid w:val="00020417"/>
    <w:rsid w:val="00020B29"/>
    <w:rsid w:val="00021F52"/>
    <w:rsid w:val="000242C1"/>
    <w:rsid w:val="000263F7"/>
    <w:rsid w:val="0002667C"/>
    <w:rsid w:val="00027433"/>
    <w:rsid w:val="000314B4"/>
    <w:rsid w:val="00031C47"/>
    <w:rsid w:val="000326C1"/>
    <w:rsid w:val="00032F61"/>
    <w:rsid w:val="00033553"/>
    <w:rsid w:val="00033764"/>
    <w:rsid w:val="000338F8"/>
    <w:rsid w:val="00035139"/>
    <w:rsid w:val="00035BE3"/>
    <w:rsid w:val="00036845"/>
    <w:rsid w:val="000374B3"/>
    <w:rsid w:val="00037AA8"/>
    <w:rsid w:val="000421CF"/>
    <w:rsid w:val="00045247"/>
    <w:rsid w:val="00046CD6"/>
    <w:rsid w:val="00046CE8"/>
    <w:rsid w:val="00050347"/>
    <w:rsid w:val="00051760"/>
    <w:rsid w:val="00052323"/>
    <w:rsid w:val="0005377C"/>
    <w:rsid w:val="000542A7"/>
    <w:rsid w:val="00055FBA"/>
    <w:rsid w:val="000569D4"/>
    <w:rsid w:val="00060323"/>
    <w:rsid w:val="00061A2D"/>
    <w:rsid w:val="000624D3"/>
    <w:rsid w:val="00062A9F"/>
    <w:rsid w:val="00063DCB"/>
    <w:rsid w:val="00064B10"/>
    <w:rsid w:val="00071448"/>
    <w:rsid w:val="00072714"/>
    <w:rsid w:val="00072AA2"/>
    <w:rsid w:val="00072C5F"/>
    <w:rsid w:val="00074744"/>
    <w:rsid w:val="0007567C"/>
    <w:rsid w:val="00076352"/>
    <w:rsid w:val="0008235E"/>
    <w:rsid w:val="0008253D"/>
    <w:rsid w:val="00083796"/>
    <w:rsid w:val="00084153"/>
    <w:rsid w:val="0008736D"/>
    <w:rsid w:val="000874BB"/>
    <w:rsid w:val="00091E9C"/>
    <w:rsid w:val="000938BD"/>
    <w:rsid w:val="00094692"/>
    <w:rsid w:val="000962DB"/>
    <w:rsid w:val="0009638C"/>
    <w:rsid w:val="00096452"/>
    <w:rsid w:val="000966F3"/>
    <w:rsid w:val="0009675C"/>
    <w:rsid w:val="000A0C7D"/>
    <w:rsid w:val="000A2283"/>
    <w:rsid w:val="000A4AA6"/>
    <w:rsid w:val="000A70EF"/>
    <w:rsid w:val="000B0534"/>
    <w:rsid w:val="000B1780"/>
    <w:rsid w:val="000B4167"/>
    <w:rsid w:val="000B501E"/>
    <w:rsid w:val="000B5FA9"/>
    <w:rsid w:val="000B6308"/>
    <w:rsid w:val="000B6E28"/>
    <w:rsid w:val="000C0ADA"/>
    <w:rsid w:val="000C2778"/>
    <w:rsid w:val="000C2F19"/>
    <w:rsid w:val="000C31AC"/>
    <w:rsid w:val="000C3AB2"/>
    <w:rsid w:val="000C58BC"/>
    <w:rsid w:val="000C6487"/>
    <w:rsid w:val="000C6D7B"/>
    <w:rsid w:val="000C6F34"/>
    <w:rsid w:val="000C7D59"/>
    <w:rsid w:val="000D070B"/>
    <w:rsid w:val="000D289A"/>
    <w:rsid w:val="000D48B4"/>
    <w:rsid w:val="000D48BC"/>
    <w:rsid w:val="000D5815"/>
    <w:rsid w:val="000D60E5"/>
    <w:rsid w:val="000D666D"/>
    <w:rsid w:val="000D6AAC"/>
    <w:rsid w:val="000D79C9"/>
    <w:rsid w:val="000E16A8"/>
    <w:rsid w:val="000E4156"/>
    <w:rsid w:val="000E57B0"/>
    <w:rsid w:val="000E5BE7"/>
    <w:rsid w:val="000E69BA"/>
    <w:rsid w:val="000E7255"/>
    <w:rsid w:val="000F008E"/>
    <w:rsid w:val="000F11DE"/>
    <w:rsid w:val="000F18F4"/>
    <w:rsid w:val="000F1F12"/>
    <w:rsid w:val="000F2652"/>
    <w:rsid w:val="000F2D18"/>
    <w:rsid w:val="000F2F8F"/>
    <w:rsid w:val="000F44D8"/>
    <w:rsid w:val="000F468E"/>
    <w:rsid w:val="000F4DB3"/>
    <w:rsid w:val="000F73EF"/>
    <w:rsid w:val="001018A2"/>
    <w:rsid w:val="00102FC2"/>
    <w:rsid w:val="0010577D"/>
    <w:rsid w:val="00105B8C"/>
    <w:rsid w:val="00110837"/>
    <w:rsid w:val="00112E54"/>
    <w:rsid w:val="001142A2"/>
    <w:rsid w:val="001148C4"/>
    <w:rsid w:val="001166B5"/>
    <w:rsid w:val="001169B7"/>
    <w:rsid w:val="00117F34"/>
    <w:rsid w:val="001212F0"/>
    <w:rsid w:val="00124C9D"/>
    <w:rsid w:val="001262EB"/>
    <w:rsid w:val="001301B9"/>
    <w:rsid w:val="00130B81"/>
    <w:rsid w:val="00130D20"/>
    <w:rsid w:val="00131DE2"/>
    <w:rsid w:val="001323BF"/>
    <w:rsid w:val="00132548"/>
    <w:rsid w:val="0013366A"/>
    <w:rsid w:val="00135876"/>
    <w:rsid w:val="00135A82"/>
    <w:rsid w:val="00136620"/>
    <w:rsid w:val="00136A88"/>
    <w:rsid w:val="0013744E"/>
    <w:rsid w:val="00141F88"/>
    <w:rsid w:val="00142312"/>
    <w:rsid w:val="0014390A"/>
    <w:rsid w:val="001446B6"/>
    <w:rsid w:val="00147CBA"/>
    <w:rsid w:val="001505A3"/>
    <w:rsid w:val="00151CD1"/>
    <w:rsid w:val="001527FD"/>
    <w:rsid w:val="00152B0A"/>
    <w:rsid w:val="001554CE"/>
    <w:rsid w:val="001578CA"/>
    <w:rsid w:val="00157D57"/>
    <w:rsid w:val="00157EDF"/>
    <w:rsid w:val="001603E4"/>
    <w:rsid w:val="00160C7B"/>
    <w:rsid w:val="001630F5"/>
    <w:rsid w:val="00164E25"/>
    <w:rsid w:val="00165504"/>
    <w:rsid w:val="001718A2"/>
    <w:rsid w:val="0017226F"/>
    <w:rsid w:val="00172785"/>
    <w:rsid w:val="00172A02"/>
    <w:rsid w:val="0017468D"/>
    <w:rsid w:val="0017487B"/>
    <w:rsid w:val="001754FB"/>
    <w:rsid w:val="00176B20"/>
    <w:rsid w:val="0017700E"/>
    <w:rsid w:val="001773C5"/>
    <w:rsid w:val="00180FF1"/>
    <w:rsid w:val="00182944"/>
    <w:rsid w:val="00183F92"/>
    <w:rsid w:val="0018414D"/>
    <w:rsid w:val="001842EE"/>
    <w:rsid w:val="001845B9"/>
    <w:rsid w:val="001858FD"/>
    <w:rsid w:val="001917EC"/>
    <w:rsid w:val="00191E60"/>
    <w:rsid w:val="00193091"/>
    <w:rsid w:val="00193162"/>
    <w:rsid w:val="001934B8"/>
    <w:rsid w:val="00193594"/>
    <w:rsid w:val="00193DFD"/>
    <w:rsid w:val="001951F1"/>
    <w:rsid w:val="00196FF2"/>
    <w:rsid w:val="001A4EB9"/>
    <w:rsid w:val="001A4EC9"/>
    <w:rsid w:val="001A6314"/>
    <w:rsid w:val="001A68AD"/>
    <w:rsid w:val="001A706D"/>
    <w:rsid w:val="001A751D"/>
    <w:rsid w:val="001A7AC3"/>
    <w:rsid w:val="001A7DB9"/>
    <w:rsid w:val="001B02D5"/>
    <w:rsid w:val="001B0A57"/>
    <w:rsid w:val="001B0B74"/>
    <w:rsid w:val="001B11C4"/>
    <w:rsid w:val="001B13F5"/>
    <w:rsid w:val="001B4453"/>
    <w:rsid w:val="001B48F2"/>
    <w:rsid w:val="001B4ABB"/>
    <w:rsid w:val="001B5F91"/>
    <w:rsid w:val="001B721B"/>
    <w:rsid w:val="001B7BB3"/>
    <w:rsid w:val="001C107F"/>
    <w:rsid w:val="001C316D"/>
    <w:rsid w:val="001C38D0"/>
    <w:rsid w:val="001C3B59"/>
    <w:rsid w:val="001C4E98"/>
    <w:rsid w:val="001C514E"/>
    <w:rsid w:val="001C51A3"/>
    <w:rsid w:val="001C51BF"/>
    <w:rsid w:val="001C5229"/>
    <w:rsid w:val="001C64C7"/>
    <w:rsid w:val="001C6EE6"/>
    <w:rsid w:val="001C73A3"/>
    <w:rsid w:val="001C7792"/>
    <w:rsid w:val="001D487A"/>
    <w:rsid w:val="001D54AF"/>
    <w:rsid w:val="001D698C"/>
    <w:rsid w:val="001D6E79"/>
    <w:rsid w:val="001D779C"/>
    <w:rsid w:val="001D7EB9"/>
    <w:rsid w:val="001E09CF"/>
    <w:rsid w:val="001E1BC4"/>
    <w:rsid w:val="001E1DE5"/>
    <w:rsid w:val="001E3132"/>
    <w:rsid w:val="001E36CA"/>
    <w:rsid w:val="001E39E6"/>
    <w:rsid w:val="001E5609"/>
    <w:rsid w:val="001E5E38"/>
    <w:rsid w:val="001E68B5"/>
    <w:rsid w:val="001E74CD"/>
    <w:rsid w:val="001F150F"/>
    <w:rsid w:val="001F15AD"/>
    <w:rsid w:val="001F1864"/>
    <w:rsid w:val="001F3069"/>
    <w:rsid w:val="001F3563"/>
    <w:rsid w:val="001F4F63"/>
    <w:rsid w:val="001F56E5"/>
    <w:rsid w:val="001F62DB"/>
    <w:rsid w:val="002002BD"/>
    <w:rsid w:val="00200D59"/>
    <w:rsid w:val="00205159"/>
    <w:rsid w:val="002053E4"/>
    <w:rsid w:val="00206728"/>
    <w:rsid w:val="002102AD"/>
    <w:rsid w:val="002103FE"/>
    <w:rsid w:val="00211005"/>
    <w:rsid w:val="00211D2D"/>
    <w:rsid w:val="002125A6"/>
    <w:rsid w:val="002127AB"/>
    <w:rsid w:val="0021328C"/>
    <w:rsid w:val="00214ACB"/>
    <w:rsid w:val="002164FF"/>
    <w:rsid w:val="00216B49"/>
    <w:rsid w:val="00221213"/>
    <w:rsid w:val="00222325"/>
    <w:rsid w:val="002246B3"/>
    <w:rsid w:val="002246E1"/>
    <w:rsid w:val="00226411"/>
    <w:rsid w:val="00230D42"/>
    <w:rsid w:val="002317B4"/>
    <w:rsid w:val="002326E8"/>
    <w:rsid w:val="00233AA4"/>
    <w:rsid w:val="002343DD"/>
    <w:rsid w:val="0023495F"/>
    <w:rsid w:val="00235675"/>
    <w:rsid w:val="00235BD0"/>
    <w:rsid w:val="002366DD"/>
    <w:rsid w:val="00240082"/>
    <w:rsid w:val="002405DB"/>
    <w:rsid w:val="0024119D"/>
    <w:rsid w:val="00243967"/>
    <w:rsid w:val="002476AD"/>
    <w:rsid w:val="0025039C"/>
    <w:rsid w:val="002505EF"/>
    <w:rsid w:val="002537A9"/>
    <w:rsid w:val="0025552C"/>
    <w:rsid w:val="0025605C"/>
    <w:rsid w:val="0025687F"/>
    <w:rsid w:val="00256FC9"/>
    <w:rsid w:val="002570AB"/>
    <w:rsid w:val="00257A86"/>
    <w:rsid w:val="00257CCB"/>
    <w:rsid w:val="00257EF0"/>
    <w:rsid w:val="002605AC"/>
    <w:rsid w:val="00263D68"/>
    <w:rsid w:val="00264531"/>
    <w:rsid w:val="00266387"/>
    <w:rsid w:val="0026711B"/>
    <w:rsid w:val="002674F7"/>
    <w:rsid w:val="00270C71"/>
    <w:rsid w:val="00271956"/>
    <w:rsid w:val="00271D53"/>
    <w:rsid w:val="00272C73"/>
    <w:rsid w:val="00273436"/>
    <w:rsid w:val="0027698C"/>
    <w:rsid w:val="00277187"/>
    <w:rsid w:val="0028029D"/>
    <w:rsid w:val="00280B50"/>
    <w:rsid w:val="00281555"/>
    <w:rsid w:val="0028250E"/>
    <w:rsid w:val="00283B6C"/>
    <w:rsid w:val="00284648"/>
    <w:rsid w:val="00284AE7"/>
    <w:rsid w:val="00285096"/>
    <w:rsid w:val="002861CA"/>
    <w:rsid w:val="00286234"/>
    <w:rsid w:val="0028627E"/>
    <w:rsid w:val="00286D31"/>
    <w:rsid w:val="002871DC"/>
    <w:rsid w:val="00290BF6"/>
    <w:rsid w:val="00291672"/>
    <w:rsid w:val="0029267B"/>
    <w:rsid w:val="0029425F"/>
    <w:rsid w:val="0029428F"/>
    <w:rsid w:val="0029477D"/>
    <w:rsid w:val="00295A8E"/>
    <w:rsid w:val="00295BF0"/>
    <w:rsid w:val="00296CD6"/>
    <w:rsid w:val="002975E0"/>
    <w:rsid w:val="002976FF"/>
    <w:rsid w:val="0029790E"/>
    <w:rsid w:val="002A05FC"/>
    <w:rsid w:val="002A290E"/>
    <w:rsid w:val="002A31FA"/>
    <w:rsid w:val="002A4B4D"/>
    <w:rsid w:val="002A4BF3"/>
    <w:rsid w:val="002A5911"/>
    <w:rsid w:val="002A5F15"/>
    <w:rsid w:val="002A72D8"/>
    <w:rsid w:val="002A7849"/>
    <w:rsid w:val="002B5334"/>
    <w:rsid w:val="002B5612"/>
    <w:rsid w:val="002B6BB2"/>
    <w:rsid w:val="002C078A"/>
    <w:rsid w:val="002C0EA9"/>
    <w:rsid w:val="002C51F1"/>
    <w:rsid w:val="002C7853"/>
    <w:rsid w:val="002D0EEB"/>
    <w:rsid w:val="002D103A"/>
    <w:rsid w:val="002D1909"/>
    <w:rsid w:val="002D2EC9"/>
    <w:rsid w:val="002D47E5"/>
    <w:rsid w:val="002D5774"/>
    <w:rsid w:val="002D6DC7"/>
    <w:rsid w:val="002E023C"/>
    <w:rsid w:val="002E0DE5"/>
    <w:rsid w:val="002E277F"/>
    <w:rsid w:val="002E507F"/>
    <w:rsid w:val="002E673F"/>
    <w:rsid w:val="002E6AB9"/>
    <w:rsid w:val="002F20D1"/>
    <w:rsid w:val="002F31F8"/>
    <w:rsid w:val="002F3ED9"/>
    <w:rsid w:val="002F5E0A"/>
    <w:rsid w:val="002F718C"/>
    <w:rsid w:val="002F7A84"/>
    <w:rsid w:val="003019E3"/>
    <w:rsid w:val="003050AD"/>
    <w:rsid w:val="00305166"/>
    <w:rsid w:val="00306F89"/>
    <w:rsid w:val="00307AD9"/>
    <w:rsid w:val="00307F31"/>
    <w:rsid w:val="003100EB"/>
    <w:rsid w:val="00310649"/>
    <w:rsid w:val="0031074A"/>
    <w:rsid w:val="00310FD6"/>
    <w:rsid w:val="0031200F"/>
    <w:rsid w:val="0031209E"/>
    <w:rsid w:val="00313123"/>
    <w:rsid w:val="003149B5"/>
    <w:rsid w:val="00314C2C"/>
    <w:rsid w:val="003150D1"/>
    <w:rsid w:val="003210D2"/>
    <w:rsid w:val="00321A7C"/>
    <w:rsid w:val="00322587"/>
    <w:rsid w:val="003231E1"/>
    <w:rsid w:val="00324364"/>
    <w:rsid w:val="0032534C"/>
    <w:rsid w:val="00326BF4"/>
    <w:rsid w:val="003272FB"/>
    <w:rsid w:val="00330405"/>
    <w:rsid w:val="003304F8"/>
    <w:rsid w:val="0033139C"/>
    <w:rsid w:val="00335014"/>
    <w:rsid w:val="0033515F"/>
    <w:rsid w:val="00335785"/>
    <w:rsid w:val="00335842"/>
    <w:rsid w:val="00336103"/>
    <w:rsid w:val="00336794"/>
    <w:rsid w:val="00340A6D"/>
    <w:rsid w:val="00341C26"/>
    <w:rsid w:val="00341C47"/>
    <w:rsid w:val="00341FA6"/>
    <w:rsid w:val="00343A92"/>
    <w:rsid w:val="00344354"/>
    <w:rsid w:val="00345067"/>
    <w:rsid w:val="003471DB"/>
    <w:rsid w:val="00347984"/>
    <w:rsid w:val="00353FD3"/>
    <w:rsid w:val="003540A0"/>
    <w:rsid w:val="00355CDC"/>
    <w:rsid w:val="00356B82"/>
    <w:rsid w:val="00356CCC"/>
    <w:rsid w:val="003574D5"/>
    <w:rsid w:val="003617DB"/>
    <w:rsid w:val="00361F13"/>
    <w:rsid w:val="003623CE"/>
    <w:rsid w:val="003639A2"/>
    <w:rsid w:val="003645A7"/>
    <w:rsid w:val="00364D52"/>
    <w:rsid w:val="00365471"/>
    <w:rsid w:val="0036589E"/>
    <w:rsid w:val="003661DE"/>
    <w:rsid w:val="00366311"/>
    <w:rsid w:val="00366C9E"/>
    <w:rsid w:val="003716AA"/>
    <w:rsid w:val="00374D3A"/>
    <w:rsid w:val="00374E57"/>
    <w:rsid w:val="003750B0"/>
    <w:rsid w:val="00375604"/>
    <w:rsid w:val="00376EDD"/>
    <w:rsid w:val="00380070"/>
    <w:rsid w:val="003800B0"/>
    <w:rsid w:val="00380163"/>
    <w:rsid w:val="003806D9"/>
    <w:rsid w:val="00380FB3"/>
    <w:rsid w:val="003821F7"/>
    <w:rsid w:val="003824CC"/>
    <w:rsid w:val="00382782"/>
    <w:rsid w:val="00382E99"/>
    <w:rsid w:val="0038383D"/>
    <w:rsid w:val="00383FAB"/>
    <w:rsid w:val="003842E0"/>
    <w:rsid w:val="003854B8"/>
    <w:rsid w:val="0038671B"/>
    <w:rsid w:val="0038739B"/>
    <w:rsid w:val="00387897"/>
    <w:rsid w:val="003904F9"/>
    <w:rsid w:val="00391433"/>
    <w:rsid w:val="00393B09"/>
    <w:rsid w:val="00394109"/>
    <w:rsid w:val="003953DD"/>
    <w:rsid w:val="00395B21"/>
    <w:rsid w:val="0039725D"/>
    <w:rsid w:val="003A000E"/>
    <w:rsid w:val="003A218E"/>
    <w:rsid w:val="003A22FE"/>
    <w:rsid w:val="003A2389"/>
    <w:rsid w:val="003A3083"/>
    <w:rsid w:val="003A5256"/>
    <w:rsid w:val="003A56F9"/>
    <w:rsid w:val="003A7300"/>
    <w:rsid w:val="003A7D61"/>
    <w:rsid w:val="003B011D"/>
    <w:rsid w:val="003B01E2"/>
    <w:rsid w:val="003B0D58"/>
    <w:rsid w:val="003B1449"/>
    <w:rsid w:val="003B1966"/>
    <w:rsid w:val="003B57DB"/>
    <w:rsid w:val="003B5CAC"/>
    <w:rsid w:val="003B60B1"/>
    <w:rsid w:val="003B7AD1"/>
    <w:rsid w:val="003C0788"/>
    <w:rsid w:val="003C0C8A"/>
    <w:rsid w:val="003C135E"/>
    <w:rsid w:val="003C1C5E"/>
    <w:rsid w:val="003C2288"/>
    <w:rsid w:val="003C451E"/>
    <w:rsid w:val="003C5D4E"/>
    <w:rsid w:val="003C7357"/>
    <w:rsid w:val="003C741B"/>
    <w:rsid w:val="003D123E"/>
    <w:rsid w:val="003D1A4B"/>
    <w:rsid w:val="003D1DB1"/>
    <w:rsid w:val="003D36DF"/>
    <w:rsid w:val="003D43D8"/>
    <w:rsid w:val="003D6078"/>
    <w:rsid w:val="003E045E"/>
    <w:rsid w:val="003E049B"/>
    <w:rsid w:val="003E1DB4"/>
    <w:rsid w:val="003E3E79"/>
    <w:rsid w:val="003E4B42"/>
    <w:rsid w:val="003E6FC1"/>
    <w:rsid w:val="003F120A"/>
    <w:rsid w:val="003F2055"/>
    <w:rsid w:val="003F28F2"/>
    <w:rsid w:val="003F3029"/>
    <w:rsid w:val="003F57D9"/>
    <w:rsid w:val="003F5D41"/>
    <w:rsid w:val="003F5E05"/>
    <w:rsid w:val="003F60DA"/>
    <w:rsid w:val="003F6195"/>
    <w:rsid w:val="003F6C03"/>
    <w:rsid w:val="003F6C92"/>
    <w:rsid w:val="00400802"/>
    <w:rsid w:val="00401071"/>
    <w:rsid w:val="00402C68"/>
    <w:rsid w:val="00403A4C"/>
    <w:rsid w:val="004106E7"/>
    <w:rsid w:val="0041090B"/>
    <w:rsid w:val="00413221"/>
    <w:rsid w:val="00414437"/>
    <w:rsid w:val="004150CE"/>
    <w:rsid w:val="0041539C"/>
    <w:rsid w:val="00415B14"/>
    <w:rsid w:val="00417A5E"/>
    <w:rsid w:val="0042178A"/>
    <w:rsid w:val="0042294E"/>
    <w:rsid w:val="00422BB4"/>
    <w:rsid w:val="004244F3"/>
    <w:rsid w:val="004254A1"/>
    <w:rsid w:val="00425A8A"/>
    <w:rsid w:val="004263E8"/>
    <w:rsid w:val="004311C3"/>
    <w:rsid w:val="00434733"/>
    <w:rsid w:val="004349F3"/>
    <w:rsid w:val="00435413"/>
    <w:rsid w:val="0043593E"/>
    <w:rsid w:val="00437708"/>
    <w:rsid w:val="004377B4"/>
    <w:rsid w:val="0044016C"/>
    <w:rsid w:val="00440C3B"/>
    <w:rsid w:val="00443892"/>
    <w:rsid w:val="00444F78"/>
    <w:rsid w:val="0044620B"/>
    <w:rsid w:val="00446C46"/>
    <w:rsid w:val="00447EE1"/>
    <w:rsid w:val="004501EB"/>
    <w:rsid w:val="004517E8"/>
    <w:rsid w:val="004519F3"/>
    <w:rsid w:val="00454B69"/>
    <w:rsid w:val="00454D30"/>
    <w:rsid w:val="00454FDF"/>
    <w:rsid w:val="00456E88"/>
    <w:rsid w:val="00456F79"/>
    <w:rsid w:val="0045728A"/>
    <w:rsid w:val="00457667"/>
    <w:rsid w:val="00460599"/>
    <w:rsid w:val="00461169"/>
    <w:rsid w:val="00465B78"/>
    <w:rsid w:val="0046697B"/>
    <w:rsid w:val="00466FFA"/>
    <w:rsid w:val="0047118B"/>
    <w:rsid w:val="0047151C"/>
    <w:rsid w:val="00472C81"/>
    <w:rsid w:val="00476744"/>
    <w:rsid w:val="00481A25"/>
    <w:rsid w:val="00482468"/>
    <w:rsid w:val="0048458B"/>
    <w:rsid w:val="00485471"/>
    <w:rsid w:val="004870F2"/>
    <w:rsid w:val="004909E0"/>
    <w:rsid w:val="00494843"/>
    <w:rsid w:val="00494DA9"/>
    <w:rsid w:val="00497041"/>
    <w:rsid w:val="004972A0"/>
    <w:rsid w:val="004972A7"/>
    <w:rsid w:val="00497ADB"/>
    <w:rsid w:val="004A1232"/>
    <w:rsid w:val="004A19E3"/>
    <w:rsid w:val="004A2514"/>
    <w:rsid w:val="004A2C65"/>
    <w:rsid w:val="004A48BC"/>
    <w:rsid w:val="004A5248"/>
    <w:rsid w:val="004A60B6"/>
    <w:rsid w:val="004A6B79"/>
    <w:rsid w:val="004A7338"/>
    <w:rsid w:val="004A734A"/>
    <w:rsid w:val="004B2420"/>
    <w:rsid w:val="004B252A"/>
    <w:rsid w:val="004B465D"/>
    <w:rsid w:val="004B69FA"/>
    <w:rsid w:val="004B6F7D"/>
    <w:rsid w:val="004C0331"/>
    <w:rsid w:val="004C068A"/>
    <w:rsid w:val="004C119E"/>
    <w:rsid w:val="004C13BD"/>
    <w:rsid w:val="004C1B47"/>
    <w:rsid w:val="004C45DB"/>
    <w:rsid w:val="004C5398"/>
    <w:rsid w:val="004C53FE"/>
    <w:rsid w:val="004D09A2"/>
    <w:rsid w:val="004D1CF1"/>
    <w:rsid w:val="004D74BE"/>
    <w:rsid w:val="004E0050"/>
    <w:rsid w:val="004E0BA7"/>
    <w:rsid w:val="004E115F"/>
    <w:rsid w:val="004E119F"/>
    <w:rsid w:val="004E2257"/>
    <w:rsid w:val="004E327C"/>
    <w:rsid w:val="004E533B"/>
    <w:rsid w:val="004E59AE"/>
    <w:rsid w:val="004E5CCB"/>
    <w:rsid w:val="004E6A55"/>
    <w:rsid w:val="004F1A89"/>
    <w:rsid w:val="004F2484"/>
    <w:rsid w:val="004F24A0"/>
    <w:rsid w:val="004F2711"/>
    <w:rsid w:val="004F2E30"/>
    <w:rsid w:val="004F3171"/>
    <w:rsid w:val="004F5E40"/>
    <w:rsid w:val="004F718D"/>
    <w:rsid w:val="0050007A"/>
    <w:rsid w:val="0050031F"/>
    <w:rsid w:val="00502224"/>
    <w:rsid w:val="00502D0D"/>
    <w:rsid w:val="00504DAE"/>
    <w:rsid w:val="00506376"/>
    <w:rsid w:val="00506A8B"/>
    <w:rsid w:val="005079BB"/>
    <w:rsid w:val="00507A8A"/>
    <w:rsid w:val="00510C4A"/>
    <w:rsid w:val="0051491D"/>
    <w:rsid w:val="00514B68"/>
    <w:rsid w:val="00515316"/>
    <w:rsid w:val="00515CC7"/>
    <w:rsid w:val="005178B6"/>
    <w:rsid w:val="00520024"/>
    <w:rsid w:val="00521AEC"/>
    <w:rsid w:val="005235B6"/>
    <w:rsid w:val="00523AA8"/>
    <w:rsid w:val="005240AE"/>
    <w:rsid w:val="0052498E"/>
    <w:rsid w:val="0052543F"/>
    <w:rsid w:val="005268E3"/>
    <w:rsid w:val="005270DA"/>
    <w:rsid w:val="00530BF1"/>
    <w:rsid w:val="005322C2"/>
    <w:rsid w:val="00532537"/>
    <w:rsid w:val="005346D1"/>
    <w:rsid w:val="00534F8A"/>
    <w:rsid w:val="0053507D"/>
    <w:rsid w:val="0053554E"/>
    <w:rsid w:val="005363F9"/>
    <w:rsid w:val="00536483"/>
    <w:rsid w:val="00536928"/>
    <w:rsid w:val="00536DD9"/>
    <w:rsid w:val="00536EB9"/>
    <w:rsid w:val="00537A15"/>
    <w:rsid w:val="00537F38"/>
    <w:rsid w:val="005404BD"/>
    <w:rsid w:val="00540B42"/>
    <w:rsid w:val="005414F4"/>
    <w:rsid w:val="0054186E"/>
    <w:rsid w:val="00543DCE"/>
    <w:rsid w:val="00543EB8"/>
    <w:rsid w:val="005444CC"/>
    <w:rsid w:val="0054631B"/>
    <w:rsid w:val="005466D8"/>
    <w:rsid w:val="005466D9"/>
    <w:rsid w:val="00546C24"/>
    <w:rsid w:val="00547195"/>
    <w:rsid w:val="00550AD3"/>
    <w:rsid w:val="0055167B"/>
    <w:rsid w:val="00552D82"/>
    <w:rsid w:val="005538CC"/>
    <w:rsid w:val="005567C5"/>
    <w:rsid w:val="0056083D"/>
    <w:rsid w:val="00561C4C"/>
    <w:rsid w:val="00562808"/>
    <w:rsid w:val="00564444"/>
    <w:rsid w:val="005664B3"/>
    <w:rsid w:val="00566B92"/>
    <w:rsid w:val="00566CCA"/>
    <w:rsid w:val="00567A5C"/>
    <w:rsid w:val="00567D87"/>
    <w:rsid w:val="00571C59"/>
    <w:rsid w:val="00572CEE"/>
    <w:rsid w:val="00572D25"/>
    <w:rsid w:val="00574032"/>
    <w:rsid w:val="00574728"/>
    <w:rsid w:val="00574D97"/>
    <w:rsid w:val="00575F3E"/>
    <w:rsid w:val="005808E4"/>
    <w:rsid w:val="0058291B"/>
    <w:rsid w:val="00582958"/>
    <w:rsid w:val="00583103"/>
    <w:rsid w:val="005841F2"/>
    <w:rsid w:val="00585E1C"/>
    <w:rsid w:val="005862AB"/>
    <w:rsid w:val="00586923"/>
    <w:rsid w:val="00587E86"/>
    <w:rsid w:val="005901FD"/>
    <w:rsid w:val="0059035A"/>
    <w:rsid w:val="00590A7A"/>
    <w:rsid w:val="0059120D"/>
    <w:rsid w:val="0059141A"/>
    <w:rsid w:val="00591FCA"/>
    <w:rsid w:val="00591FF9"/>
    <w:rsid w:val="00593034"/>
    <w:rsid w:val="00593299"/>
    <w:rsid w:val="00594268"/>
    <w:rsid w:val="00594551"/>
    <w:rsid w:val="005956F4"/>
    <w:rsid w:val="0059570D"/>
    <w:rsid w:val="00596806"/>
    <w:rsid w:val="00597B7A"/>
    <w:rsid w:val="005A0F80"/>
    <w:rsid w:val="005A154C"/>
    <w:rsid w:val="005A1E09"/>
    <w:rsid w:val="005A2514"/>
    <w:rsid w:val="005A3311"/>
    <w:rsid w:val="005A52DC"/>
    <w:rsid w:val="005B20F8"/>
    <w:rsid w:val="005B587C"/>
    <w:rsid w:val="005B6837"/>
    <w:rsid w:val="005B6C79"/>
    <w:rsid w:val="005B7694"/>
    <w:rsid w:val="005B799B"/>
    <w:rsid w:val="005C066D"/>
    <w:rsid w:val="005C0A6E"/>
    <w:rsid w:val="005C0CCA"/>
    <w:rsid w:val="005C13B3"/>
    <w:rsid w:val="005C2495"/>
    <w:rsid w:val="005C2CBE"/>
    <w:rsid w:val="005C31C0"/>
    <w:rsid w:val="005C445D"/>
    <w:rsid w:val="005C45E8"/>
    <w:rsid w:val="005C4ECE"/>
    <w:rsid w:val="005C5A75"/>
    <w:rsid w:val="005C5BEF"/>
    <w:rsid w:val="005D02F9"/>
    <w:rsid w:val="005D0A02"/>
    <w:rsid w:val="005D12A8"/>
    <w:rsid w:val="005D165C"/>
    <w:rsid w:val="005D2651"/>
    <w:rsid w:val="005D296F"/>
    <w:rsid w:val="005D3026"/>
    <w:rsid w:val="005D38FC"/>
    <w:rsid w:val="005D3AE6"/>
    <w:rsid w:val="005D4AB4"/>
    <w:rsid w:val="005D75E4"/>
    <w:rsid w:val="005D779E"/>
    <w:rsid w:val="005E0F5F"/>
    <w:rsid w:val="005E2DB8"/>
    <w:rsid w:val="005E325C"/>
    <w:rsid w:val="005E6E97"/>
    <w:rsid w:val="005F0052"/>
    <w:rsid w:val="005F062B"/>
    <w:rsid w:val="005F0BC6"/>
    <w:rsid w:val="005F0F5C"/>
    <w:rsid w:val="005F18AF"/>
    <w:rsid w:val="005F2FD4"/>
    <w:rsid w:val="005F300D"/>
    <w:rsid w:val="005F3D4A"/>
    <w:rsid w:val="005F46D3"/>
    <w:rsid w:val="005F5FE3"/>
    <w:rsid w:val="005F63B2"/>
    <w:rsid w:val="005F7976"/>
    <w:rsid w:val="00600D91"/>
    <w:rsid w:val="0060177C"/>
    <w:rsid w:val="00601F4A"/>
    <w:rsid w:val="00604CC3"/>
    <w:rsid w:val="00605589"/>
    <w:rsid w:val="0060576E"/>
    <w:rsid w:val="00605F5D"/>
    <w:rsid w:val="006066A5"/>
    <w:rsid w:val="006068B6"/>
    <w:rsid w:val="00610E10"/>
    <w:rsid w:val="0061128A"/>
    <w:rsid w:val="006116AA"/>
    <w:rsid w:val="006130AE"/>
    <w:rsid w:val="00615714"/>
    <w:rsid w:val="0061593D"/>
    <w:rsid w:val="00617091"/>
    <w:rsid w:val="00617C80"/>
    <w:rsid w:val="0062024A"/>
    <w:rsid w:val="00622548"/>
    <w:rsid w:val="0062419C"/>
    <w:rsid w:val="00624951"/>
    <w:rsid w:val="0062556E"/>
    <w:rsid w:val="006263A8"/>
    <w:rsid w:val="00626950"/>
    <w:rsid w:val="00626B37"/>
    <w:rsid w:val="00626D4F"/>
    <w:rsid w:val="006274BA"/>
    <w:rsid w:val="006345EE"/>
    <w:rsid w:val="0063499D"/>
    <w:rsid w:val="0063660D"/>
    <w:rsid w:val="00636FAE"/>
    <w:rsid w:val="006406DB"/>
    <w:rsid w:val="00640FD0"/>
    <w:rsid w:val="00641CC6"/>
    <w:rsid w:val="00644656"/>
    <w:rsid w:val="006448D6"/>
    <w:rsid w:val="00645E42"/>
    <w:rsid w:val="006463AB"/>
    <w:rsid w:val="00651092"/>
    <w:rsid w:val="00651E7B"/>
    <w:rsid w:val="006520EB"/>
    <w:rsid w:val="0065339C"/>
    <w:rsid w:val="00655492"/>
    <w:rsid w:val="00655BF2"/>
    <w:rsid w:val="00656A37"/>
    <w:rsid w:val="00657933"/>
    <w:rsid w:val="00660CC5"/>
    <w:rsid w:val="006611D1"/>
    <w:rsid w:val="0066142F"/>
    <w:rsid w:val="006619F0"/>
    <w:rsid w:val="00661DC9"/>
    <w:rsid w:val="00662A8C"/>
    <w:rsid w:val="00663418"/>
    <w:rsid w:val="00664717"/>
    <w:rsid w:val="00664B39"/>
    <w:rsid w:val="00665E61"/>
    <w:rsid w:val="00665FB8"/>
    <w:rsid w:val="00666276"/>
    <w:rsid w:val="006668BD"/>
    <w:rsid w:val="0067087F"/>
    <w:rsid w:val="006726D5"/>
    <w:rsid w:val="00674F64"/>
    <w:rsid w:val="00675FC8"/>
    <w:rsid w:val="00676315"/>
    <w:rsid w:val="006814DA"/>
    <w:rsid w:val="00681504"/>
    <w:rsid w:val="0068180F"/>
    <w:rsid w:val="0068264A"/>
    <w:rsid w:val="00682B2D"/>
    <w:rsid w:val="0068544B"/>
    <w:rsid w:val="006861B6"/>
    <w:rsid w:val="00686D67"/>
    <w:rsid w:val="00687670"/>
    <w:rsid w:val="006926D7"/>
    <w:rsid w:val="006936D2"/>
    <w:rsid w:val="00693C2F"/>
    <w:rsid w:val="00693DE3"/>
    <w:rsid w:val="006955DD"/>
    <w:rsid w:val="00695A5E"/>
    <w:rsid w:val="00695A71"/>
    <w:rsid w:val="00696ACE"/>
    <w:rsid w:val="006A269B"/>
    <w:rsid w:val="006A27E1"/>
    <w:rsid w:val="006A31D6"/>
    <w:rsid w:val="006A3B68"/>
    <w:rsid w:val="006A4CAF"/>
    <w:rsid w:val="006A5AFF"/>
    <w:rsid w:val="006A66CE"/>
    <w:rsid w:val="006A7A24"/>
    <w:rsid w:val="006B0F65"/>
    <w:rsid w:val="006B3DAE"/>
    <w:rsid w:val="006B3E85"/>
    <w:rsid w:val="006B401F"/>
    <w:rsid w:val="006B4E53"/>
    <w:rsid w:val="006B606C"/>
    <w:rsid w:val="006B6D99"/>
    <w:rsid w:val="006B7673"/>
    <w:rsid w:val="006C130B"/>
    <w:rsid w:val="006C1982"/>
    <w:rsid w:val="006C1BE4"/>
    <w:rsid w:val="006C287F"/>
    <w:rsid w:val="006C313E"/>
    <w:rsid w:val="006C3F24"/>
    <w:rsid w:val="006C3FF3"/>
    <w:rsid w:val="006C45F8"/>
    <w:rsid w:val="006C6071"/>
    <w:rsid w:val="006C613A"/>
    <w:rsid w:val="006C62C3"/>
    <w:rsid w:val="006C7CDA"/>
    <w:rsid w:val="006D1A19"/>
    <w:rsid w:val="006D2ACD"/>
    <w:rsid w:val="006D424E"/>
    <w:rsid w:val="006D4691"/>
    <w:rsid w:val="006D4772"/>
    <w:rsid w:val="006D5A2B"/>
    <w:rsid w:val="006D718E"/>
    <w:rsid w:val="006E1ADF"/>
    <w:rsid w:val="006E1CFD"/>
    <w:rsid w:val="006E31FF"/>
    <w:rsid w:val="006E4C6D"/>
    <w:rsid w:val="006E51E6"/>
    <w:rsid w:val="006E5BAE"/>
    <w:rsid w:val="006E5F34"/>
    <w:rsid w:val="006F0F9B"/>
    <w:rsid w:val="006F135B"/>
    <w:rsid w:val="006F153B"/>
    <w:rsid w:val="006F1964"/>
    <w:rsid w:val="006F1EEF"/>
    <w:rsid w:val="006F1FA2"/>
    <w:rsid w:val="006F2AF9"/>
    <w:rsid w:val="006F38F9"/>
    <w:rsid w:val="006F397C"/>
    <w:rsid w:val="006F5526"/>
    <w:rsid w:val="006F641E"/>
    <w:rsid w:val="006F75D4"/>
    <w:rsid w:val="006F7B8E"/>
    <w:rsid w:val="00700088"/>
    <w:rsid w:val="0070320D"/>
    <w:rsid w:val="0070444E"/>
    <w:rsid w:val="00704DDF"/>
    <w:rsid w:val="00704EA0"/>
    <w:rsid w:val="0070512A"/>
    <w:rsid w:val="00705909"/>
    <w:rsid w:val="00710404"/>
    <w:rsid w:val="00710410"/>
    <w:rsid w:val="00711A62"/>
    <w:rsid w:val="00712358"/>
    <w:rsid w:val="0071243C"/>
    <w:rsid w:val="00713C8B"/>
    <w:rsid w:val="00713E01"/>
    <w:rsid w:val="0071421F"/>
    <w:rsid w:val="00715529"/>
    <w:rsid w:val="007155A4"/>
    <w:rsid w:val="00715882"/>
    <w:rsid w:val="00715D5C"/>
    <w:rsid w:val="00715DCE"/>
    <w:rsid w:val="00717A36"/>
    <w:rsid w:val="00720DC1"/>
    <w:rsid w:val="0072169C"/>
    <w:rsid w:val="0072219F"/>
    <w:rsid w:val="00723849"/>
    <w:rsid w:val="00724D27"/>
    <w:rsid w:val="00725E0C"/>
    <w:rsid w:val="00730C96"/>
    <w:rsid w:val="00730F0E"/>
    <w:rsid w:val="00734DBF"/>
    <w:rsid w:val="0073544D"/>
    <w:rsid w:val="007354C2"/>
    <w:rsid w:val="00740438"/>
    <w:rsid w:val="007416BC"/>
    <w:rsid w:val="00741CB4"/>
    <w:rsid w:val="007424CE"/>
    <w:rsid w:val="00742C75"/>
    <w:rsid w:val="00743326"/>
    <w:rsid w:val="00746368"/>
    <w:rsid w:val="00746463"/>
    <w:rsid w:val="00746E08"/>
    <w:rsid w:val="00747D49"/>
    <w:rsid w:val="00750DC0"/>
    <w:rsid w:val="00751103"/>
    <w:rsid w:val="007521AC"/>
    <w:rsid w:val="00752FAB"/>
    <w:rsid w:val="007548B6"/>
    <w:rsid w:val="0075534D"/>
    <w:rsid w:val="00757426"/>
    <w:rsid w:val="00760CFC"/>
    <w:rsid w:val="00762BBA"/>
    <w:rsid w:val="00762D81"/>
    <w:rsid w:val="00763067"/>
    <w:rsid w:val="007640B1"/>
    <w:rsid w:val="00764474"/>
    <w:rsid w:val="007653F8"/>
    <w:rsid w:val="00765A1C"/>
    <w:rsid w:val="00766B65"/>
    <w:rsid w:val="00766CD3"/>
    <w:rsid w:val="0077399E"/>
    <w:rsid w:val="00773E7F"/>
    <w:rsid w:val="007760BF"/>
    <w:rsid w:val="00777E56"/>
    <w:rsid w:val="007811FE"/>
    <w:rsid w:val="007814DC"/>
    <w:rsid w:val="00782942"/>
    <w:rsid w:val="00782AAB"/>
    <w:rsid w:val="00786DC8"/>
    <w:rsid w:val="00787255"/>
    <w:rsid w:val="00790152"/>
    <w:rsid w:val="0079090E"/>
    <w:rsid w:val="00790CB3"/>
    <w:rsid w:val="00791A48"/>
    <w:rsid w:val="007943B3"/>
    <w:rsid w:val="007958A5"/>
    <w:rsid w:val="0079598D"/>
    <w:rsid w:val="00797934"/>
    <w:rsid w:val="00797991"/>
    <w:rsid w:val="007979B1"/>
    <w:rsid w:val="007A024B"/>
    <w:rsid w:val="007A07D7"/>
    <w:rsid w:val="007A0DEE"/>
    <w:rsid w:val="007A0EA6"/>
    <w:rsid w:val="007A2286"/>
    <w:rsid w:val="007A3319"/>
    <w:rsid w:val="007A55F6"/>
    <w:rsid w:val="007A6BEC"/>
    <w:rsid w:val="007B1681"/>
    <w:rsid w:val="007B1698"/>
    <w:rsid w:val="007B2020"/>
    <w:rsid w:val="007B2A72"/>
    <w:rsid w:val="007B3180"/>
    <w:rsid w:val="007B3392"/>
    <w:rsid w:val="007B40BC"/>
    <w:rsid w:val="007B56F7"/>
    <w:rsid w:val="007B5C0B"/>
    <w:rsid w:val="007B6019"/>
    <w:rsid w:val="007B68DC"/>
    <w:rsid w:val="007C17C6"/>
    <w:rsid w:val="007C1C23"/>
    <w:rsid w:val="007C2FC0"/>
    <w:rsid w:val="007C4516"/>
    <w:rsid w:val="007C4658"/>
    <w:rsid w:val="007C46AC"/>
    <w:rsid w:val="007C5FDA"/>
    <w:rsid w:val="007C6943"/>
    <w:rsid w:val="007C7502"/>
    <w:rsid w:val="007C7D08"/>
    <w:rsid w:val="007D08A8"/>
    <w:rsid w:val="007D09A1"/>
    <w:rsid w:val="007D1A12"/>
    <w:rsid w:val="007D1EF6"/>
    <w:rsid w:val="007D2C57"/>
    <w:rsid w:val="007D563F"/>
    <w:rsid w:val="007D586B"/>
    <w:rsid w:val="007D73B9"/>
    <w:rsid w:val="007D7657"/>
    <w:rsid w:val="007E0AB2"/>
    <w:rsid w:val="007E1431"/>
    <w:rsid w:val="007E2322"/>
    <w:rsid w:val="007E3959"/>
    <w:rsid w:val="007E4C9A"/>
    <w:rsid w:val="007E5AB1"/>
    <w:rsid w:val="007E5CC1"/>
    <w:rsid w:val="007E6B5C"/>
    <w:rsid w:val="007E6D20"/>
    <w:rsid w:val="007E792B"/>
    <w:rsid w:val="007F121D"/>
    <w:rsid w:val="007F13FE"/>
    <w:rsid w:val="007F1797"/>
    <w:rsid w:val="007F20BE"/>
    <w:rsid w:val="007F337E"/>
    <w:rsid w:val="007F3E3A"/>
    <w:rsid w:val="007F4DA9"/>
    <w:rsid w:val="007F67FE"/>
    <w:rsid w:val="007F6AEE"/>
    <w:rsid w:val="007F7BE2"/>
    <w:rsid w:val="00800415"/>
    <w:rsid w:val="00801906"/>
    <w:rsid w:val="0080289D"/>
    <w:rsid w:val="00802EE4"/>
    <w:rsid w:val="00803556"/>
    <w:rsid w:val="008039EC"/>
    <w:rsid w:val="008062C9"/>
    <w:rsid w:val="008105D1"/>
    <w:rsid w:val="00813184"/>
    <w:rsid w:val="0081382E"/>
    <w:rsid w:val="00813ED8"/>
    <w:rsid w:val="00815686"/>
    <w:rsid w:val="00815C61"/>
    <w:rsid w:val="0082213C"/>
    <w:rsid w:val="00823875"/>
    <w:rsid w:val="00823B48"/>
    <w:rsid w:val="0082413C"/>
    <w:rsid w:val="00825253"/>
    <w:rsid w:val="00825C78"/>
    <w:rsid w:val="008270D3"/>
    <w:rsid w:val="0082758A"/>
    <w:rsid w:val="0082774E"/>
    <w:rsid w:val="00827AF4"/>
    <w:rsid w:val="00832975"/>
    <w:rsid w:val="008342B3"/>
    <w:rsid w:val="00834963"/>
    <w:rsid w:val="00834FB1"/>
    <w:rsid w:val="00836DEA"/>
    <w:rsid w:val="008436BC"/>
    <w:rsid w:val="00843D28"/>
    <w:rsid w:val="00844C39"/>
    <w:rsid w:val="00845511"/>
    <w:rsid w:val="00846909"/>
    <w:rsid w:val="0084795A"/>
    <w:rsid w:val="008500B5"/>
    <w:rsid w:val="008501F6"/>
    <w:rsid w:val="0085082D"/>
    <w:rsid w:val="008510C4"/>
    <w:rsid w:val="008510F8"/>
    <w:rsid w:val="008513D8"/>
    <w:rsid w:val="008515DB"/>
    <w:rsid w:val="00851B9F"/>
    <w:rsid w:val="00851D99"/>
    <w:rsid w:val="008522CF"/>
    <w:rsid w:val="00852DE7"/>
    <w:rsid w:val="0085322C"/>
    <w:rsid w:val="0085345D"/>
    <w:rsid w:val="0085410D"/>
    <w:rsid w:val="00854B3E"/>
    <w:rsid w:val="00855385"/>
    <w:rsid w:val="00855578"/>
    <w:rsid w:val="00856E64"/>
    <w:rsid w:val="008579CD"/>
    <w:rsid w:val="0086349F"/>
    <w:rsid w:val="00863CCE"/>
    <w:rsid w:val="00865003"/>
    <w:rsid w:val="0086722B"/>
    <w:rsid w:val="00867A9D"/>
    <w:rsid w:val="00867DF1"/>
    <w:rsid w:val="00870A5D"/>
    <w:rsid w:val="00872AC5"/>
    <w:rsid w:val="0087402B"/>
    <w:rsid w:val="00875B0B"/>
    <w:rsid w:val="00876244"/>
    <w:rsid w:val="00876F96"/>
    <w:rsid w:val="0088148B"/>
    <w:rsid w:val="0088230E"/>
    <w:rsid w:val="008833B8"/>
    <w:rsid w:val="00884507"/>
    <w:rsid w:val="008846A1"/>
    <w:rsid w:val="008846B7"/>
    <w:rsid w:val="00885E69"/>
    <w:rsid w:val="00886072"/>
    <w:rsid w:val="0088639A"/>
    <w:rsid w:val="00887385"/>
    <w:rsid w:val="00890A08"/>
    <w:rsid w:val="00891A98"/>
    <w:rsid w:val="00891CA2"/>
    <w:rsid w:val="00892C8A"/>
    <w:rsid w:val="008930DF"/>
    <w:rsid w:val="00893427"/>
    <w:rsid w:val="008940B6"/>
    <w:rsid w:val="00896E19"/>
    <w:rsid w:val="008A06EF"/>
    <w:rsid w:val="008A0DBF"/>
    <w:rsid w:val="008A1773"/>
    <w:rsid w:val="008A3BC2"/>
    <w:rsid w:val="008A3D05"/>
    <w:rsid w:val="008A630F"/>
    <w:rsid w:val="008A6C21"/>
    <w:rsid w:val="008B148E"/>
    <w:rsid w:val="008B2BFD"/>
    <w:rsid w:val="008B72F1"/>
    <w:rsid w:val="008B7431"/>
    <w:rsid w:val="008C0999"/>
    <w:rsid w:val="008C1CED"/>
    <w:rsid w:val="008C2C64"/>
    <w:rsid w:val="008C4618"/>
    <w:rsid w:val="008C63E8"/>
    <w:rsid w:val="008C64E1"/>
    <w:rsid w:val="008C668C"/>
    <w:rsid w:val="008C6F36"/>
    <w:rsid w:val="008C7207"/>
    <w:rsid w:val="008C79CD"/>
    <w:rsid w:val="008D0390"/>
    <w:rsid w:val="008D1C42"/>
    <w:rsid w:val="008D1D2E"/>
    <w:rsid w:val="008D2D64"/>
    <w:rsid w:val="008D3B82"/>
    <w:rsid w:val="008D5BB9"/>
    <w:rsid w:val="008D6A4A"/>
    <w:rsid w:val="008D6EF4"/>
    <w:rsid w:val="008E26BF"/>
    <w:rsid w:val="008E37E0"/>
    <w:rsid w:val="008E38A9"/>
    <w:rsid w:val="008E4EEF"/>
    <w:rsid w:val="008E5F27"/>
    <w:rsid w:val="008E65BB"/>
    <w:rsid w:val="008F0140"/>
    <w:rsid w:val="008F383E"/>
    <w:rsid w:val="008F3AA7"/>
    <w:rsid w:val="008F3E5F"/>
    <w:rsid w:val="008F44B7"/>
    <w:rsid w:val="008F5539"/>
    <w:rsid w:val="008F58D5"/>
    <w:rsid w:val="008F7FF1"/>
    <w:rsid w:val="00900C1B"/>
    <w:rsid w:val="00901CB5"/>
    <w:rsid w:val="0090340C"/>
    <w:rsid w:val="00903731"/>
    <w:rsid w:val="009049CB"/>
    <w:rsid w:val="00905C48"/>
    <w:rsid w:val="009071FB"/>
    <w:rsid w:val="00910164"/>
    <w:rsid w:val="0091302F"/>
    <w:rsid w:val="00913045"/>
    <w:rsid w:val="009132EB"/>
    <w:rsid w:val="00916C00"/>
    <w:rsid w:val="00916F88"/>
    <w:rsid w:val="009179AC"/>
    <w:rsid w:val="00917CAE"/>
    <w:rsid w:val="00920AB1"/>
    <w:rsid w:val="00921203"/>
    <w:rsid w:val="00921BB3"/>
    <w:rsid w:val="0092315C"/>
    <w:rsid w:val="0092322F"/>
    <w:rsid w:val="00924E66"/>
    <w:rsid w:val="0092529A"/>
    <w:rsid w:val="00926FBF"/>
    <w:rsid w:val="009278B0"/>
    <w:rsid w:val="00927B8B"/>
    <w:rsid w:val="00930406"/>
    <w:rsid w:val="009305DB"/>
    <w:rsid w:val="00930CA3"/>
    <w:rsid w:val="00933310"/>
    <w:rsid w:val="0093667E"/>
    <w:rsid w:val="00937F0D"/>
    <w:rsid w:val="009418BB"/>
    <w:rsid w:val="00942169"/>
    <w:rsid w:val="0094237C"/>
    <w:rsid w:val="009428C1"/>
    <w:rsid w:val="0094490C"/>
    <w:rsid w:val="009449BE"/>
    <w:rsid w:val="00944DD5"/>
    <w:rsid w:val="00945A48"/>
    <w:rsid w:val="0095286E"/>
    <w:rsid w:val="00952A13"/>
    <w:rsid w:val="00953BAA"/>
    <w:rsid w:val="00954F47"/>
    <w:rsid w:val="0095756A"/>
    <w:rsid w:val="00957B7B"/>
    <w:rsid w:val="00957E97"/>
    <w:rsid w:val="00961985"/>
    <w:rsid w:val="009619EC"/>
    <w:rsid w:val="00963CC4"/>
    <w:rsid w:val="00964B0B"/>
    <w:rsid w:val="00964E47"/>
    <w:rsid w:val="00965037"/>
    <w:rsid w:val="00965BEA"/>
    <w:rsid w:val="00966D03"/>
    <w:rsid w:val="00967FE6"/>
    <w:rsid w:val="00970E75"/>
    <w:rsid w:val="009711B3"/>
    <w:rsid w:val="0097276F"/>
    <w:rsid w:val="009727B0"/>
    <w:rsid w:val="00973822"/>
    <w:rsid w:val="009739E9"/>
    <w:rsid w:val="009744B8"/>
    <w:rsid w:val="009748CF"/>
    <w:rsid w:val="009753A6"/>
    <w:rsid w:val="009753E1"/>
    <w:rsid w:val="00976EBE"/>
    <w:rsid w:val="00980A53"/>
    <w:rsid w:val="00981A88"/>
    <w:rsid w:val="009822BA"/>
    <w:rsid w:val="00982973"/>
    <w:rsid w:val="00982EC2"/>
    <w:rsid w:val="009830AD"/>
    <w:rsid w:val="00983325"/>
    <w:rsid w:val="00984CD6"/>
    <w:rsid w:val="00984D10"/>
    <w:rsid w:val="00985C42"/>
    <w:rsid w:val="00991AE7"/>
    <w:rsid w:val="00991CE0"/>
    <w:rsid w:val="00992B93"/>
    <w:rsid w:val="00993031"/>
    <w:rsid w:val="00994E87"/>
    <w:rsid w:val="00995EA1"/>
    <w:rsid w:val="00996CB6"/>
    <w:rsid w:val="00997D52"/>
    <w:rsid w:val="009A161B"/>
    <w:rsid w:val="009A50B6"/>
    <w:rsid w:val="009A5A6B"/>
    <w:rsid w:val="009A608D"/>
    <w:rsid w:val="009A64CB"/>
    <w:rsid w:val="009A6D08"/>
    <w:rsid w:val="009A720C"/>
    <w:rsid w:val="009B01CE"/>
    <w:rsid w:val="009B06AF"/>
    <w:rsid w:val="009B06B2"/>
    <w:rsid w:val="009B231B"/>
    <w:rsid w:val="009B3629"/>
    <w:rsid w:val="009B477F"/>
    <w:rsid w:val="009B4E5C"/>
    <w:rsid w:val="009B6CD6"/>
    <w:rsid w:val="009B6F3D"/>
    <w:rsid w:val="009C1B05"/>
    <w:rsid w:val="009C4B5E"/>
    <w:rsid w:val="009C562B"/>
    <w:rsid w:val="009C61D0"/>
    <w:rsid w:val="009D0531"/>
    <w:rsid w:val="009D054E"/>
    <w:rsid w:val="009D1613"/>
    <w:rsid w:val="009D3BA9"/>
    <w:rsid w:val="009D5BCE"/>
    <w:rsid w:val="009D723C"/>
    <w:rsid w:val="009E144B"/>
    <w:rsid w:val="009E3F83"/>
    <w:rsid w:val="009E43C5"/>
    <w:rsid w:val="009E444A"/>
    <w:rsid w:val="009E5DFF"/>
    <w:rsid w:val="009E6000"/>
    <w:rsid w:val="009E6D58"/>
    <w:rsid w:val="009F2A89"/>
    <w:rsid w:val="009F3E3C"/>
    <w:rsid w:val="009F414A"/>
    <w:rsid w:val="009F4DEC"/>
    <w:rsid w:val="009F4E2D"/>
    <w:rsid w:val="009F51BE"/>
    <w:rsid w:val="009F5379"/>
    <w:rsid w:val="009F62D3"/>
    <w:rsid w:val="009F6355"/>
    <w:rsid w:val="009F6386"/>
    <w:rsid w:val="009F63A2"/>
    <w:rsid w:val="00A0089D"/>
    <w:rsid w:val="00A0189F"/>
    <w:rsid w:val="00A01ECD"/>
    <w:rsid w:val="00A04ABF"/>
    <w:rsid w:val="00A055F2"/>
    <w:rsid w:val="00A064D8"/>
    <w:rsid w:val="00A06F45"/>
    <w:rsid w:val="00A0769F"/>
    <w:rsid w:val="00A07C9A"/>
    <w:rsid w:val="00A110E3"/>
    <w:rsid w:val="00A13545"/>
    <w:rsid w:val="00A15398"/>
    <w:rsid w:val="00A15C3C"/>
    <w:rsid w:val="00A16C40"/>
    <w:rsid w:val="00A16D3D"/>
    <w:rsid w:val="00A17183"/>
    <w:rsid w:val="00A174E4"/>
    <w:rsid w:val="00A21A1D"/>
    <w:rsid w:val="00A22470"/>
    <w:rsid w:val="00A2297C"/>
    <w:rsid w:val="00A23152"/>
    <w:rsid w:val="00A27892"/>
    <w:rsid w:val="00A30C9F"/>
    <w:rsid w:val="00A30D54"/>
    <w:rsid w:val="00A321AB"/>
    <w:rsid w:val="00A321B9"/>
    <w:rsid w:val="00A32616"/>
    <w:rsid w:val="00A33CCF"/>
    <w:rsid w:val="00A3457D"/>
    <w:rsid w:val="00A359D7"/>
    <w:rsid w:val="00A41BF3"/>
    <w:rsid w:val="00A41E0C"/>
    <w:rsid w:val="00A4331E"/>
    <w:rsid w:val="00A43D13"/>
    <w:rsid w:val="00A440E4"/>
    <w:rsid w:val="00A444D1"/>
    <w:rsid w:val="00A46329"/>
    <w:rsid w:val="00A47971"/>
    <w:rsid w:val="00A47BF9"/>
    <w:rsid w:val="00A503F5"/>
    <w:rsid w:val="00A50983"/>
    <w:rsid w:val="00A52E9F"/>
    <w:rsid w:val="00A52F41"/>
    <w:rsid w:val="00A535AD"/>
    <w:rsid w:val="00A53F69"/>
    <w:rsid w:val="00A53FC5"/>
    <w:rsid w:val="00A56A20"/>
    <w:rsid w:val="00A56C99"/>
    <w:rsid w:val="00A573D3"/>
    <w:rsid w:val="00A57B00"/>
    <w:rsid w:val="00A60C74"/>
    <w:rsid w:val="00A629D3"/>
    <w:rsid w:val="00A62B0F"/>
    <w:rsid w:val="00A64545"/>
    <w:rsid w:val="00A64762"/>
    <w:rsid w:val="00A648CE"/>
    <w:rsid w:val="00A64FA2"/>
    <w:rsid w:val="00A664BC"/>
    <w:rsid w:val="00A67215"/>
    <w:rsid w:val="00A700F1"/>
    <w:rsid w:val="00A70F1F"/>
    <w:rsid w:val="00A71CDD"/>
    <w:rsid w:val="00A7277F"/>
    <w:rsid w:val="00A72CDF"/>
    <w:rsid w:val="00A72E39"/>
    <w:rsid w:val="00A73F76"/>
    <w:rsid w:val="00A73FA4"/>
    <w:rsid w:val="00A7515F"/>
    <w:rsid w:val="00A75961"/>
    <w:rsid w:val="00A76DEA"/>
    <w:rsid w:val="00A80CD5"/>
    <w:rsid w:val="00A81202"/>
    <w:rsid w:val="00A81957"/>
    <w:rsid w:val="00A833A3"/>
    <w:rsid w:val="00A83FD3"/>
    <w:rsid w:val="00A849A6"/>
    <w:rsid w:val="00A84E50"/>
    <w:rsid w:val="00A85416"/>
    <w:rsid w:val="00A86872"/>
    <w:rsid w:val="00A87267"/>
    <w:rsid w:val="00A8731C"/>
    <w:rsid w:val="00A87586"/>
    <w:rsid w:val="00A92064"/>
    <w:rsid w:val="00A93971"/>
    <w:rsid w:val="00A955B6"/>
    <w:rsid w:val="00A96C4F"/>
    <w:rsid w:val="00AA013B"/>
    <w:rsid w:val="00AA0A3F"/>
    <w:rsid w:val="00AA0ABF"/>
    <w:rsid w:val="00AA168D"/>
    <w:rsid w:val="00AA34F4"/>
    <w:rsid w:val="00AA44B3"/>
    <w:rsid w:val="00AA4C3A"/>
    <w:rsid w:val="00AA54A1"/>
    <w:rsid w:val="00AA650D"/>
    <w:rsid w:val="00AA769A"/>
    <w:rsid w:val="00AB07D6"/>
    <w:rsid w:val="00AB2016"/>
    <w:rsid w:val="00AB4330"/>
    <w:rsid w:val="00AB5A53"/>
    <w:rsid w:val="00AB5CFB"/>
    <w:rsid w:val="00AB6A87"/>
    <w:rsid w:val="00AB78D1"/>
    <w:rsid w:val="00AC08F7"/>
    <w:rsid w:val="00AC11A2"/>
    <w:rsid w:val="00AC1FA5"/>
    <w:rsid w:val="00AC2527"/>
    <w:rsid w:val="00AC4056"/>
    <w:rsid w:val="00AC452A"/>
    <w:rsid w:val="00AC468B"/>
    <w:rsid w:val="00AC5CF8"/>
    <w:rsid w:val="00AC5EA1"/>
    <w:rsid w:val="00AD0BDA"/>
    <w:rsid w:val="00AD10AE"/>
    <w:rsid w:val="00AD426A"/>
    <w:rsid w:val="00AD468F"/>
    <w:rsid w:val="00AD4C0A"/>
    <w:rsid w:val="00AD4D3F"/>
    <w:rsid w:val="00AD538D"/>
    <w:rsid w:val="00AD588F"/>
    <w:rsid w:val="00AE0AC2"/>
    <w:rsid w:val="00AE31A1"/>
    <w:rsid w:val="00AE3650"/>
    <w:rsid w:val="00AE3BF4"/>
    <w:rsid w:val="00AE3D7E"/>
    <w:rsid w:val="00AE3E0E"/>
    <w:rsid w:val="00AE5104"/>
    <w:rsid w:val="00AE657E"/>
    <w:rsid w:val="00AE65DD"/>
    <w:rsid w:val="00AF0C5F"/>
    <w:rsid w:val="00AF14E4"/>
    <w:rsid w:val="00AF272B"/>
    <w:rsid w:val="00AF41A1"/>
    <w:rsid w:val="00AF5001"/>
    <w:rsid w:val="00AF6D87"/>
    <w:rsid w:val="00AF6DBC"/>
    <w:rsid w:val="00AF7891"/>
    <w:rsid w:val="00AF7A22"/>
    <w:rsid w:val="00B003B0"/>
    <w:rsid w:val="00B00E24"/>
    <w:rsid w:val="00B01A30"/>
    <w:rsid w:val="00B022A1"/>
    <w:rsid w:val="00B0248D"/>
    <w:rsid w:val="00B02D01"/>
    <w:rsid w:val="00B04986"/>
    <w:rsid w:val="00B04A93"/>
    <w:rsid w:val="00B0507E"/>
    <w:rsid w:val="00B059F7"/>
    <w:rsid w:val="00B06A5A"/>
    <w:rsid w:val="00B07B33"/>
    <w:rsid w:val="00B121CE"/>
    <w:rsid w:val="00B1274F"/>
    <w:rsid w:val="00B13A1C"/>
    <w:rsid w:val="00B1486A"/>
    <w:rsid w:val="00B16055"/>
    <w:rsid w:val="00B166E5"/>
    <w:rsid w:val="00B175EA"/>
    <w:rsid w:val="00B2013B"/>
    <w:rsid w:val="00B20D28"/>
    <w:rsid w:val="00B20FB0"/>
    <w:rsid w:val="00B20FD1"/>
    <w:rsid w:val="00B214B5"/>
    <w:rsid w:val="00B23530"/>
    <w:rsid w:val="00B24CD2"/>
    <w:rsid w:val="00B252AF"/>
    <w:rsid w:val="00B25AA1"/>
    <w:rsid w:val="00B26E1B"/>
    <w:rsid w:val="00B27365"/>
    <w:rsid w:val="00B3091F"/>
    <w:rsid w:val="00B3218D"/>
    <w:rsid w:val="00B33D24"/>
    <w:rsid w:val="00B35D44"/>
    <w:rsid w:val="00B37D0E"/>
    <w:rsid w:val="00B404EE"/>
    <w:rsid w:val="00B43459"/>
    <w:rsid w:val="00B43655"/>
    <w:rsid w:val="00B44A91"/>
    <w:rsid w:val="00B45283"/>
    <w:rsid w:val="00B456CB"/>
    <w:rsid w:val="00B51085"/>
    <w:rsid w:val="00B53521"/>
    <w:rsid w:val="00B5378D"/>
    <w:rsid w:val="00B53EBC"/>
    <w:rsid w:val="00B5494E"/>
    <w:rsid w:val="00B54A9C"/>
    <w:rsid w:val="00B5542C"/>
    <w:rsid w:val="00B56339"/>
    <w:rsid w:val="00B56344"/>
    <w:rsid w:val="00B565F5"/>
    <w:rsid w:val="00B56BA7"/>
    <w:rsid w:val="00B56D8B"/>
    <w:rsid w:val="00B575C9"/>
    <w:rsid w:val="00B61C17"/>
    <w:rsid w:val="00B62ED8"/>
    <w:rsid w:val="00B63018"/>
    <w:rsid w:val="00B63127"/>
    <w:rsid w:val="00B64B33"/>
    <w:rsid w:val="00B65DE3"/>
    <w:rsid w:val="00B6763C"/>
    <w:rsid w:val="00B7185E"/>
    <w:rsid w:val="00B71BE0"/>
    <w:rsid w:val="00B729B1"/>
    <w:rsid w:val="00B73108"/>
    <w:rsid w:val="00B738D2"/>
    <w:rsid w:val="00B7590E"/>
    <w:rsid w:val="00B75B9D"/>
    <w:rsid w:val="00B77A18"/>
    <w:rsid w:val="00B84C33"/>
    <w:rsid w:val="00B86D0E"/>
    <w:rsid w:val="00B90763"/>
    <w:rsid w:val="00B91857"/>
    <w:rsid w:val="00B91DCE"/>
    <w:rsid w:val="00B93544"/>
    <w:rsid w:val="00B94033"/>
    <w:rsid w:val="00B95490"/>
    <w:rsid w:val="00B977AC"/>
    <w:rsid w:val="00BA04FA"/>
    <w:rsid w:val="00BA1EA0"/>
    <w:rsid w:val="00BA36F0"/>
    <w:rsid w:val="00BA5C6A"/>
    <w:rsid w:val="00BA66FF"/>
    <w:rsid w:val="00BB12EA"/>
    <w:rsid w:val="00BB157B"/>
    <w:rsid w:val="00BB171D"/>
    <w:rsid w:val="00BB291A"/>
    <w:rsid w:val="00BB2BA6"/>
    <w:rsid w:val="00BB43D4"/>
    <w:rsid w:val="00BB48F7"/>
    <w:rsid w:val="00BB780F"/>
    <w:rsid w:val="00BC1182"/>
    <w:rsid w:val="00BC1820"/>
    <w:rsid w:val="00BC2A1B"/>
    <w:rsid w:val="00BC4D93"/>
    <w:rsid w:val="00BC5022"/>
    <w:rsid w:val="00BC5367"/>
    <w:rsid w:val="00BC6AD3"/>
    <w:rsid w:val="00BC7A88"/>
    <w:rsid w:val="00BD0F87"/>
    <w:rsid w:val="00BD1771"/>
    <w:rsid w:val="00BD29B3"/>
    <w:rsid w:val="00BD3225"/>
    <w:rsid w:val="00BD39B9"/>
    <w:rsid w:val="00BD39EF"/>
    <w:rsid w:val="00BD3CF7"/>
    <w:rsid w:val="00BD4ACE"/>
    <w:rsid w:val="00BD574F"/>
    <w:rsid w:val="00BD674C"/>
    <w:rsid w:val="00BE008D"/>
    <w:rsid w:val="00BE0FB4"/>
    <w:rsid w:val="00BE1170"/>
    <w:rsid w:val="00BE2017"/>
    <w:rsid w:val="00BE2FC1"/>
    <w:rsid w:val="00BE3509"/>
    <w:rsid w:val="00BE3F27"/>
    <w:rsid w:val="00BE433F"/>
    <w:rsid w:val="00BE54F0"/>
    <w:rsid w:val="00BE5EEA"/>
    <w:rsid w:val="00BE634C"/>
    <w:rsid w:val="00BE6FFF"/>
    <w:rsid w:val="00BE7AC4"/>
    <w:rsid w:val="00BF092D"/>
    <w:rsid w:val="00BF0F96"/>
    <w:rsid w:val="00BF2749"/>
    <w:rsid w:val="00BF30B8"/>
    <w:rsid w:val="00BF3EBA"/>
    <w:rsid w:val="00BF431D"/>
    <w:rsid w:val="00BF5CA9"/>
    <w:rsid w:val="00BF677E"/>
    <w:rsid w:val="00BF7990"/>
    <w:rsid w:val="00BF7F24"/>
    <w:rsid w:val="00C00893"/>
    <w:rsid w:val="00C014BC"/>
    <w:rsid w:val="00C031E2"/>
    <w:rsid w:val="00C04079"/>
    <w:rsid w:val="00C0500B"/>
    <w:rsid w:val="00C051C7"/>
    <w:rsid w:val="00C066C1"/>
    <w:rsid w:val="00C06C60"/>
    <w:rsid w:val="00C06EA2"/>
    <w:rsid w:val="00C0713F"/>
    <w:rsid w:val="00C0728F"/>
    <w:rsid w:val="00C10ED8"/>
    <w:rsid w:val="00C11F85"/>
    <w:rsid w:val="00C12044"/>
    <w:rsid w:val="00C1216B"/>
    <w:rsid w:val="00C12532"/>
    <w:rsid w:val="00C16FF0"/>
    <w:rsid w:val="00C21C47"/>
    <w:rsid w:val="00C22C39"/>
    <w:rsid w:val="00C23128"/>
    <w:rsid w:val="00C23A1E"/>
    <w:rsid w:val="00C23EC8"/>
    <w:rsid w:val="00C241AD"/>
    <w:rsid w:val="00C2653A"/>
    <w:rsid w:val="00C27135"/>
    <w:rsid w:val="00C273C6"/>
    <w:rsid w:val="00C27B76"/>
    <w:rsid w:val="00C31369"/>
    <w:rsid w:val="00C31766"/>
    <w:rsid w:val="00C31816"/>
    <w:rsid w:val="00C31BCC"/>
    <w:rsid w:val="00C31F02"/>
    <w:rsid w:val="00C325AC"/>
    <w:rsid w:val="00C325E0"/>
    <w:rsid w:val="00C3564A"/>
    <w:rsid w:val="00C3578C"/>
    <w:rsid w:val="00C37AC9"/>
    <w:rsid w:val="00C4122E"/>
    <w:rsid w:val="00C41565"/>
    <w:rsid w:val="00C424D2"/>
    <w:rsid w:val="00C4416B"/>
    <w:rsid w:val="00C4461B"/>
    <w:rsid w:val="00C4516E"/>
    <w:rsid w:val="00C471F3"/>
    <w:rsid w:val="00C5009C"/>
    <w:rsid w:val="00C51486"/>
    <w:rsid w:val="00C516AD"/>
    <w:rsid w:val="00C5267E"/>
    <w:rsid w:val="00C54E51"/>
    <w:rsid w:val="00C55F4E"/>
    <w:rsid w:val="00C562CC"/>
    <w:rsid w:val="00C57336"/>
    <w:rsid w:val="00C60C0C"/>
    <w:rsid w:val="00C60D14"/>
    <w:rsid w:val="00C6266C"/>
    <w:rsid w:val="00C62876"/>
    <w:rsid w:val="00C63E40"/>
    <w:rsid w:val="00C6480D"/>
    <w:rsid w:val="00C662D7"/>
    <w:rsid w:val="00C6647D"/>
    <w:rsid w:val="00C67D0F"/>
    <w:rsid w:val="00C70BE7"/>
    <w:rsid w:val="00C7285A"/>
    <w:rsid w:val="00C72A60"/>
    <w:rsid w:val="00C72CB4"/>
    <w:rsid w:val="00C733AF"/>
    <w:rsid w:val="00C76F64"/>
    <w:rsid w:val="00C80453"/>
    <w:rsid w:val="00C8046C"/>
    <w:rsid w:val="00C805BB"/>
    <w:rsid w:val="00C807F2"/>
    <w:rsid w:val="00C82AD7"/>
    <w:rsid w:val="00C82E70"/>
    <w:rsid w:val="00C83426"/>
    <w:rsid w:val="00C8366C"/>
    <w:rsid w:val="00C84670"/>
    <w:rsid w:val="00C871AC"/>
    <w:rsid w:val="00C87226"/>
    <w:rsid w:val="00C91ECC"/>
    <w:rsid w:val="00C932F4"/>
    <w:rsid w:val="00C94D61"/>
    <w:rsid w:val="00C9769D"/>
    <w:rsid w:val="00C97D28"/>
    <w:rsid w:val="00CA051C"/>
    <w:rsid w:val="00CA1A95"/>
    <w:rsid w:val="00CA222D"/>
    <w:rsid w:val="00CA26A7"/>
    <w:rsid w:val="00CA273A"/>
    <w:rsid w:val="00CA6A97"/>
    <w:rsid w:val="00CB01B6"/>
    <w:rsid w:val="00CB0F53"/>
    <w:rsid w:val="00CB1151"/>
    <w:rsid w:val="00CB28D1"/>
    <w:rsid w:val="00CB2F9B"/>
    <w:rsid w:val="00CB3EBA"/>
    <w:rsid w:val="00CB5D72"/>
    <w:rsid w:val="00CB6588"/>
    <w:rsid w:val="00CC2734"/>
    <w:rsid w:val="00CC42CE"/>
    <w:rsid w:val="00CC6641"/>
    <w:rsid w:val="00CD00E4"/>
    <w:rsid w:val="00CD296F"/>
    <w:rsid w:val="00CD5E31"/>
    <w:rsid w:val="00CD6E57"/>
    <w:rsid w:val="00CD70AB"/>
    <w:rsid w:val="00CD756E"/>
    <w:rsid w:val="00CD7863"/>
    <w:rsid w:val="00CE0308"/>
    <w:rsid w:val="00CE051E"/>
    <w:rsid w:val="00CE119A"/>
    <w:rsid w:val="00CE313F"/>
    <w:rsid w:val="00CE414F"/>
    <w:rsid w:val="00CE549E"/>
    <w:rsid w:val="00CE5E01"/>
    <w:rsid w:val="00CE6FBD"/>
    <w:rsid w:val="00CF1B9A"/>
    <w:rsid w:val="00CF34BC"/>
    <w:rsid w:val="00CF4FEE"/>
    <w:rsid w:val="00CF5560"/>
    <w:rsid w:val="00CF5825"/>
    <w:rsid w:val="00CF582D"/>
    <w:rsid w:val="00CF5ABA"/>
    <w:rsid w:val="00CF665A"/>
    <w:rsid w:val="00D001B6"/>
    <w:rsid w:val="00D00D2B"/>
    <w:rsid w:val="00D03B4B"/>
    <w:rsid w:val="00D04861"/>
    <w:rsid w:val="00D06690"/>
    <w:rsid w:val="00D07750"/>
    <w:rsid w:val="00D07E36"/>
    <w:rsid w:val="00D07EF8"/>
    <w:rsid w:val="00D1176A"/>
    <w:rsid w:val="00D13868"/>
    <w:rsid w:val="00D14CC7"/>
    <w:rsid w:val="00D16043"/>
    <w:rsid w:val="00D17BC2"/>
    <w:rsid w:val="00D17E79"/>
    <w:rsid w:val="00D20914"/>
    <w:rsid w:val="00D21243"/>
    <w:rsid w:val="00D222E6"/>
    <w:rsid w:val="00D24795"/>
    <w:rsid w:val="00D24D9E"/>
    <w:rsid w:val="00D26F95"/>
    <w:rsid w:val="00D305B4"/>
    <w:rsid w:val="00D30A6B"/>
    <w:rsid w:val="00D30A96"/>
    <w:rsid w:val="00D32E04"/>
    <w:rsid w:val="00D33C22"/>
    <w:rsid w:val="00D35011"/>
    <w:rsid w:val="00D35C25"/>
    <w:rsid w:val="00D3627D"/>
    <w:rsid w:val="00D37172"/>
    <w:rsid w:val="00D40B28"/>
    <w:rsid w:val="00D41885"/>
    <w:rsid w:val="00D448D3"/>
    <w:rsid w:val="00D44AB2"/>
    <w:rsid w:val="00D44B6F"/>
    <w:rsid w:val="00D450FA"/>
    <w:rsid w:val="00D45850"/>
    <w:rsid w:val="00D51769"/>
    <w:rsid w:val="00D518E5"/>
    <w:rsid w:val="00D51FE8"/>
    <w:rsid w:val="00D521C3"/>
    <w:rsid w:val="00D52C6C"/>
    <w:rsid w:val="00D53C14"/>
    <w:rsid w:val="00D551DF"/>
    <w:rsid w:val="00D5662F"/>
    <w:rsid w:val="00D57A68"/>
    <w:rsid w:val="00D625A6"/>
    <w:rsid w:val="00D63216"/>
    <w:rsid w:val="00D67C5A"/>
    <w:rsid w:val="00D71DC7"/>
    <w:rsid w:val="00D742A4"/>
    <w:rsid w:val="00D7457F"/>
    <w:rsid w:val="00D74FEA"/>
    <w:rsid w:val="00D7503F"/>
    <w:rsid w:val="00D761E9"/>
    <w:rsid w:val="00D77347"/>
    <w:rsid w:val="00D80D5B"/>
    <w:rsid w:val="00D8223E"/>
    <w:rsid w:val="00D82A96"/>
    <w:rsid w:val="00D82D7B"/>
    <w:rsid w:val="00D837C7"/>
    <w:rsid w:val="00D83B6B"/>
    <w:rsid w:val="00D84397"/>
    <w:rsid w:val="00D84C04"/>
    <w:rsid w:val="00D8514B"/>
    <w:rsid w:val="00D859FF"/>
    <w:rsid w:val="00D85A37"/>
    <w:rsid w:val="00D86131"/>
    <w:rsid w:val="00D86563"/>
    <w:rsid w:val="00D865CE"/>
    <w:rsid w:val="00D86CC8"/>
    <w:rsid w:val="00D9264F"/>
    <w:rsid w:val="00D926B2"/>
    <w:rsid w:val="00D969EC"/>
    <w:rsid w:val="00D975B4"/>
    <w:rsid w:val="00D97D87"/>
    <w:rsid w:val="00DA0A66"/>
    <w:rsid w:val="00DA0E81"/>
    <w:rsid w:val="00DA2D5B"/>
    <w:rsid w:val="00DA319E"/>
    <w:rsid w:val="00DA3486"/>
    <w:rsid w:val="00DA3999"/>
    <w:rsid w:val="00DA3DE4"/>
    <w:rsid w:val="00DA48AE"/>
    <w:rsid w:val="00DA50F4"/>
    <w:rsid w:val="00DA5AF3"/>
    <w:rsid w:val="00DA68AE"/>
    <w:rsid w:val="00DB1C55"/>
    <w:rsid w:val="00DB250D"/>
    <w:rsid w:val="00DB2645"/>
    <w:rsid w:val="00DB6C4B"/>
    <w:rsid w:val="00DB7BCB"/>
    <w:rsid w:val="00DC0230"/>
    <w:rsid w:val="00DC0A38"/>
    <w:rsid w:val="00DC0A85"/>
    <w:rsid w:val="00DC4650"/>
    <w:rsid w:val="00DC46F1"/>
    <w:rsid w:val="00DC528E"/>
    <w:rsid w:val="00DC5C91"/>
    <w:rsid w:val="00DC62D2"/>
    <w:rsid w:val="00DC6D63"/>
    <w:rsid w:val="00DC7E25"/>
    <w:rsid w:val="00DD0305"/>
    <w:rsid w:val="00DD09E3"/>
    <w:rsid w:val="00DD0B9E"/>
    <w:rsid w:val="00DD1092"/>
    <w:rsid w:val="00DD18A0"/>
    <w:rsid w:val="00DD2FBF"/>
    <w:rsid w:val="00DD41CF"/>
    <w:rsid w:val="00DD508F"/>
    <w:rsid w:val="00DD5FD0"/>
    <w:rsid w:val="00DD6DDD"/>
    <w:rsid w:val="00DE0989"/>
    <w:rsid w:val="00DE51FF"/>
    <w:rsid w:val="00DE5440"/>
    <w:rsid w:val="00DE59F4"/>
    <w:rsid w:val="00DE6C4D"/>
    <w:rsid w:val="00DE7531"/>
    <w:rsid w:val="00DE7F73"/>
    <w:rsid w:val="00DF0715"/>
    <w:rsid w:val="00DF16CC"/>
    <w:rsid w:val="00DF200D"/>
    <w:rsid w:val="00DF394A"/>
    <w:rsid w:val="00DF399C"/>
    <w:rsid w:val="00E00A46"/>
    <w:rsid w:val="00E00E5F"/>
    <w:rsid w:val="00E0160F"/>
    <w:rsid w:val="00E03764"/>
    <w:rsid w:val="00E03831"/>
    <w:rsid w:val="00E03AF3"/>
    <w:rsid w:val="00E04EF7"/>
    <w:rsid w:val="00E05098"/>
    <w:rsid w:val="00E05ED2"/>
    <w:rsid w:val="00E06C5A"/>
    <w:rsid w:val="00E077AC"/>
    <w:rsid w:val="00E11135"/>
    <w:rsid w:val="00E111FF"/>
    <w:rsid w:val="00E11500"/>
    <w:rsid w:val="00E11B07"/>
    <w:rsid w:val="00E123B5"/>
    <w:rsid w:val="00E13333"/>
    <w:rsid w:val="00E13621"/>
    <w:rsid w:val="00E14732"/>
    <w:rsid w:val="00E16217"/>
    <w:rsid w:val="00E21F01"/>
    <w:rsid w:val="00E2279E"/>
    <w:rsid w:val="00E22898"/>
    <w:rsid w:val="00E230C1"/>
    <w:rsid w:val="00E23FEE"/>
    <w:rsid w:val="00E24AFF"/>
    <w:rsid w:val="00E24FD0"/>
    <w:rsid w:val="00E2698F"/>
    <w:rsid w:val="00E31F19"/>
    <w:rsid w:val="00E321B1"/>
    <w:rsid w:val="00E32453"/>
    <w:rsid w:val="00E33BBF"/>
    <w:rsid w:val="00E3541F"/>
    <w:rsid w:val="00E354C4"/>
    <w:rsid w:val="00E368FD"/>
    <w:rsid w:val="00E37302"/>
    <w:rsid w:val="00E37E3E"/>
    <w:rsid w:val="00E40F08"/>
    <w:rsid w:val="00E421FA"/>
    <w:rsid w:val="00E42250"/>
    <w:rsid w:val="00E43BD0"/>
    <w:rsid w:val="00E4585B"/>
    <w:rsid w:val="00E45DEA"/>
    <w:rsid w:val="00E46816"/>
    <w:rsid w:val="00E46B1C"/>
    <w:rsid w:val="00E50BA4"/>
    <w:rsid w:val="00E51E22"/>
    <w:rsid w:val="00E5227E"/>
    <w:rsid w:val="00E5238D"/>
    <w:rsid w:val="00E57AA5"/>
    <w:rsid w:val="00E57BD2"/>
    <w:rsid w:val="00E57C21"/>
    <w:rsid w:val="00E602C3"/>
    <w:rsid w:val="00E62A1F"/>
    <w:rsid w:val="00E62A21"/>
    <w:rsid w:val="00E62F6B"/>
    <w:rsid w:val="00E64F36"/>
    <w:rsid w:val="00E65288"/>
    <w:rsid w:val="00E673EB"/>
    <w:rsid w:val="00E67BD6"/>
    <w:rsid w:val="00E7035D"/>
    <w:rsid w:val="00E740D6"/>
    <w:rsid w:val="00E75472"/>
    <w:rsid w:val="00E7555C"/>
    <w:rsid w:val="00E76314"/>
    <w:rsid w:val="00E7768E"/>
    <w:rsid w:val="00E80268"/>
    <w:rsid w:val="00E8156E"/>
    <w:rsid w:val="00E81B3B"/>
    <w:rsid w:val="00E8293F"/>
    <w:rsid w:val="00E83149"/>
    <w:rsid w:val="00E8340F"/>
    <w:rsid w:val="00E842FD"/>
    <w:rsid w:val="00E861A7"/>
    <w:rsid w:val="00E86F4E"/>
    <w:rsid w:val="00E87203"/>
    <w:rsid w:val="00E9000B"/>
    <w:rsid w:val="00E909D4"/>
    <w:rsid w:val="00E91262"/>
    <w:rsid w:val="00E945E8"/>
    <w:rsid w:val="00E9493E"/>
    <w:rsid w:val="00E9524D"/>
    <w:rsid w:val="00E958B7"/>
    <w:rsid w:val="00E9725B"/>
    <w:rsid w:val="00E9726E"/>
    <w:rsid w:val="00E97FBD"/>
    <w:rsid w:val="00EA006D"/>
    <w:rsid w:val="00EA07B3"/>
    <w:rsid w:val="00EA242C"/>
    <w:rsid w:val="00EA2A56"/>
    <w:rsid w:val="00EA2D34"/>
    <w:rsid w:val="00EA3061"/>
    <w:rsid w:val="00EA452F"/>
    <w:rsid w:val="00EA461E"/>
    <w:rsid w:val="00EA500B"/>
    <w:rsid w:val="00EA7A64"/>
    <w:rsid w:val="00EB00EC"/>
    <w:rsid w:val="00EB1852"/>
    <w:rsid w:val="00EB1FB2"/>
    <w:rsid w:val="00EB2496"/>
    <w:rsid w:val="00EB2D19"/>
    <w:rsid w:val="00EB35E1"/>
    <w:rsid w:val="00EB49E7"/>
    <w:rsid w:val="00EB5124"/>
    <w:rsid w:val="00EB5BB0"/>
    <w:rsid w:val="00EC165A"/>
    <w:rsid w:val="00EC1B82"/>
    <w:rsid w:val="00EC2540"/>
    <w:rsid w:val="00EC2C80"/>
    <w:rsid w:val="00EC3E12"/>
    <w:rsid w:val="00EC4A97"/>
    <w:rsid w:val="00EC520B"/>
    <w:rsid w:val="00EC6508"/>
    <w:rsid w:val="00EC6E18"/>
    <w:rsid w:val="00EC7369"/>
    <w:rsid w:val="00EC7B3D"/>
    <w:rsid w:val="00ED0F67"/>
    <w:rsid w:val="00ED2C0B"/>
    <w:rsid w:val="00ED2D0A"/>
    <w:rsid w:val="00ED359A"/>
    <w:rsid w:val="00ED3C8B"/>
    <w:rsid w:val="00ED5D54"/>
    <w:rsid w:val="00EE1582"/>
    <w:rsid w:val="00EE2702"/>
    <w:rsid w:val="00EE4AA4"/>
    <w:rsid w:val="00EE4F5F"/>
    <w:rsid w:val="00EE7EC8"/>
    <w:rsid w:val="00EF0DCA"/>
    <w:rsid w:val="00EF0F6D"/>
    <w:rsid w:val="00EF1760"/>
    <w:rsid w:val="00EF2760"/>
    <w:rsid w:val="00EF43C5"/>
    <w:rsid w:val="00EF5F38"/>
    <w:rsid w:val="00F02774"/>
    <w:rsid w:val="00F0366E"/>
    <w:rsid w:val="00F03B58"/>
    <w:rsid w:val="00F046DA"/>
    <w:rsid w:val="00F11762"/>
    <w:rsid w:val="00F11D82"/>
    <w:rsid w:val="00F1310F"/>
    <w:rsid w:val="00F14046"/>
    <w:rsid w:val="00F141F0"/>
    <w:rsid w:val="00F149FA"/>
    <w:rsid w:val="00F15356"/>
    <w:rsid w:val="00F15C51"/>
    <w:rsid w:val="00F1645B"/>
    <w:rsid w:val="00F16EBA"/>
    <w:rsid w:val="00F204D7"/>
    <w:rsid w:val="00F20804"/>
    <w:rsid w:val="00F208F5"/>
    <w:rsid w:val="00F21BD5"/>
    <w:rsid w:val="00F22096"/>
    <w:rsid w:val="00F2219C"/>
    <w:rsid w:val="00F2345D"/>
    <w:rsid w:val="00F2384E"/>
    <w:rsid w:val="00F24559"/>
    <w:rsid w:val="00F24E61"/>
    <w:rsid w:val="00F26B77"/>
    <w:rsid w:val="00F33167"/>
    <w:rsid w:val="00F3491A"/>
    <w:rsid w:val="00F359A6"/>
    <w:rsid w:val="00F35D5C"/>
    <w:rsid w:val="00F3626A"/>
    <w:rsid w:val="00F36CC6"/>
    <w:rsid w:val="00F37883"/>
    <w:rsid w:val="00F37C0B"/>
    <w:rsid w:val="00F37D33"/>
    <w:rsid w:val="00F423E5"/>
    <w:rsid w:val="00F4290E"/>
    <w:rsid w:val="00F42C64"/>
    <w:rsid w:val="00F431D1"/>
    <w:rsid w:val="00F4479A"/>
    <w:rsid w:val="00F447DC"/>
    <w:rsid w:val="00F4556E"/>
    <w:rsid w:val="00F47788"/>
    <w:rsid w:val="00F47F62"/>
    <w:rsid w:val="00F509DD"/>
    <w:rsid w:val="00F51A49"/>
    <w:rsid w:val="00F51E7B"/>
    <w:rsid w:val="00F52657"/>
    <w:rsid w:val="00F52C50"/>
    <w:rsid w:val="00F5320C"/>
    <w:rsid w:val="00F53470"/>
    <w:rsid w:val="00F56689"/>
    <w:rsid w:val="00F571B8"/>
    <w:rsid w:val="00F60F88"/>
    <w:rsid w:val="00F612A9"/>
    <w:rsid w:val="00F617EF"/>
    <w:rsid w:val="00F61E0D"/>
    <w:rsid w:val="00F61E18"/>
    <w:rsid w:val="00F64FA2"/>
    <w:rsid w:val="00F6580E"/>
    <w:rsid w:val="00F65EE2"/>
    <w:rsid w:val="00F671B1"/>
    <w:rsid w:val="00F675A4"/>
    <w:rsid w:val="00F67A46"/>
    <w:rsid w:val="00F7023B"/>
    <w:rsid w:val="00F702F7"/>
    <w:rsid w:val="00F704C0"/>
    <w:rsid w:val="00F73077"/>
    <w:rsid w:val="00F756A7"/>
    <w:rsid w:val="00F75F0F"/>
    <w:rsid w:val="00F75F5C"/>
    <w:rsid w:val="00F76B08"/>
    <w:rsid w:val="00F814CF"/>
    <w:rsid w:val="00F818B3"/>
    <w:rsid w:val="00F8476B"/>
    <w:rsid w:val="00F862EA"/>
    <w:rsid w:val="00F8715C"/>
    <w:rsid w:val="00F90CDA"/>
    <w:rsid w:val="00F91BC4"/>
    <w:rsid w:val="00F91C01"/>
    <w:rsid w:val="00F951DE"/>
    <w:rsid w:val="00F9541D"/>
    <w:rsid w:val="00F967B2"/>
    <w:rsid w:val="00FA0261"/>
    <w:rsid w:val="00FA1C32"/>
    <w:rsid w:val="00FA28F2"/>
    <w:rsid w:val="00FA4037"/>
    <w:rsid w:val="00FA69CA"/>
    <w:rsid w:val="00FA7A91"/>
    <w:rsid w:val="00FB038E"/>
    <w:rsid w:val="00FB048F"/>
    <w:rsid w:val="00FB05B9"/>
    <w:rsid w:val="00FB3623"/>
    <w:rsid w:val="00FB499A"/>
    <w:rsid w:val="00FB57AB"/>
    <w:rsid w:val="00FB7088"/>
    <w:rsid w:val="00FC03A0"/>
    <w:rsid w:val="00FC0F6C"/>
    <w:rsid w:val="00FC3331"/>
    <w:rsid w:val="00FC3EF8"/>
    <w:rsid w:val="00FC5132"/>
    <w:rsid w:val="00FD07E1"/>
    <w:rsid w:val="00FD244B"/>
    <w:rsid w:val="00FD4EB7"/>
    <w:rsid w:val="00FD514F"/>
    <w:rsid w:val="00FD68D5"/>
    <w:rsid w:val="00FD6B41"/>
    <w:rsid w:val="00FD6E18"/>
    <w:rsid w:val="00FD7428"/>
    <w:rsid w:val="00FD74C2"/>
    <w:rsid w:val="00FE1FD2"/>
    <w:rsid w:val="00FE20F9"/>
    <w:rsid w:val="00FE30EC"/>
    <w:rsid w:val="00FE4D68"/>
    <w:rsid w:val="00FE5266"/>
    <w:rsid w:val="00FE557B"/>
    <w:rsid w:val="00FE59A2"/>
    <w:rsid w:val="00FE68AE"/>
    <w:rsid w:val="00FE707D"/>
    <w:rsid w:val="00FF0207"/>
    <w:rsid w:val="00FF0A50"/>
    <w:rsid w:val="00FF1494"/>
    <w:rsid w:val="00FF2804"/>
    <w:rsid w:val="00FF459A"/>
    <w:rsid w:val="00FF523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
  <w:smartTagType w:namespaceuri="urn:schemas-microsoft-com:office:smarttags" w:name="chsdate"/>
  <w:smartTagType w:namespaceuri="urn:schemas-microsoft-com:office:smarttags" w:name="chmetcnv"/>
  <w:shapeDefaults>
    <o:shapedefaults v:ext="edit" spidmax="2049" fill="f" fillcolor="white" strokecolor="none [3213]">
      <v:fill color="white" on="f"/>
      <v:stroke color="none [3213]"/>
      <o:colormru v:ext="edit" colors="#ffc"/>
    </o:shapedefaults>
    <o:shapelayout v:ext="edit">
      <o:idmap v:ext="edit" data="1"/>
    </o:shapelayout>
  </w:shapeDefaults>
  <w:decimalSymbol w:val="."/>
  <w:listSeparator w:val=","/>
  <w14:docId w14:val="6835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CD2"/>
    <w:rPr>
      <w:sz w:val="24"/>
      <w:lang w:val="en-US"/>
    </w:rPr>
  </w:style>
  <w:style w:type="paragraph" w:styleId="Heading1">
    <w:name w:val="heading 1"/>
    <w:basedOn w:val="Normal"/>
    <w:next w:val="BaseText"/>
    <w:link w:val="Heading1Char"/>
    <w:qFormat/>
    <w:rsid w:val="008A3BC2"/>
    <w:pPr>
      <w:keepNext/>
      <w:suppressAutoHyphens/>
      <w:spacing w:before="240" w:after="240"/>
      <w:outlineLvl w:val="0"/>
    </w:pPr>
    <w:rPr>
      <w:rFonts w:ascii="Arial" w:hAnsi="Arial"/>
      <w:b/>
      <w:kern w:val="28"/>
      <w:sz w:val="28"/>
    </w:rPr>
  </w:style>
  <w:style w:type="paragraph" w:styleId="Heading2">
    <w:name w:val="heading 2"/>
    <w:basedOn w:val="Normal"/>
    <w:next w:val="BaseText"/>
    <w:link w:val="Heading2Char"/>
    <w:qFormat/>
    <w:rsid w:val="008A3BC2"/>
    <w:pPr>
      <w:keepNext/>
      <w:numPr>
        <w:ilvl w:val="1"/>
        <w:numId w:val="3"/>
      </w:numPr>
      <w:spacing w:before="240" w:after="60"/>
      <w:outlineLvl w:val="1"/>
    </w:pPr>
    <w:rPr>
      <w:rFonts w:ascii="Arial" w:hAnsi="Arial"/>
      <w:b/>
    </w:rPr>
  </w:style>
  <w:style w:type="paragraph" w:styleId="Heading3">
    <w:name w:val="heading 3"/>
    <w:basedOn w:val="Normal"/>
    <w:next w:val="BaseText"/>
    <w:link w:val="Heading3Char"/>
    <w:qFormat/>
    <w:rsid w:val="008A3BC2"/>
    <w:pPr>
      <w:keepNext/>
      <w:numPr>
        <w:ilvl w:val="2"/>
        <w:numId w:val="3"/>
      </w:numPr>
      <w:spacing w:before="240"/>
      <w:outlineLvl w:val="2"/>
    </w:pPr>
    <w:rPr>
      <w:rFonts w:ascii="Arial" w:hAnsi="Arial"/>
      <w:b/>
      <w:i/>
    </w:rPr>
  </w:style>
  <w:style w:type="paragraph" w:styleId="Heading4">
    <w:name w:val="heading 4"/>
    <w:basedOn w:val="Normal"/>
    <w:next w:val="BaseText"/>
    <w:link w:val="Heading4Char"/>
    <w:qFormat/>
    <w:rsid w:val="008A3BC2"/>
    <w:pPr>
      <w:keepNext/>
      <w:numPr>
        <w:ilvl w:val="3"/>
        <w:numId w:val="3"/>
      </w:numPr>
      <w:spacing w:before="120" w:after="60"/>
      <w:outlineLvl w:val="3"/>
    </w:pPr>
    <w:rPr>
      <w:rFonts w:ascii="Arial" w:hAnsi="Arial"/>
      <w:b/>
      <w:sz w:val="20"/>
    </w:rPr>
  </w:style>
  <w:style w:type="paragraph" w:styleId="Heading5">
    <w:name w:val="heading 5"/>
    <w:basedOn w:val="Normal"/>
    <w:next w:val="BaseText"/>
    <w:qFormat/>
    <w:rsid w:val="008A3BC2"/>
    <w:pPr>
      <w:numPr>
        <w:ilvl w:val="4"/>
        <w:numId w:val="3"/>
      </w:numPr>
      <w:spacing w:before="120" w:after="60"/>
      <w:outlineLvl w:val="4"/>
    </w:pPr>
    <w:rPr>
      <w:rFonts w:ascii="Arial" w:hAnsi="Arial"/>
      <w:i/>
      <w:sz w:val="20"/>
    </w:rPr>
  </w:style>
  <w:style w:type="paragraph" w:styleId="Heading6">
    <w:name w:val="heading 6"/>
    <w:basedOn w:val="Normal"/>
    <w:next w:val="Normal"/>
    <w:qFormat/>
    <w:rsid w:val="00585E1C"/>
    <w:pPr>
      <w:keepNext/>
      <w:numPr>
        <w:ilvl w:val="5"/>
        <w:numId w:val="3"/>
      </w:numPr>
      <w:spacing w:after="2400"/>
      <w:jc w:val="center"/>
      <w:outlineLvl w:val="5"/>
    </w:pPr>
    <w:rPr>
      <w:b/>
    </w:rPr>
  </w:style>
  <w:style w:type="paragraph" w:styleId="Heading7">
    <w:name w:val="heading 7"/>
    <w:basedOn w:val="Normal"/>
    <w:next w:val="Normal"/>
    <w:link w:val="Heading7Char"/>
    <w:semiHidden/>
    <w:unhideWhenUsed/>
    <w:qFormat/>
    <w:rsid w:val="00924E66"/>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24E66"/>
    <w:pPr>
      <w:keepNext/>
      <w:keepLines/>
      <w:numPr>
        <w:ilvl w:val="7"/>
        <w:numId w:val="3"/>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24E66"/>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 Text"/>
    <w:basedOn w:val="Normal"/>
    <w:link w:val="BaseTextChar"/>
    <w:rsid w:val="008A3BC2"/>
    <w:pPr>
      <w:spacing w:after="120"/>
      <w:ind w:left="720"/>
    </w:pPr>
    <w:rPr>
      <w:rFonts w:ascii="Arial" w:hAnsi="Arial"/>
      <w:sz w:val="22"/>
    </w:rPr>
  </w:style>
  <w:style w:type="paragraph" w:customStyle="1" w:styleId="ScreenTitle">
    <w:name w:val="Screen Title"/>
    <w:basedOn w:val="Normal"/>
    <w:rsid w:val="008A3BC2"/>
    <w:pPr>
      <w:keepNext/>
      <w:pageBreakBefore/>
      <w:spacing w:before="240" w:after="240"/>
    </w:pPr>
    <w:rPr>
      <w:rFonts w:ascii="Arial" w:hAnsi="Arial"/>
      <w:b/>
      <w:sz w:val="28"/>
    </w:rPr>
  </w:style>
  <w:style w:type="paragraph" w:customStyle="1" w:styleId="Note">
    <w:name w:val="Note"/>
    <w:basedOn w:val="Normal"/>
    <w:rsid w:val="008A3BC2"/>
    <w:pPr>
      <w:spacing w:before="60" w:after="60"/>
    </w:pPr>
    <w:rPr>
      <w:rFonts w:ascii="Arial" w:hAnsi="Arial"/>
      <w:i/>
      <w:sz w:val="22"/>
    </w:rPr>
  </w:style>
  <w:style w:type="paragraph" w:styleId="Header">
    <w:name w:val="header"/>
    <w:basedOn w:val="Normal"/>
    <w:link w:val="HeaderChar"/>
    <w:rsid w:val="008A3BC2"/>
    <w:pPr>
      <w:tabs>
        <w:tab w:val="center" w:pos="4320"/>
        <w:tab w:val="right" w:pos="8640"/>
      </w:tabs>
      <w:jc w:val="right"/>
    </w:pPr>
    <w:rPr>
      <w:b/>
      <w:sz w:val="28"/>
    </w:rPr>
  </w:style>
  <w:style w:type="paragraph" w:styleId="Footer">
    <w:name w:val="footer"/>
    <w:basedOn w:val="Normal"/>
    <w:link w:val="FooterChar"/>
    <w:uiPriority w:val="99"/>
    <w:rsid w:val="008A3BC2"/>
    <w:pPr>
      <w:tabs>
        <w:tab w:val="center" w:pos="4680"/>
        <w:tab w:val="right" w:pos="9360"/>
      </w:tabs>
    </w:pPr>
    <w:rPr>
      <w:i/>
      <w:sz w:val="22"/>
    </w:rPr>
  </w:style>
  <w:style w:type="paragraph" w:customStyle="1" w:styleId="Report">
    <w:name w:val="Report"/>
    <w:rsid w:val="008A3BC2"/>
    <w:rPr>
      <w:rFonts w:ascii="Courier New" w:hAnsi="Courier New"/>
      <w:b/>
      <w:caps/>
      <w:noProof/>
      <w:sz w:val="13"/>
      <w:lang w:val="en-US"/>
    </w:rPr>
  </w:style>
  <w:style w:type="paragraph" w:customStyle="1" w:styleId="ScreenSample">
    <w:name w:val="Screen Sample"/>
    <w:basedOn w:val="Normal"/>
    <w:rsid w:val="008A3BC2"/>
    <w:pPr>
      <w:suppressAutoHyphens/>
      <w:spacing w:line="160" w:lineRule="exact"/>
    </w:pPr>
    <w:rPr>
      <w:rFonts w:ascii="Courier New" w:hAnsi="Courier New"/>
      <w:b/>
      <w:caps/>
      <w:sz w:val="13"/>
    </w:rPr>
  </w:style>
  <w:style w:type="paragraph" w:styleId="TOC3">
    <w:name w:val="toc 3"/>
    <w:basedOn w:val="Normal"/>
    <w:next w:val="Normal"/>
    <w:uiPriority w:val="39"/>
    <w:rsid w:val="00454D30"/>
    <w:pPr>
      <w:tabs>
        <w:tab w:val="left" w:pos="2105"/>
        <w:tab w:val="right" w:leader="dot" w:pos="9360"/>
      </w:tabs>
      <w:ind w:left="1440"/>
    </w:pPr>
    <w:rPr>
      <w:rFonts w:ascii="Arial" w:hAnsi="Arial"/>
      <w:i/>
      <w:noProof/>
      <w:sz w:val="20"/>
    </w:rPr>
  </w:style>
  <w:style w:type="paragraph" w:customStyle="1" w:styleId="Bullet1">
    <w:name w:val="Bullet 1"/>
    <w:basedOn w:val="Normal"/>
    <w:uiPriority w:val="99"/>
    <w:rsid w:val="008A3BC2"/>
    <w:pPr>
      <w:numPr>
        <w:numId w:val="1"/>
      </w:numPr>
      <w:tabs>
        <w:tab w:val="clear" w:pos="360"/>
        <w:tab w:val="left" w:pos="1080"/>
      </w:tabs>
      <w:ind w:left="1080"/>
    </w:pPr>
    <w:rPr>
      <w:rFonts w:ascii="Arial" w:hAnsi="Arial"/>
      <w:sz w:val="22"/>
    </w:rPr>
  </w:style>
  <w:style w:type="paragraph" w:customStyle="1" w:styleId="TableField">
    <w:name w:val="Table Field"/>
    <w:basedOn w:val="Normal"/>
    <w:rsid w:val="008A3BC2"/>
    <w:pPr>
      <w:suppressAutoHyphens/>
      <w:spacing w:before="60" w:after="60" w:line="260" w:lineRule="exact"/>
    </w:pPr>
    <w:rPr>
      <w:rFonts w:ascii="Arial" w:hAnsi="Arial"/>
      <w:b/>
      <w:caps/>
      <w:sz w:val="18"/>
    </w:rPr>
  </w:style>
  <w:style w:type="paragraph" w:customStyle="1" w:styleId="TableText">
    <w:name w:val="Table Text"/>
    <w:basedOn w:val="Normal"/>
    <w:rsid w:val="008A3BC2"/>
    <w:pPr>
      <w:suppressAutoHyphens/>
      <w:spacing w:before="60" w:after="60" w:line="260" w:lineRule="exact"/>
    </w:pPr>
    <w:rPr>
      <w:rFonts w:ascii="Arial" w:hAnsi="Arial"/>
      <w:sz w:val="22"/>
    </w:rPr>
  </w:style>
  <w:style w:type="character" w:styleId="PageNumber">
    <w:name w:val="page number"/>
    <w:uiPriority w:val="99"/>
    <w:rsid w:val="008A3BC2"/>
    <w:rPr>
      <w:rFonts w:ascii="Times New Roman" w:hAnsi="Times New Roman"/>
      <w:i/>
      <w:sz w:val="22"/>
    </w:rPr>
  </w:style>
  <w:style w:type="paragraph" w:customStyle="1" w:styleId="Instruct">
    <w:name w:val="Instruct"/>
    <w:basedOn w:val="BaseText"/>
    <w:rsid w:val="008A3BC2"/>
    <w:pPr>
      <w:pBdr>
        <w:top w:val="single" w:sz="6" w:space="4" w:color="auto"/>
        <w:left w:val="single" w:sz="6" w:space="4" w:color="auto"/>
        <w:bottom w:val="single" w:sz="6" w:space="4" w:color="auto"/>
        <w:right w:val="single" w:sz="6" w:space="4" w:color="auto"/>
      </w:pBdr>
      <w:shd w:val="pct5" w:color="auto" w:fill="auto"/>
    </w:pPr>
    <w:rPr>
      <w:b/>
      <w:sz w:val="20"/>
    </w:rPr>
  </w:style>
  <w:style w:type="paragraph" w:customStyle="1" w:styleId="Bullet1-Last">
    <w:name w:val="Bullet 1 - Last"/>
    <w:basedOn w:val="Bullet1"/>
    <w:next w:val="BaseText"/>
    <w:rsid w:val="008A3BC2"/>
    <w:pPr>
      <w:spacing w:after="120"/>
    </w:pPr>
  </w:style>
  <w:style w:type="paragraph" w:customStyle="1" w:styleId="Title2">
    <w:name w:val="Title2"/>
    <w:basedOn w:val="Title"/>
    <w:rsid w:val="008A3BC2"/>
    <w:rPr>
      <w:sz w:val="28"/>
    </w:rPr>
  </w:style>
  <w:style w:type="paragraph" w:styleId="Title">
    <w:name w:val="Title"/>
    <w:basedOn w:val="Normal"/>
    <w:qFormat/>
    <w:rsid w:val="008A3BC2"/>
    <w:pPr>
      <w:spacing w:before="240" w:after="240"/>
      <w:jc w:val="center"/>
    </w:pPr>
    <w:rPr>
      <w:rFonts w:ascii="Arial" w:hAnsi="Arial"/>
      <w:b/>
      <w:kern w:val="28"/>
      <w:sz w:val="48"/>
    </w:rPr>
  </w:style>
  <w:style w:type="character" w:customStyle="1" w:styleId="FieldName">
    <w:name w:val="Field Name"/>
    <w:rsid w:val="008A3BC2"/>
    <w:rPr>
      <w:rFonts w:ascii="Arial" w:hAnsi="Arial"/>
      <w:b/>
      <w:caps/>
      <w:color w:val="auto"/>
      <w:sz w:val="18"/>
      <w:u w:val="none"/>
    </w:rPr>
  </w:style>
  <w:style w:type="paragraph" w:styleId="TOC1">
    <w:name w:val="toc 1"/>
    <w:basedOn w:val="Normal"/>
    <w:next w:val="Normal"/>
    <w:uiPriority w:val="39"/>
    <w:rsid w:val="008A3BC2"/>
    <w:pPr>
      <w:tabs>
        <w:tab w:val="right" w:leader="dot" w:pos="9360"/>
      </w:tabs>
      <w:spacing w:before="180" w:after="60"/>
      <w:ind w:left="720" w:right="720"/>
    </w:pPr>
    <w:rPr>
      <w:rFonts w:ascii="Arial" w:hAnsi="Arial"/>
      <w:b/>
      <w:caps/>
      <w:noProof/>
      <w:sz w:val="20"/>
    </w:rPr>
  </w:style>
  <w:style w:type="paragraph" w:styleId="TOC2">
    <w:name w:val="toc 2"/>
    <w:basedOn w:val="Normal"/>
    <w:next w:val="Normal"/>
    <w:uiPriority w:val="39"/>
    <w:rsid w:val="008A3BC2"/>
    <w:pPr>
      <w:tabs>
        <w:tab w:val="right" w:leader="dot" w:pos="9360"/>
      </w:tabs>
      <w:ind w:left="1440" w:right="720"/>
    </w:pPr>
    <w:rPr>
      <w:rFonts w:ascii="Arial" w:hAnsi="Arial"/>
      <w:smallCaps/>
      <w:noProof/>
      <w:sz w:val="20"/>
    </w:rPr>
  </w:style>
  <w:style w:type="paragraph" w:styleId="TOC4">
    <w:name w:val="toc 4"/>
    <w:basedOn w:val="Normal"/>
    <w:next w:val="Normal"/>
    <w:uiPriority w:val="39"/>
    <w:rsid w:val="008A3BC2"/>
    <w:pPr>
      <w:tabs>
        <w:tab w:val="right" w:leader="dot" w:pos="9360"/>
      </w:tabs>
      <w:ind w:left="660"/>
    </w:pPr>
    <w:rPr>
      <w:sz w:val="18"/>
    </w:rPr>
  </w:style>
  <w:style w:type="paragraph" w:styleId="TOC5">
    <w:name w:val="toc 5"/>
    <w:basedOn w:val="Normal"/>
    <w:next w:val="Normal"/>
    <w:semiHidden/>
    <w:rsid w:val="008A3BC2"/>
    <w:pPr>
      <w:tabs>
        <w:tab w:val="right" w:leader="dot" w:pos="9360"/>
      </w:tabs>
      <w:ind w:left="880"/>
    </w:pPr>
    <w:rPr>
      <w:sz w:val="18"/>
    </w:rPr>
  </w:style>
  <w:style w:type="paragraph" w:styleId="TOC6">
    <w:name w:val="toc 6"/>
    <w:basedOn w:val="Normal"/>
    <w:next w:val="Normal"/>
    <w:semiHidden/>
    <w:rsid w:val="008A3BC2"/>
    <w:pPr>
      <w:tabs>
        <w:tab w:val="right" w:leader="dot" w:pos="9360"/>
      </w:tabs>
      <w:ind w:left="1100"/>
    </w:pPr>
    <w:rPr>
      <w:sz w:val="18"/>
    </w:rPr>
  </w:style>
  <w:style w:type="paragraph" w:styleId="TOC7">
    <w:name w:val="toc 7"/>
    <w:basedOn w:val="Normal"/>
    <w:next w:val="Normal"/>
    <w:semiHidden/>
    <w:rsid w:val="008A3BC2"/>
    <w:pPr>
      <w:tabs>
        <w:tab w:val="right" w:leader="dot" w:pos="9360"/>
      </w:tabs>
      <w:ind w:left="1320"/>
    </w:pPr>
    <w:rPr>
      <w:sz w:val="18"/>
    </w:rPr>
  </w:style>
  <w:style w:type="paragraph" w:styleId="TOC8">
    <w:name w:val="toc 8"/>
    <w:basedOn w:val="Normal"/>
    <w:next w:val="Normal"/>
    <w:semiHidden/>
    <w:rsid w:val="008A3BC2"/>
    <w:pPr>
      <w:tabs>
        <w:tab w:val="right" w:leader="dot" w:pos="9360"/>
      </w:tabs>
      <w:ind w:left="1540"/>
    </w:pPr>
    <w:rPr>
      <w:sz w:val="18"/>
    </w:rPr>
  </w:style>
  <w:style w:type="paragraph" w:styleId="TOC9">
    <w:name w:val="toc 9"/>
    <w:basedOn w:val="Normal"/>
    <w:next w:val="Normal"/>
    <w:semiHidden/>
    <w:rsid w:val="008A3BC2"/>
    <w:pPr>
      <w:tabs>
        <w:tab w:val="right" w:leader="dot" w:pos="9360"/>
      </w:tabs>
      <w:ind w:left="1760"/>
    </w:pPr>
    <w:rPr>
      <w:sz w:val="18"/>
    </w:rPr>
  </w:style>
  <w:style w:type="paragraph" w:customStyle="1" w:styleId="FieldDescription">
    <w:name w:val="Field Description"/>
    <w:basedOn w:val="Heading2"/>
    <w:uiPriority w:val="99"/>
    <w:rsid w:val="008A3BC2"/>
    <w:pPr>
      <w:outlineLvl w:val="9"/>
    </w:pPr>
  </w:style>
  <w:style w:type="paragraph" w:customStyle="1" w:styleId="Definition">
    <w:name w:val="Definition"/>
    <w:basedOn w:val="Heading2"/>
    <w:rsid w:val="008A3BC2"/>
    <w:pPr>
      <w:outlineLvl w:val="9"/>
    </w:pPr>
  </w:style>
  <w:style w:type="paragraph" w:customStyle="1" w:styleId="Bullet2">
    <w:name w:val="Bullet 2"/>
    <w:rsid w:val="008A3BC2"/>
    <w:pPr>
      <w:numPr>
        <w:numId w:val="2"/>
      </w:numPr>
      <w:tabs>
        <w:tab w:val="clear" w:pos="360"/>
        <w:tab w:val="num" w:pos="1440"/>
      </w:tabs>
      <w:ind w:left="1440"/>
    </w:pPr>
    <w:rPr>
      <w:rFonts w:ascii="Arial" w:hAnsi="Arial"/>
      <w:noProof/>
      <w:sz w:val="22"/>
      <w:lang w:val="en-US"/>
    </w:rPr>
  </w:style>
  <w:style w:type="paragraph" w:customStyle="1" w:styleId="Bullet2Last">
    <w:name w:val="Bullet 2 Last"/>
    <w:basedOn w:val="Bullet2"/>
    <w:rsid w:val="008A3BC2"/>
    <w:pPr>
      <w:spacing w:after="120"/>
    </w:pPr>
  </w:style>
  <w:style w:type="paragraph" w:customStyle="1" w:styleId="Heading-FieldSub">
    <w:name w:val="Heading-Field Sub"/>
    <w:basedOn w:val="Normal"/>
    <w:next w:val="BaseText"/>
    <w:rsid w:val="008A3BC2"/>
    <w:pPr>
      <w:keepNext/>
      <w:spacing w:before="240" w:after="60"/>
    </w:pPr>
    <w:rPr>
      <w:rFonts w:ascii="Arial" w:hAnsi="Arial"/>
      <w:b/>
      <w:caps/>
      <w:sz w:val="20"/>
    </w:rPr>
  </w:style>
  <w:style w:type="paragraph" w:customStyle="1" w:styleId="Value">
    <w:name w:val="Value"/>
    <w:basedOn w:val="Normal"/>
    <w:rsid w:val="008A3BC2"/>
    <w:pPr>
      <w:tabs>
        <w:tab w:val="left" w:pos="691"/>
        <w:tab w:val="left" w:pos="965"/>
      </w:tabs>
      <w:spacing w:line="260" w:lineRule="exact"/>
      <w:ind w:left="965" w:hanging="965"/>
    </w:pPr>
    <w:rPr>
      <w:rFonts w:ascii="Arial" w:hAnsi="Arial"/>
      <w:sz w:val="22"/>
    </w:rPr>
  </w:style>
  <w:style w:type="paragraph" w:customStyle="1" w:styleId="ValueLast">
    <w:name w:val="Value Last"/>
    <w:basedOn w:val="Value"/>
    <w:next w:val="TableText"/>
    <w:rsid w:val="008A3BC2"/>
    <w:pPr>
      <w:spacing w:after="60"/>
    </w:pPr>
  </w:style>
  <w:style w:type="paragraph" w:customStyle="1" w:styleId="TableHeading">
    <w:name w:val="Table Heading"/>
    <w:basedOn w:val="Normal"/>
    <w:rsid w:val="008A3BC2"/>
    <w:pPr>
      <w:spacing w:before="60" w:after="60" w:line="260" w:lineRule="exact"/>
    </w:pPr>
    <w:rPr>
      <w:rFonts w:ascii="Arial" w:hAnsi="Arial"/>
      <w:b/>
    </w:rPr>
  </w:style>
  <w:style w:type="paragraph" w:customStyle="1" w:styleId="NameTitle">
    <w:name w:val="Name/Title"/>
    <w:basedOn w:val="BaseText"/>
    <w:rsid w:val="008A3BC2"/>
    <w:pPr>
      <w:ind w:left="0"/>
    </w:pPr>
    <w:rPr>
      <w:sz w:val="18"/>
    </w:rPr>
  </w:style>
  <w:style w:type="paragraph" w:customStyle="1" w:styleId="Contents">
    <w:name w:val="Contents"/>
    <w:basedOn w:val="BaseText"/>
    <w:rsid w:val="008A3BC2"/>
    <w:pPr>
      <w:pageBreakBefore/>
      <w:spacing w:before="240" w:after="240"/>
      <w:ind w:left="0"/>
    </w:pPr>
    <w:rPr>
      <w:b/>
      <w:sz w:val="28"/>
    </w:rPr>
  </w:style>
  <w:style w:type="paragraph" w:customStyle="1" w:styleId="Header2">
    <w:name w:val="Header2"/>
    <w:basedOn w:val="Header"/>
    <w:rsid w:val="008A3BC2"/>
    <w:pPr>
      <w:pBdr>
        <w:bottom w:val="single" w:sz="6" w:space="1" w:color="auto"/>
      </w:pBdr>
    </w:pPr>
    <w:rPr>
      <w:rFonts w:ascii="Arial" w:hAnsi="Arial"/>
      <w:b w:val="0"/>
      <w:sz w:val="24"/>
    </w:rPr>
  </w:style>
  <w:style w:type="paragraph" w:customStyle="1" w:styleId="Notes">
    <w:name w:val="Notes"/>
    <w:basedOn w:val="BaseText"/>
    <w:rsid w:val="008A3BC2"/>
    <w:pPr>
      <w:ind w:left="0"/>
      <w:jc w:val="center"/>
    </w:pPr>
    <w:rPr>
      <w:b/>
      <w:sz w:val="28"/>
    </w:rPr>
  </w:style>
  <w:style w:type="paragraph" w:customStyle="1" w:styleId="Prepared">
    <w:name w:val="Prepared"/>
    <w:basedOn w:val="BaseText"/>
    <w:rsid w:val="008A3BC2"/>
    <w:pPr>
      <w:pageBreakBefore/>
      <w:pBdr>
        <w:top w:val="single" w:sz="6" w:space="4" w:color="auto"/>
        <w:left w:val="single" w:sz="6" w:space="4" w:color="auto"/>
        <w:bottom w:val="single" w:sz="6" w:space="4" w:color="auto"/>
        <w:right w:val="single" w:sz="6" w:space="4" w:color="auto"/>
      </w:pBdr>
      <w:spacing w:before="240"/>
      <w:ind w:left="0"/>
      <w:jc w:val="center"/>
    </w:pPr>
    <w:rPr>
      <w:sz w:val="28"/>
    </w:rPr>
  </w:style>
  <w:style w:type="paragraph" w:customStyle="1" w:styleId="Copyright">
    <w:name w:val="Copyright"/>
    <w:basedOn w:val="Normal"/>
    <w:autoRedefine/>
    <w:rsid w:val="008A3BC2"/>
    <w:pPr>
      <w:spacing w:before="60" w:after="60"/>
      <w:ind w:right="-144"/>
      <w:jc w:val="center"/>
    </w:pPr>
    <w:rPr>
      <w:rFonts w:ascii="Arial" w:hAnsi="Arial"/>
      <w:sz w:val="18"/>
      <w:lang w:val="fr-FR"/>
    </w:rPr>
  </w:style>
  <w:style w:type="character" w:styleId="Hyperlink">
    <w:name w:val="Hyperlink"/>
    <w:rsid w:val="008A3BC2"/>
    <w:rPr>
      <w:color w:val="0000FF"/>
      <w:u w:val="single"/>
    </w:rPr>
  </w:style>
  <w:style w:type="character" w:styleId="FollowedHyperlink">
    <w:name w:val="FollowedHyperlink"/>
    <w:rsid w:val="008A3BC2"/>
    <w:rPr>
      <w:color w:val="800080"/>
      <w:u w:val="single"/>
    </w:rPr>
  </w:style>
  <w:style w:type="paragraph" w:customStyle="1" w:styleId="TableHeadingCenter">
    <w:name w:val="Table Heading Center"/>
    <w:basedOn w:val="Normal"/>
    <w:rsid w:val="008A3BC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19800"/>
      </w:tabs>
      <w:jc w:val="center"/>
    </w:pPr>
    <w:rPr>
      <w:rFonts w:ascii="Arial" w:hAnsi="Arial"/>
      <w:b/>
      <w:color w:val="000000"/>
      <w:sz w:val="20"/>
    </w:rPr>
  </w:style>
  <w:style w:type="paragraph" w:styleId="BalloonText">
    <w:name w:val="Balloon Text"/>
    <w:basedOn w:val="Normal"/>
    <w:semiHidden/>
    <w:rsid w:val="0029428F"/>
    <w:rPr>
      <w:sz w:val="16"/>
      <w:szCs w:val="16"/>
    </w:rPr>
  </w:style>
  <w:style w:type="paragraph" w:customStyle="1" w:styleId="description">
    <w:name w:val="description"/>
    <w:basedOn w:val="Normal"/>
    <w:rsid w:val="00585E1C"/>
    <w:pPr>
      <w:widowControl w:val="0"/>
    </w:pPr>
    <w:rPr>
      <w:sz w:val="26"/>
    </w:rPr>
  </w:style>
  <w:style w:type="paragraph" w:styleId="List">
    <w:name w:val="List"/>
    <w:basedOn w:val="Normal"/>
    <w:rsid w:val="00585E1C"/>
    <w:pPr>
      <w:ind w:left="360" w:hanging="360"/>
    </w:pPr>
    <w:rPr>
      <w:rFonts w:ascii="Courier New" w:hAnsi="Courier New"/>
    </w:rPr>
  </w:style>
  <w:style w:type="paragraph" w:styleId="List2">
    <w:name w:val="List 2"/>
    <w:basedOn w:val="Normal"/>
    <w:rsid w:val="00585E1C"/>
    <w:pPr>
      <w:ind w:left="720" w:hanging="360"/>
    </w:pPr>
    <w:rPr>
      <w:rFonts w:ascii="Courier New" w:hAnsi="Courier New"/>
    </w:rPr>
  </w:style>
  <w:style w:type="paragraph" w:customStyle="1" w:styleId="Cover1">
    <w:name w:val="Cover1"/>
    <w:basedOn w:val="Normal"/>
    <w:rsid w:val="00585E1C"/>
    <w:pPr>
      <w:spacing w:before="120" w:after="120"/>
    </w:pPr>
    <w:rPr>
      <w:rFonts w:ascii="Arial" w:hAnsi="Arial"/>
      <w:b/>
    </w:rPr>
  </w:style>
  <w:style w:type="paragraph" w:customStyle="1" w:styleId="Cover2">
    <w:name w:val="Cover2"/>
    <w:basedOn w:val="Normal"/>
    <w:rsid w:val="00585E1C"/>
    <w:pPr>
      <w:spacing w:before="120" w:after="120"/>
    </w:pPr>
  </w:style>
  <w:style w:type="paragraph" w:customStyle="1" w:styleId="DocText">
    <w:name w:val="Doc Text"/>
    <w:basedOn w:val="Normal"/>
    <w:rsid w:val="00585E1C"/>
    <w:pPr>
      <w:spacing w:after="240"/>
    </w:pPr>
  </w:style>
  <w:style w:type="paragraph" w:styleId="Date">
    <w:name w:val="Date"/>
    <w:basedOn w:val="Normal"/>
    <w:next w:val="Normal"/>
    <w:rsid w:val="00585E1C"/>
    <w:pPr>
      <w:ind w:leftChars="2500" w:left="100"/>
    </w:pPr>
  </w:style>
  <w:style w:type="paragraph" w:styleId="BodyText2">
    <w:name w:val="Body Text 2"/>
    <w:basedOn w:val="Normal"/>
    <w:rsid w:val="00585E1C"/>
    <w:pPr>
      <w:widowControl w:val="0"/>
      <w:jc w:val="both"/>
    </w:pPr>
    <w:rPr>
      <w:spacing w:val="-12"/>
      <w:kern w:val="2"/>
      <w:sz w:val="18"/>
      <w:szCs w:val="24"/>
    </w:rPr>
  </w:style>
  <w:style w:type="table" w:styleId="TableGrid">
    <w:name w:val="Table Grid"/>
    <w:basedOn w:val="TableNormal"/>
    <w:rsid w:val="0058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aseTextLeft201cm">
    <w:name w:val="Style Base Text + Left:  2.01 cm"/>
    <w:basedOn w:val="BaseText"/>
    <w:next w:val="PlainText"/>
    <w:rsid w:val="00585E1C"/>
    <w:pPr>
      <w:ind w:left="1140"/>
    </w:pPr>
    <w:rPr>
      <w:rFonts w:ascii="Times New Roman" w:hAnsi="Times New Roman" w:cs="SimSun"/>
      <w:sz w:val="24"/>
    </w:rPr>
  </w:style>
  <w:style w:type="paragraph" w:styleId="PlainText">
    <w:name w:val="Plain Text"/>
    <w:basedOn w:val="Normal"/>
    <w:link w:val="PlainTextChar"/>
    <w:rsid w:val="00585E1C"/>
    <w:rPr>
      <w:rFonts w:ascii="SimSun" w:hAnsi="Courier New" w:cs="Courier New"/>
      <w:sz w:val="21"/>
      <w:szCs w:val="21"/>
    </w:rPr>
  </w:style>
  <w:style w:type="paragraph" w:styleId="BodyText">
    <w:name w:val="Body Text"/>
    <w:basedOn w:val="Normal"/>
    <w:link w:val="BodyTextChar"/>
    <w:rsid w:val="00E909D4"/>
    <w:pPr>
      <w:spacing w:after="120"/>
    </w:pPr>
  </w:style>
  <w:style w:type="paragraph" w:customStyle="1" w:styleId="BodyText0">
    <w:name w:val="BodyText"/>
    <w:basedOn w:val="Normal"/>
    <w:rsid w:val="00E909D4"/>
    <w:pPr>
      <w:spacing w:before="120" w:after="120"/>
    </w:pPr>
    <w:rPr>
      <w:rFonts w:eastAsia="DFKai-SB"/>
      <w:szCs w:val="24"/>
      <w:lang w:eastAsia="en-US"/>
    </w:rPr>
  </w:style>
  <w:style w:type="paragraph" w:customStyle="1" w:styleId="TableHeading0">
    <w:name w:val="TableHeading"/>
    <w:basedOn w:val="Normal"/>
    <w:rsid w:val="00E909D4"/>
    <w:pPr>
      <w:keepNext/>
      <w:spacing w:before="120" w:after="120"/>
      <w:jc w:val="center"/>
    </w:pPr>
    <w:rPr>
      <w:rFonts w:eastAsia="DFKai-SB"/>
      <w:b/>
      <w:szCs w:val="24"/>
      <w:lang w:eastAsia="en-US"/>
    </w:rPr>
  </w:style>
  <w:style w:type="paragraph" w:customStyle="1" w:styleId="TableRow">
    <w:name w:val="TableRow"/>
    <w:basedOn w:val="Normal"/>
    <w:rsid w:val="00E909D4"/>
    <w:pPr>
      <w:spacing w:before="60" w:after="60"/>
    </w:pPr>
    <w:rPr>
      <w:rFonts w:eastAsia="DFKai-SB"/>
      <w:szCs w:val="24"/>
      <w:lang w:eastAsia="en-US"/>
    </w:rPr>
  </w:style>
  <w:style w:type="paragraph" w:styleId="CommentText">
    <w:name w:val="annotation text"/>
    <w:basedOn w:val="Normal"/>
    <w:link w:val="CommentTextChar"/>
    <w:semiHidden/>
    <w:rsid w:val="004C53FE"/>
    <w:rPr>
      <w:rFonts w:eastAsia="Times New Roman"/>
      <w:szCs w:val="24"/>
      <w:lang w:eastAsia="en-US"/>
    </w:rPr>
  </w:style>
  <w:style w:type="paragraph" w:customStyle="1" w:styleId="TableSmHeading">
    <w:name w:val="Table_Sm_Heading"/>
    <w:basedOn w:val="Normal"/>
    <w:rsid w:val="00640FD0"/>
    <w:pPr>
      <w:keepNext/>
      <w:spacing w:before="60" w:after="40"/>
    </w:pPr>
    <w:rPr>
      <w:rFonts w:ascii="Arial" w:hAnsi="Arial" w:cs="Arial"/>
      <w:b/>
      <w:bCs/>
      <w:sz w:val="16"/>
      <w:szCs w:val="16"/>
    </w:rPr>
  </w:style>
  <w:style w:type="paragraph" w:customStyle="1" w:styleId="TableMedium">
    <w:name w:val="Table_Medium"/>
    <w:basedOn w:val="Normal"/>
    <w:rsid w:val="00640FD0"/>
    <w:pPr>
      <w:spacing w:before="40" w:after="40"/>
    </w:pPr>
    <w:rPr>
      <w:rFonts w:ascii="Arial" w:hAnsi="Arial" w:cs="Arial"/>
      <w:sz w:val="18"/>
      <w:szCs w:val="18"/>
    </w:rPr>
  </w:style>
  <w:style w:type="paragraph" w:customStyle="1" w:styleId="6">
    <w:name w:val="樣式6"/>
    <w:basedOn w:val="Heading2"/>
    <w:autoRedefine/>
    <w:rsid w:val="00A52E9F"/>
    <w:pPr>
      <w:keepLines/>
      <w:numPr>
        <w:ilvl w:val="0"/>
        <w:numId w:val="0"/>
      </w:numPr>
      <w:tabs>
        <w:tab w:val="num" w:pos="960"/>
      </w:tabs>
      <w:topLinePunct/>
      <w:spacing w:before="200" w:afterLines="20"/>
      <w:ind w:left="960" w:hanging="480"/>
    </w:pPr>
    <w:rPr>
      <w:rFonts w:cs="Arial"/>
      <w:bCs/>
      <w:spacing w:val="20"/>
      <w:sz w:val="28"/>
      <w:szCs w:val="24"/>
    </w:rPr>
  </w:style>
  <w:style w:type="paragraph" w:styleId="ListParagraph">
    <w:name w:val="List Paragraph"/>
    <w:basedOn w:val="Normal"/>
    <w:qFormat/>
    <w:rsid w:val="00A52E9F"/>
    <w:pPr>
      <w:ind w:left="720"/>
      <w:contextualSpacing/>
    </w:pPr>
    <w:rPr>
      <w:rFonts w:eastAsia="Times New Roman"/>
      <w:lang w:eastAsia="en-US"/>
    </w:rPr>
  </w:style>
  <w:style w:type="character" w:styleId="CommentReference">
    <w:name w:val="annotation reference"/>
    <w:rsid w:val="00353FD3"/>
    <w:rPr>
      <w:sz w:val="21"/>
      <w:szCs w:val="21"/>
    </w:rPr>
  </w:style>
  <w:style w:type="paragraph" w:styleId="CommentSubject">
    <w:name w:val="annotation subject"/>
    <w:basedOn w:val="CommentText"/>
    <w:next w:val="CommentText"/>
    <w:link w:val="CommentSubjectChar"/>
    <w:rsid w:val="00353FD3"/>
    <w:rPr>
      <w:rFonts w:eastAsia="SimSun"/>
      <w:b/>
      <w:bCs/>
      <w:szCs w:val="20"/>
      <w:lang w:eastAsia="zh-CN"/>
    </w:rPr>
  </w:style>
  <w:style w:type="character" w:customStyle="1" w:styleId="CommentTextChar">
    <w:name w:val="Comment Text Char"/>
    <w:link w:val="CommentText"/>
    <w:semiHidden/>
    <w:rsid w:val="00353FD3"/>
    <w:rPr>
      <w:rFonts w:eastAsia="Times New Roman"/>
      <w:sz w:val="24"/>
      <w:szCs w:val="24"/>
      <w:lang w:eastAsia="en-US"/>
    </w:rPr>
  </w:style>
  <w:style w:type="character" w:customStyle="1" w:styleId="CommentSubjectChar">
    <w:name w:val="Comment Subject Char"/>
    <w:link w:val="CommentSubject"/>
    <w:rsid w:val="00353FD3"/>
    <w:rPr>
      <w:rFonts w:eastAsia="Times New Roman"/>
      <w:b/>
      <w:bCs/>
      <w:sz w:val="24"/>
      <w:szCs w:val="24"/>
      <w:lang w:eastAsia="en-US"/>
    </w:rPr>
  </w:style>
  <w:style w:type="character" w:customStyle="1" w:styleId="Heading7Char">
    <w:name w:val="Heading 7 Char"/>
    <w:basedOn w:val="DefaultParagraphFont"/>
    <w:link w:val="Heading7"/>
    <w:semiHidden/>
    <w:rsid w:val="00924E66"/>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semiHidden/>
    <w:rsid w:val="00924E66"/>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semiHidden/>
    <w:rsid w:val="00924E66"/>
    <w:rPr>
      <w:rFonts w:asciiTheme="majorHAnsi" w:eastAsiaTheme="majorEastAsia" w:hAnsiTheme="majorHAnsi" w:cstheme="majorBidi"/>
      <w:i/>
      <w:iCs/>
      <w:color w:val="404040" w:themeColor="text1" w:themeTint="BF"/>
      <w:lang w:val="en-US"/>
    </w:rPr>
  </w:style>
  <w:style w:type="character" w:customStyle="1" w:styleId="BodyTextChar">
    <w:name w:val="Body Text Char"/>
    <w:link w:val="BodyText"/>
    <w:rsid w:val="004106E7"/>
    <w:rPr>
      <w:sz w:val="24"/>
      <w:lang w:val="en-US"/>
    </w:rPr>
  </w:style>
  <w:style w:type="paragraph" w:styleId="NormalWeb">
    <w:name w:val="Normal (Web)"/>
    <w:basedOn w:val="Normal"/>
    <w:uiPriority w:val="99"/>
    <w:unhideWhenUsed/>
    <w:rsid w:val="00A440E4"/>
    <w:pPr>
      <w:spacing w:before="100" w:beforeAutospacing="1" w:after="100" w:afterAutospacing="1"/>
    </w:pPr>
    <w:rPr>
      <w:rFonts w:eastAsia="Times New Roman"/>
      <w:szCs w:val="24"/>
    </w:rPr>
  </w:style>
  <w:style w:type="character" w:customStyle="1" w:styleId="Heading4Char">
    <w:name w:val="Heading 4 Char"/>
    <w:basedOn w:val="DefaultParagraphFont"/>
    <w:link w:val="Heading4"/>
    <w:rsid w:val="007B56F7"/>
    <w:rPr>
      <w:rFonts w:ascii="Arial" w:hAnsi="Arial"/>
      <w:b/>
      <w:lang w:val="en-US"/>
    </w:rPr>
  </w:style>
  <w:style w:type="paragraph" w:customStyle="1" w:styleId="BodyTextCharChar">
    <w:name w:val="BodyText Char Char"/>
    <w:basedOn w:val="Normal"/>
    <w:link w:val="BodyTextCharCharChar"/>
    <w:rsid w:val="00F90CDA"/>
    <w:pPr>
      <w:tabs>
        <w:tab w:val="left" w:pos="1440"/>
        <w:tab w:val="left" w:pos="2160"/>
      </w:tabs>
      <w:spacing w:after="120"/>
      <w:ind w:left="720"/>
    </w:pPr>
    <w:rPr>
      <w:lang w:eastAsia="en-US"/>
    </w:rPr>
  </w:style>
  <w:style w:type="character" w:customStyle="1" w:styleId="BodyTextCharCharChar">
    <w:name w:val="BodyText Char Char Char"/>
    <w:link w:val="BodyTextCharChar"/>
    <w:rsid w:val="00F90CDA"/>
    <w:rPr>
      <w:sz w:val="24"/>
      <w:lang w:val="en-US" w:eastAsia="en-US"/>
    </w:rPr>
  </w:style>
  <w:style w:type="paragraph" w:styleId="NoSpacing">
    <w:name w:val="No Spacing"/>
    <w:uiPriority w:val="1"/>
    <w:qFormat/>
    <w:rsid w:val="00271956"/>
    <w:rPr>
      <w:sz w:val="24"/>
      <w:lang w:val="en-US"/>
    </w:rPr>
  </w:style>
  <w:style w:type="paragraph" w:customStyle="1" w:styleId="Tableheading1">
    <w:name w:val="Table heading"/>
    <w:basedOn w:val="Normal"/>
    <w:rsid w:val="0041539C"/>
    <w:pPr>
      <w:keepNext/>
      <w:spacing w:before="60" w:after="60"/>
    </w:pPr>
    <w:rPr>
      <w:rFonts w:ascii="Arial" w:eastAsia="Times New Roman" w:hAnsi="Arial"/>
      <w:b/>
      <w:sz w:val="22"/>
      <w:lang w:eastAsia="en-US"/>
    </w:rPr>
  </w:style>
  <w:style w:type="character" w:customStyle="1" w:styleId="BaseTextChar">
    <w:name w:val="Base Text Char"/>
    <w:basedOn w:val="DefaultParagraphFont"/>
    <w:link w:val="BaseText"/>
    <w:rsid w:val="009E6D58"/>
    <w:rPr>
      <w:rFonts w:ascii="Arial" w:hAnsi="Arial"/>
      <w:sz w:val="22"/>
      <w:lang w:val="en-US"/>
    </w:rPr>
  </w:style>
  <w:style w:type="character" w:customStyle="1" w:styleId="Heading2Char">
    <w:name w:val="Heading 2 Char"/>
    <w:basedOn w:val="DefaultParagraphFont"/>
    <w:link w:val="Heading2"/>
    <w:rsid w:val="009E6D58"/>
    <w:rPr>
      <w:rFonts w:ascii="Arial" w:hAnsi="Arial"/>
      <w:b/>
      <w:sz w:val="24"/>
      <w:lang w:val="en-US"/>
    </w:rPr>
  </w:style>
  <w:style w:type="character" w:customStyle="1" w:styleId="PlainTextChar">
    <w:name w:val="Plain Text Char"/>
    <w:link w:val="PlainText"/>
    <w:rsid w:val="008A3D05"/>
    <w:rPr>
      <w:rFonts w:ascii="SimSun" w:hAnsi="Courier New" w:cs="Courier New"/>
      <w:sz w:val="21"/>
      <w:szCs w:val="21"/>
      <w:lang w:val="en-US"/>
    </w:rPr>
  </w:style>
  <w:style w:type="paragraph" w:styleId="Revision">
    <w:name w:val="Revision"/>
    <w:hidden/>
    <w:uiPriority w:val="99"/>
    <w:semiHidden/>
    <w:rsid w:val="00E14732"/>
    <w:rPr>
      <w:sz w:val="24"/>
      <w:lang w:val="en-US"/>
    </w:rPr>
  </w:style>
  <w:style w:type="character" w:customStyle="1" w:styleId="Heading3Char">
    <w:name w:val="Heading 3 Char"/>
    <w:basedOn w:val="DefaultParagraphFont"/>
    <w:link w:val="Heading3"/>
    <w:rsid w:val="00273436"/>
    <w:rPr>
      <w:rFonts w:ascii="Arial" w:hAnsi="Arial"/>
      <w:b/>
      <w:i/>
      <w:sz w:val="24"/>
      <w:lang w:val="en-US"/>
    </w:rPr>
  </w:style>
  <w:style w:type="character" w:customStyle="1" w:styleId="Heading1Char">
    <w:name w:val="Heading 1 Char"/>
    <w:link w:val="Heading1"/>
    <w:rsid w:val="0023495F"/>
    <w:rPr>
      <w:rFonts w:ascii="Arial" w:hAnsi="Arial"/>
      <w:b/>
      <w:kern w:val="28"/>
      <w:sz w:val="28"/>
      <w:lang w:val="en-US"/>
    </w:rPr>
  </w:style>
  <w:style w:type="character" w:customStyle="1" w:styleId="HeaderChar">
    <w:name w:val="Header Char"/>
    <w:link w:val="Header"/>
    <w:rsid w:val="000D79C9"/>
    <w:rPr>
      <w:b/>
      <w:sz w:val="28"/>
      <w:lang w:val="en-US"/>
    </w:rPr>
  </w:style>
  <w:style w:type="character" w:customStyle="1" w:styleId="FooterChar">
    <w:name w:val="Footer Char"/>
    <w:link w:val="Footer"/>
    <w:uiPriority w:val="99"/>
    <w:rsid w:val="009B3629"/>
    <w:rPr>
      <w:i/>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CD2"/>
    <w:rPr>
      <w:sz w:val="24"/>
      <w:lang w:val="en-US"/>
    </w:rPr>
  </w:style>
  <w:style w:type="paragraph" w:styleId="Heading1">
    <w:name w:val="heading 1"/>
    <w:basedOn w:val="Normal"/>
    <w:next w:val="BaseText"/>
    <w:link w:val="Heading1Char"/>
    <w:qFormat/>
    <w:rsid w:val="008A3BC2"/>
    <w:pPr>
      <w:keepNext/>
      <w:suppressAutoHyphens/>
      <w:spacing w:before="240" w:after="240"/>
      <w:outlineLvl w:val="0"/>
    </w:pPr>
    <w:rPr>
      <w:rFonts w:ascii="Arial" w:hAnsi="Arial"/>
      <w:b/>
      <w:kern w:val="28"/>
      <w:sz w:val="28"/>
    </w:rPr>
  </w:style>
  <w:style w:type="paragraph" w:styleId="Heading2">
    <w:name w:val="heading 2"/>
    <w:basedOn w:val="Normal"/>
    <w:next w:val="BaseText"/>
    <w:link w:val="Heading2Char"/>
    <w:qFormat/>
    <w:rsid w:val="008A3BC2"/>
    <w:pPr>
      <w:keepNext/>
      <w:numPr>
        <w:ilvl w:val="1"/>
        <w:numId w:val="3"/>
      </w:numPr>
      <w:spacing w:before="240" w:after="60"/>
      <w:outlineLvl w:val="1"/>
    </w:pPr>
    <w:rPr>
      <w:rFonts w:ascii="Arial" w:hAnsi="Arial"/>
      <w:b/>
    </w:rPr>
  </w:style>
  <w:style w:type="paragraph" w:styleId="Heading3">
    <w:name w:val="heading 3"/>
    <w:basedOn w:val="Normal"/>
    <w:next w:val="BaseText"/>
    <w:link w:val="Heading3Char"/>
    <w:qFormat/>
    <w:rsid w:val="008A3BC2"/>
    <w:pPr>
      <w:keepNext/>
      <w:numPr>
        <w:ilvl w:val="2"/>
        <w:numId w:val="3"/>
      </w:numPr>
      <w:spacing w:before="240"/>
      <w:outlineLvl w:val="2"/>
    </w:pPr>
    <w:rPr>
      <w:rFonts w:ascii="Arial" w:hAnsi="Arial"/>
      <w:b/>
      <w:i/>
    </w:rPr>
  </w:style>
  <w:style w:type="paragraph" w:styleId="Heading4">
    <w:name w:val="heading 4"/>
    <w:basedOn w:val="Normal"/>
    <w:next w:val="BaseText"/>
    <w:link w:val="Heading4Char"/>
    <w:qFormat/>
    <w:rsid w:val="008A3BC2"/>
    <w:pPr>
      <w:keepNext/>
      <w:numPr>
        <w:ilvl w:val="3"/>
        <w:numId w:val="3"/>
      </w:numPr>
      <w:spacing w:before="120" w:after="60"/>
      <w:outlineLvl w:val="3"/>
    </w:pPr>
    <w:rPr>
      <w:rFonts w:ascii="Arial" w:hAnsi="Arial"/>
      <w:b/>
      <w:sz w:val="20"/>
    </w:rPr>
  </w:style>
  <w:style w:type="paragraph" w:styleId="Heading5">
    <w:name w:val="heading 5"/>
    <w:basedOn w:val="Normal"/>
    <w:next w:val="BaseText"/>
    <w:qFormat/>
    <w:rsid w:val="008A3BC2"/>
    <w:pPr>
      <w:numPr>
        <w:ilvl w:val="4"/>
        <w:numId w:val="3"/>
      </w:numPr>
      <w:spacing w:before="120" w:after="60"/>
      <w:outlineLvl w:val="4"/>
    </w:pPr>
    <w:rPr>
      <w:rFonts w:ascii="Arial" w:hAnsi="Arial"/>
      <w:i/>
      <w:sz w:val="20"/>
    </w:rPr>
  </w:style>
  <w:style w:type="paragraph" w:styleId="Heading6">
    <w:name w:val="heading 6"/>
    <w:basedOn w:val="Normal"/>
    <w:next w:val="Normal"/>
    <w:qFormat/>
    <w:rsid w:val="00585E1C"/>
    <w:pPr>
      <w:keepNext/>
      <w:numPr>
        <w:ilvl w:val="5"/>
        <w:numId w:val="3"/>
      </w:numPr>
      <w:spacing w:after="2400"/>
      <w:jc w:val="center"/>
      <w:outlineLvl w:val="5"/>
    </w:pPr>
    <w:rPr>
      <w:b/>
    </w:rPr>
  </w:style>
  <w:style w:type="paragraph" w:styleId="Heading7">
    <w:name w:val="heading 7"/>
    <w:basedOn w:val="Normal"/>
    <w:next w:val="Normal"/>
    <w:link w:val="Heading7Char"/>
    <w:semiHidden/>
    <w:unhideWhenUsed/>
    <w:qFormat/>
    <w:rsid w:val="00924E66"/>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24E66"/>
    <w:pPr>
      <w:keepNext/>
      <w:keepLines/>
      <w:numPr>
        <w:ilvl w:val="7"/>
        <w:numId w:val="3"/>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24E66"/>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 Text"/>
    <w:basedOn w:val="Normal"/>
    <w:link w:val="BaseTextChar"/>
    <w:rsid w:val="008A3BC2"/>
    <w:pPr>
      <w:spacing w:after="120"/>
      <w:ind w:left="720"/>
    </w:pPr>
    <w:rPr>
      <w:rFonts w:ascii="Arial" w:hAnsi="Arial"/>
      <w:sz w:val="22"/>
    </w:rPr>
  </w:style>
  <w:style w:type="paragraph" w:customStyle="1" w:styleId="ScreenTitle">
    <w:name w:val="Screen Title"/>
    <w:basedOn w:val="Normal"/>
    <w:rsid w:val="008A3BC2"/>
    <w:pPr>
      <w:keepNext/>
      <w:pageBreakBefore/>
      <w:spacing w:before="240" w:after="240"/>
    </w:pPr>
    <w:rPr>
      <w:rFonts w:ascii="Arial" w:hAnsi="Arial"/>
      <w:b/>
      <w:sz w:val="28"/>
    </w:rPr>
  </w:style>
  <w:style w:type="paragraph" w:customStyle="1" w:styleId="Note">
    <w:name w:val="Note"/>
    <w:basedOn w:val="Normal"/>
    <w:rsid w:val="008A3BC2"/>
    <w:pPr>
      <w:spacing w:before="60" w:after="60"/>
    </w:pPr>
    <w:rPr>
      <w:rFonts w:ascii="Arial" w:hAnsi="Arial"/>
      <w:i/>
      <w:sz w:val="22"/>
    </w:rPr>
  </w:style>
  <w:style w:type="paragraph" w:styleId="Header">
    <w:name w:val="header"/>
    <w:basedOn w:val="Normal"/>
    <w:link w:val="HeaderChar"/>
    <w:rsid w:val="008A3BC2"/>
    <w:pPr>
      <w:tabs>
        <w:tab w:val="center" w:pos="4320"/>
        <w:tab w:val="right" w:pos="8640"/>
      </w:tabs>
      <w:jc w:val="right"/>
    </w:pPr>
    <w:rPr>
      <w:b/>
      <w:sz w:val="28"/>
    </w:rPr>
  </w:style>
  <w:style w:type="paragraph" w:styleId="Footer">
    <w:name w:val="footer"/>
    <w:basedOn w:val="Normal"/>
    <w:link w:val="FooterChar"/>
    <w:uiPriority w:val="99"/>
    <w:rsid w:val="008A3BC2"/>
    <w:pPr>
      <w:tabs>
        <w:tab w:val="center" w:pos="4680"/>
        <w:tab w:val="right" w:pos="9360"/>
      </w:tabs>
    </w:pPr>
    <w:rPr>
      <w:i/>
      <w:sz w:val="22"/>
    </w:rPr>
  </w:style>
  <w:style w:type="paragraph" w:customStyle="1" w:styleId="Report">
    <w:name w:val="Report"/>
    <w:rsid w:val="008A3BC2"/>
    <w:rPr>
      <w:rFonts w:ascii="Courier New" w:hAnsi="Courier New"/>
      <w:b/>
      <w:caps/>
      <w:noProof/>
      <w:sz w:val="13"/>
      <w:lang w:val="en-US"/>
    </w:rPr>
  </w:style>
  <w:style w:type="paragraph" w:customStyle="1" w:styleId="ScreenSample">
    <w:name w:val="Screen Sample"/>
    <w:basedOn w:val="Normal"/>
    <w:rsid w:val="008A3BC2"/>
    <w:pPr>
      <w:suppressAutoHyphens/>
      <w:spacing w:line="160" w:lineRule="exact"/>
    </w:pPr>
    <w:rPr>
      <w:rFonts w:ascii="Courier New" w:hAnsi="Courier New"/>
      <w:b/>
      <w:caps/>
      <w:sz w:val="13"/>
    </w:rPr>
  </w:style>
  <w:style w:type="paragraph" w:styleId="TOC3">
    <w:name w:val="toc 3"/>
    <w:basedOn w:val="Normal"/>
    <w:next w:val="Normal"/>
    <w:uiPriority w:val="39"/>
    <w:rsid w:val="00454D30"/>
    <w:pPr>
      <w:tabs>
        <w:tab w:val="left" w:pos="2105"/>
        <w:tab w:val="right" w:leader="dot" w:pos="9360"/>
      </w:tabs>
      <w:ind w:left="1440"/>
    </w:pPr>
    <w:rPr>
      <w:rFonts w:ascii="Arial" w:hAnsi="Arial"/>
      <w:i/>
      <w:noProof/>
      <w:sz w:val="20"/>
    </w:rPr>
  </w:style>
  <w:style w:type="paragraph" w:customStyle="1" w:styleId="Bullet1">
    <w:name w:val="Bullet 1"/>
    <w:basedOn w:val="Normal"/>
    <w:uiPriority w:val="99"/>
    <w:rsid w:val="008A3BC2"/>
    <w:pPr>
      <w:numPr>
        <w:numId w:val="1"/>
      </w:numPr>
      <w:tabs>
        <w:tab w:val="clear" w:pos="360"/>
        <w:tab w:val="left" w:pos="1080"/>
      </w:tabs>
      <w:ind w:left="1080"/>
    </w:pPr>
    <w:rPr>
      <w:rFonts w:ascii="Arial" w:hAnsi="Arial"/>
      <w:sz w:val="22"/>
    </w:rPr>
  </w:style>
  <w:style w:type="paragraph" w:customStyle="1" w:styleId="TableField">
    <w:name w:val="Table Field"/>
    <w:basedOn w:val="Normal"/>
    <w:rsid w:val="008A3BC2"/>
    <w:pPr>
      <w:suppressAutoHyphens/>
      <w:spacing w:before="60" w:after="60" w:line="260" w:lineRule="exact"/>
    </w:pPr>
    <w:rPr>
      <w:rFonts w:ascii="Arial" w:hAnsi="Arial"/>
      <w:b/>
      <w:caps/>
      <w:sz w:val="18"/>
    </w:rPr>
  </w:style>
  <w:style w:type="paragraph" w:customStyle="1" w:styleId="TableText">
    <w:name w:val="Table Text"/>
    <w:basedOn w:val="Normal"/>
    <w:rsid w:val="008A3BC2"/>
    <w:pPr>
      <w:suppressAutoHyphens/>
      <w:spacing w:before="60" w:after="60" w:line="260" w:lineRule="exact"/>
    </w:pPr>
    <w:rPr>
      <w:rFonts w:ascii="Arial" w:hAnsi="Arial"/>
      <w:sz w:val="22"/>
    </w:rPr>
  </w:style>
  <w:style w:type="character" w:styleId="PageNumber">
    <w:name w:val="page number"/>
    <w:uiPriority w:val="99"/>
    <w:rsid w:val="008A3BC2"/>
    <w:rPr>
      <w:rFonts w:ascii="Times New Roman" w:hAnsi="Times New Roman"/>
      <w:i/>
      <w:sz w:val="22"/>
    </w:rPr>
  </w:style>
  <w:style w:type="paragraph" w:customStyle="1" w:styleId="Instruct">
    <w:name w:val="Instruct"/>
    <w:basedOn w:val="BaseText"/>
    <w:rsid w:val="008A3BC2"/>
    <w:pPr>
      <w:pBdr>
        <w:top w:val="single" w:sz="6" w:space="4" w:color="auto"/>
        <w:left w:val="single" w:sz="6" w:space="4" w:color="auto"/>
        <w:bottom w:val="single" w:sz="6" w:space="4" w:color="auto"/>
        <w:right w:val="single" w:sz="6" w:space="4" w:color="auto"/>
      </w:pBdr>
      <w:shd w:val="pct5" w:color="auto" w:fill="auto"/>
    </w:pPr>
    <w:rPr>
      <w:b/>
      <w:sz w:val="20"/>
    </w:rPr>
  </w:style>
  <w:style w:type="paragraph" w:customStyle="1" w:styleId="Bullet1-Last">
    <w:name w:val="Bullet 1 - Last"/>
    <w:basedOn w:val="Bullet1"/>
    <w:next w:val="BaseText"/>
    <w:rsid w:val="008A3BC2"/>
    <w:pPr>
      <w:spacing w:after="120"/>
    </w:pPr>
  </w:style>
  <w:style w:type="paragraph" w:customStyle="1" w:styleId="Title2">
    <w:name w:val="Title2"/>
    <w:basedOn w:val="Title"/>
    <w:rsid w:val="008A3BC2"/>
    <w:rPr>
      <w:sz w:val="28"/>
    </w:rPr>
  </w:style>
  <w:style w:type="paragraph" w:styleId="Title">
    <w:name w:val="Title"/>
    <w:basedOn w:val="Normal"/>
    <w:qFormat/>
    <w:rsid w:val="008A3BC2"/>
    <w:pPr>
      <w:spacing w:before="240" w:after="240"/>
      <w:jc w:val="center"/>
    </w:pPr>
    <w:rPr>
      <w:rFonts w:ascii="Arial" w:hAnsi="Arial"/>
      <w:b/>
      <w:kern w:val="28"/>
      <w:sz w:val="48"/>
    </w:rPr>
  </w:style>
  <w:style w:type="character" w:customStyle="1" w:styleId="FieldName">
    <w:name w:val="Field Name"/>
    <w:rsid w:val="008A3BC2"/>
    <w:rPr>
      <w:rFonts w:ascii="Arial" w:hAnsi="Arial"/>
      <w:b/>
      <w:caps/>
      <w:color w:val="auto"/>
      <w:sz w:val="18"/>
      <w:u w:val="none"/>
    </w:rPr>
  </w:style>
  <w:style w:type="paragraph" w:styleId="TOC1">
    <w:name w:val="toc 1"/>
    <w:basedOn w:val="Normal"/>
    <w:next w:val="Normal"/>
    <w:uiPriority w:val="39"/>
    <w:rsid w:val="008A3BC2"/>
    <w:pPr>
      <w:tabs>
        <w:tab w:val="right" w:leader="dot" w:pos="9360"/>
      </w:tabs>
      <w:spacing w:before="180" w:after="60"/>
      <w:ind w:left="720" w:right="720"/>
    </w:pPr>
    <w:rPr>
      <w:rFonts w:ascii="Arial" w:hAnsi="Arial"/>
      <w:b/>
      <w:caps/>
      <w:noProof/>
      <w:sz w:val="20"/>
    </w:rPr>
  </w:style>
  <w:style w:type="paragraph" w:styleId="TOC2">
    <w:name w:val="toc 2"/>
    <w:basedOn w:val="Normal"/>
    <w:next w:val="Normal"/>
    <w:uiPriority w:val="39"/>
    <w:rsid w:val="008A3BC2"/>
    <w:pPr>
      <w:tabs>
        <w:tab w:val="right" w:leader="dot" w:pos="9360"/>
      </w:tabs>
      <w:ind w:left="1440" w:right="720"/>
    </w:pPr>
    <w:rPr>
      <w:rFonts w:ascii="Arial" w:hAnsi="Arial"/>
      <w:smallCaps/>
      <w:noProof/>
      <w:sz w:val="20"/>
    </w:rPr>
  </w:style>
  <w:style w:type="paragraph" w:styleId="TOC4">
    <w:name w:val="toc 4"/>
    <w:basedOn w:val="Normal"/>
    <w:next w:val="Normal"/>
    <w:uiPriority w:val="39"/>
    <w:rsid w:val="008A3BC2"/>
    <w:pPr>
      <w:tabs>
        <w:tab w:val="right" w:leader="dot" w:pos="9360"/>
      </w:tabs>
      <w:ind w:left="660"/>
    </w:pPr>
    <w:rPr>
      <w:sz w:val="18"/>
    </w:rPr>
  </w:style>
  <w:style w:type="paragraph" w:styleId="TOC5">
    <w:name w:val="toc 5"/>
    <w:basedOn w:val="Normal"/>
    <w:next w:val="Normal"/>
    <w:semiHidden/>
    <w:rsid w:val="008A3BC2"/>
    <w:pPr>
      <w:tabs>
        <w:tab w:val="right" w:leader="dot" w:pos="9360"/>
      </w:tabs>
      <w:ind w:left="880"/>
    </w:pPr>
    <w:rPr>
      <w:sz w:val="18"/>
    </w:rPr>
  </w:style>
  <w:style w:type="paragraph" w:styleId="TOC6">
    <w:name w:val="toc 6"/>
    <w:basedOn w:val="Normal"/>
    <w:next w:val="Normal"/>
    <w:semiHidden/>
    <w:rsid w:val="008A3BC2"/>
    <w:pPr>
      <w:tabs>
        <w:tab w:val="right" w:leader="dot" w:pos="9360"/>
      </w:tabs>
      <w:ind w:left="1100"/>
    </w:pPr>
    <w:rPr>
      <w:sz w:val="18"/>
    </w:rPr>
  </w:style>
  <w:style w:type="paragraph" w:styleId="TOC7">
    <w:name w:val="toc 7"/>
    <w:basedOn w:val="Normal"/>
    <w:next w:val="Normal"/>
    <w:semiHidden/>
    <w:rsid w:val="008A3BC2"/>
    <w:pPr>
      <w:tabs>
        <w:tab w:val="right" w:leader="dot" w:pos="9360"/>
      </w:tabs>
      <w:ind w:left="1320"/>
    </w:pPr>
    <w:rPr>
      <w:sz w:val="18"/>
    </w:rPr>
  </w:style>
  <w:style w:type="paragraph" w:styleId="TOC8">
    <w:name w:val="toc 8"/>
    <w:basedOn w:val="Normal"/>
    <w:next w:val="Normal"/>
    <w:semiHidden/>
    <w:rsid w:val="008A3BC2"/>
    <w:pPr>
      <w:tabs>
        <w:tab w:val="right" w:leader="dot" w:pos="9360"/>
      </w:tabs>
      <w:ind w:left="1540"/>
    </w:pPr>
    <w:rPr>
      <w:sz w:val="18"/>
    </w:rPr>
  </w:style>
  <w:style w:type="paragraph" w:styleId="TOC9">
    <w:name w:val="toc 9"/>
    <w:basedOn w:val="Normal"/>
    <w:next w:val="Normal"/>
    <w:semiHidden/>
    <w:rsid w:val="008A3BC2"/>
    <w:pPr>
      <w:tabs>
        <w:tab w:val="right" w:leader="dot" w:pos="9360"/>
      </w:tabs>
      <w:ind w:left="1760"/>
    </w:pPr>
    <w:rPr>
      <w:sz w:val="18"/>
    </w:rPr>
  </w:style>
  <w:style w:type="paragraph" w:customStyle="1" w:styleId="FieldDescription">
    <w:name w:val="Field Description"/>
    <w:basedOn w:val="Heading2"/>
    <w:uiPriority w:val="99"/>
    <w:rsid w:val="008A3BC2"/>
    <w:pPr>
      <w:outlineLvl w:val="9"/>
    </w:pPr>
  </w:style>
  <w:style w:type="paragraph" w:customStyle="1" w:styleId="Definition">
    <w:name w:val="Definition"/>
    <w:basedOn w:val="Heading2"/>
    <w:rsid w:val="008A3BC2"/>
    <w:pPr>
      <w:outlineLvl w:val="9"/>
    </w:pPr>
  </w:style>
  <w:style w:type="paragraph" w:customStyle="1" w:styleId="Bullet2">
    <w:name w:val="Bullet 2"/>
    <w:rsid w:val="008A3BC2"/>
    <w:pPr>
      <w:numPr>
        <w:numId w:val="2"/>
      </w:numPr>
      <w:tabs>
        <w:tab w:val="clear" w:pos="360"/>
        <w:tab w:val="num" w:pos="1440"/>
      </w:tabs>
      <w:ind w:left="1440"/>
    </w:pPr>
    <w:rPr>
      <w:rFonts w:ascii="Arial" w:hAnsi="Arial"/>
      <w:noProof/>
      <w:sz w:val="22"/>
      <w:lang w:val="en-US"/>
    </w:rPr>
  </w:style>
  <w:style w:type="paragraph" w:customStyle="1" w:styleId="Bullet2Last">
    <w:name w:val="Bullet 2 Last"/>
    <w:basedOn w:val="Bullet2"/>
    <w:rsid w:val="008A3BC2"/>
    <w:pPr>
      <w:spacing w:after="120"/>
    </w:pPr>
  </w:style>
  <w:style w:type="paragraph" w:customStyle="1" w:styleId="Heading-FieldSub">
    <w:name w:val="Heading-Field Sub"/>
    <w:basedOn w:val="Normal"/>
    <w:next w:val="BaseText"/>
    <w:rsid w:val="008A3BC2"/>
    <w:pPr>
      <w:keepNext/>
      <w:spacing w:before="240" w:after="60"/>
    </w:pPr>
    <w:rPr>
      <w:rFonts w:ascii="Arial" w:hAnsi="Arial"/>
      <w:b/>
      <w:caps/>
      <w:sz w:val="20"/>
    </w:rPr>
  </w:style>
  <w:style w:type="paragraph" w:customStyle="1" w:styleId="Value">
    <w:name w:val="Value"/>
    <w:basedOn w:val="Normal"/>
    <w:rsid w:val="008A3BC2"/>
    <w:pPr>
      <w:tabs>
        <w:tab w:val="left" w:pos="691"/>
        <w:tab w:val="left" w:pos="965"/>
      </w:tabs>
      <w:spacing w:line="260" w:lineRule="exact"/>
      <w:ind w:left="965" w:hanging="965"/>
    </w:pPr>
    <w:rPr>
      <w:rFonts w:ascii="Arial" w:hAnsi="Arial"/>
      <w:sz w:val="22"/>
    </w:rPr>
  </w:style>
  <w:style w:type="paragraph" w:customStyle="1" w:styleId="ValueLast">
    <w:name w:val="Value Last"/>
    <w:basedOn w:val="Value"/>
    <w:next w:val="TableText"/>
    <w:rsid w:val="008A3BC2"/>
    <w:pPr>
      <w:spacing w:after="60"/>
    </w:pPr>
  </w:style>
  <w:style w:type="paragraph" w:customStyle="1" w:styleId="TableHeading">
    <w:name w:val="Table Heading"/>
    <w:basedOn w:val="Normal"/>
    <w:rsid w:val="008A3BC2"/>
    <w:pPr>
      <w:spacing w:before="60" w:after="60" w:line="260" w:lineRule="exact"/>
    </w:pPr>
    <w:rPr>
      <w:rFonts w:ascii="Arial" w:hAnsi="Arial"/>
      <w:b/>
    </w:rPr>
  </w:style>
  <w:style w:type="paragraph" w:customStyle="1" w:styleId="NameTitle">
    <w:name w:val="Name/Title"/>
    <w:basedOn w:val="BaseText"/>
    <w:rsid w:val="008A3BC2"/>
    <w:pPr>
      <w:ind w:left="0"/>
    </w:pPr>
    <w:rPr>
      <w:sz w:val="18"/>
    </w:rPr>
  </w:style>
  <w:style w:type="paragraph" w:customStyle="1" w:styleId="Contents">
    <w:name w:val="Contents"/>
    <w:basedOn w:val="BaseText"/>
    <w:rsid w:val="008A3BC2"/>
    <w:pPr>
      <w:pageBreakBefore/>
      <w:spacing w:before="240" w:after="240"/>
      <w:ind w:left="0"/>
    </w:pPr>
    <w:rPr>
      <w:b/>
      <w:sz w:val="28"/>
    </w:rPr>
  </w:style>
  <w:style w:type="paragraph" w:customStyle="1" w:styleId="Header2">
    <w:name w:val="Header2"/>
    <w:basedOn w:val="Header"/>
    <w:rsid w:val="008A3BC2"/>
    <w:pPr>
      <w:pBdr>
        <w:bottom w:val="single" w:sz="6" w:space="1" w:color="auto"/>
      </w:pBdr>
    </w:pPr>
    <w:rPr>
      <w:rFonts w:ascii="Arial" w:hAnsi="Arial"/>
      <w:b w:val="0"/>
      <w:sz w:val="24"/>
    </w:rPr>
  </w:style>
  <w:style w:type="paragraph" w:customStyle="1" w:styleId="Notes">
    <w:name w:val="Notes"/>
    <w:basedOn w:val="BaseText"/>
    <w:rsid w:val="008A3BC2"/>
    <w:pPr>
      <w:ind w:left="0"/>
      <w:jc w:val="center"/>
    </w:pPr>
    <w:rPr>
      <w:b/>
      <w:sz w:val="28"/>
    </w:rPr>
  </w:style>
  <w:style w:type="paragraph" w:customStyle="1" w:styleId="Prepared">
    <w:name w:val="Prepared"/>
    <w:basedOn w:val="BaseText"/>
    <w:rsid w:val="008A3BC2"/>
    <w:pPr>
      <w:pageBreakBefore/>
      <w:pBdr>
        <w:top w:val="single" w:sz="6" w:space="4" w:color="auto"/>
        <w:left w:val="single" w:sz="6" w:space="4" w:color="auto"/>
        <w:bottom w:val="single" w:sz="6" w:space="4" w:color="auto"/>
        <w:right w:val="single" w:sz="6" w:space="4" w:color="auto"/>
      </w:pBdr>
      <w:spacing w:before="240"/>
      <w:ind w:left="0"/>
      <w:jc w:val="center"/>
    </w:pPr>
    <w:rPr>
      <w:sz w:val="28"/>
    </w:rPr>
  </w:style>
  <w:style w:type="paragraph" w:customStyle="1" w:styleId="Copyright">
    <w:name w:val="Copyright"/>
    <w:basedOn w:val="Normal"/>
    <w:autoRedefine/>
    <w:rsid w:val="008A3BC2"/>
    <w:pPr>
      <w:spacing w:before="60" w:after="60"/>
      <w:ind w:right="-144"/>
      <w:jc w:val="center"/>
    </w:pPr>
    <w:rPr>
      <w:rFonts w:ascii="Arial" w:hAnsi="Arial"/>
      <w:sz w:val="18"/>
      <w:lang w:val="fr-FR"/>
    </w:rPr>
  </w:style>
  <w:style w:type="character" w:styleId="Hyperlink">
    <w:name w:val="Hyperlink"/>
    <w:rsid w:val="008A3BC2"/>
    <w:rPr>
      <w:color w:val="0000FF"/>
      <w:u w:val="single"/>
    </w:rPr>
  </w:style>
  <w:style w:type="character" w:styleId="FollowedHyperlink">
    <w:name w:val="FollowedHyperlink"/>
    <w:rsid w:val="008A3BC2"/>
    <w:rPr>
      <w:color w:val="800080"/>
      <w:u w:val="single"/>
    </w:rPr>
  </w:style>
  <w:style w:type="paragraph" w:customStyle="1" w:styleId="TableHeadingCenter">
    <w:name w:val="Table Heading Center"/>
    <w:basedOn w:val="Normal"/>
    <w:rsid w:val="008A3BC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19800"/>
      </w:tabs>
      <w:jc w:val="center"/>
    </w:pPr>
    <w:rPr>
      <w:rFonts w:ascii="Arial" w:hAnsi="Arial"/>
      <w:b/>
      <w:color w:val="000000"/>
      <w:sz w:val="20"/>
    </w:rPr>
  </w:style>
  <w:style w:type="paragraph" w:styleId="BalloonText">
    <w:name w:val="Balloon Text"/>
    <w:basedOn w:val="Normal"/>
    <w:semiHidden/>
    <w:rsid w:val="0029428F"/>
    <w:rPr>
      <w:sz w:val="16"/>
      <w:szCs w:val="16"/>
    </w:rPr>
  </w:style>
  <w:style w:type="paragraph" w:customStyle="1" w:styleId="description">
    <w:name w:val="description"/>
    <w:basedOn w:val="Normal"/>
    <w:rsid w:val="00585E1C"/>
    <w:pPr>
      <w:widowControl w:val="0"/>
    </w:pPr>
    <w:rPr>
      <w:sz w:val="26"/>
    </w:rPr>
  </w:style>
  <w:style w:type="paragraph" w:styleId="List">
    <w:name w:val="List"/>
    <w:basedOn w:val="Normal"/>
    <w:rsid w:val="00585E1C"/>
    <w:pPr>
      <w:ind w:left="360" w:hanging="360"/>
    </w:pPr>
    <w:rPr>
      <w:rFonts w:ascii="Courier New" w:hAnsi="Courier New"/>
    </w:rPr>
  </w:style>
  <w:style w:type="paragraph" w:styleId="List2">
    <w:name w:val="List 2"/>
    <w:basedOn w:val="Normal"/>
    <w:rsid w:val="00585E1C"/>
    <w:pPr>
      <w:ind w:left="720" w:hanging="360"/>
    </w:pPr>
    <w:rPr>
      <w:rFonts w:ascii="Courier New" w:hAnsi="Courier New"/>
    </w:rPr>
  </w:style>
  <w:style w:type="paragraph" w:customStyle="1" w:styleId="Cover1">
    <w:name w:val="Cover1"/>
    <w:basedOn w:val="Normal"/>
    <w:rsid w:val="00585E1C"/>
    <w:pPr>
      <w:spacing w:before="120" w:after="120"/>
    </w:pPr>
    <w:rPr>
      <w:rFonts w:ascii="Arial" w:hAnsi="Arial"/>
      <w:b/>
    </w:rPr>
  </w:style>
  <w:style w:type="paragraph" w:customStyle="1" w:styleId="Cover2">
    <w:name w:val="Cover2"/>
    <w:basedOn w:val="Normal"/>
    <w:rsid w:val="00585E1C"/>
    <w:pPr>
      <w:spacing w:before="120" w:after="120"/>
    </w:pPr>
  </w:style>
  <w:style w:type="paragraph" w:customStyle="1" w:styleId="DocText">
    <w:name w:val="Doc Text"/>
    <w:basedOn w:val="Normal"/>
    <w:rsid w:val="00585E1C"/>
    <w:pPr>
      <w:spacing w:after="240"/>
    </w:pPr>
  </w:style>
  <w:style w:type="paragraph" w:styleId="Date">
    <w:name w:val="Date"/>
    <w:basedOn w:val="Normal"/>
    <w:next w:val="Normal"/>
    <w:rsid w:val="00585E1C"/>
    <w:pPr>
      <w:ind w:leftChars="2500" w:left="100"/>
    </w:pPr>
  </w:style>
  <w:style w:type="paragraph" w:styleId="BodyText2">
    <w:name w:val="Body Text 2"/>
    <w:basedOn w:val="Normal"/>
    <w:rsid w:val="00585E1C"/>
    <w:pPr>
      <w:widowControl w:val="0"/>
      <w:jc w:val="both"/>
    </w:pPr>
    <w:rPr>
      <w:spacing w:val="-12"/>
      <w:kern w:val="2"/>
      <w:sz w:val="18"/>
      <w:szCs w:val="24"/>
    </w:rPr>
  </w:style>
  <w:style w:type="table" w:styleId="TableGrid">
    <w:name w:val="Table Grid"/>
    <w:basedOn w:val="TableNormal"/>
    <w:rsid w:val="0058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aseTextLeft201cm">
    <w:name w:val="Style Base Text + Left:  2.01 cm"/>
    <w:basedOn w:val="BaseText"/>
    <w:next w:val="PlainText"/>
    <w:rsid w:val="00585E1C"/>
    <w:pPr>
      <w:ind w:left="1140"/>
    </w:pPr>
    <w:rPr>
      <w:rFonts w:ascii="Times New Roman" w:hAnsi="Times New Roman" w:cs="SimSun"/>
      <w:sz w:val="24"/>
    </w:rPr>
  </w:style>
  <w:style w:type="paragraph" w:styleId="PlainText">
    <w:name w:val="Plain Text"/>
    <w:basedOn w:val="Normal"/>
    <w:link w:val="PlainTextChar"/>
    <w:rsid w:val="00585E1C"/>
    <w:rPr>
      <w:rFonts w:ascii="SimSun" w:hAnsi="Courier New" w:cs="Courier New"/>
      <w:sz w:val="21"/>
      <w:szCs w:val="21"/>
    </w:rPr>
  </w:style>
  <w:style w:type="paragraph" w:styleId="BodyText">
    <w:name w:val="Body Text"/>
    <w:basedOn w:val="Normal"/>
    <w:link w:val="BodyTextChar"/>
    <w:rsid w:val="00E909D4"/>
    <w:pPr>
      <w:spacing w:after="120"/>
    </w:pPr>
  </w:style>
  <w:style w:type="paragraph" w:customStyle="1" w:styleId="BodyText0">
    <w:name w:val="BodyText"/>
    <w:basedOn w:val="Normal"/>
    <w:rsid w:val="00E909D4"/>
    <w:pPr>
      <w:spacing w:before="120" w:after="120"/>
    </w:pPr>
    <w:rPr>
      <w:rFonts w:eastAsia="DFKai-SB"/>
      <w:szCs w:val="24"/>
      <w:lang w:eastAsia="en-US"/>
    </w:rPr>
  </w:style>
  <w:style w:type="paragraph" w:customStyle="1" w:styleId="TableHeading0">
    <w:name w:val="TableHeading"/>
    <w:basedOn w:val="Normal"/>
    <w:rsid w:val="00E909D4"/>
    <w:pPr>
      <w:keepNext/>
      <w:spacing w:before="120" w:after="120"/>
      <w:jc w:val="center"/>
    </w:pPr>
    <w:rPr>
      <w:rFonts w:eastAsia="DFKai-SB"/>
      <w:b/>
      <w:szCs w:val="24"/>
      <w:lang w:eastAsia="en-US"/>
    </w:rPr>
  </w:style>
  <w:style w:type="paragraph" w:customStyle="1" w:styleId="TableRow">
    <w:name w:val="TableRow"/>
    <w:basedOn w:val="Normal"/>
    <w:rsid w:val="00E909D4"/>
    <w:pPr>
      <w:spacing w:before="60" w:after="60"/>
    </w:pPr>
    <w:rPr>
      <w:rFonts w:eastAsia="DFKai-SB"/>
      <w:szCs w:val="24"/>
      <w:lang w:eastAsia="en-US"/>
    </w:rPr>
  </w:style>
  <w:style w:type="paragraph" w:styleId="CommentText">
    <w:name w:val="annotation text"/>
    <w:basedOn w:val="Normal"/>
    <w:link w:val="CommentTextChar"/>
    <w:semiHidden/>
    <w:rsid w:val="004C53FE"/>
    <w:rPr>
      <w:rFonts w:eastAsia="Times New Roman"/>
      <w:szCs w:val="24"/>
      <w:lang w:eastAsia="en-US"/>
    </w:rPr>
  </w:style>
  <w:style w:type="paragraph" w:customStyle="1" w:styleId="TableSmHeading">
    <w:name w:val="Table_Sm_Heading"/>
    <w:basedOn w:val="Normal"/>
    <w:rsid w:val="00640FD0"/>
    <w:pPr>
      <w:keepNext/>
      <w:spacing w:before="60" w:after="40"/>
    </w:pPr>
    <w:rPr>
      <w:rFonts w:ascii="Arial" w:hAnsi="Arial" w:cs="Arial"/>
      <w:b/>
      <w:bCs/>
      <w:sz w:val="16"/>
      <w:szCs w:val="16"/>
    </w:rPr>
  </w:style>
  <w:style w:type="paragraph" w:customStyle="1" w:styleId="TableMedium">
    <w:name w:val="Table_Medium"/>
    <w:basedOn w:val="Normal"/>
    <w:rsid w:val="00640FD0"/>
    <w:pPr>
      <w:spacing w:before="40" w:after="40"/>
    </w:pPr>
    <w:rPr>
      <w:rFonts w:ascii="Arial" w:hAnsi="Arial" w:cs="Arial"/>
      <w:sz w:val="18"/>
      <w:szCs w:val="18"/>
    </w:rPr>
  </w:style>
  <w:style w:type="paragraph" w:customStyle="1" w:styleId="6">
    <w:name w:val="樣式6"/>
    <w:basedOn w:val="Heading2"/>
    <w:autoRedefine/>
    <w:rsid w:val="00A52E9F"/>
    <w:pPr>
      <w:keepLines/>
      <w:numPr>
        <w:ilvl w:val="0"/>
        <w:numId w:val="0"/>
      </w:numPr>
      <w:tabs>
        <w:tab w:val="num" w:pos="960"/>
      </w:tabs>
      <w:topLinePunct/>
      <w:spacing w:before="200" w:afterLines="20"/>
      <w:ind w:left="960" w:hanging="480"/>
    </w:pPr>
    <w:rPr>
      <w:rFonts w:cs="Arial"/>
      <w:bCs/>
      <w:spacing w:val="20"/>
      <w:sz w:val="28"/>
      <w:szCs w:val="24"/>
    </w:rPr>
  </w:style>
  <w:style w:type="paragraph" w:styleId="ListParagraph">
    <w:name w:val="List Paragraph"/>
    <w:basedOn w:val="Normal"/>
    <w:qFormat/>
    <w:rsid w:val="00A52E9F"/>
    <w:pPr>
      <w:ind w:left="720"/>
      <w:contextualSpacing/>
    </w:pPr>
    <w:rPr>
      <w:rFonts w:eastAsia="Times New Roman"/>
      <w:lang w:eastAsia="en-US"/>
    </w:rPr>
  </w:style>
  <w:style w:type="character" w:styleId="CommentReference">
    <w:name w:val="annotation reference"/>
    <w:rsid w:val="00353FD3"/>
    <w:rPr>
      <w:sz w:val="21"/>
      <w:szCs w:val="21"/>
    </w:rPr>
  </w:style>
  <w:style w:type="paragraph" w:styleId="CommentSubject">
    <w:name w:val="annotation subject"/>
    <w:basedOn w:val="CommentText"/>
    <w:next w:val="CommentText"/>
    <w:link w:val="CommentSubjectChar"/>
    <w:rsid w:val="00353FD3"/>
    <w:rPr>
      <w:rFonts w:eastAsia="SimSun"/>
      <w:b/>
      <w:bCs/>
      <w:szCs w:val="20"/>
      <w:lang w:eastAsia="zh-CN"/>
    </w:rPr>
  </w:style>
  <w:style w:type="character" w:customStyle="1" w:styleId="CommentTextChar">
    <w:name w:val="Comment Text Char"/>
    <w:link w:val="CommentText"/>
    <w:semiHidden/>
    <w:rsid w:val="00353FD3"/>
    <w:rPr>
      <w:rFonts w:eastAsia="Times New Roman"/>
      <w:sz w:val="24"/>
      <w:szCs w:val="24"/>
      <w:lang w:eastAsia="en-US"/>
    </w:rPr>
  </w:style>
  <w:style w:type="character" w:customStyle="1" w:styleId="CommentSubjectChar">
    <w:name w:val="Comment Subject Char"/>
    <w:link w:val="CommentSubject"/>
    <w:rsid w:val="00353FD3"/>
    <w:rPr>
      <w:rFonts w:eastAsia="Times New Roman"/>
      <w:b/>
      <w:bCs/>
      <w:sz w:val="24"/>
      <w:szCs w:val="24"/>
      <w:lang w:eastAsia="en-US"/>
    </w:rPr>
  </w:style>
  <w:style w:type="character" w:customStyle="1" w:styleId="Heading7Char">
    <w:name w:val="Heading 7 Char"/>
    <w:basedOn w:val="DefaultParagraphFont"/>
    <w:link w:val="Heading7"/>
    <w:semiHidden/>
    <w:rsid w:val="00924E66"/>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semiHidden/>
    <w:rsid w:val="00924E66"/>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semiHidden/>
    <w:rsid w:val="00924E66"/>
    <w:rPr>
      <w:rFonts w:asciiTheme="majorHAnsi" w:eastAsiaTheme="majorEastAsia" w:hAnsiTheme="majorHAnsi" w:cstheme="majorBidi"/>
      <w:i/>
      <w:iCs/>
      <w:color w:val="404040" w:themeColor="text1" w:themeTint="BF"/>
      <w:lang w:val="en-US"/>
    </w:rPr>
  </w:style>
  <w:style w:type="character" w:customStyle="1" w:styleId="BodyTextChar">
    <w:name w:val="Body Text Char"/>
    <w:link w:val="BodyText"/>
    <w:rsid w:val="004106E7"/>
    <w:rPr>
      <w:sz w:val="24"/>
      <w:lang w:val="en-US"/>
    </w:rPr>
  </w:style>
  <w:style w:type="paragraph" w:styleId="NormalWeb">
    <w:name w:val="Normal (Web)"/>
    <w:basedOn w:val="Normal"/>
    <w:uiPriority w:val="99"/>
    <w:unhideWhenUsed/>
    <w:rsid w:val="00A440E4"/>
    <w:pPr>
      <w:spacing w:before="100" w:beforeAutospacing="1" w:after="100" w:afterAutospacing="1"/>
    </w:pPr>
    <w:rPr>
      <w:rFonts w:eastAsia="Times New Roman"/>
      <w:szCs w:val="24"/>
    </w:rPr>
  </w:style>
  <w:style w:type="character" w:customStyle="1" w:styleId="Heading4Char">
    <w:name w:val="Heading 4 Char"/>
    <w:basedOn w:val="DefaultParagraphFont"/>
    <w:link w:val="Heading4"/>
    <w:rsid w:val="007B56F7"/>
    <w:rPr>
      <w:rFonts w:ascii="Arial" w:hAnsi="Arial"/>
      <w:b/>
      <w:lang w:val="en-US"/>
    </w:rPr>
  </w:style>
  <w:style w:type="paragraph" w:customStyle="1" w:styleId="BodyTextCharChar">
    <w:name w:val="BodyText Char Char"/>
    <w:basedOn w:val="Normal"/>
    <w:link w:val="BodyTextCharCharChar"/>
    <w:rsid w:val="00F90CDA"/>
    <w:pPr>
      <w:tabs>
        <w:tab w:val="left" w:pos="1440"/>
        <w:tab w:val="left" w:pos="2160"/>
      </w:tabs>
      <w:spacing w:after="120"/>
      <w:ind w:left="720"/>
    </w:pPr>
    <w:rPr>
      <w:lang w:eastAsia="en-US"/>
    </w:rPr>
  </w:style>
  <w:style w:type="character" w:customStyle="1" w:styleId="BodyTextCharCharChar">
    <w:name w:val="BodyText Char Char Char"/>
    <w:link w:val="BodyTextCharChar"/>
    <w:rsid w:val="00F90CDA"/>
    <w:rPr>
      <w:sz w:val="24"/>
      <w:lang w:val="en-US" w:eastAsia="en-US"/>
    </w:rPr>
  </w:style>
  <w:style w:type="paragraph" w:styleId="NoSpacing">
    <w:name w:val="No Spacing"/>
    <w:uiPriority w:val="1"/>
    <w:qFormat/>
    <w:rsid w:val="00271956"/>
    <w:rPr>
      <w:sz w:val="24"/>
      <w:lang w:val="en-US"/>
    </w:rPr>
  </w:style>
  <w:style w:type="paragraph" w:customStyle="1" w:styleId="Tableheading1">
    <w:name w:val="Table heading"/>
    <w:basedOn w:val="Normal"/>
    <w:rsid w:val="0041539C"/>
    <w:pPr>
      <w:keepNext/>
      <w:spacing w:before="60" w:after="60"/>
    </w:pPr>
    <w:rPr>
      <w:rFonts w:ascii="Arial" w:eastAsia="Times New Roman" w:hAnsi="Arial"/>
      <w:b/>
      <w:sz w:val="22"/>
      <w:lang w:eastAsia="en-US"/>
    </w:rPr>
  </w:style>
  <w:style w:type="character" w:customStyle="1" w:styleId="BaseTextChar">
    <w:name w:val="Base Text Char"/>
    <w:basedOn w:val="DefaultParagraphFont"/>
    <w:link w:val="BaseText"/>
    <w:rsid w:val="009E6D58"/>
    <w:rPr>
      <w:rFonts w:ascii="Arial" w:hAnsi="Arial"/>
      <w:sz w:val="22"/>
      <w:lang w:val="en-US"/>
    </w:rPr>
  </w:style>
  <w:style w:type="character" w:customStyle="1" w:styleId="Heading2Char">
    <w:name w:val="Heading 2 Char"/>
    <w:basedOn w:val="DefaultParagraphFont"/>
    <w:link w:val="Heading2"/>
    <w:rsid w:val="009E6D58"/>
    <w:rPr>
      <w:rFonts w:ascii="Arial" w:hAnsi="Arial"/>
      <w:b/>
      <w:sz w:val="24"/>
      <w:lang w:val="en-US"/>
    </w:rPr>
  </w:style>
  <w:style w:type="character" w:customStyle="1" w:styleId="PlainTextChar">
    <w:name w:val="Plain Text Char"/>
    <w:link w:val="PlainText"/>
    <w:rsid w:val="008A3D05"/>
    <w:rPr>
      <w:rFonts w:ascii="SimSun" w:hAnsi="Courier New" w:cs="Courier New"/>
      <w:sz w:val="21"/>
      <w:szCs w:val="21"/>
      <w:lang w:val="en-US"/>
    </w:rPr>
  </w:style>
  <w:style w:type="paragraph" w:styleId="Revision">
    <w:name w:val="Revision"/>
    <w:hidden/>
    <w:uiPriority w:val="99"/>
    <w:semiHidden/>
    <w:rsid w:val="00E14732"/>
    <w:rPr>
      <w:sz w:val="24"/>
      <w:lang w:val="en-US"/>
    </w:rPr>
  </w:style>
  <w:style w:type="character" w:customStyle="1" w:styleId="Heading3Char">
    <w:name w:val="Heading 3 Char"/>
    <w:basedOn w:val="DefaultParagraphFont"/>
    <w:link w:val="Heading3"/>
    <w:rsid w:val="00273436"/>
    <w:rPr>
      <w:rFonts w:ascii="Arial" w:hAnsi="Arial"/>
      <w:b/>
      <w:i/>
      <w:sz w:val="24"/>
      <w:lang w:val="en-US"/>
    </w:rPr>
  </w:style>
  <w:style w:type="character" w:customStyle="1" w:styleId="Heading1Char">
    <w:name w:val="Heading 1 Char"/>
    <w:link w:val="Heading1"/>
    <w:rsid w:val="0023495F"/>
    <w:rPr>
      <w:rFonts w:ascii="Arial" w:hAnsi="Arial"/>
      <w:b/>
      <w:kern w:val="28"/>
      <w:sz w:val="28"/>
      <w:lang w:val="en-US"/>
    </w:rPr>
  </w:style>
  <w:style w:type="character" w:customStyle="1" w:styleId="HeaderChar">
    <w:name w:val="Header Char"/>
    <w:link w:val="Header"/>
    <w:rsid w:val="000D79C9"/>
    <w:rPr>
      <w:b/>
      <w:sz w:val="28"/>
      <w:lang w:val="en-US"/>
    </w:rPr>
  </w:style>
  <w:style w:type="character" w:customStyle="1" w:styleId="FooterChar">
    <w:name w:val="Footer Char"/>
    <w:link w:val="Footer"/>
    <w:uiPriority w:val="99"/>
    <w:rsid w:val="009B3629"/>
    <w:rPr>
      <w: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8754">
      <w:bodyDiv w:val="1"/>
      <w:marLeft w:val="0"/>
      <w:marRight w:val="0"/>
      <w:marTop w:val="0"/>
      <w:marBottom w:val="0"/>
      <w:divBdr>
        <w:top w:val="none" w:sz="0" w:space="0" w:color="auto"/>
        <w:left w:val="none" w:sz="0" w:space="0" w:color="auto"/>
        <w:bottom w:val="none" w:sz="0" w:space="0" w:color="auto"/>
        <w:right w:val="none" w:sz="0" w:space="0" w:color="auto"/>
      </w:divBdr>
      <w:divsChild>
        <w:div w:id="1404448252">
          <w:marLeft w:val="360"/>
          <w:marRight w:val="0"/>
          <w:marTop w:val="0"/>
          <w:marBottom w:val="84"/>
          <w:divBdr>
            <w:top w:val="none" w:sz="0" w:space="0" w:color="auto"/>
            <w:left w:val="none" w:sz="0" w:space="0" w:color="auto"/>
            <w:bottom w:val="none" w:sz="0" w:space="0" w:color="auto"/>
            <w:right w:val="none" w:sz="0" w:space="0" w:color="auto"/>
          </w:divBdr>
        </w:div>
        <w:div w:id="1038773421">
          <w:marLeft w:val="360"/>
          <w:marRight w:val="0"/>
          <w:marTop w:val="0"/>
          <w:marBottom w:val="84"/>
          <w:divBdr>
            <w:top w:val="none" w:sz="0" w:space="0" w:color="auto"/>
            <w:left w:val="none" w:sz="0" w:space="0" w:color="auto"/>
            <w:bottom w:val="none" w:sz="0" w:space="0" w:color="auto"/>
            <w:right w:val="none" w:sz="0" w:space="0" w:color="auto"/>
          </w:divBdr>
        </w:div>
        <w:div w:id="1118139183">
          <w:marLeft w:val="360"/>
          <w:marRight w:val="0"/>
          <w:marTop w:val="0"/>
          <w:marBottom w:val="84"/>
          <w:divBdr>
            <w:top w:val="none" w:sz="0" w:space="0" w:color="auto"/>
            <w:left w:val="none" w:sz="0" w:space="0" w:color="auto"/>
            <w:bottom w:val="none" w:sz="0" w:space="0" w:color="auto"/>
            <w:right w:val="none" w:sz="0" w:space="0" w:color="auto"/>
          </w:divBdr>
        </w:div>
      </w:divsChild>
    </w:div>
    <w:div w:id="75513773">
      <w:bodyDiv w:val="1"/>
      <w:marLeft w:val="0"/>
      <w:marRight w:val="0"/>
      <w:marTop w:val="0"/>
      <w:marBottom w:val="0"/>
      <w:divBdr>
        <w:top w:val="none" w:sz="0" w:space="0" w:color="auto"/>
        <w:left w:val="none" w:sz="0" w:space="0" w:color="auto"/>
        <w:bottom w:val="none" w:sz="0" w:space="0" w:color="auto"/>
        <w:right w:val="none" w:sz="0" w:space="0" w:color="auto"/>
      </w:divBdr>
    </w:div>
    <w:div w:id="169105376">
      <w:bodyDiv w:val="1"/>
      <w:marLeft w:val="0"/>
      <w:marRight w:val="0"/>
      <w:marTop w:val="0"/>
      <w:marBottom w:val="0"/>
      <w:divBdr>
        <w:top w:val="none" w:sz="0" w:space="0" w:color="auto"/>
        <w:left w:val="none" w:sz="0" w:space="0" w:color="auto"/>
        <w:bottom w:val="none" w:sz="0" w:space="0" w:color="auto"/>
        <w:right w:val="none" w:sz="0" w:space="0" w:color="auto"/>
      </w:divBdr>
    </w:div>
    <w:div w:id="334771561">
      <w:bodyDiv w:val="1"/>
      <w:marLeft w:val="0"/>
      <w:marRight w:val="0"/>
      <w:marTop w:val="0"/>
      <w:marBottom w:val="0"/>
      <w:divBdr>
        <w:top w:val="none" w:sz="0" w:space="0" w:color="auto"/>
        <w:left w:val="none" w:sz="0" w:space="0" w:color="auto"/>
        <w:bottom w:val="none" w:sz="0" w:space="0" w:color="auto"/>
        <w:right w:val="none" w:sz="0" w:space="0" w:color="auto"/>
      </w:divBdr>
    </w:div>
    <w:div w:id="350181297">
      <w:bodyDiv w:val="1"/>
      <w:marLeft w:val="0"/>
      <w:marRight w:val="0"/>
      <w:marTop w:val="0"/>
      <w:marBottom w:val="0"/>
      <w:divBdr>
        <w:top w:val="none" w:sz="0" w:space="0" w:color="auto"/>
        <w:left w:val="none" w:sz="0" w:space="0" w:color="auto"/>
        <w:bottom w:val="none" w:sz="0" w:space="0" w:color="auto"/>
        <w:right w:val="none" w:sz="0" w:space="0" w:color="auto"/>
      </w:divBdr>
    </w:div>
    <w:div w:id="472254613">
      <w:bodyDiv w:val="1"/>
      <w:marLeft w:val="0"/>
      <w:marRight w:val="0"/>
      <w:marTop w:val="0"/>
      <w:marBottom w:val="0"/>
      <w:divBdr>
        <w:top w:val="none" w:sz="0" w:space="0" w:color="auto"/>
        <w:left w:val="none" w:sz="0" w:space="0" w:color="auto"/>
        <w:bottom w:val="none" w:sz="0" w:space="0" w:color="auto"/>
        <w:right w:val="none" w:sz="0" w:space="0" w:color="auto"/>
      </w:divBdr>
    </w:div>
    <w:div w:id="485365694">
      <w:bodyDiv w:val="1"/>
      <w:marLeft w:val="0"/>
      <w:marRight w:val="0"/>
      <w:marTop w:val="0"/>
      <w:marBottom w:val="0"/>
      <w:divBdr>
        <w:top w:val="none" w:sz="0" w:space="0" w:color="auto"/>
        <w:left w:val="none" w:sz="0" w:space="0" w:color="auto"/>
        <w:bottom w:val="none" w:sz="0" w:space="0" w:color="auto"/>
        <w:right w:val="none" w:sz="0" w:space="0" w:color="auto"/>
      </w:divBdr>
    </w:div>
    <w:div w:id="595787849">
      <w:bodyDiv w:val="1"/>
      <w:marLeft w:val="0"/>
      <w:marRight w:val="0"/>
      <w:marTop w:val="0"/>
      <w:marBottom w:val="0"/>
      <w:divBdr>
        <w:top w:val="none" w:sz="0" w:space="0" w:color="auto"/>
        <w:left w:val="none" w:sz="0" w:space="0" w:color="auto"/>
        <w:bottom w:val="none" w:sz="0" w:space="0" w:color="auto"/>
        <w:right w:val="none" w:sz="0" w:space="0" w:color="auto"/>
      </w:divBdr>
    </w:div>
    <w:div w:id="703746616">
      <w:bodyDiv w:val="1"/>
      <w:marLeft w:val="0"/>
      <w:marRight w:val="0"/>
      <w:marTop w:val="0"/>
      <w:marBottom w:val="0"/>
      <w:divBdr>
        <w:top w:val="none" w:sz="0" w:space="0" w:color="auto"/>
        <w:left w:val="none" w:sz="0" w:space="0" w:color="auto"/>
        <w:bottom w:val="none" w:sz="0" w:space="0" w:color="auto"/>
        <w:right w:val="none" w:sz="0" w:space="0" w:color="auto"/>
      </w:divBdr>
      <w:divsChild>
        <w:div w:id="1014503507">
          <w:marLeft w:val="360"/>
          <w:marRight w:val="0"/>
          <w:marTop w:val="0"/>
          <w:marBottom w:val="84"/>
          <w:divBdr>
            <w:top w:val="none" w:sz="0" w:space="0" w:color="auto"/>
            <w:left w:val="none" w:sz="0" w:space="0" w:color="auto"/>
            <w:bottom w:val="none" w:sz="0" w:space="0" w:color="auto"/>
            <w:right w:val="none" w:sz="0" w:space="0" w:color="auto"/>
          </w:divBdr>
        </w:div>
      </w:divsChild>
    </w:div>
    <w:div w:id="715473358">
      <w:bodyDiv w:val="1"/>
      <w:marLeft w:val="0"/>
      <w:marRight w:val="0"/>
      <w:marTop w:val="0"/>
      <w:marBottom w:val="0"/>
      <w:divBdr>
        <w:top w:val="none" w:sz="0" w:space="0" w:color="auto"/>
        <w:left w:val="none" w:sz="0" w:space="0" w:color="auto"/>
        <w:bottom w:val="none" w:sz="0" w:space="0" w:color="auto"/>
        <w:right w:val="none" w:sz="0" w:space="0" w:color="auto"/>
      </w:divBdr>
    </w:div>
    <w:div w:id="789974429">
      <w:bodyDiv w:val="1"/>
      <w:marLeft w:val="0"/>
      <w:marRight w:val="0"/>
      <w:marTop w:val="0"/>
      <w:marBottom w:val="0"/>
      <w:divBdr>
        <w:top w:val="none" w:sz="0" w:space="0" w:color="auto"/>
        <w:left w:val="none" w:sz="0" w:space="0" w:color="auto"/>
        <w:bottom w:val="none" w:sz="0" w:space="0" w:color="auto"/>
        <w:right w:val="none" w:sz="0" w:space="0" w:color="auto"/>
      </w:divBdr>
    </w:div>
    <w:div w:id="974676942">
      <w:bodyDiv w:val="1"/>
      <w:marLeft w:val="0"/>
      <w:marRight w:val="0"/>
      <w:marTop w:val="0"/>
      <w:marBottom w:val="0"/>
      <w:divBdr>
        <w:top w:val="none" w:sz="0" w:space="0" w:color="auto"/>
        <w:left w:val="none" w:sz="0" w:space="0" w:color="auto"/>
        <w:bottom w:val="none" w:sz="0" w:space="0" w:color="auto"/>
        <w:right w:val="none" w:sz="0" w:space="0" w:color="auto"/>
      </w:divBdr>
    </w:div>
    <w:div w:id="989476808">
      <w:bodyDiv w:val="1"/>
      <w:marLeft w:val="0"/>
      <w:marRight w:val="0"/>
      <w:marTop w:val="0"/>
      <w:marBottom w:val="0"/>
      <w:divBdr>
        <w:top w:val="none" w:sz="0" w:space="0" w:color="auto"/>
        <w:left w:val="none" w:sz="0" w:space="0" w:color="auto"/>
        <w:bottom w:val="none" w:sz="0" w:space="0" w:color="auto"/>
        <w:right w:val="none" w:sz="0" w:space="0" w:color="auto"/>
      </w:divBdr>
    </w:div>
    <w:div w:id="1032458813">
      <w:bodyDiv w:val="1"/>
      <w:marLeft w:val="0"/>
      <w:marRight w:val="0"/>
      <w:marTop w:val="0"/>
      <w:marBottom w:val="0"/>
      <w:divBdr>
        <w:top w:val="none" w:sz="0" w:space="0" w:color="auto"/>
        <w:left w:val="none" w:sz="0" w:space="0" w:color="auto"/>
        <w:bottom w:val="none" w:sz="0" w:space="0" w:color="auto"/>
        <w:right w:val="none" w:sz="0" w:space="0" w:color="auto"/>
      </w:divBdr>
    </w:div>
    <w:div w:id="1080105291">
      <w:bodyDiv w:val="1"/>
      <w:marLeft w:val="0"/>
      <w:marRight w:val="0"/>
      <w:marTop w:val="0"/>
      <w:marBottom w:val="0"/>
      <w:divBdr>
        <w:top w:val="none" w:sz="0" w:space="0" w:color="auto"/>
        <w:left w:val="none" w:sz="0" w:space="0" w:color="auto"/>
        <w:bottom w:val="none" w:sz="0" w:space="0" w:color="auto"/>
        <w:right w:val="none" w:sz="0" w:space="0" w:color="auto"/>
      </w:divBdr>
    </w:div>
    <w:div w:id="1080760789">
      <w:bodyDiv w:val="1"/>
      <w:marLeft w:val="0"/>
      <w:marRight w:val="0"/>
      <w:marTop w:val="0"/>
      <w:marBottom w:val="0"/>
      <w:divBdr>
        <w:top w:val="none" w:sz="0" w:space="0" w:color="auto"/>
        <w:left w:val="none" w:sz="0" w:space="0" w:color="auto"/>
        <w:bottom w:val="none" w:sz="0" w:space="0" w:color="auto"/>
        <w:right w:val="none" w:sz="0" w:space="0" w:color="auto"/>
      </w:divBdr>
    </w:div>
    <w:div w:id="1332024620">
      <w:bodyDiv w:val="1"/>
      <w:marLeft w:val="0"/>
      <w:marRight w:val="0"/>
      <w:marTop w:val="0"/>
      <w:marBottom w:val="0"/>
      <w:divBdr>
        <w:top w:val="none" w:sz="0" w:space="0" w:color="auto"/>
        <w:left w:val="none" w:sz="0" w:space="0" w:color="auto"/>
        <w:bottom w:val="none" w:sz="0" w:space="0" w:color="auto"/>
        <w:right w:val="none" w:sz="0" w:space="0" w:color="auto"/>
      </w:divBdr>
      <w:divsChild>
        <w:div w:id="165293448">
          <w:marLeft w:val="547"/>
          <w:marRight w:val="0"/>
          <w:marTop w:val="0"/>
          <w:marBottom w:val="0"/>
          <w:divBdr>
            <w:top w:val="none" w:sz="0" w:space="0" w:color="auto"/>
            <w:left w:val="none" w:sz="0" w:space="0" w:color="auto"/>
            <w:bottom w:val="none" w:sz="0" w:space="0" w:color="auto"/>
            <w:right w:val="none" w:sz="0" w:space="0" w:color="auto"/>
          </w:divBdr>
        </w:div>
      </w:divsChild>
    </w:div>
    <w:div w:id="1341850728">
      <w:bodyDiv w:val="1"/>
      <w:marLeft w:val="0"/>
      <w:marRight w:val="0"/>
      <w:marTop w:val="0"/>
      <w:marBottom w:val="0"/>
      <w:divBdr>
        <w:top w:val="none" w:sz="0" w:space="0" w:color="auto"/>
        <w:left w:val="none" w:sz="0" w:space="0" w:color="auto"/>
        <w:bottom w:val="none" w:sz="0" w:space="0" w:color="auto"/>
        <w:right w:val="none" w:sz="0" w:space="0" w:color="auto"/>
      </w:divBdr>
    </w:div>
    <w:div w:id="1466391305">
      <w:bodyDiv w:val="1"/>
      <w:marLeft w:val="0"/>
      <w:marRight w:val="0"/>
      <w:marTop w:val="0"/>
      <w:marBottom w:val="0"/>
      <w:divBdr>
        <w:top w:val="none" w:sz="0" w:space="0" w:color="auto"/>
        <w:left w:val="none" w:sz="0" w:space="0" w:color="auto"/>
        <w:bottom w:val="none" w:sz="0" w:space="0" w:color="auto"/>
        <w:right w:val="none" w:sz="0" w:space="0" w:color="auto"/>
      </w:divBdr>
    </w:div>
    <w:div w:id="1482892497">
      <w:bodyDiv w:val="1"/>
      <w:marLeft w:val="0"/>
      <w:marRight w:val="0"/>
      <w:marTop w:val="0"/>
      <w:marBottom w:val="0"/>
      <w:divBdr>
        <w:top w:val="none" w:sz="0" w:space="0" w:color="auto"/>
        <w:left w:val="none" w:sz="0" w:space="0" w:color="auto"/>
        <w:bottom w:val="none" w:sz="0" w:space="0" w:color="auto"/>
        <w:right w:val="none" w:sz="0" w:space="0" w:color="auto"/>
      </w:divBdr>
      <w:divsChild>
        <w:div w:id="1824734548">
          <w:marLeft w:val="0"/>
          <w:marRight w:val="0"/>
          <w:marTop w:val="0"/>
          <w:marBottom w:val="0"/>
          <w:divBdr>
            <w:top w:val="none" w:sz="0" w:space="0" w:color="auto"/>
            <w:left w:val="none" w:sz="0" w:space="0" w:color="auto"/>
            <w:bottom w:val="none" w:sz="0" w:space="0" w:color="auto"/>
            <w:right w:val="none" w:sz="0" w:space="0" w:color="auto"/>
          </w:divBdr>
          <w:divsChild>
            <w:div w:id="2067138320">
              <w:marLeft w:val="0"/>
              <w:marRight w:val="0"/>
              <w:marTop w:val="0"/>
              <w:marBottom w:val="0"/>
              <w:divBdr>
                <w:top w:val="none" w:sz="0" w:space="0" w:color="auto"/>
                <w:left w:val="none" w:sz="0" w:space="0" w:color="auto"/>
                <w:bottom w:val="none" w:sz="0" w:space="0" w:color="auto"/>
                <w:right w:val="none" w:sz="0" w:space="0" w:color="auto"/>
              </w:divBdr>
              <w:divsChild>
                <w:div w:id="1576823235">
                  <w:marLeft w:val="0"/>
                  <w:marRight w:val="0"/>
                  <w:marTop w:val="0"/>
                  <w:marBottom w:val="0"/>
                  <w:divBdr>
                    <w:top w:val="none" w:sz="0" w:space="0" w:color="auto"/>
                    <w:left w:val="none" w:sz="0" w:space="0" w:color="auto"/>
                    <w:bottom w:val="none" w:sz="0" w:space="0" w:color="auto"/>
                    <w:right w:val="none" w:sz="0" w:space="0" w:color="auto"/>
                  </w:divBdr>
                  <w:divsChild>
                    <w:div w:id="938222477">
                      <w:marLeft w:val="0"/>
                      <w:marRight w:val="0"/>
                      <w:marTop w:val="0"/>
                      <w:marBottom w:val="0"/>
                      <w:divBdr>
                        <w:top w:val="none" w:sz="0" w:space="0" w:color="auto"/>
                        <w:left w:val="none" w:sz="0" w:space="0" w:color="auto"/>
                        <w:bottom w:val="none" w:sz="0" w:space="0" w:color="auto"/>
                        <w:right w:val="none" w:sz="0" w:space="0" w:color="auto"/>
                      </w:divBdr>
                      <w:divsChild>
                        <w:div w:id="982077133">
                          <w:marLeft w:val="0"/>
                          <w:marRight w:val="0"/>
                          <w:marTop w:val="0"/>
                          <w:marBottom w:val="0"/>
                          <w:divBdr>
                            <w:top w:val="none" w:sz="0" w:space="0" w:color="auto"/>
                            <w:left w:val="none" w:sz="0" w:space="0" w:color="auto"/>
                            <w:bottom w:val="none" w:sz="0" w:space="0" w:color="auto"/>
                            <w:right w:val="none" w:sz="0" w:space="0" w:color="auto"/>
                          </w:divBdr>
                          <w:divsChild>
                            <w:div w:id="1056971272">
                              <w:marLeft w:val="0"/>
                              <w:marRight w:val="0"/>
                              <w:marTop w:val="0"/>
                              <w:marBottom w:val="0"/>
                              <w:divBdr>
                                <w:top w:val="none" w:sz="0" w:space="0" w:color="auto"/>
                                <w:left w:val="none" w:sz="0" w:space="0" w:color="auto"/>
                                <w:bottom w:val="none" w:sz="0" w:space="0" w:color="auto"/>
                                <w:right w:val="none" w:sz="0" w:space="0" w:color="auto"/>
                              </w:divBdr>
                              <w:divsChild>
                                <w:div w:id="2005279735">
                                  <w:marLeft w:val="0"/>
                                  <w:marRight w:val="0"/>
                                  <w:marTop w:val="0"/>
                                  <w:marBottom w:val="0"/>
                                  <w:divBdr>
                                    <w:top w:val="none" w:sz="0" w:space="0" w:color="auto"/>
                                    <w:left w:val="none" w:sz="0" w:space="0" w:color="auto"/>
                                    <w:bottom w:val="none" w:sz="0" w:space="0" w:color="auto"/>
                                    <w:right w:val="none" w:sz="0" w:space="0" w:color="auto"/>
                                  </w:divBdr>
                                  <w:divsChild>
                                    <w:div w:id="162474660">
                                      <w:marLeft w:val="60"/>
                                      <w:marRight w:val="0"/>
                                      <w:marTop w:val="0"/>
                                      <w:marBottom w:val="0"/>
                                      <w:divBdr>
                                        <w:top w:val="none" w:sz="0" w:space="0" w:color="auto"/>
                                        <w:left w:val="none" w:sz="0" w:space="0" w:color="auto"/>
                                        <w:bottom w:val="none" w:sz="0" w:space="0" w:color="auto"/>
                                        <w:right w:val="none" w:sz="0" w:space="0" w:color="auto"/>
                                      </w:divBdr>
                                      <w:divsChild>
                                        <w:div w:id="1880896629">
                                          <w:marLeft w:val="0"/>
                                          <w:marRight w:val="0"/>
                                          <w:marTop w:val="0"/>
                                          <w:marBottom w:val="0"/>
                                          <w:divBdr>
                                            <w:top w:val="none" w:sz="0" w:space="0" w:color="auto"/>
                                            <w:left w:val="none" w:sz="0" w:space="0" w:color="auto"/>
                                            <w:bottom w:val="none" w:sz="0" w:space="0" w:color="auto"/>
                                            <w:right w:val="none" w:sz="0" w:space="0" w:color="auto"/>
                                          </w:divBdr>
                                          <w:divsChild>
                                            <w:div w:id="1605335562">
                                              <w:marLeft w:val="0"/>
                                              <w:marRight w:val="0"/>
                                              <w:marTop w:val="0"/>
                                              <w:marBottom w:val="750"/>
                                              <w:divBdr>
                                                <w:top w:val="single" w:sz="6" w:space="0" w:color="F5F5F5"/>
                                                <w:left w:val="single" w:sz="6" w:space="0" w:color="F5F5F5"/>
                                                <w:bottom w:val="single" w:sz="6" w:space="0" w:color="F5F5F5"/>
                                                <w:right w:val="single" w:sz="6" w:space="0" w:color="F5F5F5"/>
                                              </w:divBdr>
                                              <w:divsChild>
                                                <w:div w:id="872423348">
                                                  <w:marLeft w:val="0"/>
                                                  <w:marRight w:val="0"/>
                                                  <w:marTop w:val="0"/>
                                                  <w:marBottom w:val="0"/>
                                                  <w:divBdr>
                                                    <w:top w:val="none" w:sz="0" w:space="0" w:color="auto"/>
                                                    <w:left w:val="none" w:sz="0" w:space="0" w:color="auto"/>
                                                    <w:bottom w:val="none" w:sz="0" w:space="0" w:color="auto"/>
                                                    <w:right w:val="none" w:sz="0" w:space="0" w:color="auto"/>
                                                  </w:divBdr>
                                                  <w:divsChild>
                                                    <w:div w:id="29768623">
                                                      <w:marLeft w:val="0"/>
                                                      <w:marRight w:val="0"/>
                                                      <w:marTop w:val="0"/>
                                                      <w:marBottom w:val="0"/>
                                                      <w:divBdr>
                                                        <w:top w:val="none" w:sz="0" w:space="0" w:color="auto"/>
                                                        <w:left w:val="none" w:sz="0" w:space="0" w:color="auto"/>
                                                        <w:bottom w:val="none" w:sz="0" w:space="0" w:color="auto"/>
                                                        <w:right w:val="none" w:sz="0" w:space="0" w:color="auto"/>
                                                      </w:divBdr>
                                                      <w:divsChild>
                                                        <w:div w:id="3164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5135910">
      <w:bodyDiv w:val="1"/>
      <w:marLeft w:val="0"/>
      <w:marRight w:val="0"/>
      <w:marTop w:val="0"/>
      <w:marBottom w:val="0"/>
      <w:divBdr>
        <w:top w:val="none" w:sz="0" w:space="0" w:color="auto"/>
        <w:left w:val="none" w:sz="0" w:space="0" w:color="auto"/>
        <w:bottom w:val="none" w:sz="0" w:space="0" w:color="auto"/>
        <w:right w:val="none" w:sz="0" w:space="0" w:color="auto"/>
      </w:divBdr>
    </w:div>
    <w:div w:id="1706904625">
      <w:bodyDiv w:val="1"/>
      <w:marLeft w:val="0"/>
      <w:marRight w:val="0"/>
      <w:marTop w:val="0"/>
      <w:marBottom w:val="0"/>
      <w:divBdr>
        <w:top w:val="none" w:sz="0" w:space="0" w:color="auto"/>
        <w:left w:val="none" w:sz="0" w:space="0" w:color="auto"/>
        <w:bottom w:val="none" w:sz="0" w:space="0" w:color="auto"/>
        <w:right w:val="none" w:sz="0" w:space="0" w:color="auto"/>
      </w:divBdr>
      <w:divsChild>
        <w:div w:id="1277324745">
          <w:marLeft w:val="547"/>
          <w:marRight w:val="0"/>
          <w:marTop w:val="0"/>
          <w:marBottom w:val="0"/>
          <w:divBdr>
            <w:top w:val="none" w:sz="0" w:space="0" w:color="auto"/>
            <w:left w:val="none" w:sz="0" w:space="0" w:color="auto"/>
            <w:bottom w:val="none" w:sz="0" w:space="0" w:color="auto"/>
            <w:right w:val="none" w:sz="0" w:space="0" w:color="auto"/>
          </w:divBdr>
        </w:div>
        <w:div w:id="640236497">
          <w:marLeft w:val="547"/>
          <w:marRight w:val="0"/>
          <w:marTop w:val="0"/>
          <w:marBottom w:val="0"/>
          <w:divBdr>
            <w:top w:val="none" w:sz="0" w:space="0" w:color="auto"/>
            <w:left w:val="none" w:sz="0" w:space="0" w:color="auto"/>
            <w:bottom w:val="none" w:sz="0" w:space="0" w:color="auto"/>
            <w:right w:val="none" w:sz="0" w:space="0" w:color="auto"/>
          </w:divBdr>
        </w:div>
      </w:divsChild>
    </w:div>
    <w:div w:id="1753114415">
      <w:bodyDiv w:val="1"/>
      <w:marLeft w:val="0"/>
      <w:marRight w:val="0"/>
      <w:marTop w:val="0"/>
      <w:marBottom w:val="0"/>
      <w:divBdr>
        <w:top w:val="none" w:sz="0" w:space="0" w:color="auto"/>
        <w:left w:val="none" w:sz="0" w:space="0" w:color="auto"/>
        <w:bottom w:val="none" w:sz="0" w:space="0" w:color="auto"/>
        <w:right w:val="none" w:sz="0" w:space="0" w:color="auto"/>
      </w:divBdr>
    </w:div>
    <w:div w:id="1829054952">
      <w:bodyDiv w:val="1"/>
      <w:marLeft w:val="0"/>
      <w:marRight w:val="0"/>
      <w:marTop w:val="0"/>
      <w:marBottom w:val="0"/>
      <w:divBdr>
        <w:top w:val="none" w:sz="0" w:space="0" w:color="auto"/>
        <w:left w:val="none" w:sz="0" w:space="0" w:color="auto"/>
        <w:bottom w:val="none" w:sz="0" w:space="0" w:color="auto"/>
        <w:right w:val="none" w:sz="0" w:space="0" w:color="auto"/>
      </w:divBdr>
    </w:div>
    <w:div w:id="194827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1.xlsx"/><Relationship Id="rId24" Type="http://schemas.openxmlformats.org/officeDocument/2006/relationships/footer" Target="footer2.xm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emf"/><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652AB-6A91-40FE-9173-9C0102790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4024</Words>
  <Characters>8286</Characters>
  <Application>Microsoft Office Word</Application>
  <DocSecurity>0</DocSecurity>
  <Lines>69</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Functional Specification</vt:lpstr>
      <vt:lpstr>Functional Specification</vt:lpstr>
    </vt:vector>
  </TitlesOfParts>
  <Company>First Data International</Company>
  <LinksUpToDate>false</LinksUpToDate>
  <CharactersWithSpaces>12286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Domenic L. Santossio</dc:creator>
  <cp:lastModifiedBy>Wang, Ben</cp:lastModifiedBy>
  <cp:revision>3</cp:revision>
  <cp:lastPrinted>2015-03-02T09:44:00Z</cp:lastPrinted>
  <dcterms:created xsi:type="dcterms:W3CDTF">2016-12-19T10:12:00Z</dcterms:created>
  <dcterms:modified xsi:type="dcterms:W3CDTF">2016-12-19T10:13:00Z</dcterms:modified>
</cp:coreProperties>
</file>