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522ABC2F" w14:textId="62074CDC" w:rsidR="005126DE" w:rsidRPr="006305FE" w:rsidRDefault="00592135" w:rsidP="005126DE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Cs/>
        </w:rPr>
        <w:t>Fullstack</w:t>
      </w:r>
      <w:proofErr w:type="spellEnd"/>
      <w:r w:rsidR="00C36C59" w:rsidRPr="00C13B7D">
        <w:rPr>
          <w:rFonts w:asciiTheme="minorHAnsi" w:hAnsiTheme="minorHAnsi" w:cstheme="minorHAnsi"/>
          <w:bCs/>
        </w:rPr>
        <w:t xml:space="preserve">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="00C36C59" w:rsidRPr="00C13B7D">
        <w:rPr>
          <w:rFonts w:asciiTheme="minorHAnsi" w:hAnsiTheme="minorHAnsi" w:cstheme="minorHAnsi"/>
          <w:bCs/>
        </w:rPr>
        <w:t xml:space="preserve">, seeking </w:t>
      </w:r>
      <w:r w:rsidR="00336285">
        <w:rPr>
          <w:rFonts w:asciiTheme="minorHAnsi" w:hAnsiTheme="minorHAnsi" w:cstheme="minorHAnsi"/>
          <w:bCs/>
        </w:rPr>
        <w:t xml:space="preserve">full-time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="00C36C59"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</w:t>
      </w:r>
      <w:r w:rsidR="005A6011">
        <w:rPr>
          <w:rFonts w:asciiTheme="minorHAnsi" w:hAnsiTheme="minorHAnsi" w:cstheme="minorHAnsi"/>
          <w:bCs/>
        </w:rPr>
        <w:t xml:space="preserve">with earliest start </w:t>
      </w:r>
      <w:r w:rsidR="00B36BBC">
        <w:rPr>
          <w:rFonts w:asciiTheme="minorHAnsi" w:hAnsiTheme="minorHAnsi" w:cstheme="minorHAnsi"/>
          <w:bCs/>
        </w:rPr>
        <w:t xml:space="preserve">date </w:t>
      </w:r>
      <w:r w:rsidR="00C8124C">
        <w:rPr>
          <w:rFonts w:asciiTheme="minorHAnsi" w:hAnsiTheme="minorHAnsi" w:cstheme="minorHAnsi"/>
          <w:bCs/>
        </w:rPr>
        <w:t xml:space="preserve">in </w:t>
      </w:r>
      <w:r w:rsidR="006C08E8">
        <w:rPr>
          <w:rFonts w:asciiTheme="minorHAnsi" w:hAnsiTheme="minorHAnsi" w:cstheme="minorHAnsi"/>
          <w:bCs/>
        </w:rPr>
        <w:t>March</w:t>
      </w:r>
      <w:r w:rsidR="00C8124C">
        <w:rPr>
          <w:rFonts w:asciiTheme="minorHAnsi" w:hAnsiTheme="minorHAnsi" w:cstheme="minorHAnsi"/>
          <w:bCs/>
        </w:rPr>
        <w:t xml:space="preserve"> 2024</w:t>
      </w:r>
      <w:r w:rsidR="005A6011">
        <w:rPr>
          <w:rFonts w:asciiTheme="minorHAnsi" w:hAnsiTheme="minorHAnsi" w:cstheme="minorHAnsi"/>
          <w:bCs/>
        </w:rPr>
        <w:t>.</w:t>
      </w:r>
    </w:p>
    <w:p w14:paraId="701833AF" w14:textId="77777777" w:rsidR="006305FE" w:rsidRPr="006305FE" w:rsidRDefault="006305FE" w:rsidP="006305FE">
      <w:pPr>
        <w:shd w:val="clear" w:color="auto" w:fill="F5F0BB"/>
        <w:rPr>
          <w:rFonts w:asciiTheme="minorHAnsi" w:hAnsiTheme="minorHAnsi" w:cstheme="minorHAnsi"/>
          <w:b/>
          <w:u w:val="single"/>
        </w:rPr>
      </w:pP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00F732B5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</w:t>
      </w:r>
      <w:proofErr w:type="spellStart"/>
      <w:r w:rsidR="00B43A6F">
        <w:rPr>
          <w:rFonts w:ascii="Calibri" w:hAnsi="Calibri" w:cs="Calibri"/>
          <w:iCs/>
          <w:sz w:val="22"/>
          <w:szCs w:val="22"/>
        </w:rPr>
        <w:t>fullstack</w:t>
      </w:r>
      <w:proofErr w:type="spellEnd"/>
      <w:r w:rsidR="008F4BE7">
        <w:rPr>
          <w:rFonts w:ascii="Calibri" w:hAnsi="Calibri" w:cs="Calibri"/>
          <w:iCs/>
          <w:sz w:val="22"/>
          <w:szCs w:val="22"/>
        </w:rPr>
        <w:t xml:space="preserve"> engineer</w:t>
      </w:r>
      <w:r>
        <w:rPr>
          <w:rFonts w:ascii="Calibri" w:hAnsi="Calibri" w:cs="Calibri"/>
          <w:iCs/>
          <w:sz w:val="22"/>
          <w:szCs w:val="22"/>
        </w:rPr>
        <w:t xml:space="preserve">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</w:t>
      </w:r>
      <w:r w:rsidR="00A006A0">
        <w:rPr>
          <w:rFonts w:ascii="Calibri" w:hAnsi="Calibri" w:cs="Calibri"/>
          <w:iCs/>
          <w:sz w:val="22"/>
          <w:szCs w:val="22"/>
        </w:rPr>
        <w:t xml:space="preserve">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E31F17">
        <w:rPr>
          <w:rFonts w:ascii="Calibri" w:hAnsi="Calibri" w:cs="Calibri"/>
          <w:iCs/>
          <w:sz w:val="22"/>
          <w:szCs w:val="22"/>
        </w:rPr>
        <w:t>engineering</w:t>
      </w:r>
      <w:r w:rsidR="008B4DFB">
        <w:rPr>
          <w:rFonts w:ascii="Calibri" w:hAnsi="Calibri" w:cs="Calibri"/>
          <w:iCs/>
          <w:sz w:val="22"/>
          <w:szCs w:val="22"/>
        </w:rPr>
        <w:t xml:space="preserve">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 xml:space="preserve">the </w:t>
      </w:r>
      <w:r w:rsidR="00737448">
        <w:rPr>
          <w:rFonts w:ascii="Calibri" w:hAnsi="Calibri" w:cs="Calibri"/>
          <w:iCs/>
          <w:sz w:val="22"/>
          <w:szCs w:val="22"/>
        </w:rPr>
        <w:t>project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</w:t>
      </w:r>
      <w:r w:rsidR="007D33AA">
        <w:rPr>
          <w:rFonts w:ascii="Calibri" w:hAnsi="Calibri" w:cs="Calibri"/>
          <w:iCs/>
          <w:sz w:val="22"/>
          <w:szCs w:val="22"/>
        </w:rPr>
        <w:t xml:space="preserve"> during </w:t>
      </w:r>
      <w:r w:rsidR="00AB407D">
        <w:rPr>
          <w:rFonts w:ascii="Calibri" w:hAnsi="Calibri" w:cs="Calibri"/>
          <w:iCs/>
          <w:sz w:val="22"/>
          <w:szCs w:val="22"/>
        </w:rPr>
        <w:t>MS</w:t>
      </w:r>
      <w:r w:rsidR="007D33AA">
        <w:rPr>
          <w:rFonts w:ascii="Calibri" w:hAnsi="Calibri" w:cs="Calibri"/>
          <w:iCs/>
          <w:sz w:val="22"/>
          <w:szCs w:val="22"/>
        </w:rPr>
        <w:t xml:space="preserve"> degree</w:t>
      </w:r>
      <w:r w:rsidR="00905180">
        <w:rPr>
          <w:rFonts w:ascii="Calibri" w:hAnsi="Calibri" w:cs="Calibri"/>
          <w:iCs/>
          <w:sz w:val="22"/>
          <w:szCs w:val="22"/>
        </w:rPr>
        <w:t>.</w:t>
      </w:r>
    </w:p>
    <w:p w14:paraId="2497624C" w14:textId="6A5658C4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C308B9">
        <w:rPr>
          <w:rFonts w:ascii="Calibri" w:hAnsi="Calibri" w:cs="Calibri"/>
          <w:color w:val="201F1E"/>
          <w:sz w:val="22"/>
          <w:szCs w:val="22"/>
        </w:rPr>
        <w:t xml:space="preserve"> work experience includes </w:t>
      </w:r>
      <w:r w:rsidR="00E00614">
        <w:rPr>
          <w:rFonts w:ascii="Calibri" w:hAnsi="Calibri" w:cs="Calibri"/>
          <w:color w:val="201F1E"/>
          <w:sz w:val="22"/>
          <w:szCs w:val="22"/>
        </w:rPr>
        <w:t>TikTok Ads</w:t>
      </w:r>
      <w:r w:rsidR="002C2A24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713554">
        <w:rPr>
          <w:rFonts w:ascii="Calibri" w:hAnsi="Calibri" w:cs="Calibri"/>
          <w:color w:val="201F1E"/>
          <w:sz w:val="22"/>
          <w:szCs w:val="22"/>
        </w:rPr>
        <w:t xml:space="preserve">(US) </w:t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and The Trade Desk </w:t>
      </w:r>
      <w:r w:rsidR="00713554">
        <w:rPr>
          <w:rFonts w:ascii="Calibri" w:hAnsi="Calibri" w:cs="Calibri"/>
          <w:color w:val="201F1E"/>
          <w:sz w:val="22"/>
          <w:szCs w:val="22"/>
        </w:rPr>
        <w:t>in AdTech sector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034842DF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</w:t>
      </w:r>
      <w:r w:rsidR="001309AE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JavaScript/Typescript</w:t>
      </w:r>
      <w:r w:rsidR="00995E84">
        <w:rPr>
          <w:rFonts w:ascii="Calibri" w:hAnsi="Calibri" w:cs="Calibri"/>
          <w:color w:val="201F1E"/>
          <w:sz w:val="22"/>
          <w:szCs w:val="22"/>
        </w:rPr>
        <w:t>,</w:t>
      </w:r>
      <w:r w:rsidR="00AD4E17">
        <w:rPr>
          <w:rFonts w:ascii="Calibri" w:hAnsi="Calibri" w:cs="Calibri"/>
          <w:color w:val="201F1E"/>
          <w:sz w:val="22"/>
          <w:szCs w:val="22"/>
        </w:rPr>
        <w:t xml:space="preserve"> Go,</w:t>
      </w:r>
      <w:r w:rsidR="00995E84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9E0C0D">
        <w:rPr>
          <w:rFonts w:ascii="Calibri" w:hAnsi="Calibri" w:cs="Calibri"/>
          <w:color w:val="201F1E"/>
          <w:sz w:val="22"/>
          <w:szCs w:val="22"/>
        </w:rPr>
        <w:t>C/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  <w:r w:rsidR="00754656">
        <w:rPr>
          <w:rFonts w:ascii="Calibri" w:hAnsi="Calibri" w:cs="Calibri"/>
          <w:color w:val="201F1E"/>
          <w:sz w:val="22"/>
          <w:szCs w:val="22"/>
        </w:rPr>
        <w:t>, PostgreSQL</w:t>
      </w:r>
    </w:p>
    <w:p w14:paraId="240B782C" w14:textId="12910E3D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</w:t>
      </w:r>
      <w:r w:rsidR="006E0ECE">
        <w:rPr>
          <w:rFonts w:ascii="Calibri" w:hAnsi="Calibri" w:cs="Calibri"/>
          <w:color w:val="201F1E"/>
          <w:sz w:val="22"/>
          <w:szCs w:val="22"/>
        </w:rPr>
        <w:t xml:space="preserve"> Redis,</w:t>
      </w:r>
      <w:r w:rsidR="0002048D">
        <w:rPr>
          <w:rFonts w:ascii="Calibri" w:hAnsi="Calibri" w:cs="Calibri"/>
          <w:color w:val="201F1E"/>
          <w:sz w:val="22"/>
          <w:szCs w:val="22"/>
        </w:rPr>
        <w:t xml:space="preserve"> Docker, Git</w:t>
      </w:r>
      <w:r w:rsidR="005D76AB"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proofErr w:type="spellEnd"/>
      <w:r w:rsidR="00E35423">
        <w:rPr>
          <w:rFonts w:ascii="Calibri" w:hAnsi="Calibri" w:cs="Calibri"/>
          <w:color w:val="201F1E"/>
          <w:sz w:val="22"/>
          <w:szCs w:val="22"/>
        </w:rPr>
        <w:t xml:space="preserve">, </w:t>
      </w:r>
      <w:r w:rsidR="00AD4E17">
        <w:rPr>
          <w:rFonts w:ascii="Calibri" w:hAnsi="Calibri" w:cs="Calibri"/>
          <w:color w:val="201F1E"/>
          <w:sz w:val="22"/>
          <w:szCs w:val="22"/>
        </w:rPr>
        <w:t>Kubernetes</w:t>
      </w:r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62338CF5" w14:textId="435DE7B8" w:rsidR="00342972" w:rsidRPr="003719F1" w:rsidRDefault="002076C4" w:rsidP="003719F1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49FF096D" w14:textId="34FE4BB3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ByteDance</w:t>
      </w:r>
      <w:proofErr w:type="spellEnd"/>
      <w:r w:rsidR="006D7840">
        <w:rPr>
          <w:rFonts w:ascii="Calibri" w:hAnsi="Calibri" w:cs="Calibri"/>
          <w:color w:val="201F1E"/>
          <w:sz w:val="22"/>
          <w:szCs w:val="22"/>
        </w:rPr>
        <w:t xml:space="preserve"> US</w:t>
      </w:r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C2BB3">
        <w:rPr>
          <w:rFonts w:ascii="Calibri" w:hAnsi="Calibri" w:cs="Calibri"/>
          <w:color w:val="201F1E"/>
          <w:sz w:val="22"/>
          <w:szCs w:val="22"/>
        </w:rPr>
        <w:t>Sep</w:t>
      </w:r>
      <w:r w:rsidR="00A93C96">
        <w:rPr>
          <w:rFonts w:ascii="Calibri" w:hAnsi="Calibri" w:cs="Calibri"/>
          <w:color w:val="201F1E"/>
          <w:sz w:val="22"/>
          <w:szCs w:val="22"/>
        </w:rPr>
        <w:t>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68ED3928" w:rsidR="003845D0" w:rsidRDefault="00725BDA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</w:t>
      </w:r>
      <w:r w:rsidR="002076C4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9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</w:t>
      </w:r>
      <w:proofErr w:type="gramStart"/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selection</w:t>
      </w:r>
      <w:proofErr w:type="gramEnd"/>
    </w:p>
    <w:p w14:paraId="0D60EE90" w14:textId="5B563C7B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</w:t>
      </w:r>
      <w:r w:rsidR="00881063">
        <w:rPr>
          <w:rFonts w:ascii="Calibri" w:hAnsi="Calibri" w:cs="Calibri"/>
          <w:iCs/>
          <w:sz w:val="22"/>
          <w:szCs w:val="22"/>
        </w:rPr>
        <w:t xml:space="preserve">new </w:t>
      </w:r>
      <w:r>
        <w:rPr>
          <w:rFonts w:ascii="Calibri" w:hAnsi="Calibri" w:cs="Calibri"/>
          <w:iCs/>
          <w:sz w:val="22"/>
          <w:szCs w:val="22"/>
        </w:rPr>
        <w:t xml:space="preserve">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</w:t>
      </w:r>
      <w:proofErr w:type="spellStart"/>
      <w:r w:rsidR="00926E9D">
        <w:rPr>
          <w:rFonts w:ascii="Calibri" w:hAnsi="Calibri" w:cs="Calibri"/>
          <w:iCs/>
          <w:sz w:val="22"/>
          <w:szCs w:val="22"/>
        </w:rPr>
        <w:t>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proofErr w:type="spellEnd"/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3E4854E" w14:textId="77777777" w:rsidR="003719F1" w:rsidRDefault="003719F1" w:rsidP="003719F1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 (</w:t>
      </w:r>
      <w:hyperlink r:id="rId10" w:history="1">
        <w:r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>
        <w:rPr>
          <w:rFonts w:ascii="Calibri" w:hAnsi="Calibri" w:cs="Calibri"/>
          <w:color w:val="201F1E"/>
          <w:sz w:val="22"/>
          <w:szCs w:val="22"/>
        </w:rPr>
        <w:t>) – San Jose, CA (Remote, Part-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 xml:space="preserve">time)   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                                 </w:t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Oct. 2022 - Present</w:t>
      </w:r>
    </w:p>
    <w:p w14:paraId="40DAC48C" w14:textId="77777777" w:rsidR="003719F1" w:rsidRDefault="003719F1" w:rsidP="003719F1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Web </w:t>
      </w:r>
      <w:proofErr w:type="spellStart"/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Fullstack</w:t>
      </w:r>
      <w:proofErr w:type="spellEnd"/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Engineer, Founding Team Member</w:t>
      </w:r>
    </w:p>
    <w:p w14:paraId="23B30614" w14:textId="77777777" w:rsidR="003719F1" w:rsidRDefault="003719F1" w:rsidP="003719F1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Built most parts of EVT’s e-learning platform, which currently serves 9 B2B customers</w:t>
      </w:r>
      <w:r>
        <w:rPr>
          <w:rFonts w:ascii="Calibri" w:hAnsi="Calibri" w:cs="Calibri"/>
          <w:iCs/>
          <w:sz w:val="22"/>
          <w:szCs w:val="22"/>
        </w:rPr>
        <w:t>. Recent efforts include:</w:t>
      </w:r>
    </w:p>
    <w:p w14:paraId="25FCF13A" w14:textId="77777777" w:rsidR="003719F1" w:rsidRPr="00342972" w:rsidRDefault="003719F1" w:rsidP="003719F1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Developed Canvas LMS LTI integration for easier user access and better product exposure.</w:t>
      </w:r>
    </w:p>
    <w:p w14:paraId="73BF0E3E" w14:textId="77777777" w:rsidR="003719F1" w:rsidRPr="0083635E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Contributed to </w:t>
      </w:r>
      <w:proofErr w:type="spellStart"/>
      <w:r>
        <w:rPr>
          <w:rFonts w:ascii="Calibri" w:hAnsi="Calibri" w:cs="Calibri"/>
          <w:iCs/>
          <w:sz w:val="22"/>
          <w:szCs w:val="22"/>
        </w:rPr>
        <w:t>bugfixing</w:t>
      </w:r>
      <w:proofErr w:type="spellEnd"/>
      <w:r>
        <w:rPr>
          <w:rFonts w:ascii="Calibri" w:hAnsi="Calibri" w:cs="Calibri"/>
          <w:iCs/>
          <w:sz w:val="22"/>
          <w:szCs w:val="22"/>
        </w:rPr>
        <w:t xml:space="preserve">, load analysis &amp; optimization, refactoring, </w:t>
      </w:r>
      <w:proofErr w:type="spellStart"/>
      <w:r>
        <w:rPr>
          <w:rFonts w:ascii="Calibri" w:hAnsi="Calibri" w:cs="Calibri"/>
          <w:iCs/>
          <w:sz w:val="22"/>
          <w:szCs w:val="22"/>
        </w:rPr>
        <w:t>devops</w:t>
      </w:r>
      <w:proofErr w:type="spellEnd"/>
      <w:r>
        <w:rPr>
          <w:rFonts w:ascii="Calibri" w:hAnsi="Calibri" w:cs="Calibri"/>
          <w:iCs/>
          <w:sz w:val="22"/>
          <w:szCs w:val="22"/>
        </w:rPr>
        <w:t>, and documentation.</w:t>
      </w:r>
    </w:p>
    <w:p w14:paraId="03924801" w14:textId="77777777" w:rsidR="003719F1" w:rsidRPr="00583390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[Hiring] Launched intern hiring campaign on Handshake, attracted applicants from major universities from Bay Area and SD. Screened resumes and conducted 15 intern tech interviews, resulted in 2 hires (2023 summer)</w:t>
      </w:r>
    </w:p>
    <w:p w14:paraId="1DE0FBFF" w14:textId="43782788" w:rsidR="003719F1" w:rsidRDefault="003719F1" w:rsidP="003719F1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[Customer] Launched email campaign targeting professors &amp; univ dept. chairs, resulted in ongoing pilots. Manually processed lecture recordings</w:t>
      </w:r>
      <w:r w:rsidR="008951E4">
        <w:rPr>
          <w:rFonts w:ascii="Calibri" w:hAnsi="Calibri" w:cs="Calibri"/>
          <w:color w:val="201F1E"/>
          <w:sz w:val="22"/>
          <w:szCs w:val="22"/>
        </w:rPr>
        <w:t xml:space="preserve"> using </w:t>
      </w:r>
      <w:proofErr w:type="spellStart"/>
      <w:r w:rsidR="008951E4">
        <w:rPr>
          <w:rFonts w:ascii="Calibri" w:hAnsi="Calibri" w:cs="Calibri"/>
          <w:color w:val="201F1E"/>
          <w:sz w:val="22"/>
          <w:szCs w:val="22"/>
        </w:rPr>
        <w:t>FFmpeg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8951E4">
        <w:rPr>
          <w:rFonts w:ascii="Calibri" w:hAnsi="Calibri" w:cs="Calibri"/>
          <w:color w:val="201F1E"/>
          <w:sz w:val="22"/>
          <w:szCs w:val="22"/>
        </w:rPr>
        <w:t xml:space="preserve">for </w:t>
      </w:r>
      <w:r>
        <w:rPr>
          <w:rFonts w:ascii="Calibri" w:hAnsi="Calibri" w:cs="Calibri"/>
          <w:color w:val="201F1E"/>
          <w:sz w:val="22"/>
          <w:szCs w:val="22"/>
        </w:rPr>
        <w:t>special vid format.</w:t>
      </w:r>
    </w:p>
    <w:p w14:paraId="1B652FB9" w14:textId="1399740C" w:rsidR="003719F1" w:rsidRPr="003719F1" w:rsidRDefault="003719F1" w:rsidP="00362855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 Co-presented project ideas to potential investors in a pitch competition, winning $1.7K prize.</w:t>
      </w:r>
    </w:p>
    <w:p w14:paraId="2BB2AF10" w14:textId="26A5A276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6CA631D1" w14:textId="77777777" w:rsidR="001B20A6" w:rsidRDefault="001B20A6" w:rsidP="001B20A6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3ED20DBF" w14:textId="77777777" w:rsidR="001B20A6" w:rsidRDefault="001B20A6" w:rsidP="001B20A6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1B6624BE" w14:textId="77777777" w:rsidR="001B20A6" w:rsidRDefault="001B20A6" w:rsidP="001B20A6">
      <w:pPr>
        <w:pStyle w:val="ListParagraph"/>
        <w:numPr>
          <w:ilvl w:val="0"/>
          <w:numId w:val="13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3B565452" w14:textId="38CDB3AC" w:rsidR="001B20A6" w:rsidRPr="001B20A6" w:rsidRDefault="001B20A6" w:rsidP="00362855">
      <w:pPr>
        <w:pStyle w:val="ListParagraph"/>
        <w:numPr>
          <w:ilvl w:val="0"/>
          <w:numId w:val="13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 tables/charts that display ad campaign data, based on UX design. Supported full agile development cycle.</w:t>
      </w:r>
    </w:p>
    <w:p w14:paraId="788F25AF" w14:textId="77777777" w:rsidR="001B20A6" w:rsidRDefault="001B20A6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proofErr w:type="gramStart"/>
      <w:r w:rsidR="00412965">
        <w:rPr>
          <w:rFonts w:ascii="Calibri" w:hAnsi="Calibri" w:cs="Calibri"/>
          <w:color w:val="201F1E"/>
          <w:sz w:val="22"/>
          <w:szCs w:val="22"/>
        </w:rPr>
        <w:t>daily</w:t>
      </w:r>
      <w:proofErr w:type="gramEnd"/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0A74B819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4BA3EC22" w14:textId="7B1ADA70" w:rsidR="00DA6E30" w:rsidRPr="00DA6E30" w:rsidRDefault="00453CD5" w:rsidP="00DA6E30">
      <w:pPr>
        <w:pStyle w:val="BodyTextIndent2"/>
        <w:shd w:val="clear" w:color="auto" w:fill="F5F0BB"/>
        <w:spacing w:line="240" w:lineRule="auto"/>
        <w:ind w:left="0"/>
        <w:jc w:val="center"/>
        <w:rPr>
          <w:rStyle w:val="Hyperlink"/>
          <w:rFonts w:ascii="Calibri" w:hAnsi="Calibri" w:cs="Calibri"/>
          <w:b/>
          <w:color w:val="auto"/>
          <w:sz w:val="24"/>
          <w:szCs w:val="24"/>
        </w:rPr>
      </w:pPr>
      <w:r w:rsidRPr="00453CD5">
        <w:rPr>
          <w:rFonts w:ascii="Calibri" w:hAnsi="Calibri" w:cs="Calibri"/>
          <w:b/>
          <w:sz w:val="24"/>
          <w:szCs w:val="24"/>
          <w:u w:val="single"/>
        </w:rPr>
        <w:t>PROJECTS</w:t>
      </w:r>
    </w:p>
    <w:p w14:paraId="213060D3" w14:textId="0F588CAF" w:rsidR="00DA6E30" w:rsidRPr="00DA6E30" w:rsidRDefault="00DA6E30" w:rsidP="00DA6E30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Style w:val="Hyperlink"/>
          <w:rFonts w:ascii="Calibri" w:hAnsi="Calibri" w:cs="Calibri"/>
          <w:color w:val="201F1E"/>
          <w:sz w:val="22"/>
          <w:szCs w:val="22"/>
          <w:u w:val="none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SimpleBank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backend (Go, Docker, Kubernetes): </w:t>
      </w:r>
      <w:hyperlink r:id="rId11" w:history="1">
        <w:r w:rsidRPr="001B20A6">
          <w:rPr>
            <w:rStyle w:val="Hyperlink"/>
            <w:rFonts w:ascii="Calibri" w:hAnsi="Calibri" w:cs="Calibri"/>
            <w:sz w:val="22"/>
            <w:szCs w:val="22"/>
          </w:rPr>
          <w:t>https://github.com/CharryWu/simplebank</w:t>
        </w:r>
      </w:hyperlink>
    </w:p>
    <w:p w14:paraId="1460ABAC" w14:textId="65E9409C" w:rsidR="00453CD5" w:rsidRPr="00DA6E30" w:rsidRDefault="00453CD5" w:rsidP="00DA6E30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DA6E30">
        <w:rPr>
          <w:rFonts w:ascii="Calibri" w:hAnsi="Calibri" w:cs="Calibri"/>
          <w:color w:val="201F1E"/>
          <w:sz w:val="22"/>
          <w:szCs w:val="22"/>
        </w:rPr>
        <w:t xml:space="preserve">Face Recognition on Distributed Queue: </w:t>
      </w:r>
      <w:hyperlink r:id="rId12" w:history="1">
        <w:r w:rsidRPr="00DA6E30">
          <w:rPr>
            <w:rStyle w:val="Hyperlink"/>
            <w:rFonts w:ascii="Calibri" w:hAnsi="Calibri" w:cs="Calibri"/>
            <w:sz w:val="22"/>
            <w:szCs w:val="22"/>
          </w:rPr>
          <w:t>https://github.com/CharryWu/COEN317_Alpaca/</w:t>
        </w:r>
      </w:hyperlink>
    </w:p>
    <w:p w14:paraId="7D91157F" w14:textId="70BE0A11" w:rsidR="00B744BF" w:rsidRPr="00B744BF" w:rsidRDefault="002076C4" w:rsidP="001B20A6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color w:val="201F1E"/>
          <w:szCs w:val="22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5D5DF082" w14:textId="5319D26A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</w:t>
      </w:r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8687703">
    <w:abstractNumId w:val="4"/>
  </w:num>
  <w:num w:numId="2" w16cid:durableId="596403047">
    <w:abstractNumId w:val="2"/>
  </w:num>
  <w:num w:numId="3" w16cid:durableId="653602157">
    <w:abstractNumId w:val="11"/>
  </w:num>
  <w:num w:numId="4" w16cid:durableId="1088116250">
    <w:abstractNumId w:val="5"/>
  </w:num>
  <w:num w:numId="5" w16cid:durableId="874463585">
    <w:abstractNumId w:val="1"/>
  </w:num>
  <w:num w:numId="6" w16cid:durableId="677542071">
    <w:abstractNumId w:val="10"/>
  </w:num>
  <w:num w:numId="7" w16cid:durableId="2009483708">
    <w:abstractNumId w:val="3"/>
  </w:num>
  <w:num w:numId="8" w16cid:durableId="492720518">
    <w:abstractNumId w:val="0"/>
  </w:num>
  <w:num w:numId="9" w16cid:durableId="731002325">
    <w:abstractNumId w:val="7"/>
  </w:num>
  <w:num w:numId="10" w16cid:durableId="855730854">
    <w:abstractNumId w:val="6"/>
  </w:num>
  <w:num w:numId="11" w16cid:durableId="2042626541">
    <w:abstractNumId w:val="9"/>
  </w:num>
  <w:num w:numId="12" w16cid:durableId="336276208">
    <w:abstractNumId w:val="8"/>
  </w:num>
  <w:num w:numId="13" w16cid:durableId="1475902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05D50"/>
    <w:rsid w:val="00017320"/>
    <w:rsid w:val="0002048D"/>
    <w:rsid w:val="000215BD"/>
    <w:rsid w:val="0002678F"/>
    <w:rsid w:val="00030817"/>
    <w:rsid w:val="0003287D"/>
    <w:rsid w:val="0007338A"/>
    <w:rsid w:val="0008467F"/>
    <w:rsid w:val="0009427A"/>
    <w:rsid w:val="00097AEC"/>
    <w:rsid w:val="000B2D63"/>
    <w:rsid w:val="000B3B8B"/>
    <w:rsid w:val="000B3F23"/>
    <w:rsid w:val="000D5B77"/>
    <w:rsid w:val="000E39A3"/>
    <w:rsid w:val="000E4887"/>
    <w:rsid w:val="000F2BD1"/>
    <w:rsid w:val="000F5409"/>
    <w:rsid w:val="001022BC"/>
    <w:rsid w:val="0010244D"/>
    <w:rsid w:val="00106759"/>
    <w:rsid w:val="001068B9"/>
    <w:rsid w:val="001176A9"/>
    <w:rsid w:val="001309AE"/>
    <w:rsid w:val="00137C5A"/>
    <w:rsid w:val="00156F10"/>
    <w:rsid w:val="00163D01"/>
    <w:rsid w:val="001654B9"/>
    <w:rsid w:val="00172512"/>
    <w:rsid w:val="0018644F"/>
    <w:rsid w:val="00187A05"/>
    <w:rsid w:val="00191A44"/>
    <w:rsid w:val="001A0602"/>
    <w:rsid w:val="001A0B31"/>
    <w:rsid w:val="001A6A3C"/>
    <w:rsid w:val="001B20A6"/>
    <w:rsid w:val="001D178F"/>
    <w:rsid w:val="001D1DA6"/>
    <w:rsid w:val="001D7A4B"/>
    <w:rsid w:val="001E1684"/>
    <w:rsid w:val="001E32D2"/>
    <w:rsid w:val="002013D3"/>
    <w:rsid w:val="002076C4"/>
    <w:rsid w:val="00223307"/>
    <w:rsid w:val="00237C98"/>
    <w:rsid w:val="00262355"/>
    <w:rsid w:val="00266D0C"/>
    <w:rsid w:val="002805DD"/>
    <w:rsid w:val="002806B5"/>
    <w:rsid w:val="00281ECE"/>
    <w:rsid w:val="002B2745"/>
    <w:rsid w:val="002B55CF"/>
    <w:rsid w:val="002C2A24"/>
    <w:rsid w:val="002C3B7F"/>
    <w:rsid w:val="002E45E2"/>
    <w:rsid w:val="002F402C"/>
    <w:rsid w:val="002F4A2D"/>
    <w:rsid w:val="00322D1A"/>
    <w:rsid w:val="00333D12"/>
    <w:rsid w:val="00336285"/>
    <w:rsid w:val="00342972"/>
    <w:rsid w:val="0035688E"/>
    <w:rsid w:val="00362855"/>
    <w:rsid w:val="00366E1E"/>
    <w:rsid w:val="003719F1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06F11"/>
    <w:rsid w:val="00412965"/>
    <w:rsid w:val="00420BB3"/>
    <w:rsid w:val="0042162A"/>
    <w:rsid w:val="0043571A"/>
    <w:rsid w:val="00437FD5"/>
    <w:rsid w:val="00453CD5"/>
    <w:rsid w:val="00470AE0"/>
    <w:rsid w:val="00481A54"/>
    <w:rsid w:val="00481BD2"/>
    <w:rsid w:val="00482DE8"/>
    <w:rsid w:val="004936A7"/>
    <w:rsid w:val="004C2A51"/>
    <w:rsid w:val="004D4E07"/>
    <w:rsid w:val="004E2C06"/>
    <w:rsid w:val="004E7EC2"/>
    <w:rsid w:val="004F354E"/>
    <w:rsid w:val="005121B7"/>
    <w:rsid w:val="005126DE"/>
    <w:rsid w:val="00525B1D"/>
    <w:rsid w:val="0053264E"/>
    <w:rsid w:val="005456D6"/>
    <w:rsid w:val="00581600"/>
    <w:rsid w:val="00582AFB"/>
    <w:rsid w:val="00583390"/>
    <w:rsid w:val="00592135"/>
    <w:rsid w:val="00593085"/>
    <w:rsid w:val="005A6011"/>
    <w:rsid w:val="005B47C4"/>
    <w:rsid w:val="005B4AE8"/>
    <w:rsid w:val="005C0B18"/>
    <w:rsid w:val="005D76AB"/>
    <w:rsid w:val="00610273"/>
    <w:rsid w:val="006152B5"/>
    <w:rsid w:val="006305FE"/>
    <w:rsid w:val="006640F6"/>
    <w:rsid w:val="00665076"/>
    <w:rsid w:val="00677900"/>
    <w:rsid w:val="006A490F"/>
    <w:rsid w:val="006B09B9"/>
    <w:rsid w:val="006B0ECC"/>
    <w:rsid w:val="006C08E8"/>
    <w:rsid w:val="006D7840"/>
    <w:rsid w:val="006E0A76"/>
    <w:rsid w:val="006E0ECE"/>
    <w:rsid w:val="006E20E4"/>
    <w:rsid w:val="006F01CA"/>
    <w:rsid w:val="006F0E8C"/>
    <w:rsid w:val="00700C9E"/>
    <w:rsid w:val="00705B7E"/>
    <w:rsid w:val="00706BF0"/>
    <w:rsid w:val="00711303"/>
    <w:rsid w:val="00713554"/>
    <w:rsid w:val="00716318"/>
    <w:rsid w:val="00725BDA"/>
    <w:rsid w:val="00737448"/>
    <w:rsid w:val="00743267"/>
    <w:rsid w:val="007462F7"/>
    <w:rsid w:val="00754634"/>
    <w:rsid w:val="00754656"/>
    <w:rsid w:val="00754E0B"/>
    <w:rsid w:val="00755E6A"/>
    <w:rsid w:val="00757092"/>
    <w:rsid w:val="007671A1"/>
    <w:rsid w:val="00770FB8"/>
    <w:rsid w:val="007710BB"/>
    <w:rsid w:val="00783267"/>
    <w:rsid w:val="00790092"/>
    <w:rsid w:val="00790A2E"/>
    <w:rsid w:val="007A633F"/>
    <w:rsid w:val="007C7C76"/>
    <w:rsid w:val="007D33AA"/>
    <w:rsid w:val="007E0BDF"/>
    <w:rsid w:val="007E4316"/>
    <w:rsid w:val="007F6B4D"/>
    <w:rsid w:val="007F7306"/>
    <w:rsid w:val="0080116B"/>
    <w:rsid w:val="0081626E"/>
    <w:rsid w:val="0082211F"/>
    <w:rsid w:val="008225D1"/>
    <w:rsid w:val="0083213C"/>
    <w:rsid w:val="0083635E"/>
    <w:rsid w:val="0083709B"/>
    <w:rsid w:val="008547B2"/>
    <w:rsid w:val="00881063"/>
    <w:rsid w:val="00892593"/>
    <w:rsid w:val="008951E4"/>
    <w:rsid w:val="0089616E"/>
    <w:rsid w:val="00896E30"/>
    <w:rsid w:val="008A580A"/>
    <w:rsid w:val="008B4DFB"/>
    <w:rsid w:val="008D0CA5"/>
    <w:rsid w:val="008E212C"/>
    <w:rsid w:val="008E2C92"/>
    <w:rsid w:val="008F3DCD"/>
    <w:rsid w:val="008F4BE7"/>
    <w:rsid w:val="00901175"/>
    <w:rsid w:val="00905180"/>
    <w:rsid w:val="00907F3F"/>
    <w:rsid w:val="00926E9D"/>
    <w:rsid w:val="009404DE"/>
    <w:rsid w:val="00973D47"/>
    <w:rsid w:val="00995E84"/>
    <w:rsid w:val="009C0B43"/>
    <w:rsid w:val="009C173E"/>
    <w:rsid w:val="009D265B"/>
    <w:rsid w:val="009E0C0D"/>
    <w:rsid w:val="009E1516"/>
    <w:rsid w:val="009E1E29"/>
    <w:rsid w:val="009E34CD"/>
    <w:rsid w:val="00A006A0"/>
    <w:rsid w:val="00A36497"/>
    <w:rsid w:val="00A4359F"/>
    <w:rsid w:val="00A66905"/>
    <w:rsid w:val="00A7268E"/>
    <w:rsid w:val="00A74B40"/>
    <w:rsid w:val="00A824C4"/>
    <w:rsid w:val="00A93C96"/>
    <w:rsid w:val="00A94518"/>
    <w:rsid w:val="00AB407D"/>
    <w:rsid w:val="00AC2BB3"/>
    <w:rsid w:val="00AD4E17"/>
    <w:rsid w:val="00AE54A6"/>
    <w:rsid w:val="00AF01AB"/>
    <w:rsid w:val="00B06FE2"/>
    <w:rsid w:val="00B20470"/>
    <w:rsid w:val="00B355D9"/>
    <w:rsid w:val="00B36BBC"/>
    <w:rsid w:val="00B43A6F"/>
    <w:rsid w:val="00B56EA3"/>
    <w:rsid w:val="00B744BF"/>
    <w:rsid w:val="00B855C3"/>
    <w:rsid w:val="00B95A70"/>
    <w:rsid w:val="00BD05C3"/>
    <w:rsid w:val="00BE67A3"/>
    <w:rsid w:val="00C13B7D"/>
    <w:rsid w:val="00C21F5D"/>
    <w:rsid w:val="00C27133"/>
    <w:rsid w:val="00C308B9"/>
    <w:rsid w:val="00C34F89"/>
    <w:rsid w:val="00C3691F"/>
    <w:rsid w:val="00C36C59"/>
    <w:rsid w:val="00C54D28"/>
    <w:rsid w:val="00C73E1D"/>
    <w:rsid w:val="00C8124C"/>
    <w:rsid w:val="00C84948"/>
    <w:rsid w:val="00C959DE"/>
    <w:rsid w:val="00CA5CEE"/>
    <w:rsid w:val="00CB7067"/>
    <w:rsid w:val="00CD5F4A"/>
    <w:rsid w:val="00D1193C"/>
    <w:rsid w:val="00D17C30"/>
    <w:rsid w:val="00D21DCA"/>
    <w:rsid w:val="00D345CB"/>
    <w:rsid w:val="00D67823"/>
    <w:rsid w:val="00D73254"/>
    <w:rsid w:val="00D82194"/>
    <w:rsid w:val="00DA6E30"/>
    <w:rsid w:val="00DE3BC1"/>
    <w:rsid w:val="00E00614"/>
    <w:rsid w:val="00E044C1"/>
    <w:rsid w:val="00E11E30"/>
    <w:rsid w:val="00E14EA2"/>
    <w:rsid w:val="00E31F17"/>
    <w:rsid w:val="00E35423"/>
    <w:rsid w:val="00E41263"/>
    <w:rsid w:val="00E52078"/>
    <w:rsid w:val="00E527E9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E00D1"/>
    <w:rsid w:val="00EE10B8"/>
    <w:rsid w:val="00EE1323"/>
    <w:rsid w:val="00EF07A6"/>
    <w:rsid w:val="00EF0C05"/>
    <w:rsid w:val="00EF2E8F"/>
    <w:rsid w:val="00EF694C"/>
    <w:rsid w:val="00F43360"/>
    <w:rsid w:val="00F45513"/>
    <w:rsid w:val="00F60BCC"/>
    <w:rsid w:val="00F636BA"/>
    <w:rsid w:val="00F972D4"/>
    <w:rsid w:val="00FB29E5"/>
    <w:rsid w:val="00FC45EA"/>
    <w:rsid w:val="00FE775E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hyperlink" Target="https://github.com/CharryWu/COEN317_Alpa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simpleba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vt.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iktok.com/busin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Charry Wu</cp:lastModifiedBy>
  <cp:revision>428</cp:revision>
  <cp:lastPrinted>2022-01-21T04:33:00Z</cp:lastPrinted>
  <dcterms:created xsi:type="dcterms:W3CDTF">2020-12-08T20:11:00Z</dcterms:created>
  <dcterms:modified xsi:type="dcterms:W3CDTF">2023-10-19T20:45:00Z</dcterms:modified>
  <dc:language>en-US</dc:language>
</cp:coreProperties>
</file>