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8C71" w14:textId="77777777" w:rsidR="007C7819" w:rsidRDefault="007C7819" w:rsidP="007C78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C122594" wp14:editId="4F387801">
            <wp:simplePos x="0" y="0"/>
            <wp:positionH relativeFrom="column">
              <wp:posOffset>2252979</wp:posOffset>
            </wp:positionH>
            <wp:positionV relativeFrom="paragraph">
              <wp:posOffset>-280670</wp:posOffset>
            </wp:positionV>
            <wp:extent cx="1381125" cy="1182327"/>
            <wp:effectExtent l="0" t="0" r="0" b="0"/>
            <wp:wrapNone/>
            <wp:docPr id="1" name="Picture 1" descr="Greater Sur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ater Surat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864" cy="118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F7E27" w14:textId="77777777" w:rsidR="007C7819" w:rsidRDefault="007C7819" w:rsidP="007C78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45E7735D" w14:textId="77777777" w:rsidR="007C7819" w:rsidRDefault="007C7819" w:rsidP="007C78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5B417E6A" w14:textId="77777777" w:rsidR="007C7819" w:rsidRDefault="007C7819" w:rsidP="007C78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7A9B9B38" w14:textId="77777777" w:rsidR="007C7819" w:rsidRDefault="007C7819" w:rsidP="007C78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3E9EB711" w14:textId="77777777" w:rsidR="007C7819" w:rsidRDefault="007C7819" w:rsidP="007C78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69E1ED9A" w14:textId="77777777" w:rsidR="003D1624" w:rsidRPr="007C7819" w:rsidRDefault="00D321FF" w:rsidP="007C78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28"/>
          <w:lang w:val="en-GB"/>
        </w:rPr>
      </w:pPr>
      <w:r w:rsidRPr="007C7819">
        <w:rPr>
          <w:rFonts w:ascii="Times New Roman" w:eastAsia="Times New Roman" w:hAnsi="Times New Roman" w:cs="Times New Roman"/>
          <w:b/>
          <w:bCs/>
          <w:sz w:val="36"/>
          <w:szCs w:val="28"/>
          <w:lang w:val="en-GB"/>
        </w:rPr>
        <w:t>Control letter 10</w:t>
      </w:r>
      <w:r w:rsidR="003D1624" w:rsidRPr="007C7819">
        <w:rPr>
          <w:rFonts w:ascii="Times New Roman" w:eastAsia="Times New Roman" w:hAnsi="Times New Roman" w:cs="Times New Roman"/>
          <w:b/>
          <w:bCs/>
          <w:sz w:val="36"/>
          <w:szCs w:val="28"/>
          <w:lang w:val="en-GB"/>
        </w:rPr>
        <w:t>: Opening a Classification</w:t>
      </w:r>
    </w:p>
    <w:p w14:paraId="1B651267" w14:textId="7FE6948C" w:rsidR="003D1624" w:rsidRPr="007C7819" w:rsidRDefault="003D1624" w:rsidP="007C7819">
      <w:pPr>
        <w:jc w:val="both"/>
        <w:rPr>
          <w:b/>
          <w:sz w:val="32"/>
          <w:lang w:val="en-GB"/>
        </w:rPr>
      </w:pPr>
      <w:r w:rsidRPr="007C7819">
        <w:rPr>
          <w:b/>
          <w:sz w:val="32"/>
          <w:lang w:val="en-GB"/>
        </w:rPr>
        <w:t>Insert Date</w:t>
      </w:r>
      <w:r w:rsidR="007C7819" w:rsidRPr="007C7819">
        <w:rPr>
          <w:b/>
          <w:sz w:val="32"/>
          <w:lang w:val="en-GB"/>
        </w:rPr>
        <w:t>:</w:t>
      </w:r>
    </w:p>
    <w:p w14:paraId="0F7FAAA6" w14:textId="77777777" w:rsidR="003D1624" w:rsidRPr="007C7819" w:rsidRDefault="003D1624" w:rsidP="007C7819">
      <w:pPr>
        <w:jc w:val="both"/>
        <w:rPr>
          <w:sz w:val="32"/>
          <w:lang w:val="en-GB"/>
        </w:rPr>
      </w:pPr>
      <w:r w:rsidRPr="007C7819">
        <w:rPr>
          <w:sz w:val="32"/>
          <w:lang w:val="en-GB"/>
        </w:rPr>
        <w:t>Dear,</w:t>
      </w:r>
    </w:p>
    <w:p w14:paraId="2FC262BF" w14:textId="77777777" w:rsidR="00F80B50" w:rsidRPr="00F80B50" w:rsidRDefault="00F80B50" w:rsidP="00F80B50">
      <w:pPr>
        <w:jc w:val="both"/>
        <w:rPr>
          <w:sz w:val="32"/>
          <w:lang w:val="en-GB"/>
        </w:rPr>
      </w:pPr>
      <w:r w:rsidRPr="00F80B50">
        <w:rPr>
          <w:sz w:val="32"/>
          <w:lang w:val="en-GB"/>
        </w:rPr>
        <w:t>As you know, BNI has policies and a strong Code of Ethics (with reference to Policy No. 2.5.4), which must be followed as a condition of membership. After careful consideration and a review of your participation history, the Regional team has found that you have failed to meet your commitments to the chapter and BNI. Due to noncompliance of BNI policies (wh</w:t>
      </w:r>
      <w:r w:rsidR="00BA23B7">
        <w:rPr>
          <w:sz w:val="32"/>
          <w:lang w:val="en-GB"/>
        </w:rPr>
        <w:t xml:space="preserve">ich includes attendance policy &amp; </w:t>
      </w:r>
      <w:r w:rsidRPr="00F80B50">
        <w:rPr>
          <w:sz w:val="32"/>
          <w:lang w:val="en-GB"/>
        </w:rPr>
        <w:t>non-payment of meeting fees) accordingly, your current membership has ended.</w:t>
      </w:r>
    </w:p>
    <w:p w14:paraId="4F52F4F4" w14:textId="77777777" w:rsidR="00F80B50" w:rsidRPr="00F80B50" w:rsidRDefault="00F80B50" w:rsidP="00F80B50">
      <w:pPr>
        <w:jc w:val="both"/>
        <w:rPr>
          <w:sz w:val="32"/>
          <w:lang w:val="en-GB"/>
        </w:rPr>
      </w:pPr>
    </w:p>
    <w:p w14:paraId="3C8C1DFE" w14:textId="77777777" w:rsidR="007C7819" w:rsidRPr="007C7819" w:rsidRDefault="00F80B50" w:rsidP="00F80B50">
      <w:pPr>
        <w:jc w:val="both"/>
        <w:rPr>
          <w:sz w:val="32"/>
          <w:lang w:val="en-GB"/>
        </w:rPr>
      </w:pPr>
      <w:r w:rsidRPr="00F80B50">
        <w:rPr>
          <w:sz w:val="32"/>
          <w:lang w:val="en-GB"/>
        </w:rPr>
        <w:t>We wish you every success in your future endeavours.</w:t>
      </w:r>
    </w:p>
    <w:p w14:paraId="62F1CA82" w14:textId="77777777" w:rsidR="003D1624" w:rsidRPr="007C7819" w:rsidRDefault="003D1624" w:rsidP="007C7819">
      <w:pPr>
        <w:jc w:val="both"/>
        <w:rPr>
          <w:sz w:val="28"/>
        </w:rPr>
      </w:pPr>
    </w:p>
    <w:p w14:paraId="70F2C23A" w14:textId="77777777" w:rsidR="007E6713" w:rsidRPr="007C7819" w:rsidRDefault="007E6713" w:rsidP="007C7819">
      <w:pPr>
        <w:jc w:val="both"/>
        <w:rPr>
          <w:sz w:val="28"/>
        </w:rPr>
      </w:pPr>
    </w:p>
    <w:sectPr w:rsidR="007E6713" w:rsidRPr="007C7819" w:rsidSect="00A62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624"/>
    <w:rsid w:val="0037751E"/>
    <w:rsid w:val="003B6B6E"/>
    <w:rsid w:val="003D1624"/>
    <w:rsid w:val="00510591"/>
    <w:rsid w:val="005D7844"/>
    <w:rsid w:val="006956DF"/>
    <w:rsid w:val="00697EF0"/>
    <w:rsid w:val="007C7819"/>
    <w:rsid w:val="007E6713"/>
    <w:rsid w:val="0090649F"/>
    <w:rsid w:val="00A62513"/>
    <w:rsid w:val="00B25613"/>
    <w:rsid w:val="00B91998"/>
    <w:rsid w:val="00BA23B7"/>
    <w:rsid w:val="00C25D75"/>
    <w:rsid w:val="00D321FF"/>
    <w:rsid w:val="00EF28A1"/>
    <w:rsid w:val="00F80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5E73"/>
  <w15:docId w15:val="{57F24930-425A-4214-83A6-2DE89B1C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lillo annelaure</dc:creator>
  <cp:keywords/>
  <dc:description/>
  <cp:lastModifiedBy>Adminhr</cp:lastModifiedBy>
  <cp:revision>17</cp:revision>
  <dcterms:created xsi:type="dcterms:W3CDTF">2014-07-10T12:53:00Z</dcterms:created>
  <dcterms:modified xsi:type="dcterms:W3CDTF">2024-06-26T08:27:00Z</dcterms:modified>
</cp:coreProperties>
</file>