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BF95" w14:textId="4615F07B" w:rsidR="00DB63B9" w:rsidRPr="00DE5C31" w:rsidRDefault="00DC1390" w:rsidP="002A0924">
      <w:pPr>
        <w:spacing w:before="30" w:after="180" w:line="240" w:lineRule="auto"/>
        <w:ind w:left="2850" w:right="-30" w:firstLine="30"/>
        <w:outlineLvl w:val="2"/>
        <w:rPr>
          <w:rFonts w:ascii="Times New Roman" w:eastAsia="Times New Roman" w:hAnsi="Times New Roman" w:cs="Times New Roman"/>
          <w:b/>
          <w:bCs/>
          <w:color w:val="000000" w:themeColor="text1"/>
          <w:sz w:val="24"/>
          <w:szCs w:val="24"/>
          <w:lang w:eastAsia="en-IN"/>
        </w:rPr>
      </w:pPr>
      <w:r w:rsidRPr="00DE5C31">
        <w:rPr>
          <w:rFonts w:ascii="Times New Roman" w:eastAsia="Times New Roman" w:hAnsi="Times New Roman" w:cs="Times New Roman"/>
          <w:b/>
          <w:bCs/>
          <w:color w:val="000000" w:themeColor="text1"/>
          <w:sz w:val="24"/>
          <w:szCs w:val="24"/>
          <w:lang w:eastAsia="en-IN"/>
        </w:rPr>
        <w:t>PSG College of Technology</w:t>
      </w:r>
    </w:p>
    <w:p w14:paraId="52B783D6" w14:textId="12E941BD" w:rsidR="002A0924" w:rsidRPr="00DE5C31" w:rsidRDefault="002A0924" w:rsidP="002A0924">
      <w:pPr>
        <w:spacing w:before="30" w:after="180" w:line="240" w:lineRule="auto"/>
        <w:ind w:left="720" w:right="-30" w:firstLine="720"/>
        <w:outlineLvl w:val="2"/>
        <w:rPr>
          <w:rFonts w:ascii="Times New Roman" w:eastAsia="Times New Roman" w:hAnsi="Times New Roman" w:cs="Times New Roman"/>
          <w:b/>
          <w:bCs/>
          <w:color w:val="000000" w:themeColor="text1"/>
          <w:sz w:val="24"/>
          <w:szCs w:val="24"/>
          <w:lang w:eastAsia="en-IN"/>
        </w:rPr>
      </w:pPr>
      <w:r w:rsidRPr="00DE5C31">
        <w:rPr>
          <w:rFonts w:ascii="Times New Roman" w:eastAsia="Times New Roman" w:hAnsi="Times New Roman" w:cs="Times New Roman"/>
          <w:b/>
          <w:bCs/>
          <w:color w:val="000000" w:themeColor="text1"/>
          <w:sz w:val="24"/>
          <w:szCs w:val="24"/>
          <w:lang w:eastAsia="en-IN"/>
        </w:rPr>
        <w:t>Department of Applied Mathematics and Computational Sciences</w:t>
      </w:r>
    </w:p>
    <w:p w14:paraId="3AA54D6D" w14:textId="469B22E2" w:rsidR="00DE5C31" w:rsidRPr="00DE5C31" w:rsidRDefault="001E0AF3" w:rsidP="001E0AF3">
      <w:pPr>
        <w:spacing w:before="30" w:after="180" w:line="240" w:lineRule="auto"/>
        <w:ind w:right="-30"/>
        <w:outlineLvl w:val="2"/>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Exercise :2</w:t>
      </w:r>
    </w:p>
    <w:p w14:paraId="05279701" w14:textId="50D36E7C" w:rsidR="00DB63B9" w:rsidRPr="00DB63B9" w:rsidRDefault="00E566BF" w:rsidP="00DB63B9">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w:t>
      </w:r>
      <w:r w:rsidR="00DB63B9" w:rsidRPr="00DB63B9">
        <w:rPr>
          <w:rFonts w:ascii="Times New Roman" w:eastAsia="Times New Roman" w:hAnsi="Times New Roman" w:cs="Times New Roman"/>
          <w:color w:val="000000" w:themeColor="text1"/>
          <w:sz w:val="24"/>
          <w:szCs w:val="24"/>
          <w:lang w:eastAsia="en-IN"/>
        </w:rPr>
        <w:t>: Sam found how many hours of sunshine vs how many ice creams were sold at the shop from Monday to Friday: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1500"/>
      </w:tblGrid>
      <w:tr w:rsidR="00E566BF" w:rsidRPr="00E566BF" w14:paraId="1235F6C9" w14:textId="77777777" w:rsidTr="00DE5C31">
        <w:trPr>
          <w:jc w:val="center"/>
        </w:trPr>
        <w:tc>
          <w:tcPr>
            <w:tcW w:w="1500" w:type="dxa"/>
            <w:tcMar>
              <w:top w:w="75" w:type="dxa"/>
              <w:left w:w="75" w:type="dxa"/>
              <w:bottom w:w="75" w:type="dxa"/>
              <w:right w:w="75" w:type="dxa"/>
            </w:tcMar>
            <w:vAlign w:val="center"/>
            <w:hideMark/>
          </w:tcPr>
          <w:p w14:paraId="5AD8A195"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"x"</w:t>
            </w:r>
            <w:r w:rsidRPr="00DB63B9">
              <w:rPr>
                <w:rFonts w:ascii="Times New Roman" w:eastAsia="Times New Roman" w:hAnsi="Times New Roman" w:cs="Times New Roman"/>
                <w:color w:val="000000" w:themeColor="text1"/>
                <w:sz w:val="24"/>
                <w:szCs w:val="24"/>
                <w:lang w:eastAsia="en-IN"/>
              </w:rPr>
              <w:br/>
              <w:t>Hours of Sunshine</w:t>
            </w:r>
          </w:p>
        </w:tc>
        <w:tc>
          <w:tcPr>
            <w:tcW w:w="1500" w:type="dxa"/>
            <w:tcMar>
              <w:top w:w="75" w:type="dxa"/>
              <w:left w:w="75" w:type="dxa"/>
              <w:bottom w:w="75" w:type="dxa"/>
              <w:right w:w="75" w:type="dxa"/>
            </w:tcMar>
            <w:vAlign w:val="center"/>
            <w:hideMark/>
          </w:tcPr>
          <w:p w14:paraId="43BBAF04"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"y"</w:t>
            </w:r>
            <w:r w:rsidRPr="00DB63B9">
              <w:rPr>
                <w:rFonts w:ascii="Times New Roman" w:eastAsia="Times New Roman" w:hAnsi="Times New Roman" w:cs="Times New Roman"/>
                <w:color w:val="000000" w:themeColor="text1"/>
                <w:sz w:val="24"/>
                <w:szCs w:val="24"/>
                <w:lang w:eastAsia="en-IN"/>
              </w:rPr>
              <w:br/>
              <w:t>Ice Creams Sold</w:t>
            </w:r>
          </w:p>
        </w:tc>
      </w:tr>
      <w:tr w:rsidR="00E566BF" w:rsidRPr="00E566BF" w14:paraId="6F421917" w14:textId="77777777" w:rsidTr="00DE5C31">
        <w:trPr>
          <w:jc w:val="center"/>
        </w:trPr>
        <w:tc>
          <w:tcPr>
            <w:tcW w:w="0" w:type="auto"/>
            <w:tcMar>
              <w:top w:w="75" w:type="dxa"/>
              <w:left w:w="75" w:type="dxa"/>
              <w:bottom w:w="75" w:type="dxa"/>
              <w:right w:w="75" w:type="dxa"/>
            </w:tcMar>
            <w:vAlign w:val="center"/>
            <w:hideMark/>
          </w:tcPr>
          <w:p w14:paraId="3B4937B0"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w:t>
            </w:r>
          </w:p>
        </w:tc>
        <w:tc>
          <w:tcPr>
            <w:tcW w:w="0" w:type="auto"/>
            <w:tcMar>
              <w:top w:w="75" w:type="dxa"/>
              <w:left w:w="75" w:type="dxa"/>
              <w:bottom w:w="75" w:type="dxa"/>
              <w:right w:w="75" w:type="dxa"/>
            </w:tcMar>
            <w:vAlign w:val="center"/>
            <w:hideMark/>
          </w:tcPr>
          <w:p w14:paraId="02EA3D66"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w:t>
            </w:r>
          </w:p>
        </w:tc>
      </w:tr>
      <w:tr w:rsidR="00E566BF" w:rsidRPr="00E566BF" w14:paraId="5EDB8DC3" w14:textId="77777777" w:rsidTr="00DE5C31">
        <w:trPr>
          <w:jc w:val="center"/>
        </w:trPr>
        <w:tc>
          <w:tcPr>
            <w:tcW w:w="0" w:type="auto"/>
            <w:tcMar>
              <w:top w:w="75" w:type="dxa"/>
              <w:left w:w="75" w:type="dxa"/>
              <w:bottom w:w="75" w:type="dxa"/>
              <w:right w:w="75" w:type="dxa"/>
            </w:tcMar>
            <w:vAlign w:val="center"/>
            <w:hideMark/>
          </w:tcPr>
          <w:p w14:paraId="55C9798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3</w:t>
            </w:r>
          </w:p>
        </w:tc>
        <w:tc>
          <w:tcPr>
            <w:tcW w:w="0" w:type="auto"/>
            <w:tcMar>
              <w:top w:w="75" w:type="dxa"/>
              <w:left w:w="75" w:type="dxa"/>
              <w:bottom w:w="75" w:type="dxa"/>
              <w:right w:w="75" w:type="dxa"/>
            </w:tcMar>
            <w:vAlign w:val="center"/>
            <w:hideMark/>
          </w:tcPr>
          <w:p w14:paraId="2D48D9E2"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5</w:t>
            </w:r>
          </w:p>
        </w:tc>
      </w:tr>
      <w:tr w:rsidR="00E566BF" w:rsidRPr="00E566BF" w14:paraId="517DB689" w14:textId="77777777" w:rsidTr="00DE5C31">
        <w:trPr>
          <w:jc w:val="center"/>
        </w:trPr>
        <w:tc>
          <w:tcPr>
            <w:tcW w:w="0" w:type="auto"/>
            <w:tcMar>
              <w:top w:w="75" w:type="dxa"/>
              <w:left w:w="75" w:type="dxa"/>
              <w:bottom w:w="75" w:type="dxa"/>
              <w:right w:w="75" w:type="dxa"/>
            </w:tcMar>
            <w:vAlign w:val="center"/>
            <w:hideMark/>
          </w:tcPr>
          <w:p w14:paraId="27DA69CD"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5</w:t>
            </w:r>
          </w:p>
        </w:tc>
        <w:tc>
          <w:tcPr>
            <w:tcW w:w="0" w:type="auto"/>
            <w:tcMar>
              <w:top w:w="75" w:type="dxa"/>
              <w:left w:w="75" w:type="dxa"/>
              <w:bottom w:w="75" w:type="dxa"/>
              <w:right w:w="75" w:type="dxa"/>
            </w:tcMar>
            <w:vAlign w:val="center"/>
            <w:hideMark/>
          </w:tcPr>
          <w:p w14:paraId="0119AFE6"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7</w:t>
            </w:r>
          </w:p>
        </w:tc>
      </w:tr>
      <w:tr w:rsidR="00E566BF" w:rsidRPr="00E566BF" w14:paraId="6298A9B1" w14:textId="77777777" w:rsidTr="00DE5C31">
        <w:trPr>
          <w:jc w:val="center"/>
        </w:trPr>
        <w:tc>
          <w:tcPr>
            <w:tcW w:w="0" w:type="auto"/>
            <w:tcMar>
              <w:top w:w="75" w:type="dxa"/>
              <w:left w:w="75" w:type="dxa"/>
              <w:bottom w:w="75" w:type="dxa"/>
              <w:right w:w="75" w:type="dxa"/>
            </w:tcMar>
            <w:vAlign w:val="center"/>
            <w:hideMark/>
          </w:tcPr>
          <w:p w14:paraId="5ED09783"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7</w:t>
            </w:r>
          </w:p>
        </w:tc>
        <w:tc>
          <w:tcPr>
            <w:tcW w:w="0" w:type="auto"/>
            <w:tcMar>
              <w:top w:w="75" w:type="dxa"/>
              <w:left w:w="75" w:type="dxa"/>
              <w:bottom w:w="75" w:type="dxa"/>
              <w:right w:w="75" w:type="dxa"/>
            </w:tcMar>
            <w:vAlign w:val="center"/>
            <w:hideMark/>
          </w:tcPr>
          <w:p w14:paraId="0351578F"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10</w:t>
            </w:r>
          </w:p>
        </w:tc>
      </w:tr>
      <w:tr w:rsidR="00E566BF" w:rsidRPr="00E566BF" w14:paraId="4B213756" w14:textId="77777777" w:rsidTr="00DE5C31">
        <w:trPr>
          <w:jc w:val="center"/>
        </w:trPr>
        <w:tc>
          <w:tcPr>
            <w:tcW w:w="0" w:type="auto"/>
            <w:tcMar>
              <w:top w:w="75" w:type="dxa"/>
              <w:left w:w="75" w:type="dxa"/>
              <w:bottom w:w="75" w:type="dxa"/>
              <w:right w:w="75" w:type="dxa"/>
            </w:tcMar>
            <w:vAlign w:val="center"/>
            <w:hideMark/>
          </w:tcPr>
          <w:p w14:paraId="15B2D39B"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9</w:t>
            </w:r>
          </w:p>
        </w:tc>
        <w:tc>
          <w:tcPr>
            <w:tcW w:w="0" w:type="auto"/>
            <w:tcMar>
              <w:top w:w="75" w:type="dxa"/>
              <w:left w:w="75" w:type="dxa"/>
              <w:bottom w:w="75" w:type="dxa"/>
              <w:right w:w="75" w:type="dxa"/>
            </w:tcMar>
            <w:vAlign w:val="center"/>
            <w:hideMark/>
          </w:tcPr>
          <w:p w14:paraId="086CA5C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15</w:t>
            </w:r>
          </w:p>
        </w:tc>
      </w:tr>
    </w:tbl>
    <w:p w14:paraId="0BAEBCA7" w14:textId="77777777" w:rsidR="00DB63B9" w:rsidRPr="00E566BF"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p>
    <w:p w14:paraId="05CA63CD" w14:textId="43E75513" w:rsidR="00DB63B9" w:rsidRPr="00E566BF"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E566BF">
        <w:rPr>
          <w:rFonts w:ascii="Times New Roman" w:eastAsia="Times New Roman" w:hAnsi="Times New Roman" w:cs="Times New Roman"/>
          <w:color w:val="000000" w:themeColor="text1"/>
          <w:sz w:val="24"/>
          <w:szCs w:val="24"/>
          <w:lang w:eastAsia="en-IN"/>
        </w:rPr>
        <w:t xml:space="preserve">Calculate y = mx + b using formula. </w:t>
      </w:r>
      <w:r w:rsidR="00616298" w:rsidRPr="00616298">
        <w:rPr>
          <w:rFonts w:ascii="Times New Roman" w:eastAsia="Times New Roman" w:hAnsi="Times New Roman" w:cs="Times New Roman"/>
          <w:color w:val="000000" w:themeColor="text1"/>
          <w:sz w:val="24"/>
          <w:szCs w:val="24"/>
          <w:lang w:eastAsia="en-IN"/>
        </w:rPr>
        <w:t>Calculate the correlation coefficient between two variables</w:t>
      </w:r>
      <w:r w:rsidR="00E566BF" w:rsidRPr="00E566BF">
        <w:rPr>
          <w:rFonts w:ascii="Times New Roman" w:eastAsia="Times New Roman" w:hAnsi="Times New Roman" w:cs="Times New Roman"/>
          <w:color w:val="000000" w:themeColor="text1"/>
          <w:sz w:val="24"/>
          <w:szCs w:val="24"/>
          <w:lang w:eastAsia="en-IN"/>
        </w:rPr>
        <w:t>.</w:t>
      </w:r>
      <w:r w:rsidR="001E0AF3">
        <w:rPr>
          <w:rFonts w:ascii="Times New Roman" w:eastAsia="Times New Roman" w:hAnsi="Times New Roman" w:cs="Times New Roman"/>
          <w:color w:val="000000" w:themeColor="text1"/>
          <w:sz w:val="24"/>
          <w:szCs w:val="24"/>
          <w:lang w:eastAsia="en-IN"/>
        </w:rPr>
        <w:t xml:space="preserve"> Find a linear regression equation line.</w:t>
      </w:r>
      <w:r w:rsidR="00E566BF" w:rsidRPr="00E566BF">
        <w:rPr>
          <w:rFonts w:ascii="Times New Roman" w:eastAsia="Times New Roman" w:hAnsi="Times New Roman" w:cs="Times New Roman"/>
          <w:color w:val="000000" w:themeColor="text1"/>
          <w:sz w:val="24"/>
          <w:szCs w:val="24"/>
          <w:lang w:eastAsia="en-IN"/>
        </w:rPr>
        <w:t xml:space="preserve"> </w:t>
      </w:r>
      <w:r w:rsidRPr="00E566BF">
        <w:rPr>
          <w:rFonts w:ascii="Times New Roman" w:eastAsia="Times New Roman" w:hAnsi="Times New Roman" w:cs="Times New Roman"/>
          <w:color w:val="000000" w:themeColor="text1"/>
          <w:sz w:val="24"/>
          <w:szCs w:val="24"/>
          <w:lang w:eastAsia="en-IN"/>
        </w:rPr>
        <w:t>Also find least squares of errors.</w:t>
      </w:r>
      <w:r w:rsidR="002A0924">
        <w:rPr>
          <w:rFonts w:ascii="Times New Roman" w:eastAsia="Times New Roman" w:hAnsi="Times New Roman" w:cs="Times New Roman"/>
          <w:color w:val="000000" w:themeColor="text1"/>
          <w:sz w:val="24"/>
          <w:szCs w:val="24"/>
          <w:lang w:eastAsia="en-IN"/>
        </w:rPr>
        <w:t xml:space="preserve"> </w:t>
      </w:r>
      <w:r w:rsidRPr="00E566BF">
        <w:rPr>
          <w:rFonts w:ascii="Times New Roman" w:eastAsia="Times New Roman" w:hAnsi="Times New Roman" w:cs="Times New Roman"/>
          <w:color w:val="000000" w:themeColor="text1"/>
          <w:sz w:val="24"/>
          <w:szCs w:val="24"/>
          <w:lang w:eastAsia="en-IN"/>
        </w:rPr>
        <w:t xml:space="preserve"> Also check whether least squares </w:t>
      </w:r>
      <w:proofErr w:type="gramStart"/>
      <w:r w:rsidRPr="00E566BF">
        <w:rPr>
          <w:rFonts w:ascii="Times New Roman" w:eastAsia="Times New Roman" w:hAnsi="Times New Roman" w:cs="Times New Roman"/>
          <w:color w:val="000000" w:themeColor="text1"/>
          <w:sz w:val="24"/>
          <w:szCs w:val="24"/>
          <w:lang w:eastAsia="en-IN"/>
        </w:rPr>
        <w:t>is</w:t>
      </w:r>
      <w:proofErr w:type="gramEnd"/>
      <w:r w:rsidRPr="00E566BF">
        <w:rPr>
          <w:rFonts w:ascii="Times New Roman" w:eastAsia="Times New Roman" w:hAnsi="Times New Roman" w:cs="Times New Roman"/>
          <w:color w:val="000000" w:themeColor="text1"/>
          <w:sz w:val="24"/>
          <w:szCs w:val="24"/>
          <w:lang w:eastAsia="en-IN"/>
        </w:rPr>
        <w:t xml:space="preserve"> sensitive to outlier by introducing.</w:t>
      </w:r>
      <w:r w:rsidR="00E566BF" w:rsidRPr="00E566BF">
        <w:rPr>
          <w:rFonts w:ascii="Times New Roman" w:eastAsia="Times New Roman" w:hAnsi="Times New Roman" w:cs="Times New Roman"/>
          <w:color w:val="000000" w:themeColor="text1"/>
          <w:sz w:val="24"/>
          <w:szCs w:val="24"/>
          <w:lang w:eastAsia="en-IN"/>
        </w:rPr>
        <w:t xml:space="preserve"> </w:t>
      </w:r>
      <w:r w:rsidR="00E566BF" w:rsidRPr="00616298">
        <w:rPr>
          <w:rFonts w:ascii="Times New Roman" w:eastAsia="Times New Roman" w:hAnsi="Times New Roman" w:cs="Times New Roman"/>
          <w:color w:val="000000" w:themeColor="text1"/>
          <w:sz w:val="24"/>
          <w:szCs w:val="24"/>
          <w:lang w:eastAsia="en-IN"/>
        </w:rPr>
        <w:t> Draw box plot</w:t>
      </w:r>
      <w:r w:rsidR="00E566BF" w:rsidRPr="00E566BF">
        <w:rPr>
          <w:rFonts w:ascii="Times New Roman" w:eastAsia="Times New Roman" w:hAnsi="Times New Roman" w:cs="Times New Roman"/>
          <w:color w:val="000000" w:themeColor="text1"/>
          <w:sz w:val="24"/>
          <w:szCs w:val="24"/>
          <w:lang w:eastAsia="en-IN"/>
        </w:rPr>
        <w:t> that is useful to detect </w:t>
      </w:r>
      <w:r w:rsidR="00E566BF" w:rsidRPr="00616298">
        <w:rPr>
          <w:rFonts w:ascii="Times New Roman" w:eastAsia="Times New Roman" w:hAnsi="Times New Roman" w:cs="Times New Roman"/>
          <w:color w:val="000000" w:themeColor="text1"/>
          <w:sz w:val="24"/>
          <w:szCs w:val="24"/>
          <w:lang w:eastAsia="en-IN"/>
        </w:rPr>
        <w:t>outliers</w:t>
      </w:r>
      <w:r w:rsidRPr="00E566BF">
        <w:rPr>
          <w:rFonts w:ascii="Times New Roman" w:eastAsia="Times New Roman" w:hAnsi="Times New Roman" w:cs="Times New Roman"/>
          <w:color w:val="000000" w:themeColor="text1"/>
          <w:sz w:val="24"/>
          <w:szCs w:val="24"/>
          <w:lang w:eastAsia="en-IN"/>
        </w:rPr>
        <w:t xml:space="preserve"> </w:t>
      </w:r>
      <w:r w:rsidR="00E566BF" w:rsidRPr="00E566BF">
        <w:rPr>
          <w:rFonts w:ascii="Times New Roman" w:eastAsia="Times New Roman" w:hAnsi="Times New Roman" w:cs="Times New Roman"/>
          <w:color w:val="000000" w:themeColor="text1"/>
          <w:sz w:val="24"/>
          <w:szCs w:val="24"/>
          <w:lang w:eastAsia="en-IN"/>
        </w:rPr>
        <w:t>and give your inference on it</w:t>
      </w:r>
      <w:r w:rsidR="002A0924">
        <w:rPr>
          <w:rFonts w:ascii="Times New Roman" w:eastAsia="Times New Roman" w:hAnsi="Times New Roman" w:cs="Times New Roman"/>
          <w:color w:val="000000" w:themeColor="text1"/>
          <w:sz w:val="24"/>
          <w:szCs w:val="24"/>
          <w:lang w:eastAsia="en-IN"/>
        </w:rPr>
        <w:t xml:space="preserve">. </w:t>
      </w:r>
    </w:p>
    <w:p w14:paraId="4D42C6D1" w14:textId="15D22DD9" w:rsidR="00DB63B9" w:rsidRPr="00E566BF"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p>
    <w:p w14:paraId="6BB05C95" w14:textId="559DC724" w:rsidR="00DB63B9" w:rsidRPr="00DB63B9" w:rsidRDefault="00E566BF"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32.</w:t>
      </w:r>
      <w:r w:rsidR="00DB63B9" w:rsidRPr="00DB63B9">
        <w:rPr>
          <w:rFonts w:ascii="Times New Roman" w:eastAsia="Times New Roman" w:hAnsi="Times New Roman" w:cs="Times New Roman"/>
          <w:color w:val="000000" w:themeColor="text1"/>
          <w:sz w:val="24"/>
          <w:szCs w:val="24"/>
          <w:lang w:eastAsia="en-IN"/>
        </w:rPr>
        <w:t>The local ice cream shop keeps track of how much ice cream they sell versus the noon temperature on that day. Here are their figures for the last 12 days: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827"/>
        <w:gridCol w:w="1845"/>
      </w:tblGrid>
      <w:tr w:rsidR="00E566BF" w:rsidRPr="00E566BF" w14:paraId="16A97E38" w14:textId="77777777" w:rsidTr="00DB63B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DCA4C1"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Ice Cream Sales vs Temperature</w:t>
            </w:r>
          </w:p>
        </w:tc>
      </w:tr>
      <w:tr w:rsidR="00E566BF" w:rsidRPr="00E566BF" w14:paraId="66263F94"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5BF8B7"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18489"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Ice Cream Sales</w:t>
            </w:r>
          </w:p>
        </w:tc>
      </w:tr>
      <w:tr w:rsidR="00E566BF" w:rsidRPr="00E566BF" w14:paraId="5DBEAC08"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61F95D"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85481"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$215</w:t>
            </w:r>
          </w:p>
        </w:tc>
      </w:tr>
      <w:tr w:rsidR="00E566BF" w:rsidRPr="00E566BF" w14:paraId="3B577712"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DAA092"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EEFEF"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$325</w:t>
            </w:r>
          </w:p>
        </w:tc>
      </w:tr>
      <w:tr w:rsidR="00E566BF" w:rsidRPr="00E566BF" w14:paraId="41F1EE14"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7FBFD0"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E52F9"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$185</w:t>
            </w:r>
          </w:p>
        </w:tc>
      </w:tr>
      <w:tr w:rsidR="00E566BF" w:rsidRPr="00E566BF" w14:paraId="7FA86067"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474403"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9239F"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$332</w:t>
            </w:r>
          </w:p>
        </w:tc>
      </w:tr>
      <w:tr w:rsidR="00E566BF" w:rsidRPr="00E566BF" w14:paraId="4D51B712"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8740DB"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lastRenderedPageBreak/>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0120F"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$406</w:t>
            </w:r>
          </w:p>
        </w:tc>
      </w:tr>
      <w:tr w:rsidR="00E566BF" w:rsidRPr="00E566BF" w14:paraId="1507F194"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E8FD69"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E971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$522</w:t>
            </w:r>
          </w:p>
        </w:tc>
      </w:tr>
      <w:tr w:rsidR="00E566BF" w:rsidRPr="00E566BF" w14:paraId="48504366"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CB7D86"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B77D0"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$412</w:t>
            </w:r>
          </w:p>
        </w:tc>
      </w:tr>
      <w:tr w:rsidR="00E566BF" w:rsidRPr="00E566BF" w14:paraId="5EE07DB9"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367BEB"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CB460"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$614</w:t>
            </w:r>
          </w:p>
        </w:tc>
      </w:tr>
      <w:tr w:rsidR="00E566BF" w:rsidRPr="00E566BF" w14:paraId="34BE087C"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43FA8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FAC9D"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$544</w:t>
            </w:r>
          </w:p>
        </w:tc>
      </w:tr>
      <w:tr w:rsidR="00E566BF" w:rsidRPr="00E566BF" w14:paraId="2CD64BE1"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5843DA"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FF4F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$421</w:t>
            </w:r>
          </w:p>
        </w:tc>
      </w:tr>
      <w:tr w:rsidR="00E566BF" w:rsidRPr="00E566BF" w14:paraId="6FC6B6EB"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29B288"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2E34C"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$445</w:t>
            </w:r>
          </w:p>
        </w:tc>
      </w:tr>
      <w:tr w:rsidR="00E566BF" w:rsidRPr="00E566BF" w14:paraId="4DAAD068" w14:textId="77777777" w:rsidTr="00DB63B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644D2F"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C8A2" w14:textId="77777777"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DB63B9">
              <w:rPr>
                <w:rFonts w:ascii="Times New Roman" w:eastAsia="Times New Roman" w:hAnsi="Times New Roman" w:cs="Times New Roman"/>
                <w:color w:val="000000" w:themeColor="text1"/>
                <w:sz w:val="24"/>
                <w:szCs w:val="24"/>
                <w:lang w:eastAsia="en-IN"/>
              </w:rPr>
              <w:t>$408</w:t>
            </w:r>
          </w:p>
        </w:tc>
      </w:tr>
    </w:tbl>
    <w:p w14:paraId="2D0A12A7" w14:textId="5EC2D6F3" w:rsidR="00DB63B9" w:rsidRPr="00DB63B9" w:rsidRDefault="00DB63B9"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E566BF">
        <w:rPr>
          <w:rFonts w:ascii="Times New Roman" w:eastAsia="Times New Roman" w:hAnsi="Times New Roman" w:cs="Times New Roman"/>
          <w:color w:val="000000" w:themeColor="text1"/>
          <w:sz w:val="24"/>
          <w:szCs w:val="24"/>
          <w:lang w:eastAsia="en-IN"/>
        </w:rPr>
        <w:t>Give line of best fit using scatter plot</w:t>
      </w:r>
      <w:r w:rsidR="00E566BF" w:rsidRPr="00E566BF">
        <w:rPr>
          <w:rFonts w:ascii="Times New Roman" w:eastAsia="Times New Roman" w:hAnsi="Times New Roman" w:cs="Times New Roman"/>
          <w:color w:val="000000" w:themeColor="text1"/>
          <w:sz w:val="24"/>
          <w:szCs w:val="24"/>
          <w:lang w:eastAsia="en-IN"/>
        </w:rPr>
        <w:t>. use that equation to interpolate a sales value at 21° and to extrapolate a sales value at 29°</w:t>
      </w:r>
    </w:p>
    <w:p w14:paraId="2D5738CA" w14:textId="77777777" w:rsidR="00E566BF" w:rsidRPr="00E566BF" w:rsidRDefault="00E566BF" w:rsidP="00E566BF">
      <w:pPr>
        <w:spacing w:before="30" w:after="180" w:line="240" w:lineRule="auto"/>
        <w:ind w:right="-30"/>
        <w:outlineLvl w:val="2"/>
        <w:rPr>
          <w:rFonts w:ascii="Times New Roman" w:eastAsia="Times New Roman" w:hAnsi="Times New Roman" w:cs="Times New Roman"/>
          <w:color w:val="000000" w:themeColor="text1"/>
          <w:sz w:val="24"/>
          <w:szCs w:val="24"/>
          <w:lang w:eastAsia="en-IN"/>
        </w:rPr>
      </w:pPr>
    </w:p>
    <w:p w14:paraId="35D9351E" w14:textId="73E3CDCA" w:rsidR="005348BB" w:rsidRPr="00E566BF" w:rsidRDefault="00DC1390"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3.</w:t>
      </w:r>
      <w:r w:rsidRPr="00E566BF">
        <w:rPr>
          <w:rFonts w:ascii="Times New Roman" w:eastAsia="Times New Roman" w:hAnsi="Times New Roman" w:cs="Times New Roman"/>
          <w:color w:val="000000" w:themeColor="text1"/>
          <w:sz w:val="24"/>
          <w:szCs w:val="24"/>
          <w:lang w:eastAsia="en-IN"/>
        </w:rPr>
        <w:t xml:space="preserve"> Suppose</w:t>
      </w:r>
      <w:r w:rsidR="00472544" w:rsidRPr="00E566BF">
        <w:rPr>
          <w:rFonts w:ascii="Times New Roman" w:eastAsia="Times New Roman" w:hAnsi="Times New Roman" w:cs="Times New Roman"/>
          <w:color w:val="000000" w:themeColor="text1"/>
          <w:sz w:val="24"/>
          <w:szCs w:val="24"/>
          <w:lang w:eastAsia="en-IN"/>
        </w:rPr>
        <w:t xml:space="preserve"> that we are statistical consultants hired by a client to provide advice on how to improve sales of a particular product. The Advertising data set consists of the sales of that product in 200 different markets, along with advertising budgets for the product in each of those markets for three different media: TV, radio, and newspaper.</w:t>
      </w:r>
    </w:p>
    <w:p w14:paraId="49A7F705" w14:textId="450C2F91" w:rsidR="00472544" w:rsidRPr="00E566BF" w:rsidRDefault="00472544"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E566BF">
        <w:rPr>
          <w:rFonts w:ascii="Times New Roman" w:eastAsia="Times New Roman" w:hAnsi="Times New Roman" w:cs="Times New Roman"/>
          <w:color w:val="000000" w:themeColor="text1"/>
          <w:sz w:val="24"/>
          <w:szCs w:val="24"/>
          <w:lang w:eastAsia="en-IN"/>
        </w:rPr>
        <w:t xml:space="preserve">Dataset: </w:t>
      </w:r>
      <w:hyperlink r:id="rId4" w:history="1">
        <w:r w:rsidR="00036ABE" w:rsidRPr="00E566BF">
          <w:rPr>
            <w:rFonts w:eastAsia="Times New Roman"/>
            <w:lang w:eastAsia="en-IN"/>
          </w:rPr>
          <w:t>https://www.kaggle.com/datasets/ashydv/advertising-dataset</w:t>
        </w:r>
      </w:hyperlink>
    </w:p>
    <w:p w14:paraId="5CAD5E7D" w14:textId="39DAA299" w:rsidR="00036ABE" w:rsidRPr="00E566BF" w:rsidRDefault="00036ABE"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E566BF">
        <w:rPr>
          <w:rFonts w:ascii="Times New Roman" w:eastAsia="Times New Roman" w:hAnsi="Times New Roman" w:cs="Times New Roman"/>
          <w:color w:val="000000" w:themeColor="text1"/>
          <w:sz w:val="24"/>
          <w:szCs w:val="24"/>
          <w:lang w:eastAsia="en-IN"/>
        </w:rPr>
        <w:t>What is the relationship between sales and TV budget?</w:t>
      </w:r>
    </w:p>
    <w:p w14:paraId="139C9E94" w14:textId="4C32BF23" w:rsidR="00036ABE" w:rsidRPr="00E566BF" w:rsidRDefault="00036ABE" w:rsidP="00E566BF">
      <w:pPr>
        <w:spacing w:before="30" w:after="180" w:line="240" w:lineRule="auto"/>
        <w:ind w:left="-30" w:right="-30"/>
        <w:outlineLvl w:val="2"/>
        <w:rPr>
          <w:rFonts w:ascii="Times New Roman" w:eastAsia="Times New Roman" w:hAnsi="Times New Roman" w:cs="Times New Roman"/>
          <w:color w:val="000000" w:themeColor="text1"/>
          <w:sz w:val="24"/>
          <w:szCs w:val="24"/>
          <w:lang w:eastAsia="en-IN"/>
        </w:rPr>
      </w:pPr>
      <w:r w:rsidRPr="00E566BF">
        <w:rPr>
          <w:rFonts w:ascii="Times New Roman" w:eastAsia="Times New Roman" w:hAnsi="Times New Roman" w:cs="Times New Roman"/>
          <w:color w:val="000000" w:themeColor="text1"/>
          <w:sz w:val="24"/>
          <w:szCs w:val="24"/>
          <w:lang w:eastAsia="en-IN"/>
        </w:rPr>
        <w:t>Check whether Increasing sales through advertising is having impact or not</w:t>
      </w:r>
      <w:r w:rsidR="00DE5C31">
        <w:rPr>
          <w:rFonts w:ascii="Times New Roman" w:eastAsia="Times New Roman" w:hAnsi="Times New Roman" w:cs="Times New Roman"/>
          <w:color w:val="000000" w:themeColor="text1"/>
          <w:sz w:val="24"/>
          <w:szCs w:val="24"/>
          <w:lang w:eastAsia="en-IN"/>
        </w:rPr>
        <w:t>. C</w:t>
      </w:r>
      <w:r w:rsidR="00DE5C31" w:rsidRPr="00DE5C31">
        <w:rPr>
          <w:rFonts w:ascii="Times New Roman" w:eastAsia="Times New Roman" w:hAnsi="Times New Roman" w:cs="Times New Roman"/>
          <w:color w:val="000000" w:themeColor="text1"/>
          <w:sz w:val="24"/>
          <w:szCs w:val="24"/>
          <w:lang w:eastAsia="en-IN"/>
        </w:rPr>
        <w:t>onstruct a </w:t>
      </w:r>
      <w:hyperlink r:id="rId5" w:history="1">
        <w:r w:rsidR="00DE5C31" w:rsidRPr="00DE5C31">
          <w:rPr>
            <w:rFonts w:ascii="Times New Roman" w:eastAsia="Times New Roman" w:hAnsi="Times New Roman" w:cs="Times New Roman"/>
            <w:color w:val="000000" w:themeColor="text1"/>
            <w:sz w:val="24"/>
            <w:szCs w:val="24"/>
            <w:lang w:eastAsia="en-IN"/>
          </w:rPr>
          <w:t>confidence interval</w:t>
        </w:r>
      </w:hyperlink>
      <w:r w:rsidR="00DE5C31" w:rsidRPr="00DE5C31">
        <w:rPr>
          <w:rFonts w:ascii="Times New Roman" w:eastAsia="Times New Roman" w:hAnsi="Times New Roman" w:cs="Times New Roman"/>
          <w:color w:val="000000" w:themeColor="text1"/>
          <w:sz w:val="24"/>
          <w:szCs w:val="24"/>
          <w:lang w:eastAsia="en-IN"/>
        </w:rPr>
        <w:t> around the </w:t>
      </w:r>
      <w:hyperlink r:id="rId6" w:history="1">
        <w:r w:rsidR="00DE5C31" w:rsidRPr="00DE5C31">
          <w:rPr>
            <w:rFonts w:ascii="Times New Roman" w:eastAsia="Times New Roman" w:hAnsi="Times New Roman" w:cs="Times New Roman"/>
            <w:color w:val="000000" w:themeColor="text1"/>
            <w:sz w:val="24"/>
            <w:szCs w:val="24"/>
            <w:lang w:eastAsia="en-IN"/>
          </w:rPr>
          <w:t>slope</w:t>
        </w:r>
      </w:hyperlink>
      <w:r w:rsidR="00DE5C31" w:rsidRPr="00DE5C31">
        <w:rPr>
          <w:rFonts w:ascii="Times New Roman" w:eastAsia="Times New Roman" w:hAnsi="Times New Roman" w:cs="Times New Roman"/>
          <w:color w:val="000000" w:themeColor="text1"/>
          <w:sz w:val="24"/>
          <w:szCs w:val="24"/>
          <w:lang w:eastAsia="en-IN"/>
        </w:rPr>
        <w:t> of a </w:t>
      </w:r>
      <w:hyperlink r:id="rId7" w:history="1">
        <w:r w:rsidR="00DE5C31" w:rsidRPr="00DE5C31">
          <w:rPr>
            <w:rFonts w:ascii="Times New Roman" w:eastAsia="Times New Roman" w:hAnsi="Times New Roman" w:cs="Times New Roman"/>
            <w:color w:val="000000" w:themeColor="text1"/>
            <w:sz w:val="24"/>
            <w:szCs w:val="24"/>
            <w:lang w:eastAsia="en-IN"/>
          </w:rPr>
          <w:t>regression</w:t>
        </w:r>
      </w:hyperlink>
      <w:r w:rsidR="00DE5C31" w:rsidRPr="00DE5C31">
        <w:rPr>
          <w:rFonts w:ascii="Times New Roman" w:eastAsia="Times New Roman" w:hAnsi="Times New Roman" w:cs="Times New Roman"/>
          <w:color w:val="000000" w:themeColor="text1"/>
          <w:sz w:val="24"/>
          <w:szCs w:val="24"/>
          <w:lang w:eastAsia="en-IN"/>
        </w:rPr>
        <w:t> line.</w:t>
      </w:r>
    </w:p>
    <w:sectPr w:rsidR="00036ABE" w:rsidRPr="00E5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44"/>
    <w:rsid w:val="00036ABE"/>
    <w:rsid w:val="001E0AF3"/>
    <w:rsid w:val="002A0924"/>
    <w:rsid w:val="00472544"/>
    <w:rsid w:val="004E5C87"/>
    <w:rsid w:val="005348BB"/>
    <w:rsid w:val="00616298"/>
    <w:rsid w:val="00DB63B9"/>
    <w:rsid w:val="00DC1390"/>
    <w:rsid w:val="00DE5C31"/>
    <w:rsid w:val="00E5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72CF"/>
  <w15:chartTrackingRefBased/>
  <w15:docId w15:val="{AA62EFAE-5D66-4575-BD8C-0285DFE4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3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2A09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ABE"/>
    <w:rPr>
      <w:color w:val="0563C1" w:themeColor="hyperlink"/>
      <w:u w:val="single"/>
    </w:rPr>
  </w:style>
  <w:style w:type="character" w:styleId="UnresolvedMention">
    <w:name w:val="Unresolved Mention"/>
    <w:basedOn w:val="DefaultParagraphFont"/>
    <w:uiPriority w:val="99"/>
    <w:semiHidden/>
    <w:unhideWhenUsed/>
    <w:rsid w:val="00036ABE"/>
    <w:rPr>
      <w:color w:val="605E5C"/>
      <w:shd w:val="clear" w:color="auto" w:fill="E1DFDD"/>
    </w:rPr>
  </w:style>
  <w:style w:type="character" w:customStyle="1" w:styleId="Heading3Char">
    <w:name w:val="Heading 3 Char"/>
    <w:basedOn w:val="DefaultParagraphFont"/>
    <w:link w:val="Heading3"/>
    <w:uiPriority w:val="9"/>
    <w:rsid w:val="00DB63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63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63B9"/>
    <w:rPr>
      <w:i/>
      <w:iCs/>
    </w:rPr>
  </w:style>
  <w:style w:type="character" w:customStyle="1" w:styleId="center">
    <w:name w:val="center"/>
    <w:basedOn w:val="DefaultParagraphFont"/>
    <w:rsid w:val="00DB63B9"/>
  </w:style>
  <w:style w:type="character" w:customStyle="1" w:styleId="muxgbd">
    <w:name w:val="muxgbd"/>
    <w:basedOn w:val="DefaultParagraphFont"/>
    <w:rsid w:val="00E566BF"/>
  </w:style>
  <w:style w:type="character" w:customStyle="1" w:styleId="Heading5Char">
    <w:name w:val="Heading 5 Char"/>
    <w:basedOn w:val="DefaultParagraphFont"/>
    <w:link w:val="Heading5"/>
    <w:uiPriority w:val="9"/>
    <w:semiHidden/>
    <w:rsid w:val="002A09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1895">
      <w:bodyDiv w:val="1"/>
      <w:marLeft w:val="0"/>
      <w:marRight w:val="0"/>
      <w:marTop w:val="0"/>
      <w:marBottom w:val="0"/>
      <w:divBdr>
        <w:top w:val="none" w:sz="0" w:space="0" w:color="auto"/>
        <w:left w:val="none" w:sz="0" w:space="0" w:color="auto"/>
        <w:bottom w:val="none" w:sz="0" w:space="0" w:color="auto"/>
        <w:right w:val="none" w:sz="0" w:space="0" w:color="auto"/>
      </w:divBdr>
    </w:div>
    <w:div w:id="526217980">
      <w:bodyDiv w:val="1"/>
      <w:marLeft w:val="0"/>
      <w:marRight w:val="0"/>
      <w:marTop w:val="0"/>
      <w:marBottom w:val="0"/>
      <w:divBdr>
        <w:top w:val="none" w:sz="0" w:space="0" w:color="auto"/>
        <w:left w:val="none" w:sz="0" w:space="0" w:color="auto"/>
        <w:bottom w:val="none" w:sz="0" w:space="0" w:color="auto"/>
        <w:right w:val="none" w:sz="0" w:space="0" w:color="auto"/>
      </w:divBdr>
    </w:div>
    <w:div w:id="7584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trek.com/statistics/dictionary?definition=Regres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trek.com/statistics/dictionary?definition=Slope" TargetMode="External"/><Relationship Id="rId5" Type="http://schemas.openxmlformats.org/officeDocument/2006/relationships/hyperlink" Target="https://stattrek.com/statistics/dictionary?definition=Confidence%20interval" TargetMode="External"/><Relationship Id="rId4" Type="http://schemas.openxmlformats.org/officeDocument/2006/relationships/hyperlink" Target="https://www.kaggle.com/datasets/ashydv/advertising-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madhav</dc:creator>
  <cp:keywords/>
  <dc:description/>
  <cp:lastModifiedBy>Vishal Madhav</cp:lastModifiedBy>
  <cp:revision>2</cp:revision>
  <dcterms:created xsi:type="dcterms:W3CDTF">2024-06-25T17:18:00Z</dcterms:created>
  <dcterms:modified xsi:type="dcterms:W3CDTF">2024-06-25T17:18:00Z</dcterms:modified>
</cp:coreProperties>
</file>