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6"/>
        </w:rPr>
        <w:t>Atharva Sir's Infinity Classes</w:t>
      </w:r>
    </w:p>
    <w:p>
      <w:pPr>
        <w:spacing w:after="40"/>
        <w:jc w:val="center"/>
      </w:pPr>
      <w:r>
        <w:rPr>
          <w:rFonts w:ascii="Arial" w:hAnsi="Arial"/>
          <w:b/>
          <w:color w:val="000000"/>
          <w:sz w:val="28"/>
        </w:rPr>
        <w:t>English Grammar Question Paper</w:t>
      </w:r>
    </w:p>
    <w:p>
      <w:pPr>
        <w:spacing w:after="240"/>
        <w:jc w:val="center"/>
      </w:pPr>
      <w:r>
        <w:rPr>
          <w:rFonts w:ascii="Arial" w:hAnsi="Arial"/>
          <w:b/>
          <w:color w:val="000000"/>
          <w:sz w:val="22"/>
        </w:rPr>
        <w:t>Total Marks: 25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61" w:hRule="atLeast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Name: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Date: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/>
    <w:p>
      <w:pPr>
        <w:pStyle w:val="Heading2"/>
        <w:spacing w:before="280" w:after="160"/>
      </w:pPr>
      <w:r>
        <w:rPr>
          <w:rFonts w:ascii="Arial" w:hAnsi="Arial"/>
          <w:b w:val="0"/>
          <w:color w:val="000000"/>
          <w:sz w:val="32"/>
        </w:rPr>
        <w:t>Q1) Add a Question Tag (5 marks)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504" w:hRule="atLeast"/>
        </w:trPr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22"/>
              </w:rPr>
              <w:t>1. She wasn't tired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504" w:hRule="atLeast"/>
        </w:trPr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22"/>
              </w:rPr>
              <w:t>2. We have finished the work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504" w:hRule="atLeast"/>
        </w:trPr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22"/>
              </w:rPr>
              <w:t>3. You haven't met him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504" w:hRule="atLeast"/>
        </w:trPr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22"/>
              </w:rPr>
              <w:t>4. He will call you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504" w:hRule="atLeast"/>
        </w:trPr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22"/>
              </w:rPr>
              <w:t>5. You should study more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pStyle w:val="Heading2"/>
        <w:spacing w:before="280" w:after="160"/>
      </w:pPr>
      <w:r>
        <w:rPr>
          <w:rFonts w:ascii="Arial" w:hAnsi="Arial"/>
          <w:b w:val="0"/>
          <w:color w:val="000000"/>
          <w:sz w:val="32"/>
        </w:rPr>
        <w:t>Q2) Write the Structure and One Example of Each Tense (10 marks)</w:t>
      </w:r>
    </w:p>
    <w:p>
      <w:pPr>
        <w:spacing w:after="80"/>
      </w:pPr>
      <w:r>
        <w:rPr>
          <w:rFonts w:ascii="Arial" w:hAnsi="Arial"/>
          <w:b/>
          <w:color w:val="000000"/>
          <w:sz w:val="22"/>
        </w:rPr>
        <w:t>1. Simple Past Tense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Structure: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Example: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color w:val="000000"/>
          <w:sz w:val="22"/>
        </w:rPr>
        <w:t>2. Future Perfect Tense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Structure: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Example: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color w:val="000000"/>
          <w:sz w:val="22"/>
        </w:rPr>
        <w:t>3. Past Continuous Tense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Structure: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Example: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color w:val="000000"/>
          <w:sz w:val="22"/>
        </w:rPr>
        <w:t>4. Present Perfect Continuous Tense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Structure: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Example: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b/>
          <w:color w:val="000000"/>
          <w:sz w:val="22"/>
        </w:rPr>
        <w:t>5. Present Continuous Tense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Structure: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61" w:hRule="atLeast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Example:</w:t>
            </w:r>
          </w:p>
        </w:tc>
        <w:tc>
          <w:tcPr>
            <w:tcW w:type="dxa" w:w="77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hAnsi="Arial"/>
          <w:b w:val="0"/>
          <w:color w:val="000000"/>
          <w:sz w:val="32"/>
        </w:rPr>
        <w:t>Q3) Report Writing - Any One (5 marks)</w:t>
      </w:r>
    </w:p>
    <w:p>
      <w:pPr>
        <w:spacing w:after="80"/>
      </w:pPr>
      <w:r>
        <w:rPr>
          <w:rFonts w:ascii="Arial" w:hAnsi="Arial"/>
          <w:color w:val="000000"/>
          <w:sz w:val="22"/>
        </w:rPr>
        <w:t>Write a report on any one of the following topics:</w:t>
      </w:r>
    </w:p>
    <w:p>
      <w:pPr>
        <w:spacing w:after="40"/>
      </w:pPr>
      <w:r>
        <w:rPr>
          <w:rFonts w:ascii="Arial" w:hAnsi="Arial"/>
          <w:color w:val="000000"/>
          <w:sz w:val="22"/>
        </w:rPr>
        <w:t>1. New English School Celebrates 75th Independence Day</w:t>
      </w:r>
    </w:p>
    <w:p>
      <w:pPr>
        <w:spacing w:after="40"/>
      </w:pPr>
      <w:r>
        <w:rPr>
          <w:rFonts w:ascii="Arial" w:hAnsi="Arial"/>
          <w:color w:val="000000"/>
          <w:sz w:val="22"/>
        </w:rPr>
        <w:t>2. A Terrible Road Accident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  <w:tr>
        <w:trPr>
          <w:trHeight w:val="446"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nil"/>
              <w:top w:val="nil"/>
              <w:right w:val="nil"/>
              <w:bottom w:val="single" w:sz="8" w:space="0" w:color="000000"/>
            </w:tcBorders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hAnsi="Arial"/>
          <w:b w:val="0"/>
          <w:color w:val="000000"/>
          <w:sz w:val="32"/>
        </w:rPr>
        <w:t>Q4) Complete the Table: V1 - V2 - V3 (5 marks)</w:t>
      </w:r>
    </w:p>
    <w:p>
      <w:pPr>
        <w:spacing w:after="120"/>
      </w:pPr>
      <w:r>
        <w:rPr>
          <w:rFonts w:ascii="Arial" w:hAnsi="Arial"/>
          <w:color w:val="000000"/>
          <w:sz w:val="22"/>
        </w:rPr>
        <w:t>Fill in the correct forms of V2 and V3.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V1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V2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V3</w:t>
            </w: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Find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Sink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Wake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Tear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Hold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Have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Speak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Ride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Know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  <w:tr>
        <w:trPr>
          <w:trHeight w:val="490" w:hRule="atLeast"/>
        </w:trP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color w:val="000000"/>
                <w:sz w:val="22"/>
              </w:rPr>
              <w:t>Leave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left w:val="single" w:sz="8" w:color="DADCE0"/>
              <w:top w:val="single" w:sz="8" w:color="DADCE0"/>
              <w:right w:val="single" w:sz="8" w:color="DADCE0"/>
              <w:bottom w:val="single" w:sz="8" w:color="DADCE0"/>
            </w:tcBorders>
          </w:tcPr>
          <w:p>
            <w:pPr>
              <w:spacing w:after="0"/>
              <w:jc w:val="left"/>
            </w:pP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