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4EB38" w14:textId="3B6BE7CF" w:rsidR="00816A9C" w:rsidRPr="00816A9C" w:rsidRDefault="00816A9C" w:rsidP="00816A9C">
      <w:pPr>
        <w:jc w:val="center"/>
        <w:rPr>
          <w:b/>
          <w:bCs/>
          <w:sz w:val="36"/>
          <w:szCs w:val="36"/>
          <w:lang w:val="en-US"/>
        </w:rPr>
      </w:pPr>
      <w:r w:rsidRPr="00816A9C">
        <w:rPr>
          <w:b/>
          <w:bCs/>
          <w:sz w:val="36"/>
          <w:szCs w:val="36"/>
          <w:lang w:val="en-US"/>
        </w:rPr>
        <w:t>Sach Educational Support</w:t>
      </w:r>
    </w:p>
    <w:p w14:paraId="35A8C757" w14:textId="3E5315D7" w:rsidR="00816A9C" w:rsidRPr="00816A9C" w:rsidRDefault="00816A9C" w:rsidP="00816A9C">
      <w:pPr>
        <w:jc w:val="center"/>
        <w:rPr>
          <w:b/>
          <w:bCs/>
          <w:sz w:val="36"/>
          <w:szCs w:val="36"/>
          <w:lang w:val="en-US"/>
        </w:rPr>
      </w:pPr>
      <w:r w:rsidRPr="00816A9C">
        <w:rPr>
          <w:b/>
          <w:bCs/>
          <w:sz w:val="36"/>
          <w:szCs w:val="36"/>
          <w:lang w:val="en-US"/>
        </w:rPr>
        <w:t>Data Science Internship Task</w:t>
      </w:r>
    </w:p>
    <w:p w14:paraId="6FD5965E" w14:textId="74282261" w:rsidR="00816A9C" w:rsidRDefault="00816A9C" w:rsidP="00816A9C">
      <w:pPr>
        <w:rPr>
          <w:sz w:val="28"/>
          <w:szCs w:val="28"/>
          <w:lang w:val="en-US"/>
        </w:rPr>
      </w:pPr>
    </w:p>
    <w:p w14:paraId="42BBE756" w14:textId="410272C6" w:rsidR="00816A9C" w:rsidRPr="002D16B3" w:rsidRDefault="00816A9C" w:rsidP="002D16B3">
      <w:pPr>
        <w:spacing w:line="276" w:lineRule="auto"/>
        <w:rPr>
          <w:sz w:val="28"/>
          <w:szCs w:val="28"/>
          <w:lang w:val="en-US"/>
        </w:rPr>
      </w:pPr>
      <w:r w:rsidRPr="002D16B3">
        <w:rPr>
          <w:sz w:val="28"/>
          <w:szCs w:val="28"/>
          <w:lang w:val="en-US"/>
        </w:rPr>
        <w:t>Question 1) What is Scope in Python and Scope Resolution in Python ?</w:t>
      </w:r>
    </w:p>
    <w:p w14:paraId="4DF1CEDF" w14:textId="0387D159" w:rsidR="00816A9C" w:rsidRPr="002D16B3" w:rsidRDefault="00816A9C" w:rsidP="002D16B3">
      <w:pPr>
        <w:pStyle w:val="intro"/>
        <w:shd w:val="clear" w:color="auto" w:fill="FFFFFF"/>
        <w:spacing w:before="288" w:beforeAutospacing="0" w:after="288" w:afterAutospacing="0" w:line="276" w:lineRule="auto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2D16B3">
        <w:rPr>
          <w:rFonts w:asciiTheme="minorHAnsi" w:hAnsiTheme="minorHAnsi"/>
          <w:sz w:val="28"/>
          <w:szCs w:val="28"/>
          <w:lang w:val="en-US"/>
        </w:rPr>
        <w:t xml:space="preserve">Answer: </w:t>
      </w:r>
      <w:r w:rsidRPr="002D16B3">
        <w:rPr>
          <w:rFonts w:asciiTheme="minorHAnsi" w:hAnsiTheme="minorHAnsi" w:cstheme="minorHAnsi"/>
          <w:b/>
          <w:bCs/>
          <w:sz w:val="28"/>
          <w:szCs w:val="28"/>
          <w:lang w:val="en-US"/>
        </w:rPr>
        <w:t>Python Scope:</w:t>
      </w:r>
      <w:r w:rsidRPr="002D16B3">
        <w:rPr>
          <w:rFonts w:asciiTheme="minorHAnsi" w:hAnsiTheme="minorHAnsi"/>
          <w:b/>
          <w:bCs/>
          <w:sz w:val="28"/>
          <w:szCs w:val="28"/>
          <w:lang w:val="en-US"/>
        </w:rPr>
        <w:t xml:space="preserve"> </w:t>
      </w:r>
      <w:r w:rsidRPr="002D16B3">
        <w:rPr>
          <w:rFonts w:asciiTheme="minorHAnsi" w:hAnsiTheme="minorHAnsi" w:cstheme="minorHAnsi"/>
          <w:color w:val="000000"/>
          <w:sz w:val="28"/>
          <w:szCs w:val="28"/>
        </w:rPr>
        <w:t>A variable is only available from inside the region it is created. This is called </w:t>
      </w:r>
      <w:r w:rsidRPr="002D16B3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scope</w:t>
      </w:r>
      <w:r w:rsidR="00130ADA" w:rsidRPr="002D16B3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D16B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2D16B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The concept of </w:t>
      </w:r>
      <w:r w:rsidRPr="002D16B3">
        <w:rPr>
          <w:rStyle w:val="Strong"/>
          <w:rFonts w:asciiTheme="minorHAnsi" w:hAnsiTheme="minorHAnsi" w:cstheme="minorHAnsi"/>
          <w:b w:val="0"/>
          <w:bCs w:val="0"/>
          <w:color w:val="222222"/>
          <w:sz w:val="28"/>
          <w:szCs w:val="28"/>
          <w:shd w:val="clear" w:color="auto" w:fill="FFFFFF"/>
        </w:rPr>
        <w:t>scope</w:t>
      </w:r>
      <w:r w:rsidRPr="002D16B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rules how </w:t>
      </w:r>
      <w:hyperlink r:id="rId6" w:history="1">
        <w:r w:rsidRPr="002D16B3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variables</w:t>
        </w:r>
      </w:hyperlink>
      <w:r w:rsidRPr="002D16B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and names are looked up in your code. It determines the visibility of a variable within the code. The scope of a name or variable depends on the place in your code where you create that variable.</w:t>
      </w:r>
    </w:p>
    <w:p w14:paraId="3EF2C385" w14:textId="4950358D" w:rsidR="00816A9C" w:rsidRPr="002D16B3" w:rsidRDefault="00816A9C" w:rsidP="002D16B3">
      <w:pPr>
        <w:pStyle w:val="intro"/>
        <w:shd w:val="clear" w:color="auto" w:fill="FFFFFF"/>
        <w:spacing w:before="288" w:beforeAutospacing="0" w:after="288" w:afterAutospacing="0" w:line="276" w:lineRule="auto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2D16B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</w:t>
      </w:r>
      <w:r w:rsidRPr="002D16B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he </w:t>
      </w:r>
      <w:r w:rsidRPr="002D16B3">
        <w:rPr>
          <w:rStyle w:val="Strong"/>
          <w:rFonts w:asciiTheme="minorHAnsi" w:hAnsiTheme="minorHAnsi" w:cstheme="minorHAnsi"/>
          <w:b w:val="0"/>
          <w:bCs w:val="0"/>
          <w:color w:val="222222"/>
          <w:sz w:val="28"/>
          <w:szCs w:val="28"/>
          <w:shd w:val="clear" w:color="auto" w:fill="FFFFFF"/>
        </w:rPr>
        <w:t>scope</w:t>
      </w:r>
      <w:r w:rsidRPr="002D16B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 of a name defines the area of a program in which </w:t>
      </w:r>
      <w:r w:rsidRPr="002D16B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we</w:t>
      </w:r>
      <w:r w:rsidRPr="002D16B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can unambiguously access that name, such as variables, functions, objects, and so on. A name will only be visible to and accessible by the code in its scope. Several programming languages take advantage of scope for avoiding name collisions and unpredictable behavio</w:t>
      </w:r>
      <w:r w:rsidRPr="002D16B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u</w:t>
      </w:r>
      <w:r w:rsidRPr="002D16B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rs.</w:t>
      </w:r>
    </w:p>
    <w:p w14:paraId="25233326" w14:textId="4CFD141C" w:rsidR="00816A9C" w:rsidRPr="002D16B3" w:rsidRDefault="00816A9C" w:rsidP="002D16B3">
      <w:pPr>
        <w:pStyle w:val="intro"/>
        <w:shd w:val="clear" w:color="auto" w:fill="FFFFFF"/>
        <w:spacing w:before="288" w:beforeAutospacing="0" w:after="288" w:afterAutospacing="0" w:line="276" w:lineRule="auto"/>
        <w:rPr>
          <w:rFonts w:asciiTheme="minorHAnsi" w:hAnsiTheme="minorHAnsi"/>
          <w:color w:val="222222"/>
          <w:sz w:val="28"/>
          <w:szCs w:val="28"/>
          <w:shd w:val="clear" w:color="auto" w:fill="FFFFFF"/>
        </w:rPr>
      </w:pPr>
      <w:r w:rsidRPr="002D16B3">
        <w:rPr>
          <w:rFonts w:asciiTheme="minorHAnsi" w:hAnsiTheme="minorHAnsi"/>
          <w:color w:val="222222"/>
          <w:sz w:val="28"/>
          <w:szCs w:val="28"/>
          <w:shd w:val="clear" w:color="auto" w:fill="FFFFFF"/>
        </w:rPr>
        <w:t>There are 2 Types of Scope:</w:t>
      </w:r>
    </w:p>
    <w:p w14:paraId="23F950C3" w14:textId="02B8FDA3" w:rsidR="00816A9C" w:rsidRPr="002D16B3" w:rsidRDefault="00816A9C" w:rsidP="002D16B3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ind w:left="0"/>
        <w:rPr>
          <w:rFonts w:asciiTheme="minorHAnsi" w:hAnsiTheme="minorHAnsi" w:cstheme="minorHAnsi"/>
          <w:color w:val="000000"/>
          <w:sz w:val="28"/>
          <w:szCs w:val="28"/>
        </w:rPr>
      </w:pPr>
      <w:r w:rsidRPr="002D16B3">
        <w:rPr>
          <w:rStyle w:val="Strong"/>
          <w:rFonts w:asciiTheme="minorHAnsi" w:hAnsiTheme="minorHAnsi"/>
          <w:color w:val="222222"/>
          <w:sz w:val="28"/>
          <w:szCs w:val="28"/>
          <w:shd w:val="clear" w:color="auto" w:fill="FFFFFF"/>
        </w:rPr>
        <w:t>Local scope:</w:t>
      </w:r>
      <w:r w:rsidRPr="002D16B3">
        <w:rPr>
          <w:rFonts w:asciiTheme="minorHAnsi" w:hAnsiTheme="minorHAnsi"/>
          <w:color w:val="222222"/>
          <w:sz w:val="28"/>
          <w:szCs w:val="28"/>
          <w:shd w:val="clear" w:color="auto" w:fill="FFFFFF"/>
        </w:rPr>
        <w:t> </w:t>
      </w:r>
      <w:r w:rsidRPr="002D16B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The names that you define in this scope are only available or visible to the code within the scope.</w:t>
      </w:r>
      <w:r w:rsidRPr="002D16B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D16B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 variable created inside a function belongs to the </w:t>
      </w:r>
      <w:r w:rsidRPr="002D16B3">
        <w:rPr>
          <w:rStyle w:val="Emphasis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local scope</w:t>
      </w:r>
      <w:r w:rsidRPr="002D16B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of that function, and can only be used inside that function.</w:t>
      </w:r>
    </w:p>
    <w:p w14:paraId="78BA9EF4" w14:textId="77777777" w:rsidR="00E75E1F" w:rsidRPr="002D16B3" w:rsidRDefault="00E75E1F" w:rsidP="002D16B3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2D16B3">
        <w:rPr>
          <w:rStyle w:val="Strong"/>
          <w:rFonts w:asciiTheme="minorHAnsi" w:hAnsiTheme="minorHAnsi"/>
          <w:color w:val="222222"/>
          <w:sz w:val="28"/>
          <w:szCs w:val="28"/>
          <w:shd w:val="clear" w:color="auto" w:fill="FFFFFF"/>
        </w:rPr>
        <w:t>Example:</w:t>
      </w:r>
      <w:r w:rsidRPr="002D16B3">
        <w:rPr>
          <w:rFonts w:asciiTheme="minorHAnsi" w:hAnsiTheme="minorHAnsi"/>
          <w:sz w:val="28"/>
          <w:szCs w:val="28"/>
        </w:rPr>
        <w:t xml:space="preserve"> </w:t>
      </w:r>
      <w:r w:rsidRPr="002D16B3">
        <w:rPr>
          <w:rFonts w:asciiTheme="minorHAnsi" w:hAnsiTheme="minorHAnsi" w:cstheme="minorHAnsi"/>
          <w:color w:val="000000"/>
          <w:sz w:val="28"/>
          <w:szCs w:val="28"/>
        </w:rPr>
        <w:t>A variable created inside a function is available inside that function:</w:t>
      </w:r>
    </w:p>
    <w:p w14:paraId="2A7100CF" w14:textId="106ED70C" w:rsidR="00E75E1F" w:rsidRPr="002D16B3" w:rsidRDefault="00E75E1F" w:rsidP="002D16B3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8"/>
          <w:szCs w:val="28"/>
          <w:lang w:eastAsia="en-IN"/>
        </w:rPr>
      </w:pPr>
      <w:r w:rsidRPr="00E75E1F">
        <w:rPr>
          <w:rFonts w:eastAsia="Times New Roman" w:cs="Times New Roman"/>
          <w:color w:val="0000CD"/>
          <w:sz w:val="28"/>
          <w:szCs w:val="28"/>
          <w:lang w:eastAsia="en-IN"/>
        </w:rPr>
        <w:t>def</w:t>
      </w:r>
      <w:r w:rsidRPr="00E75E1F">
        <w:rPr>
          <w:rFonts w:eastAsia="Times New Roman" w:cs="Times New Roman"/>
          <w:color w:val="000000"/>
          <w:sz w:val="28"/>
          <w:szCs w:val="28"/>
          <w:lang w:eastAsia="en-IN"/>
        </w:rPr>
        <w:t> func</w:t>
      </w:r>
      <w:r w:rsidRPr="002D16B3">
        <w:rPr>
          <w:rFonts w:eastAsia="Times New Roman" w:cs="Times New Roman"/>
          <w:color w:val="000000"/>
          <w:sz w:val="28"/>
          <w:szCs w:val="28"/>
          <w:lang w:eastAsia="en-IN"/>
        </w:rPr>
        <w:t>_name</w:t>
      </w:r>
      <w:r w:rsidRPr="00E75E1F">
        <w:rPr>
          <w:rFonts w:eastAsia="Times New Roman" w:cs="Times New Roman"/>
          <w:color w:val="000000"/>
          <w:sz w:val="28"/>
          <w:szCs w:val="28"/>
          <w:lang w:eastAsia="en-IN"/>
        </w:rPr>
        <w:t>():</w:t>
      </w:r>
      <w:r w:rsidRPr="00E75E1F">
        <w:rPr>
          <w:rFonts w:eastAsia="Times New Roman" w:cs="Times New Roman"/>
          <w:color w:val="000000"/>
          <w:sz w:val="28"/>
          <w:szCs w:val="28"/>
          <w:lang w:eastAsia="en-IN"/>
        </w:rPr>
        <w:br/>
        <w:t>  x = </w:t>
      </w:r>
      <w:r w:rsidRPr="00E75E1F">
        <w:rPr>
          <w:rFonts w:eastAsia="Times New Roman" w:cs="Times New Roman"/>
          <w:color w:val="FF0000"/>
          <w:sz w:val="28"/>
          <w:szCs w:val="28"/>
          <w:lang w:eastAsia="en-IN"/>
        </w:rPr>
        <w:t>300</w:t>
      </w:r>
      <w:r w:rsidRPr="00E75E1F">
        <w:rPr>
          <w:rFonts w:eastAsia="Times New Roman" w:cs="Times New Roman"/>
          <w:color w:val="000000"/>
          <w:sz w:val="28"/>
          <w:szCs w:val="28"/>
          <w:lang w:eastAsia="en-IN"/>
        </w:rPr>
        <w:br/>
        <w:t>  </w:t>
      </w:r>
      <w:r w:rsidRPr="00E75E1F">
        <w:rPr>
          <w:rFonts w:eastAsia="Times New Roman" w:cs="Times New Roman"/>
          <w:color w:val="0000CD"/>
          <w:sz w:val="28"/>
          <w:szCs w:val="28"/>
          <w:lang w:eastAsia="en-IN"/>
        </w:rPr>
        <w:t>print</w:t>
      </w:r>
      <w:r w:rsidRPr="00E75E1F">
        <w:rPr>
          <w:rFonts w:eastAsia="Times New Roman" w:cs="Times New Roman"/>
          <w:color w:val="000000"/>
          <w:sz w:val="28"/>
          <w:szCs w:val="28"/>
          <w:lang w:eastAsia="en-IN"/>
        </w:rPr>
        <w:t>(x)</w:t>
      </w:r>
    </w:p>
    <w:p w14:paraId="073C9BD0" w14:textId="3B3233BC" w:rsidR="00E75E1F" w:rsidRPr="002D16B3" w:rsidRDefault="00E75E1F" w:rsidP="002D16B3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8"/>
          <w:szCs w:val="28"/>
          <w:lang w:eastAsia="en-IN"/>
        </w:rPr>
      </w:pPr>
    </w:p>
    <w:p w14:paraId="0F64A762" w14:textId="1A90C7C3" w:rsidR="00E75E1F" w:rsidRPr="002D16B3" w:rsidRDefault="00E75E1F" w:rsidP="002D16B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ind w:left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D16B3">
        <w:rPr>
          <w:rStyle w:val="Strong"/>
          <w:rFonts w:asciiTheme="minorHAnsi" w:hAnsiTheme="minorHAnsi"/>
          <w:color w:val="222222"/>
          <w:sz w:val="28"/>
          <w:szCs w:val="28"/>
          <w:shd w:val="clear" w:color="auto" w:fill="FFFFFF"/>
        </w:rPr>
        <w:t>Global scope:</w:t>
      </w:r>
      <w:r w:rsidRPr="002D16B3">
        <w:rPr>
          <w:rFonts w:asciiTheme="minorHAnsi" w:hAnsiTheme="minorHAnsi"/>
          <w:color w:val="222222"/>
          <w:sz w:val="28"/>
          <w:szCs w:val="28"/>
          <w:shd w:val="clear" w:color="auto" w:fill="FFFFFF"/>
        </w:rPr>
        <w:t> </w:t>
      </w:r>
      <w:r w:rsidRPr="002D16B3">
        <w:rPr>
          <w:rFonts w:asciiTheme="minorHAnsi" w:hAnsiTheme="minorHAnsi"/>
          <w:color w:val="222222"/>
          <w:sz w:val="28"/>
          <w:szCs w:val="28"/>
          <w:shd w:val="clear" w:color="auto" w:fill="FFFFFF"/>
        </w:rPr>
        <w:t xml:space="preserve"> </w:t>
      </w:r>
      <w:r w:rsidRPr="002D16B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The names that </w:t>
      </w:r>
      <w:r w:rsidRPr="002D16B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we</w:t>
      </w:r>
      <w:r w:rsidRPr="002D16B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define in this scope are available to all your code.</w:t>
      </w:r>
      <w:r w:rsidRPr="002D16B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 </w:t>
      </w:r>
      <w:r w:rsidRPr="002D16B3">
        <w:rPr>
          <w:rFonts w:asciiTheme="minorHAnsi" w:hAnsiTheme="minorHAnsi" w:cstheme="minorHAnsi"/>
          <w:color w:val="000000" w:themeColor="text1"/>
          <w:sz w:val="28"/>
          <w:szCs w:val="28"/>
        </w:rPr>
        <w:t>variable created in the main body of the Python code is a global variable and belongs to the global scope</w:t>
      </w:r>
      <w:r w:rsidR="00130ADA" w:rsidRPr="002D16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D16B3">
        <w:rPr>
          <w:rFonts w:asciiTheme="minorHAnsi" w:hAnsiTheme="minorHAnsi" w:cstheme="minorHAnsi"/>
          <w:color w:val="000000" w:themeColor="text1"/>
          <w:sz w:val="28"/>
          <w:szCs w:val="28"/>
        </w:rPr>
        <w:t>.Global variables are available from within any scope, global and local.</w:t>
      </w:r>
    </w:p>
    <w:p w14:paraId="49F104BC" w14:textId="77777777" w:rsidR="00130ADA" w:rsidRPr="002D16B3" w:rsidRDefault="00E75E1F" w:rsidP="002D16B3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2D16B3">
        <w:rPr>
          <w:rStyle w:val="Strong"/>
          <w:rFonts w:asciiTheme="minorHAnsi" w:hAnsiTheme="minorHAnsi"/>
          <w:color w:val="222222"/>
          <w:sz w:val="28"/>
          <w:szCs w:val="28"/>
          <w:shd w:val="clear" w:color="auto" w:fill="FFFFFF"/>
        </w:rPr>
        <w:lastRenderedPageBreak/>
        <w:t xml:space="preserve">Example: </w:t>
      </w:r>
      <w:r w:rsidRPr="002D16B3">
        <w:rPr>
          <w:rFonts w:asciiTheme="minorHAnsi" w:hAnsiTheme="minorHAnsi" w:cstheme="minorHAnsi"/>
          <w:color w:val="000000"/>
          <w:sz w:val="28"/>
          <w:szCs w:val="28"/>
        </w:rPr>
        <w:t>A variable created outside of a function is global and can be used by anyone</w:t>
      </w:r>
      <w:r w:rsidR="00130ADA" w:rsidRPr="002D16B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8CB70E0" w14:textId="77777777" w:rsidR="00130ADA" w:rsidRPr="002D16B3" w:rsidRDefault="00130ADA" w:rsidP="002D16B3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1BC41D86" w14:textId="3E4F71BF" w:rsidR="00E75E1F" w:rsidRPr="002D16B3" w:rsidRDefault="00E75E1F" w:rsidP="002D16B3">
      <w:pPr>
        <w:pStyle w:val="NormalWeb"/>
        <w:spacing w:before="240" w:beforeAutospacing="0" w:after="240" w:afterAutospacing="0" w:line="276" w:lineRule="auto"/>
        <w:rPr>
          <w:rFonts w:asciiTheme="minorHAnsi" w:hAnsiTheme="minorHAnsi"/>
          <w:color w:val="000000"/>
          <w:sz w:val="28"/>
          <w:szCs w:val="28"/>
        </w:rPr>
      </w:pPr>
      <w:r w:rsidRPr="00E75E1F">
        <w:rPr>
          <w:rFonts w:asciiTheme="minorHAnsi" w:hAnsiTheme="minorHAnsi"/>
          <w:color w:val="000000"/>
          <w:sz w:val="28"/>
          <w:szCs w:val="28"/>
        </w:rPr>
        <w:t>x = </w:t>
      </w:r>
      <w:r w:rsidRPr="00E75E1F">
        <w:rPr>
          <w:rFonts w:asciiTheme="minorHAnsi" w:hAnsiTheme="minorHAnsi"/>
          <w:color w:val="FF0000"/>
          <w:sz w:val="28"/>
          <w:szCs w:val="28"/>
        </w:rPr>
        <w:t>300</w:t>
      </w:r>
      <w:r w:rsidRPr="00E75E1F">
        <w:rPr>
          <w:rFonts w:asciiTheme="minorHAnsi" w:hAnsiTheme="minorHAnsi"/>
          <w:color w:val="000000"/>
          <w:sz w:val="28"/>
          <w:szCs w:val="28"/>
        </w:rPr>
        <w:br/>
      </w:r>
      <w:r w:rsidRPr="00E75E1F">
        <w:rPr>
          <w:rFonts w:asciiTheme="minorHAnsi" w:hAnsiTheme="minorHAnsi"/>
          <w:color w:val="000000"/>
          <w:sz w:val="28"/>
          <w:szCs w:val="28"/>
        </w:rPr>
        <w:br/>
      </w:r>
      <w:r w:rsidRPr="00E75E1F">
        <w:rPr>
          <w:rFonts w:asciiTheme="minorHAnsi" w:hAnsiTheme="minorHAnsi"/>
          <w:color w:val="0000CD"/>
          <w:sz w:val="28"/>
          <w:szCs w:val="28"/>
        </w:rPr>
        <w:t>def</w:t>
      </w:r>
      <w:r w:rsidRPr="00E75E1F">
        <w:rPr>
          <w:rFonts w:asciiTheme="minorHAnsi" w:hAnsiTheme="minorHAnsi"/>
          <w:color w:val="000000"/>
          <w:sz w:val="28"/>
          <w:szCs w:val="28"/>
        </w:rPr>
        <w:t> func</w:t>
      </w:r>
      <w:r w:rsidRPr="002D16B3">
        <w:rPr>
          <w:rFonts w:asciiTheme="minorHAnsi" w:hAnsiTheme="minorHAnsi"/>
          <w:color w:val="000000"/>
          <w:sz w:val="28"/>
          <w:szCs w:val="28"/>
        </w:rPr>
        <w:t>_name</w:t>
      </w:r>
      <w:r w:rsidRPr="00E75E1F">
        <w:rPr>
          <w:rFonts w:asciiTheme="minorHAnsi" w:hAnsiTheme="minorHAnsi"/>
          <w:color w:val="000000"/>
          <w:sz w:val="28"/>
          <w:szCs w:val="28"/>
        </w:rPr>
        <w:t>():</w:t>
      </w:r>
      <w:r w:rsidRPr="00E75E1F">
        <w:rPr>
          <w:rFonts w:asciiTheme="minorHAnsi" w:hAnsiTheme="minorHAnsi"/>
          <w:color w:val="000000"/>
          <w:sz w:val="28"/>
          <w:szCs w:val="28"/>
        </w:rPr>
        <w:br/>
        <w:t>  </w:t>
      </w:r>
      <w:r w:rsidRPr="00E75E1F">
        <w:rPr>
          <w:rFonts w:asciiTheme="minorHAnsi" w:hAnsiTheme="minorHAnsi"/>
          <w:color w:val="0000CD"/>
          <w:sz w:val="28"/>
          <w:szCs w:val="28"/>
        </w:rPr>
        <w:t>print</w:t>
      </w:r>
      <w:r w:rsidRPr="00E75E1F">
        <w:rPr>
          <w:rFonts w:asciiTheme="minorHAnsi" w:hAnsiTheme="minorHAnsi"/>
          <w:color w:val="000000"/>
          <w:sz w:val="28"/>
          <w:szCs w:val="28"/>
        </w:rPr>
        <w:t>(x)</w:t>
      </w:r>
      <w:r w:rsidRPr="00E75E1F">
        <w:rPr>
          <w:rFonts w:asciiTheme="minorHAnsi" w:hAnsiTheme="minorHAnsi"/>
          <w:color w:val="000000"/>
          <w:sz w:val="28"/>
          <w:szCs w:val="28"/>
        </w:rPr>
        <w:br/>
      </w:r>
      <w:r w:rsidRPr="00E75E1F">
        <w:rPr>
          <w:rFonts w:asciiTheme="minorHAnsi" w:hAnsiTheme="minorHAnsi"/>
          <w:color w:val="000000"/>
          <w:sz w:val="28"/>
          <w:szCs w:val="28"/>
        </w:rPr>
        <w:br/>
        <w:t>func</w:t>
      </w:r>
      <w:r w:rsidRPr="002D16B3">
        <w:rPr>
          <w:rFonts w:asciiTheme="minorHAnsi" w:hAnsiTheme="minorHAnsi"/>
          <w:color w:val="000000"/>
          <w:sz w:val="28"/>
          <w:szCs w:val="28"/>
        </w:rPr>
        <w:t>_name</w:t>
      </w:r>
      <w:r w:rsidRPr="00E75E1F">
        <w:rPr>
          <w:rFonts w:asciiTheme="minorHAnsi" w:hAnsiTheme="minorHAnsi"/>
          <w:color w:val="000000"/>
          <w:sz w:val="28"/>
          <w:szCs w:val="28"/>
        </w:rPr>
        <w:t>()</w:t>
      </w:r>
      <w:r w:rsidRPr="00E75E1F">
        <w:rPr>
          <w:rFonts w:asciiTheme="minorHAnsi" w:hAnsiTheme="minorHAnsi"/>
          <w:color w:val="000000"/>
          <w:sz w:val="28"/>
          <w:szCs w:val="28"/>
        </w:rPr>
        <w:br/>
      </w:r>
      <w:r w:rsidRPr="00E75E1F">
        <w:rPr>
          <w:rFonts w:asciiTheme="minorHAnsi" w:hAnsiTheme="minorHAnsi"/>
          <w:color w:val="000000"/>
          <w:sz w:val="28"/>
          <w:szCs w:val="28"/>
        </w:rPr>
        <w:br/>
      </w:r>
      <w:r w:rsidRPr="00E75E1F">
        <w:rPr>
          <w:rFonts w:asciiTheme="minorHAnsi" w:hAnsiTheme="minorHAnsi"/>
          <w:color w:val="0000CD"/>
          <w:sz w:val="28"/>
          <w:szCs w:val="28"/>
        </w:rPr>
        <w:t>print</w:t>
      </w:r>
      <w:r w:rsidRPr="00E75E1F">
        <w:rPr>
          <w:rFonts w:asciiTheme="minorHAnsi" w:hAnsiTheme="minorHAnsi"/>
          <w:color w:val="000000"/>
          <w:sz w:val="28"/>
          <w:szCs w:val="28"/>
        </w:rPr>
        <w:t>(x)</w:t>
      </w:r>
    </w:p>
    <w:p w14:paraId="0DE9B361" w14:textId="77777777" w:rsidR="00E75E1F" w:rsidRPr="002D16B3" w:rsidRDefault="00E75E1F" w:rsidP="002D16B3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8"/>
          <w:szCs w:val="28"/>
          <w:lang w:eastAsia="en-IN"/>
        </w:rPr>
      </w:pPr>
    </w:p>
    <w:p w14:paraId="375AA9E8" w14:textId="4DAD56D9" w:rsidR="00E75E1F" w:rsidRPr="00E75E1F" w:rsidRDefault="00E75E1F" w:rsidP="002D16B3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E75E1F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Names and Scopes in Python</w:t>
      </w:r>
    </w:p>
    <w:p w14:paraId="2C34EC0B" w14:textId="59933CF8" w:rsidR="00E75E1F" w:rsidRPr="002D16B3" w:rsidRDefault="00E75E1F" w:rsidP="002D16B3">
      <w:pPr>
        <w:shd w:val="clear" w:color="auto" w:fill="FFFFFF"/>
        <w:spacing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75E1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Since Python is a </w:t>
      </w:r>
      <w:hyperlink r:id="rId7" w:history="1">
        <w:r w:rsidRPr="00E75E1F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dynamically-typed</w:t>
        </w:r>
      </w:hyperlink>
      <w:r w:rsidRPr="00E75E1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language, variables in Python come into existence when you first assign them a value. On the other hand, functions and classes are available after you define them using </w:t>
      </w:r>
      <w:hyperlink r:id="rId8" w:anchor="def" w:history="1">
        <w:r w:rsidRPr="00E75E1F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def</w:t>
        </w:r>
      </w:hyperlink>
      <w:r w:rsidRPr="00E75E1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or </w:t>
      </w:r>
      <w:hyperlink r:id="rId9" w:anchor="class-definitions" w:history="1">
        <w:r w:rsidRPr="00E75E1F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class</w:t>
        </w:r>
      </w:hyperlink>
      <w:r w:rsidRPr="00E75E1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, respectively. Finally, </w:t>
      </w:r>
      <w:hyperlink r:id="rId10" w:history="1">
        <w:r w:rsidRPr="00E75E1F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modules</w:t>
        </w:r>
      </w:hyperlink>
      <w:r w:rsidRPr="00E75E1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exist after you import them.</w:t>
      </w:r>
    </w:p>
    <w:p w14:paraId="0096E0CC" w14:textId="149813D5" w:rsidR="00E75E1F" w:rsidRPr="00E75E1F" w:rsidRDefault="00E75E1F" w:rsidP="002D16B3">
      <w:pPr>
        <w:shd w:val="clear" w:color="auto" w:fill="FFFFFF"/>
        <w:spacing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D16B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We can use operations like Assignment(=), Import operations, function definitions, argument definitions in the context of functions, class definitions to create or , in case of assignment to update new python names because all of them assign a name to a variable, constant , functions, class, instance, module or other python objects.</w:t>
      </w:r>
    </w:p>
    <w:p w14:paraId="1E769557" w14:textId="3BC61CE7" w:rsidR="00721E3A" w:rsidRPr="002D16B3" w:rsidRDefault="00130ADA" w:rsidP="002D16B3">
      <w:pPr>
        <w:pStyle w:val="NormalWeb"/>
        <w:shd w:val="clear" w:color="auto" w:fill="FFFFFF"/>
        <w:spacing w:after="360" w:afterAutospacing="0" w:line="276" w:lineRule="auto"/>
        <w:rPr>
          <w:rFonts w:asciiTheme="minorHAnsi" w:hAnsiTheme="minorHAnsi" w:cstheme="minorHAnsi"/>
          <w:color w:val="303030"/>
          <w:sz w:val="28"/>
          <w:szCs w:val="28"/>
        </w:rPr>
      </w:pPr>
      <w:r w:rsidRPr="002D16B3">
        <w:rPr>
          <w:rFonts w:asciiTheme="minorHAnsi" w:hAnsiTheme="minorHAnsi" w:cstheme="minorHAnsi"/>
          <w:b/>
          <w:bCs/>
          <w:color w:val="000000"/>
          <w:sz w:val="28"/>
          <w:szCs w:val="28"/>
        </w:rPr>
        <w:t>Python Scope Resolution :</w:t>
      </w:r>
      <w:r w:rsidR="00721E3A" w:rsidRPr="002D16B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="00721E3A" w:rsidRPr="002D16B3">
        <w:rPr>
          <w:rFonts w:asciiTheme="minorHAnsi" w:hAnsiTheme="minorHAnsi" w:cstheme="minorHAnsi"/>
          <w:color w:val="303030"/>
          <w:sz w:val="28"/>
          <w:szCs w:val="28"/>
        </w:rPr>
        <w:t>It defines the hierarchical order in which we have to search the namespaces for obtaining the mapping o the name-to-object (variables). Variables exist in this context, and from this, they are reference. It also defines the lifetime and accessibility of a variable. Below is an example.</w:t>
      </w:r>
    </w:p>
    <w:p w14:paraId="464BEA25" w14:textId="20E90B0F" w:rsidR="00721E3A" w:rsidRPr="002D16B3" w:rsidRDefault="00721E3A" w:rsidP="002D16B3">
      <w:pPr>
        <w:pStyle w:val="NormalWeb"/>
        <w:shd w:val="clear" w:color="auto" w:fill="FFFFFF"/>
        <w:spacing w:after="360" w:afterAutospacing="0" w:line="276" w:lineRule="auto"/>
        <w:rPr>
          <w:rFonts w:asciiTheme="minorHAnsi" w:hAnsiTheme="minorHAnsi" w:cstheme="minorHAnsi"/>
          <w:color w:val="303030"/>
          <w:sz w:val="28"/>
          <w:szCs w:val="28"/>
        </w:rPr>
      </w:pPr>
      <w:r w:rsidRPr="002D16B3">
        <w:rPr>
          <w:rFonts w:asciiTheme="minorHAnsi" w:hAnsiTheme="minorHAnsi" w:cstheme="minorHAnsi"/>
          <w:noProof/>
          <w:color w:val="303030"/>
          <w:sz w:val="28"/>
          <w:szCs w:val="28"/>
        </w:rPr>
        <w:lastRenderedPageBreak/>
        <w:drawing>
          <wp:inline distT="0" distB="0" distL="0" distR="0" wp14:anchorId="18E82F98" wp14:editId="1C99EC06">
            <wp:extent cx="3223260" cy="2560320"/>
            <wp:effectExtent l="0" t="0" r="0" b="0"/>
            <wp:docPr id="1" name="Picture 1" descr="Scope Resolution in Python- LEGB Rule for Data Science - PST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pe Resolution in Python- LEGB Rule for Data Science - PST Analyti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8662" w14:textId="77777777" w:rsidR="00B72F92" w:rsidRPr="002D16B3" w:rsidRDefault="00B72F92" w:rsidP="002D16B3">
      <w:pPr>
        <w:shd w:val="clear" w:color="auto" w:fill="FFFFFF"/>
        <w:spacing w:before="100" w:beforeAutospacing="1" w:after="360" w:line="276" w:lineRule="auto"/>
        <w:rPr>
          <w:rFonts w:eastAsia="Times New Roman" w:cstheme="minorHAnsi"/>
          <w:color w:val="303030"/>
          <w:sz w:val="28"/>
          <w:szCs w:val="28"/>
          <w:lang w:eastAsia="en-IN"/>
        </w:rPr>
      </w:pPr>
    </w:p>
    <w:p w14:paraId="68501CD7" w14:textId="1935A653" w:rsidR="00B72F92" w:rsidRPr="00B72F92" w:rsidRDefault="00B72F92" w:rsidP="002D16B3">
      <w:pPr>
        <w:shd w:val="clear" w:color="auto" w:fill="FFFFFF"/>
        <w:spacing w:before="100" w:beforeAutospacing="1" w:after="360" w:line="276" w:lineRule="auto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B72F92">
        <w:rPr>
          <w:rFonts w:eastAsia="Times New Roman" w:cstheme="minorHAnsi"/>
          <w:color w:val="303030"/>
          <w:sz w:val="28"/>
          <w:szCs w:val="28"/>
          <w:lang w:eastAsia="en-IN"/>
        </w:rPr>
        <w:t>Below we have listed the scopes in terms of their hierarchy (narrowest t broadest):</w:t>
      </w:r>
    </w:p>
    <w:p w14:paraId="646F5B17" w14:textId="77777777" w:rsidR="00B72F92" w:rsidRPr="00B72F92" w:rsidRDefault="00B72F92" w:rsidP="002D16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0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B72F92">
        <w:rPr>
          <w:rFonts w:eastAsia="Times New Roman" w:cstheme="minorHAnsi"/>
          <w:color w:val="303030"/>
          <w:sz w:val="28"/>
          <w:szCs w:val="28"/>
          <w:lang w:eastAsia="en-IN"/>
        </w:rPr>
        <w:t>Local (L) – We can define it inside the function class.</w:t>
      </w:r>
    </w:p>
    <w:p w14:paraId="1F066C48" w14:textId="77777777" w:rsidR="00B72F92" w:rsidRPr="00B72F92" w:rsidRDefault="00B72F92" w:rsidP="002D16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0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B72F92">
        <w:rPr>
          <w:rFonts w:eastAsia="Times New Roman" w:cstheme="minorHAnsi"/>
          <w:color w:val="303030"/>
          <w:sz w:val="28"/>
          <w:szCs w:val="28"/>
          <w:lang w:eastAsia="en-IN"/>
        </w:rPr>
        <w:t>Enclosed (E) – We can define it inside the enclosing function (Nested function).</w:t>
      </w:r>
    </w:p>
    <w:p w14:paraId="5474C159" w14:textId="77777777" w:rsidR="00B72F92" w:rsidRPr="00B72F92" w:rsidRDefault="00B72F92" w:rsidP="002D16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0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B72F92">
        <w:rPr>
          <w:rFonts w:eastAsia="Times New Roman" w:cstheme="minorHAnsi"/>
          <w:color w:val="303030"/>
          <w:sz w:val="28"/>
          <w:szCs w:val="28"/>
          <w:lang w:eastAsia="en-IN"/>
        </w:rPr>
        <w:t>Global (G) – We can define it at the uppermost level.</w:t>
      </w:r>
    </w:p>
    <w:p w14:paraId="29AFB55F" w14:textId="77777777" w:rsidR="00D45F85" w:rsidRDefault="00B72F92" w:rsidP="00D45F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0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B72F92">
        <w:rPr>
          <w:rFonts w:eastAsia="Times New Roman" w:cstheme="minorHAnsi"/>
          <w:color w:val="303030"/>
          <w:sz w:val="28"/>
          <w:szCs w:val="28"/>
          <w:lang w:eastAsia="en-IN"/>
        </w:rPr>
        <w:t>Built-in (B) – These are the reserve name in the built-in modules of Python.</w:t>
      </w:r>
    </w:p>
    <w:p w14:paraId="0DE6F709" w14:textId="489C27CD" w:rsidR="00E75E1F" w:rsidRPr="00D45F85" w:rsidRDefault="00284A14" w:rsidP="00D45F85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D45F85">
        <w:rPr>
          <w:color w:val="000000"/>
          <w:sz w:val="28"/>
          <w:szCs w:val="28"/>
        </w:rPr>
        <w:t>Question 2) What are Decorators in Python ?</w:t>
      </w:r>
    </w:p>
    <w:p w14:paraId="5CD6E45E" w14:textId="7D6D5328" w:rsidR="00284A14" w:rsidRPr="002D16B3" w:rsidRDefault="00284A14" w:rsidP="002D16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2D16B3">
        <w:rPr>
          <w:rFonts w:asciiTheme="minorHAnsi" w:hAnsiTheme="minorHAnsi"/>
          <w:color w:val="000000"/>
          <w:sz w:val="28"/>
          <w:szCs w:val="28"/>
        </w:rPr>
        <w:t>Answer:</w:t>
      </w:r>
      <w:r w:rsidRPr="002D16B3">
        <w:rPr>
          <w:rFonts w:asciiTheme="minorHAnsi" w:hAnsiTheme="minorHAnsi"/>
          <w:sz w:val="28"/>
          <w:szCs w:val="28"/>
          <w:shd w:val="clear" w:color="auto" w:fill="F9FAFC"/>
        </w:rPr>
        <w:t xml:space="preserve"> </w:t>
      </w:r>
      <w:r w:rsidRPr="002D16B3">
        <w:rPr>
          <w:rFonts w:asciiTheme="minorHAnsi" w:hAnsiTheme="minorHAnsi" w:cstheme="minorHAnsi"/>
          <w:sz w:val="28"/>
          <w:szCs w:val="28"/>
        </w:rPr>
        <w:t>A decorator takes in a function, adds some functionality and returns</w:t>
      </w:r>
      <w:r w:rsidRPr="002D16B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9FAFC"/>
        </w:rPr>
        <w:t xml:space="preserve"> </w:t>
      </w:r>
      <w:r w:rsidRPr="002D16B3">
        <w:rPr>
          <w:rFonts w:asciiTheme="minorHAnsi" w:hAnsiTheme="minorHAnsi" w:cstheme="minorHAnsi"/>
          <w:sz w:val="28"/>
          <w:szCs w:val="28"/>
        </w:rPr>
        <w:t>it.</w:t>
      </w:r>
      <w:r w:rsidRPr="002D16B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9FAFC"/>
        </w:rPr>
        <w:t xml:space="preserve"> </w:t>
      </w:r>
      <w:hyperlink r:id="rId12" w:history="1">
        <w:r w:rsidRPr="002D16B3">
          <w:rPr>
            <w:rFonts w:asciiTheme="minorHAnsi" w:hAnsiTheme="minorHAnsi" w:cstheme="minorHAnsi"/>
            <w:color w:val="000000" w:themeColor="text1"/>
            <w:spacing w:val="2"/>
            <w:sz w:val="28"/>
            <w:szCs w:val="28"/>
            <w:bdr w:val="none" w:sz="0" w:space="0" w:color="auto" w:frame="1"/>
          </w:rPr>
          <w:t>Decorators</w:t>
        </w:r>
      </w:hyperlink>
      <w:r w:rsidRPr="002D16B3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 are very powerful and useful tool in Python since it allows programmers to modify the behavio</w:t>
      </w:r>
      <w:r w:rsidRPr="002D16B3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u</w:t>
      </w:r>
      <w:r w:rsidRPr="002D16B3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r of function or class. Decorators allow us to wrap another function in order to extend the behavio</w:t>
      </w:r>
      <w:r w:rsidRPr="002D16B3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u</w:t>
      </w:r>
      <w:r w:rsidRPr="002D16B3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r of wrapped function, without permanently modifying it.</w:t>
      </w:r>
    </w:p>
    <w:p w14:paraId="3B03D4C6" w14:textId="77777777" w:rsidR="00284A14" w:rsidRPr="00284A14" w:rsidRDefault="00284A14" w:rsidP="002D16B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284A1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In Decorators, functions are taken as the argument into another function and then called inside the wrapper function.</w:t>
      </w:r>
    </w:p>
    <w:p w14:paraId="1D06759E" w14:textId="59051926" w:rsidR="00284A14" w:rsidRPr="002D16B3" w:rsidRDefault="00284A14" w:rsidP="002D16B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</w:pPr>
      <w:r w:rsidRPr="00284A14">
        <w:rPr>
          <w:rFonts w:eastAsia="Times New Roman" w:cstheme="minorHAnsi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Syntax for Decorator:</w:t>
      </w:r>
    </w:p>
    <w:p w14:paraId="33A2A1FE" w14:textId="77777777" w:rsidR="00284A14" w:rsidRPr="00284A14" w:rsidRDefault="00284A14" w:rsidP="002D16B3">
      <w:pPr>
        <w:shd w:val="clear" w:color="auto" w:fill="FFFFFF"/>
        <w:spacing w:after="0" w:line="276" w:lineRule="auto"/>
        <w:textAlignment w:val="baseline"/>
        <w:rPr>
          <w:rFonts w:eastAsia="Times New Roman" w:cs="Arial"/>
          <w:color w:val="40424E"/>
          <w:spacing w:val="2"/>
          <w:sz w:val="28"/>
          <w:szCs w:val="28"/>
          <w:lang w:eastAsia="en-IN"/>
        </w:rPr>
      </w:pPr>
    </w:p>
    <w:p w14:paraId="1A17E10A" w14:textId="77777777" w:rsidR="00284A14" w:rsidRPr="00284A14" w:rsidRDefault="00284A14" w:rsidP="002D16B3">
      <w:pPr>
        <w:spacing w:after="0" w:line="276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284A1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@gfg_decorator</w:t>
      </w:r>
    </w:p>
    <w:p w14:paraId="2120EE2A" w14:textId="77777777" w:rsidR="00284A14" w:rsidRPr="00284A14" w:rsidRDefault="00284A14" w:rsidP="002D16B3">
      <w:pPr>
        <w:spacing w:after="0" w:line="276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284A1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 xml:space="preserve">def hello_decorator(): </w:t>
      </w:r>
    </w:p>
    <w:p w14:paraId="075D7736" w14:textId="77777777" w:rsidR="00284A14" w:rsidRPr="00284A14" w:rsidRDefault="00284A14" w:rsidP="002D16B3">
      <w:pPr>
        <w:spacing w:after="0" w:line="276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284A1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 xml:space="preserve">    print("Gfg") </w:t>
      </w:r>
    </w:p>
    <w:p w14:paraId="6D7B20D4" w14:textId="77777777" w:rsidR="00284A14" w:rsidRPr="002D16B3" w:rsidRDefault="00284A14" w:rsidP="002D16B3">
      <w:pPr>
        <w:spacing w:after="0" w:line="276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2D16B3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lastRenderedPageBreak/>
        <w:t xml:space="preserve">        </w:t>
      </w:r>
    </w:p>
    <w:p w14:paraId="18BBA6E1" w14:textId="73C04D8A" w:rsidR="00284A14" w:rsidRPr="002D16B3" w:rsidRDefault="00284A14" w:rsidP="002D16B3">
      <w:pPr>
        <w:spacing w:after="0" w:line="276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2D16B3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 xml:space="preserve">          OR</w:t>
      </w:r>
    </w:p>
    <w:p w14:paraId="336B8C96" w14:textId="77777777" w:rsidR="00284A14" w:rsidRPr="00284A14" w:rsidRDefault="00284A14" w:rsidP="002D16B3">
      <w:pPr>
        <w:spacing w:after="0" w:line="276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</w:p>
    <w:p w14:paraId="2DD4035C" w14:textId="77777777" w:rsidR="00284A14" w:rsidRPr="00284A14" w:rsidRDefault="00284A14" w:rsidP="002D16B3">
      <w:pPr>
        <w:spacing w:after="0" w:line="276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284A1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 xml:space="preserve">def hello_decorator(): </w:t>
      </w:r>
    </w:p>
    <w:p w14:paraId="3991B6F7" w14:textId="77777777" w:rsidR="00284A14" w:rsidRPr="00284A14" w:rsidRDefault="00284A14" w:rsidP="002D16B3">
      <w:pPr>
        <w:spacing w:after="0" w:line="276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284A1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 xml:space="preserve">    print("Gfg") </w:t>
      </w:r>
    </w:p>
    <w:p w14:paraId="2624F3B4" w14:textId="77777777" w:rsidR="00284A14" w:rsidRPr="00284A14" w:rsidRDefault="00284A14" w:rsidP="002D16B3">
      <w:pPr>
        <w:spacing w:after="0" w:line="276" w:lineRule="auto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284A1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      </w:t>
      </w:r>
    </w:p>
    <w:p w14:paraId="72A60F4A" w14:textId="5299ADBB" w:rsidR="00284A14" w:rsidRPr="00284A14" w:rsidRDefault="00284A14" w:rsidP="002D16B3">
      <w:pPr>
        <w:spacing w:after="0" w:line="276" w:lineRule="auto"/>
        <w:rPr>
          <w:rFonts w:eastAsia="Times New Roman" w:cs="Times New Roman"/>
          <w:color w:val="40424E"/>
          <w:spacing w:val="2"/>
          <w:sz w:val="28"/>
          <w:szCs w:val="28"/>
          <w:lang w:eastAsia="en-IN"/>
        </w:rPr>
      </w:pPr>
      <w:r w:rsidRPr="00284A1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hello_decorator = gfg_decorator(hello_decorator)</w:t>
      </w:r>
    </w:p>
    <w:p w14:paraId="7B4F9A44" w14:textId="6E8A4279" w:rsidR="00284A14" w:rsidRPr="002D16B3" w:rsidRDefault="00284A14" w:rsidP="002D16B3">
      <w:pPr>
        <w:pStyle w:val="intro"/>
        <w:shd w:val="clear" w:color="auto" w:fill="FFFFFF"/>
        <w:spacing w:before="288" w:beforeAutospacing="0" w:after="288" w:afterAutospacing="0" w:line="276" w:lineRule="auto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2D16B3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In the above code, </w:t>
      </w:r>
      <w:r w:rsidRPr="002D16B3">
        <w:rPr>
          <w:rStyle w:val="HTMLCode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gfg_decorator</w:t>
      </w:r>
      <w:r w:rsidRPr="002D16B3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 is a callable function, will add some code on the top of some another callable function, </w:t>
      </w:r>
      <w:r w:rsidRPr="002D16B3">
        <w:rPr>
          <w:rStyle w:val="HTMLCode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hello_decorator </w:t>
      </w:r>
      <w:r w:rsidRPr="002D16B3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function and return the wrapper function.</w:t>
      </w:r>
    </w:p>
    <w:p w14:paraId="1F7C96CC" w14:textId="36A06A9A" w:rsidR="00A35894" w:rsidRPr="002D16B3" w:rsidRDefault="00284A14" w:rsidP="002D16B3">
      <w:pPr>
        <w:spacing w:line="276" w:lineRule="auto"/>
        <w:rPr>
          <w:rFonts w:cstheme="minorHAnsi"/>
          <w:sz w:val="28"/>
          <w:szCs w:val="28"/>
        </w:rPr>
      </w:pPr>
      <w:r w:rsidRPr="002D16B3">
        <w:rPr>
          <w:rFonts w:cstheme="minorHAnsi"/>
          <w:sz w:val="28"/>
          <w:szCs w:val="28"/>
        </w:rPr>
        <w:t>This is also called metaprogramming because a part of the program tries to modify another part of the program at compile time.</w:t>
      </w:r>
      <w:r w:rsidR="00A35894" w:rsidRPr="002D16B3">
        <w:rPr>
          <w:rFonts w:cstheme="minorHAnsi"/>
          <w:sz w:val="28"/>
          <w:szCs w:val="28"/>
        </w:rPr>
        <w:t xml:space="preserve"> Basically, a decorator takes in a function, adds some functionality and returns it.</w:t>
      </w:r>
    </w:p>
    <w:p w14:paraId="432668E4" w14:textId="6799C573" w:rsidR="00A35894" w:rsidRPr="002D16B3" w:rsidRDefault="00A35894" w:rsidP="002D16B3">
      <w:pPr>
        <w:spacing w:line="276" w:lineRule="auto"/>
        <w:rPr>
          <w:rFonts w:cstheme="minorHAnsi"/>
          <w:sz w:val="28"/>
          <w:szCs w:val="28"/>
        </w:rPr>
      </w:pPr>
      <w:r w:rsidRPr="002D16B3">
        <w:rPr>
          <w:rFonts w:cstheme="minorHAnsi"/>
          <w:sz w:val="28"/>
          <w:szCs w:val="28"/>
        </w:rPr>
        <w:t>Generally , we decorate a function and reassign it as,</w:t>
      </w:r>
    </w:p>
    <w:p w14:paraId="1138B1C9" w14:textId="16A00F67" w:rsidR="00A35894" w:rsidRPr="002D16B3" w:rsidRDefault="00A35894" w:rsidP="002D16B3">
      <w:pPr>
        <w:spacing w:line="276" w:lineRule="auto"/>
        <w:rPr>
          <w:rFonts w:cstheme="minorHAnsi"/>
          <w:sz w:val="28"/>
          <w:szCs w:val="28"/>
        </w:rPr>
      </w:pPr>
      <w:r w:rsidRPr="002D16B3">
        <w:rPr>
          <w:rFonts w:cstheme="minorHAnsi"/>
          <w:sz w:val="28"/>
          <w:szCs w:val="28"/>
        </w:rPr>
        <w:t>Ordinary = make_pretty(ordinary)</w:t>
      </w:r>
    </w:p>
    <w:p w14:paraId="5BD6AF15" w14:textId="77777777" w:rsidR="0080233E" w:rsidRPr="002D16B3" w:rsidRDefault="00A35894" w:rsidP="002D16B3">
      <w:pPr>
        <w:spacing w:after="24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A35894">
        <w:rPr>
          <w:rFonts w:eastAsia="Times New Roman" w:cstheme="minorHAnsi"/>
          <w:sz w:val="28"/>
          <w:szCs w:val="28"/>
          <w:lang w:eastAsia="en-IN"/>
        </w:rPr>
        <w:t>This is a common construct and for this reason, Python has a syntax to simplify this.</w:t>
      </w:r>
      <w:r w:rsidRPr="002D16B3">
        <w:rPr>
          <w:rFonts w:eastAsia="Times New Roman" w:cstheme="minorHAnsi"/>
          <w:sz w:val="28"/>
          <w:szCs w:val="28"/>
          <w:lang w:eastAsia="en-IN"/>
        </w:rPr>
        <w:t xml:space="preserve"> We can use the @ symbol along with the name of the decorator function and place it above the definition of the function to be decorated.</w:t>
      </w:r>
    </w:p>
    <w:p w14:paraId="2768768A" w14:textId="7B805288" w:rsidR="0080233E" w:rsidRPr="002D16B3" w:rsidRDefault="0080233E" w:rsidP="002D16B3">
      <w:pPr>
        <w:spacing w:after="240" w:line="276" w:lineRule="auto"/>
        <w:rPr>
          <w:sz w:val="28"/>
          <w:szCs w:val="28"/>
        </w:rPr>
      </w:pPr>
      <w:r w:rsidRPr="002D16B3">
        <w:rPr>
          <w:color w:val="25265E"/>
          <w:sz w:val="28"/>
          <w:szCs w:val="28"/>
        </w:rPr>
        <w:t>Decorating Functions with Parameters</w:t>
      </w:r>
      <w:r w:rsidRPr="002D16B3">
        <w:rPr>
          <w:color w:val="25265E"/>
          <w:sz w:val="28"/>
          <w:szCs w:val="28"/>
        </w:rPr>
        <w:t xml:space="preserve"> - </w:t>
      </w:r>
      <w:r w:rsidRPr="002D16B3">
        <w:rPr>
          <w:sz w:val="28"/>
          <w:szCs w:val="28"/>
        </w:rPr>
        <w:t>I</w:t>
      </w:r>
      <w:r w:rsidRPr="002D16B3">
        <w:rPr>
          <w:sz w:val="28"/>
          <w:szCs w:val="28"/>
        </w:rPr>
        <w:t>f we had functions that took in parameters like:</w:t>
      </w:r>
    </w:p>
    <w:p w14:paraId="202779E9" w14:textId="0A4550DE" w:rsidR="0080233E" w:rsidRPr="002D16B3" w:rsidRDefault="0080233E" w:rsidP="002D16B3">
      <w:pPr>
        <w:spacing w:after="240" w:line="276" w:lineRule="auto"/>
        <w:rPr>
          <w:sz w:val="28"/>
          <w:szCs w:val="28"/>
        </w:rPr>
      </w:pPr>
      <w:r w:rsidRPr="002D16B3">
        <w:rPr>
          <w:sz w:val="28"/>
          <w:szCs w:val="28"/>
        </w:rPr>
        <w:t>Def divide(a,b):</w:t>
      </w:r>
    </w:p>
    <w:p w14:paraId="203C1A56" w14:textId="417DA146" w:rsidR="0080233E" w:rsidRPr="002D16B3" w:rsidRDefault="0080233E" w:rsidP="002D16B3">
      <w:pPr>
        <w:spacing w:after="240" w:line="276" w:lineRule="auto"/>
        <w:rPr>
          <w:sz w:val="28"/>
          <w:szCs w:val="28"/>
        </w:rPr>
      </w:pPr>
      <w:r w:rsidRPr="002D16B3">
        <w:rPr>
          <w:sz w:val="28"/>
          <w:szCs w:val="28"/>
        </w:rPr>
        <w:tab/>
        <w:t>Return a/b</w:t>
      </w:r>
    </w:p>
    <w:p w14:paraId="0BA0E31C" w14:textId="59752402" w:rsidR="0080233E" w:rsidRPr="002D16B3" w:rsidRDefault="0080233E" w:rsidP="002D16B3">
      <w:pPr>
        <w:spacing w:after="240" w:line="276" w:lineRule="auto"/>
        <w:rPr>
          <w:sz w:val="28"/>
          <w:szCs w:val="28"/>
        </w:rPr>
      </w:pPr>
      <w:r w:rsidRPr="002D16B3">
        <w:rPr>
          <w:sz w:val="28"/>
          <w:szCs w:val="28"/>
        </w:rPr>
        <w:t xml:space="preserve">The function has 2 parameters a </w:t>
      </w:r>
      <w:r w:rsidR="002D16B3" w:rsidRPr="002D16B3">
        <w:rPr>
          <w:sz w:val="28"/>
          <w:szCs w:val="28"/>
        </w:rPr>
        <w:t>an</w:t>
      </w:r>
      <w:r w:rsidRPr="002D16B3">
        <w:rPr>
          <w:sz w:val="28"/>
          <w:szCs w:val="28"/>
        </w:rPr>
        <w:t xml:space="preserve">d b. We know it will give an error </w:t>
      </w:r>
      <w:r w:rsidR="002D16B3" w:rsidRPr="002D16B3">
        <w:rPr>
          <w:sz w:val="28"/>
          <w:szCs w:val="28"/>
        </w:rPr>
        <w:t>if we pass b as 0. Now lets make a decorator to check for this case that will cause an error.</w:t>
      </w:r>
    </w:p>
    <w:p w14:paraId="7DF33D42" w14:textId="2772CF89" w:rsidR="002D16B3" w:rsidRPr="002D16B3" w:rsidRDefault="002D16B3" w:rsidP="002D16B3">
      <w:pPr>
        <w:spacing w:after="240" w:line="276" w:lineRule="auto"/>
        <w:rPr>
          <w:sz w:val="28"/>
          <w:szCs w:val="28"/>
        </w:rPr>
      </w:pPr>
      <w:r w:rsidRPr="002D16B3">
        <w:rPr>
          <w:sz w:val="28"/>
          <w:szCs w:val="28"/>
        </w:rPr>
        <w:t>Def decorator_divide(func):</w:t>
      </w:r>
    </w:p>
    <w:p w14:paraId="7A908C37" w14:textId="77260BA3" w:rsidR="002D16B3" w:rsidRPr="002D16B3" w:rsidRDefault="002D16B3" w:rsidP="002D16B3">
      <w:pPr>
        <w:spacing w:after="240" w:line="276" w:lineRule="auto"/>
        <w:rPr>
          <w:sz w:val="28"/>
          <w:szCs w:val="28"/>
        </w:rPr>
      </w:pPr>
      <w:r w:rsidRPr="002D16B3">
        <w:rPr>
          <w:sz w:val="28"/>
          <w:szCs w:val="28"/>
        </w:rPr>
        <w:tab/>
        <w:t>Def inner(a,b):</w:t>
      </w:r>
    </w:p>
    <w:p w14:paraId="099952A5" w14:textId="4653F02D" w:rsidR="002D16B3" w:rsidRPr="002D16B3" w:rsidRDefault="002D16B3" w:rsidP="002D16B3">
      <w:pPr>
        <w:spacing w:after="240" w:line="276" w:lineRule="auto"/>
        <w:rPr>
          <w:sz w:val="28"/>
          <w:szCs w:val="28"/>
        </w:rPr>
      </w:pPr>
      <w:r w:rsidRPr="002D16B3">
        <w:rPr>
          <w:sz w:val="28"/>
          <w:szCs w:val="28"/>
        </w:rPr>
        <w:tab/>
      </w:r>
      <w:r w:rsidRPr="002D16B3">
        <w:rPr>
          <w:sz w:val="28"/>
          <w:szCs w:val="28"/>
        </w:rPr>
        <w:tab/>
        <w:t>If b==0:</w:t>
      </w:r>
    </w:p>
    <w:p w14:paraId="1D31C258" w14:textId="0C652F53" w:rsidR="002D16B3" w:rsidRPr="002D16B3" w:rsidRDefault="002D16B3" w:rsidP="002D16B3">
      <w:pPr>
        <w:spacing w:after="240" w:line="276" w:lineRule="auto"/>
        <w:rPr>
          <w:sz w:val="28"/>
          <w:szCs w:val="28"/>
        </w:rPr>
      </w:pPr>
      <w:r w:rsidRPr="002D16B3">
        <w:rPr>
          <w:sz w:val="28"/>
          <w:szCs w:val="28"/>
        </w:rPr>
        <w:lastRenderedPageBreak/>
        <w:tab/>
      </w:r>
      <w:r w:rsidRPr="002D16B3">
        <w:rPr>
          <w:sz w:val="28"/>
          <w:szCs w:val="28"/>
        </w:rPr>
        <w:tab/>
      </w:r>
      <w:r w:rsidRPr="002D16B3">
        <w:rPr>
          <w:sz w:val="28"/>
          <w:szCs w:val="28"/>
        </w:rPr>
        <w:tab/>
        <w:t>Print(“cannot be divided”)</w:t>
      </w:r>
    </w:p>
    <w:p w14:paraId="20D53F06" w14:textId="658FBF4A" w:rsidR="002D16B3" w:rsidRPr="002D16B3" w:rsidRDefault="002D16B3" w:rsidP="002D16B3">
      <w:pPr>
        <w:spacing w:after="240" w:line="276" w:lineRule="auto"/>
        <w:rPr>
          <w:sz w:val="28"/>
          <w:szCs w:val="28"/>
        </w:rPr>
      </w:pPr>
      <w:r w:rsidRPr="002D16B3">
        <w:rPr>
          <w:sz w:val="28"/>
          <w:szCs w:val="28"/>
        </w:rPr>
        <w:tab/>
      </w:r>
      <w:r w:rsidRPr="002D16B3">
        <w:rPr>
          <w:sz w:val="28"/>
          <w:szCs w:val="28"/>
        </w:rPr>
        <w:tab/>
      </w:r>
      <w:r w:rsidRPr="002D16B3">
        <w:rPr>
          <w:sz w:val="28"/>
          <w:szCs w:val="28"/>
        </w:rPr>
        <w:tab/>
        <w:t>return</w:t>
      </w:r>
    </w:p>
    <w:p w14:paraId="68C9B00D" w14:textId="77777777" w:rsidR="002D16B3" w:rsidRPr="002D16B3" w:rsidRDefault="002D16B3" w:rsidP="002D16B3">
      <w:pPr>
        <w:spacing w:after="240" w:line="276" w:lineRule="auto"/>
        <w:rPr>
          <w:sz w:val="28"/>
          <w:szCs w:val="28"/>
        </w:rPr>
      </w:pPr>
      <w:r w:rsidRPr="002D16B3">
        <w:rPr>
          <w:sz w:val="28"/>
          <w:szCs w:val="28"/>
        </w:rPr>
        <w:tab/>
      </w:r>
      <w:r w:rsidRPr="002D16B3">
        <w:rPr>
          <w:sz w:val="28"/>
          <w:szCs w:val="28"/>
        </w:rPr>
        <w:tab/>
        <w:t>return func(a,b)</w:t>
      </w:r>
    </w:p>
    <w:p w14:paraId="7049747F" w14:textId="77777777" w:rsidR="002D16B3" w:rsidRPr="002D16B3" w:rsidRDefault="002D16B3" w:rsidP="002D16B3">
      <w:pPr>
        <w:spacing w:after="240" w:line="276" w:lineRule="auto"/>
        <w:rPr>
          <w:sz w:val="28"/>
          <w:szCs w:val="28"/>
        </w:rPr>
      </w:pPr>
      <w:r w:rsidRPr="002D16B3">
        <w:rPr>
          <w:sz w:val="28"/>
          <w:szCs w:val="28"/>
        </w:rPr>
        <w:tab/>
        <w:t>return inner</w:t>
      </w:r>
    </w:p>
    <w:p w14:paraId="750C3FF2" w14:textId="77777777" w:rsidR="002D16B3" w:rsidRPr="002D16B3" w:rsidRDefault="002D16B3" w:rsidP="002D16B3">
      <w:pPr>
        <w:spacing w:after="240" w:line="276" w:lineRule="auto"/>
        <w:rPr>
          <w:sz w:val="28"/>
          <w:szCs w:val="28"/>
        </w:rPr>
      </w:pPr>
      <w:r w:rsidRPr="002D16B3">
        <w:rPr>
          <w:sz w:val="28"/>
          <w:szCs w:val="28"/>
        </w:rPr>
        <w:t>@smart_divide</w:t>
      </w:r>
    </w:p>
    <w:p w14:paraId="22F7FC6F" w14:textId="0AF4E89E" w:rsidR="002D16B3" w:rsidRPr="002D16B3" w:rsidRDefault="002D16B3" w:rsidP="002D16B3">
      <w:pPr>
        <w:spacing w:after="240" w:line="276" w:lineRule="auto"/>
        <w:rPr>
          <w:sz w:val="28"/>
          <w:szCs w:val="28"/>
        </w:rPr>
      </w:pPr>
      <w:r w:rsidRPr="002D16B3">
        <w:rPr>
          <w:sz w:val="28"/>
          <w:szCs w:val="28"/>
        </w:rPr>
        <w:t>def divide(a,b):</w:t>
      </w:r>
    </w:p>
    <w:p w14:paraId="7FE48716" w14:textId="77777777" w:rsidR="002D16B3" w:rsidRPr="002D16B3" w:rsidRDefault="002D16B3" w:rsidP="002D16B3">
      <w:pPr>
        <w:spacing w:after="240" w:line="276" w:lineRule="auto"/>
        <w:rPr>
          <w:sz w:val="28"/>
          <w:szCs w:val="28"/>
        </w:rPr>
      </w:pPr>
      <w:r w:rsidRPr="002D16B3">
        <w:rPr>
          <w:sz w:val="28"/>
          <w:szCs w:val="28"/>
        </w:rPr>
        <w:tab/>
        <w:t>print(a/b)</w:t>
      </w:r>
    </w:p>
    <w:p w14:paraId="1BCEDBA5" w14:textId="2CEA1184" w:rsidR="00A35894" w:rsidRPr="002D16B3" w:rsidRDefault="002D16B3" w:rsidP="002D16B3">
      <w:pPr>
        <w:spacing w:after="240" w:line="276" w:lineRule="auto"/>
        <w:rPr>
          <w:rFonts w:cstheme="minorHAnsi"/>
          <w:color w:val="000000" w:themeColor="text1"/>
          <w:sz w:val="28"/>
          <w:szCs w:val="28"/>
        </w:rPr>
      </w:pPr>
      <w:r w:rsidRPr="002D16B3">
        <w:rPr>
          <w:sz w:val="28"/>
          <w:szCs w:val="28"/>
        </w:rPr>
        <w:t>This new implementation will return None if the error condition arises.</w:t>
      </w:r>
    </w:p>
    <w:sectPr w:rsidR="00A35894" w:rsidRPr="002D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B3956"/>
    <w:multiLevelType w:val="hybridMultilevel"/>
    <w:tmpl w:val="F4F87C3C"/>
    <w:lvl w:ilvl="0" w:tplc="E6DC1334">
      <w:start w:val="1"/>
      <w:numFmt w:val="decimal"/>
      <w:lvlText w:val="%1)"/>
      <w:lvlJc w:val="left"/>
      <w:pPr>
        <w:ind w:left="720" w:hanging="360"/>
      </w:pPr>
      <w:rPr>
        <w:rFonts w:ascii="Source Sans Pro" w:hAnsi="Source Sans Pro" w:hint="default"/>
        <w:b/>
        <w:color w:val="222222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47424"/>
    <w:multiLevelType w:val="multilevel"/>
    <w:tmpl w:val="CCA2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9C"/>
    <w:rsid w:val="00130ADA"/>
    <w:rsid w:val="00284A14"/>
    <w:rsid w:val="002D16B3"/>
    <w:rsid w:val="00721E3A"/>
    <w:rsid w:val="0080233E"/>
    <w:rsid w:val="00816A9C"/>
    <w:rsid w:val="00A35894"/>
    <w:rsid w:val="00B72F92"/>
    <w:rsid w:val="00D45F85"/>
    <w:rsid w:val="00DE3702"/>
    <w:rsid w:val="00E7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FE85"/>
  <w15:chartTrackingRefBased/>
  <w15:docId w15:val="{563F423D-0382-4EA2-9563-6C92852D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5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A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16A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6A9C"/>
    <w:rPr>
      <w:color w:val="0000FF"/>
      <w:u w:val="single"/>
    </w:rPr>
  </w:style>
  <w:style w:type="paragraph" w:customStyle="1" w:styleId="intro">
    <w:name w:val="intro"/>
    <w:basedOn w:val="Normal"/>
    <w:rsid w:val="00816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16A9C"/>
    <w:rPr>
      <w:i/>
      <w:iCs/>
    </w:rPr>
  </w:style>
  <w:style w:type="paragraph" w:styleId="NormalWeb">
    <w:name w:val="Normal (Web)"/>
    <w:basedOn w:val="Normal"/>
    <w:uiPriority w:val="99"/>
    <w:unhideWhenUsed/>
    <w:rsid w:val="00E7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E75E1F"/>
  </w:style>
  <w:style w:type="character" w:customStyle="1" w:styleId="pythonnumbercolor">
    <w:name w:val="pythonnumbercolor"/>
    <w:basedOn w:val="DefaultParagraphFont"/>
    <w:rsid w:val="00E75E1F"/>
  </w:style>
  <w:style w:type="character" w:customStyle="1" w:styleId="pythonkeywordcolor">
    <w:name w:val="pythonkeywordcolor"/>
    <w:basedOn w:val="DefaultParagraphFont"/>
    <w:rsid w:val="00E75E1F"/>
  </w:style>
  <w:style w:type="paragraph" w:styleId="ListParagraph">
    <w:name w:val="List Paragraph"/>
    <w:basedOn w:val="Normal"/>
    <w:uiPriority w:val="34"/>
    <w:qFormat/>
    <w:rsid w:val="00E75E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5E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5E1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66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086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43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102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reference/compound_stmt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ki.python.org/moin/Why%20is%20Python%20a%20dynamic%20language%20and%20also%20a%20strongly%20typed%20language" TargetMode="External"/><Relationship Id="rId12" Type="http://schemas.openxmlformats.org/officeDocument/2006/relationships/hyperlink" Target="https://www.geeksforgeeks.org/function-decorators-in-python-set-1-introduc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com/python-variable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realpython.com/python-modules-pack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reference/compound_stm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20D58-5CEF-4544-ABAD-35458D98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785</Words>
  <Characters>3999</Characters>
  <Application>Microsoft Office Word</Application>
  <DocSecurity>0</DocSecurity>
  <Lines>111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gupta</dc:creator>
  <cp:keywords/>
  <dc:description/>
  <cp:lastModifiedBy>kunal gupta</cp:lastModifiedBy>
  <cp:revision>1</cp:revision>
  <dcterms:created xsi:type="dcterms:W3CDTF">2021-01-19T13:17:00Z</dcterms:created>
  <dcterms:modified xsi:type="dcterms:W3CDTF">2021-01-19T15:06:00Z</dcterms:modified>
</cp:coreProperties>
</file>