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5">
        <w:r>
          <w:rPr>
            <w:color w:val="0000EE"/>
            <w:u w:val="single"/>
          </w:rPr>
          <w:t>blazeaware@example.com</w:t>
        </w:r>
      </w:hyperlink>
      <w:r>
        <w:t xml:space="preserve"> +91 903540000</w:t>
      </w:r>
    </w:p>
    <w:p w14:paraId="00000004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</w:p>
    <w:p w14:paraId="00000005" w14:textId="77777777" w:rsidR="00E34048" w:rsidRDefault="00E34048">
      <w:pPr>
        <w:pStyle w:val="Heading1"/>
        <w:spacing w:before="0" w:after="0"/>
      </w:pPr>
    </w:p>
    <w:p w14:paraId="00000006" w14:textId="5431C4C3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EE"/>
          <w:sz w:val="48"/>
          <w:szCs w:val="48"/>
          <w:u w:val="single"/>
        </w:rPr>
      </w:pPr>
      <w:r>
        <w:rPr>
          <w:b/>
          <w:color w:val="0000EE"/>
          <w:sz w:val="48"/>
          <w:szCs w:val="48"/>
          <w:u w:val="single"/>
        </w:rPr>
        <w:t>BLAZE AWAR</w:t>
      </w:r>
      <w:r w:rsidR="004D24FF">
        <w:rPr>
          <w:b/>
          <w:color w:val="0000EE"/>
          <w:sz w:val="48"/>
          <w:szCs w:val="48"/>
          <w:u w:val="single"/>
        </w:rPr>
        <w:t>E</w:t>
      </w:r>
    </w:p>
    <w:p w14:paraId="00000007" w14:textId="77777777" w:rsidR="00E340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Home</w:t>
        </w:r>
      </w:hyperlink>
    </w:p>
    <w:p w14:paraId="00000008" w14:textId="77777777" w:rsidR="00E340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30j0zll">
        <w:r>
          <w:rPr>
            <w:color w:val="0000EE"/>
            <w:u w:val="single"/>
          </w:rPr>
          <w:t>About</w:t>
        </w:r>
      </w:hyperlink>
    </w:p>
    <w:p w14:paraId="00000009" w14:textId="77777777" w:rsidR="00E340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1fob9te">
        <w:r>
          <w:rPr>
            <w:color w:val="0000EE"/>
            <w:u w:val="single"/>
          </w:rPr>
          <w:t>course</w:t>
        </w:r>
      </w:hyperlink>
    </w:p>
    <w:p w14:paraId="0000000A" w14:textId="77777777" w:rsidR="00E340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3znysh7">
        <w:r>
          <w:rPr>
            <w:color w:val="0000EE"/>
            <w:u w:val="single"/>
          </w:rPr>
          <w:t>user interface</w:t>
        </w:r>
      </w:hyperlink>
    </w:p>
    <w:p w14:paraId="0000000B" w14:textId="77777777" w:rsidR="00E340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>
          <w:rPr>
            <w:color w:val="0000EE"/>
            <w:u w:val="single"/>
          </w:rPr>
          <w:t>Contact</w:t>
        </w:r>
      </w:hyperlink>
    </w:p>
    <w:p w14:paraId="0000000C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tyjcwt">
        <w:r>
          <w:rPr>
            <w:color w:val="0000EE"/>
            <w:u w:val="single"/>
          </w:rPr>
          <w:t>Make an Appointment</w:t>
        </w:r>
      </w:hyperlink>
    </w:p>
    <w:p w14:paraId="0000000D" w14:textId="77777777" w:rsidR="00E34048" w:rsidRDefault="00E34048">
      <w:pPr>
        <w:pStyle w:val="Heading1"/>
        <w:spacing w:before="0" w:after="0"/>
        <w:rPr>
          <w:color w:val="0000EE"/>
          <w:u w:val="single"/>
        </w:rPr>
      </w:pPr>
    </w:p>
    <w:p w14:paraId="0000000E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Welcome to Blaze</w:t>
      </w:r>
    </w:p>
    <w:p w14:paraId="0000000F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Aware</w:t>
      </w:r>
    </w:p>
    <w:p w14:paraId="00000010" w14:textId="77777777" w:rsidR="00E34048" w:rsidRDefault="00000000">
      <w:pPr>
        <w:pStyle w:val="Heading2"/>
        <w:spacing w:before="0" w:after="0"/>
      </w:pPr>
      <w:r>
        <w:t>We are team of fire safety Consultant.</w:t>
      </w:r>
    </w:p>
    <w:p w14:paraId="00000011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after="225"/>
      </w:pPr>
      <w:r>
        <w:t>"Safety Measures For Workers in Industry."</w:t>
      </w:r>
    </w:p>
    <w:p w14:paraId="00000012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30j0zll">
        <w:r>
          <w:rPr>
            <w:color w:val="0000EE"/>
            <w:u w:val="single"/>
          </w:rPr>
          <w:t>Learn More</w:t>
        </w:r>
      </w:hyperlink>
    </w:p>
    <w:p w14:paraId="00000013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4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5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6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7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8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9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A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B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0000001C" w14:textId="77777777" w:rsidR="00E34048" w:rsidRDefault="00E34048">
      <w:pPr>
        <w:pStyle w:val="Heading2"/>
        <w:spacing w:before="0" w:after="0"/>
        <w:rPr>
          <w:color w:val="0000EE"/>
          <w:u w:val="single"/>
        </w:rPr>
      </w:pPr>
    </w:p>
    <w:p w14:paraId="0000001D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About Us</w:t>
      </w:r>
    </w:p>
    <w:p w14:paraId="0000001E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Experience unparalleled fire safety expertise with Wire Consultancy’s comprehensive Fire Safety Consultancy</w:t>
      </w:r>
    </w:p>
    <w:p w14:paraId="0000001F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Our specialized team of consultants brings extensive knowledge and industry experience to help businesses achieve optimal fire safety standards.</w:t>
      </w:r>
    </w:p>
    <w:p w14:paraId="00000020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From conducting thorough risk assessments to developing customized fire safety strategies, we assist clients in minimizing fire risks,</w:t>
      </w:r>
    </w:p>
    <w:p w14:paraId="00000021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enhancing emergency preparedness, and ensuring compliance with regulations. Trust us to safeguard your business, protect your assets,</w:t>
      </w:r>
    </w:p>
    <w:p w14:paraId="00000022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and create a secure environment for your employees and customers..</w:t>
      </w:r>
    </w:p>
    <w:p w14:paraId="00000023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E34048" w:rsidRDefault="00E34048">
      <w:pPr>
        <w:pStyle w:val="Heading4"/>
        <w:spacing w:before="0" w:after="0"/>
      </w:pPr>
    </w:p>
    <w:p w14:paraId="00000027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SERVICES</w:t>
      </w:r>
    </w:p>
    <w:p w14:paraId="00000028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Installation and commissioning of complete Fire-fighting system including the detection and alarm system.</w:t>
      </w:r>
    </w:p>
    <w:p w14:paraId="00000029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Testing of existing systems for fitness and recommissioning.</w:t>
      </w:r>
    </w:p>
    <w:p w14:paraId="0000002A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Design and supply of related auxiliaries such as signages, Fire plan, Evacuation Plan, Fire door design, Fire partition design, etc.</w:t>
      </w:r>
    </w:p>
    <w:p w14:paraId="0000002B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E34048" w:rsidRDefault="00E34048">
      <w:pPr>
        <w:pStyle w:val="Heading2"/>
        <w:spacing w:before="0" w:after="0"/>
      </w:pPr>
    </w:p>
    <w:p w14:paraId="0000002D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course</w:t>
      </w:r>
    </w:p>
    <w:p w14:paraId="0000002E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Become an expert in Fire Safety, Fire Hazards Control, Fire Evacuation Plans, and Fire Risk Assessment.</w:t>
      </w:r>
    </w:p>
    <w:p w14:paraId="0000002F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E34048" w:rsidRDefault="00E34048">
      <w:pPr>
        <w:pStyle w:val="Heading4"/>
        <w:spacing w:before="0" w:after="0"/>
      </w:pPr>
    </w:p>
    <w:p w14:paraId="00000032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FIRE SAFETY</w:t>
      </w:r>
    </w:p>
    <w:p w14:paraId="00000033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Preparing Proper Safety and Prevention Measures</w:t>
      </w:r>
    </w:p>
    <w:p w14:paraId="00000034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E34048" w:rsidRDefault="00E34048">
      <w:pPr>
        <w:pStyle w:val="Heading2"/>
        <w:spacing w:before="0" w:after="0"/>
      </w:pPr>
    </w:p>
    <w:p w14:paraId="00000036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Make an Appointment</w:t>
      </w:r>
    </w:p>
    <w:p w14:paraId="00000037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Select Age Below 18 18-40 40 above</w:t>
      </w:r>
    </w:p>
    <w:p w14:paraId="00000039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Make an Appointment</w:t>
      </w:r>
    </w:p>
    <w:p w14:paraId="0000003A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E34048" w:rsidRDefault="00E34048">
      <w:pPr>
        <w:pStyle w:val="Heading2"/>
        <w:spacing w:before="0" w:after="0"/>
      </w:pPr>
    </w:p>
    <w:p w14:paraId="0000003C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USER INTERFACE</w:t>
      </w:r>
    </w:p>
    <w:p w14:paraId="0000003D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user can upload the video of accident happend in industry.</w:t>
      </w:r>
    </w:p>
    <w:p w14:paraId="0000003E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40" w14:textId="77777777" w:rsidR="00E34048" w:rsidRDefault="00E34048">
      <w:pPr>
        <w:pStyle w:val="Heading2"/>
        <w:spacing w:before="0" w:after="0"/>
      </w:pPr>
    </w:p>
    <w:p w14:paraId="00000041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Upload File</w:t>
      </w:r>
    </w:p>
    <w:p w14:paraId="00000042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43" w14:textId="77777777" w:rsidR="00E34048" w:rsidRDefault="00E34048">
      <w:pPr>
        <w:pStyle w:val="Heading2"/>
        <w:spacing w:before="0" w:after="0"/>
      </w:pPr>
    </w:p>
    <w:p w14:paraId="00000044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lastRenderedPageBreak/>
        <w:t>Contact</w:t>
      </w:r>
    </w:p>
    <w:p w14:paraId="00000045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Can't find the solution you're looking for?Here's how to get help from our experts.</w:t>
      </w:r>
    </w:p>
    <w:p w14:paraId="00000046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49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4A" w14:textId="77777777" w:rsidR="00E34048" w:rsidRDefault="00E34048">
      <w:pPr>
        <w:pStyle w:val="Heading4"/>
        <w:spacing w:before="0" w:after="0"/>
      </w:pPr>
    </w:p>
    <w:p w14:paraId="0000004B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Location:</w:t>
      </w:r>
    </w:p>
    <w:p w14:paraId="0000004C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CHENNAI, 600050</w:t>
      </w:r>
    </w:p>
    <w:p w14:paraId="0000004D" w14:textId="77777777" w:rsidR="00E34048" w:rsidRDefault="00E34048">
      <w:pPr>
        <w:pStyle w:val="Heading4"/>
        <w:spacing w:before="0" w:after="0"/>
      </w:pPr>
    </w:p>
    <w:p w14:paraId="0000004E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Email:</w:t>
      </w:r>
    </w:p>
    <w:p w14:paraId="0000004F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blazeaware@example.com</w:t>
      </w:r>
    </w:p>
    <w:p w14:paraId="00000050" w14:textId="77777777" w:rsidR="00E34048" w:rsidRDefault="00E34048">
      <w:pPr>
        <w:pStyle w:val="Heading4"/>
        <w:spacing w:before="0" w:after="0"/>
      </w:pPr>
    </w:p>
    <w:p w14:paraId="00000051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Call:</w:t>
      </w:r>
    </w:p>
    <w:p w14:paraId="00000052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+91 903540000</w:t>
      </w:r>
    </w:p>
    <w:p w14:paraId="00000053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54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Send Message</w:t>
      </w:r>
    </w:p>
    <w:p w14:paraId="00000055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56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57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58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59" w14:textId="77777777" w:rsidR="00E34048" w:rsidRDefault="00E34048">
      <w:pPr>
        <w:pStyle w:val="Heading3"/>
        <w:spacing w:before="0" w:after="0"/>
      </w:pPr>
    </w:p>
    <w:p w14:paraId="0000005A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BLAZE AWARE</w:t>
      </w:r>
    </w:p>
    <w:p w14:paraId="0000005B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CHENNAI, 600050</w:t>
      </w:r>
    </w:p>
    <w:p w14:paraId="0000005C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Phone:</w:t>
      </w:r>
      <w:r>
        <w:t xml:space="preserve"> +91 903540000</w:t>
      </w:r>
    </w:p>
    <w:p w14:paraId="0000005D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Email:</w:t>
      </w:r>
      <w:r>
        <w:t xml:space="preserve"> blazeaware@example.com</w:t>
      </w:r>
    </w:p>
    <w:p w14:paraId="0000005E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5F" w14:textId="77777777" w:rsidR="00E34048" w:rsidRDefault="00E34048">
      <w:pPr>
        <w:pStyle w:val="Heading4"/>
        <w:spacing w:before="0" w:after="0"/>
      </w:pPr>
    </w:p>
    <w:p w14:paraId="00000060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Useful Links</w:t>
      </w:r>
    </w:p>
    <w:p w14:paraId="00000061" w14:textId="77777777" w:rsidR="00E340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3dy6vkm">
        <w:r>
          <w:rPr>
            <w:color w:val="0000EE"/>
            <w:u w:val="single"/>
          </w:rPr>
          <w:t>Home</w:t>
        </w:r>
      </w:hyperlink>
    </w:p>
    <w:p w14:paraId="00000062" w14:textId="77777777" w:rsidR="00E340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30j0zll">
        <w:r>
          <w:rPr>
            <w:color w:val="0000EE"/>
            <w:u w:val="single"/>
          </w:rPr>
          <w:t>About us</w:t>
        </w:r>
      </w:hyperlink>
    </w:p>
    <w:p w14:paraId="00000063" w14:textId="77777777" w:rsidR="00E340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1fob9te">
        <w:r>
          <w:rPr>
            <w:color w:val="0000EE"/>
            <w:u w:val="single"/>
          </w:rPr>
          <w:t>Course</w:t>
        </w:r>
      </w:hyperlink>
    </w:p>
    <w:p w14:paraId="00000064" w14:textId="77777777" w:rsidR="00E340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1t3h5sf">
        <w:r>
          <w:rPr>
            <w:color w:val="0000EE"/>
            <w:u w:val="single"/>
          </w:rPr>
          <w:t>User Interface</w:t>
        </w:r>
      </w:hyperlink>
    </w:p>
    <w:p w14:paraId="00000065" w14:textId="77777777" w:rsidR="00E340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>
          <w:rPr>
            <w:color w:val="0000EE"/>
            <w:u w:val="single"/>
          </w:rPr>
          <w:t>Contact</w:t>
        </w:r>
      </w:hyperlink>
    </w:p>
    <w:p w14:paraId="00000066" w14:textId="77777777" w:rsidR="00E34048" w:rsidRDefault="00E34048">
      <w:pPr>
        <w:pStyle w:val="Heading4"/>
        <w:spacing w:before="0" w:after="0"/>
        <w:rPr>
          <w:color w:val="0000EE"/>
          <w:u w:val="single"/>
        </w:rPr>
      </w:pPr>
    </w:p>
    <w:p w14:paraId="00000067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Our Services</w:t>
      </w:r>
    </w:p>
    <w:p w14:paraId="00000068" w14:textId="77777777" w:rsidR="00E340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w:anchor="3dy6vkm">
        <w:r>
          <w:rPr>
            <w:color w:val="0000EE"/>
            <w:u w:val="single"/>
          </w:rPr>
          <w:t>Course</w:t>
        </w:r>
      </w:hyperlink>
    </w:p>
    <w:p w14:paraId="00000069" w14:textId="77777777" w:rsidR="00E34048" w:rsidRDefault="00E34048">
      <w:pPr>
        <w:pStyle w:val="Heading4"/>
        <w:spacing w:before="0" w:after="0"/>
        <w:rPr>
          <w:color w:val="0000EE"/>
          <w:u w:val="single"/>
        </w:rPr>
      </w:pPr>
    </w:p>
    <w:p w14:paraId="0000006A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Our Newsletter</w:t>
      </w:r>
    </w:p>
    <w:p w14:paraId="0000006B" w14:textId="77777777" w:rsidR="00E34048" w:rsidRDefault="00E34048">
      <w:pPr>
        <w:pBdr>
          <w:top w:val="nil"/>
          <w:left w:val="nil"/>
          <w:bottom w:val="nil"/>
          <w:right w:val="nil"/>
          <w:between w:val="nil"/>
        </w:pBdr>
      </w:pPr>
    </w:p>
    <w:p w14:paraId="0000006C" w14:textId="77777777" w:rsidR="00E340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© Copyright </w:t>
      </w:r>
      <w:r>
        <w:rPr>
          <w:b/>
        </w:rPr>
        <w:t>BLAZE AWARE</w:t>
      </w:r>
      <w:r>
        <w:t>. All Rights Reserved</w:t>
      </w:r>
    </w:p>
    <w:sectPr w:rsidR="00E340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D4E83"/>
    <w:multiLevelType w:val="multilevel"/>
    <w:tmpl w:val="9C5059E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F390525"/>
    <w:multiLevelType w:val="multilevel"/>
    <w:tmpl w:val="12C0C50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2AC2568"/>
    <w:multiLevelType w:val="multilevel"/>
    <w:tmpl w:val="9EE4FFD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106949296">
    <w:abstractNumId w:val="2"/>
  </w:num>
  <w:num w:numId="2" w16cid:durableId="1165246315">
    <w:abstractNumId w:val="0"/>
  </w:num>
  <w:num w:numId="3" w16cid:durableId="96974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48"/>
    <w:rsid w:val="004D24FF"/>
    <w:rsid w:val="00597A10"/>
    <w:rsid w:val="00AE1BA1"/>
    <w:rsid w:val="00C21FCC"/>
    <w:rsid w:val="00E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C7EF"/>
  <w15:docId w15:val="{B16DD363-B84B-4FAA-A2E2-1E3B114C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Murugan</cp:lastModifiedBy>
  <cp:revision>3</cp:revision>
  <dcterms:created xsi:type="dcterms:W3CDTF">2024-09-05T11:07:00Z</dcterms:created>
  <dcterms:modified xsi:type="dcterms:W3CDTF">2024-09-05T11:08:00Z</dcterms:modified>
</cp:coreProperties>
</file>