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51E7" w14:textId="77777777" w:rsidR="00836A72" w:rsidRPr="00836A72" w:rsidRDefault="00836A72" w:rsidP="00836A72">
      <w:pPr>
        <w:rPr>
          <w:b/>
          <w:bCs/>
        </w:rPr>
      </w:pPr>
      <w:r w:rsidRPr="00836A72">
        <w:rPr>
          <w:b/>
          <w:bCs/>
        </w:rPr>
        <w:t>Project: Telemedicine Scrum Dashboard</w:t>
      </w:r>
    </w:p>
    <w:p w14:paraId="3895F398" w14:textId="77777777" w:rsidR="00836A72" w:rsidRPr="00836A72" w:rsidRDefault="00836A72" w:rsidP="00836A72">
      <w:r w:rsidRPr="00836A72">
        <w:t xml:space="preserve">The </w:t>
      </w:r>
      <w:r w:rsidRPr="00836A72">
        <w:rPr>
          <w:b/>
          <w:bCs/>
        </w:rPr>
        <w:t>Telemedicine Scrum Dashboard</w:t>
      </w:r>
      <w:r w:rsidRPr="00836A72">
        <w:t xml:space="preserve"> is a web-based project management application designed to manage software development tasks using the </w:t>
      </w:r>
      <w:r w:rsidRPr="00836A72">
        <w:rPr>
          <w:b/>
          <w:bCs/>
        </w:rPr>
        <w:t>Scrum methodology</w:t>
      </w:r>
      <w:r w:rsidRPr="00836A72">
        <w:t xml:space="preserve">. It provides </w:t>
      </w:r>
      <w:r w:rsidRPr="00836A72">
        <w:rPr>
          <w:b/>
          <w:bCs/>
        </w:rPr>
        <w:t>To Do, In Progress, and Done</w:t>
      </w:r>
      <w:r w:rsidRPr="00836A72">
        <w:t xml:space="preserve"> columns to track task progress throughout a sprint. The dashboard also includes </w:t>
      </w:r>
      <w:r w:rsidRPr="00836A72">
        <w:rPr>
          <w:b/>
          <w:bCs/>
        </w:rPr>
        <w:t>sprint management, task prioritization, progress tracking, and retrospective notes</w:t>
      </w:r>
      <w:r w:rsidRPr="00836A72">
        <w:t>. This project helps teams improve collaboration, monitor workflow, and identify areas for improvement during Scrum retrospectives.</w:t>
      </w:r>
    </w:p>
    <w:p w14:paraId="7EF32730" w14:textId="4A6A89BF" w:rsidR="00836A72" w:rsidRDefault="00836A72">
      <w:r>
        <w:rPr>
          <w:noProof/>
        </w:rPr>
        <w:drawing>
          <wp:inline distT="0" distB="0" distL="0" distR="0" wp14:anchorId="76D6588C" wp14:editId="65CE5E94">
            <wp:extent cx="5731510" cy="3582035"/>
            <wp:effectExtent l="0" t="0" r="2540" b="0"/>
            <wp:docPr id="22619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6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A72"/>
    <w:rsid w:val="00273225"/>
    <w:rsid w:val="0083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7F449"/>
  <w15:chartTrackingRefBased/>
  <w15:docId w15:val="{3EDD656C-8548-41CF-AE78-79D61C09A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9259</dc:creator>
  <cp:keywords/>
  <dc:description/>
  <cp:lastModifiedBy>madhu 9259</cp:lastModifiedBy>
  <cp:revision>1</cp:revision>
  <dcterms:created xsi:type="dcterms:W3CDTF">2026-08-16T13:12:00Z</dcterms:created>
  <dcterms:modified xsi:type="dcterms:W3CDTF">2026-08-16T13:13:00Z</dcterms:modified>
</cp:coreProperties>
</file>