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97" w:rsidRDefault="00744C97" w:rsidP="00744C97">
      <w:pPr>
        <w:jc w:val="center"/>
        <w:rPr>
          <w:sz w:val="72"/>
          <w:szCs w:val="72"/>
        </w:rPr>
      </w:pPr>
    </w:p>
    <w:p w:rsidR="008A1923" w:rsidRDefault="008A1923" w:rsidP="00744C97">
      <w:pPr>
        <w:jc w:val="center"/>
        <w:rPr>
          <w:rFonts w:hint="eastAsia"/>
          <w:sz w:val="72"/>
          <w:szCs w:val="72"/>
        </w:rPr>
      </w:pPr>
    </w:p>
    <w:p w:rsidR="00744C97" w:rsidRPr="00744C97" w:rsidRDefault="00744C97" w:rsidP="00744C97">
      <w:pPr>
        <w:jc w:val="center"/>
        <w:rPr>
          <w:sz w:val="72"/>
          <w:szCs w:val="72"/>
        </w:rPr>
      </w:pPr>
      <w:proofErr w:type="spellStart"/>
      <w:r w:rsidRPr="00744C97">
        <w:rPr>
          <w:rFonts w:hint="eastAsia"/>
          <w:sz w:val="72"/>
          <w:szCs w:val="72"/>
        </w:rPr>
        <w:t>BTrackERD</w:t>
      </w:r>
      <w:proofErr w:type="spellEnd"/>
      <w:r w:rsidRPr="00744C97">
        <w:rPr>
          <w:rFonts w:hint="eastAsia"/>
          <w:sz w:val="72"/>
          <w:szCs w:val="72"/>
        </w:rPr>
        <w:t xml:space="preserve"> 사용 설명서</w:t>
      </w:r>
    </w:p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손윤석</w:t>
      </w:r>
    </w:p>
    <w:p w:rsidR="00744C97" w:rsidRDefault="00744C97"/>
    <w:p w:rsidR="00744C97" w:rsidRDefault="00744C97"/>
    <w:p w:rsidR="004C42A6" w:rsidRDefault="004C42A6"/>
    <w:p w:rsidR="004C42A6" w:rsidRDefault="004C42A6"/>
    <w:p w:rsidR="004C42A6" w:rsidRDefault="004C42A6"/>
    <w:p w:rsidR="004C42A6" w:rsidRDefault="004C42A6"/>
    <w:p w:rsidR="004C42A6" w:rsidRDefault="004C42A6"/>
    <w:p w:rsidR="004C42A6" w:rsidRDefault="004C42A6"/>
    <w:p w:rsidR="004C42A6" w:rsidRDefault="004C42A6"/>
    <w:p w:rsidR="00744C97" w:rsidRDefault="00744C97">
      <w:r>
        <w:rPr>
          <w:rFonts w:hint="eastAsia"/>
        </w:rPr>
        <w:t>본 프로그램(</w:t>
      </w:r>
      <w:proofErr w:type="spellStart"/>
      <w:r>
        <w:rPr>
          <w:rFonts w:hint="eastAsia"/>
        </w:rPr>
        <w:t>BTrackERD</w:t>
      </w:r>
      <w:proofErr w:type="spellEnd"/>
      <w:r>
        <w:rPr>
          <w:rFonts w:hint="eastAsia"/>
        </w:rPr>
        <w:t xml:space="preserve">)에 대한 </w:t>
      </w:r>
      <w:r w:rsidR="004C42A6">
        <w:rPr>
          <w:rFonts w:hint="eastAsia"/>
        </w:rPr>
        <w:t>저작권은</w:t>
      </w:r>
      <w:r>
        <w:rPr>
          <w:rFonts w:hint="eastAsia"/>
        </w:rPr>
        <w:t xml:space="preserve"> 직접 혼자서</w:t>
      </w:r>
      <w:r w:rsidR="004C42A6">
        <w:rPr>
          <w:rFonts w:hint="eastAsia"/>
        </w:rPr>
        <w:t xml:space="preserve"> 구상, 설계,</w:t>
      </w:r>
      <w:r>
        <w:rPr>
          <w:rFonts w:hint="eastAsia"/>
        </w:rPr>
        <w:t xml:space="preserve"> 개발한 손윤석 에게 있으며, 본 프로그램을 사용함에 있어 어떠한 제약사항도 </w:t>
      </w:r>
      <w:r w:rsidR="004C42A6">
        <w:rPr>
          <w:rFonts w:hint="eastAsia"/>
        </w:rPr>
        <w:t>있지 않으나</w:t>
      </w:r>
      <w:r>
        <w:rPr>
          <w:rFonts w:hint="eastAsia"/>
        </w:rPr>
        <w:t xml:space="preserve">, 본 프로그램 소스를 </w:t>
      </w:r>
      <w:proofErr w:type="spellStart"/>
      <w:r>
        <w:rPr>
          <w:rFonts w:hint="eastAsia"/>
        </w:rPr>
        <w:t>외곡</w:t>
      </w:r>
      <w:proofErr w:type="spellEnd"/>
      <w:r>
        <w:rPr>
          <w:rFonts w:hint="eastAsia"/>
        </w:rPr>
        <w:t xml:space="preserve"> 또는 도용하여 마치 다른 프로그램을 별도로 제작한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속여서 판매 혹은 서비스를 하는 행위는 절대적으로 위법임을 인지 하시기 바랍니다.</w:t>
      </w:r>
    </w:p>
    <w:p w:rsidR="00744C97" w:rsidRP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p w:rsidR="00744C97" w:rsidRDefault="00744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3"/>
        <w:gridCol w:w="1461"/>
      </w:tblGrid>
      <w:tr w:rsidR="00744C97" w:rsidTr="00797625">
        <w:tc>
          <w:tcPr>
            <w:tcW w:w="7763" w:type="dxa"/>
          </w:tcPr>
          <w:p w:rsidR="00744C97" w:rsidRPr="00F203C4" w:rsidRDefault="004C42A6" w:rsidP="004C42A6">
            <w:pPr>
              <w:rPr>
                <w:sz w:val="40"/>
                <w:szCs w:val="40"/>
              </w:rPr>
            </w:pPr>
            <w:r w:rsidRPr="00F203C4">
              <w:rPr>
                <w:rFonts w:hint="eastAsia"/>
                <w:sz w:val="40"/>
                <w:szCs w:val="40"/>
              </w:rPr>
              <w:t xml:space="preserve">[1] </w:t>
            </w:r>
            <w:r w:rsidR="00744C97" w:rsidRPr="00F203C4">
              <w:rPr>
                <w:rFonts w:hint="eastAsia"/>
                <w:sz w:val="40"/>
                <w:szCs w:val="40"/>
              </w:rPr>
              <w:t>메뉴구조</w:t>
            </w:r>
          </w:p>
          <w:p w:rsidR="00797625" w:rsidRDefault="004C42A6" w:rsidP="00797625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검색하기 :</w:t>
            </w:r>
            <w:proofErr w:type="gramEnd"/>
            <w:r>
              <w:rPr>
                <w:rFonts w:hint="eastAsia"/>
              </w:rPr>
              <w:t xml:space="preserve"> 테이블 이름</w:t>
            </w:r>
            <w:r w:rsidR="00797625">
              <w:rPr>
                <w:rFonts w:hint="eastAsia"/>
              </w:rPr>
              <w:t>(</w:t>
            </w:r>
            <w:proofErr w:type="spellStart"/>
            <w:r w:rsidR="00797625">
              <w:rPr>
                <w:rFonts w:hint="eastAsia"/>
              </w:rPr>
              <w:t>논리명</w:t>
            </w:r>
            <w:proofErr w:type="spellEnd"/>
            <w:r w:rsidR="00797625">
              <w:rPr>
                <w:rFonts w:hint="eastAsia"/>
              </w:rPr>
              <w:t xml:space="preserve">, </w:t>
            </w:r>
            <w:proofErr w:type="spellStart"/>
            <w:r w:rsidR="00797625">
              <w:rPr>
                <w:rFonts w:hint="eastAsia"/>
              </w:rPr>
              <w:t>물리명</w:t>
            </w:r>
            <w:proofErr w:type="spellEnd"/>
            <w:r w:rsidR="00797625">
              <w:rPr>
                <w:rFonts w:hint="eastAsia"/>
              </w:rPr>
              <w:t>)</w:t>
            </w:r>
            <w:r>
              <w:rPr>
                <w:rFonts w:hint="eastAsia"/>
              </w:rPr>
              <w:t>을 검색하여</w:t>
            </w:r>
          </w:p>
          <w:p w:rsidR="004C42A6" w:rsidRDefault="004C42A6" w:rsidP="00797625">
            <w:r>
              <w:rPr>
                <w:rFonts w:hint="eastAsia"/>
              </w:rPr>
              <w:t xml:space="preserve"> </w:t>
            </w:r>
            <w:r w:rsidR="0079762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해당하는 테이블 위치로 화면을 이동한다.</w:t>
            </w:r>
          </w:p>
          <w:p w:rsidR="00797625" w:rsidRDefault="00797625" w:rsidP="00797625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지도보기 :</w:t>
            </w:r>
            <w:proofErr w:type="gramEnd"/>
            <w:r>
              <w:rPr>
                <w:rFonts w:hint="eastAsia"/>
              </w:rPr>
              <w:t xml:space="preserve"> 전체 도면의 구조와 현재 화면이 위치한 부분을 보여준다.</w:t>
            </w:r>
          </w:p>
          <w:p w:rsidR="00797625" w:rsidRDefault="00797625" w:rsidP="00797625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저장하기 :</w:t>
            </w:r>
            <w:proofErr w:type="gramEnd"/>
            <w:r>
              <w:rPr>
                <w:rFonts w:hint="eastAsia"/>
              </w:rPr>
              <w:t xml:space="preserve"> 현재까지 작성된 ERD내용을 JSON형태의 파일(~.</w:t>
            </w:r>
            <w:proofErr w:type="spellStart"/>
            <w:r>
              <w:rPr>
                <w:rFonts w:hint="eastAsia"/>
              </w:rPr>
              <w:t>CBErd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  <w:p w:rsidR="00797625" w:rsidRDefault="00797625" w:rsidP="00797625">
            <w:pPr>
              <w:ind w:firstLineChars="100" w:firstLine="200"/>
            </w:pPr>
            <w:r>
              <w:rPr>
                <w:rFonts w:hint="eastAsia"/>
              </w:rPr>
              <w:t xml:space="preserve">           (브라우저가 사용되는 관계로 다운로드폴더에 저장된다.)</w:t>
            </w:r>
          </w:p>
          <w:p w:rsidR="00797625" w:rsidRDefault="002B3366" w:rsidP="00797625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읽어오기 :</w:t>
            </w:r>
            <w:proofErr w:type="gramEnd"/>
            <w:r>
              <w:rPr>
                <w:rFonts w:hint="eastAsia"/>
              </w:rPr>
              <w:t xml:space="preserve"> </w:t>
            </w:r>
            <w:r w:rsidR="00916E81">
              <w:rPr>
                <w:rFonts w:hint="eastAsia"/>
              </w:rPr>
              <w:t>기존에 저장된 파일(~.</w:t>
            </w:r>
            <w:proofErr w:type="spellStart"/>
            <w:r w:rsidR="00916E81">
              <w:rPr>
                <w:rFonts w:hint="eastAsia"/>
              </w:rPr>
              <w:t>CBErd</w:t>
            </w:r>
            <w:proofErr w:type="spellEnd"/>
            <w:r w:rsidR="00916E81">
              <w:rPr>
                <w:rFonts w:hint="eastAsia"/>
              </w:rPr>
              <w:t xml:space="preserve">)을 </w:t>
            </w:r>
            <w:proofErr w:type="spellStart"/>
            <w:r w:rsidR="00916E81">
              <w:rPr>
                <w:rFonts w:hint="eastAsia"/>
              </w:rPr>
              <w:t>읽어들여서</w:t>
            </w:r>
            <w:proofErr w:type="spellEnd"/>
            <w:r w:rsidR="00916E81">
              <w:rPr>
                <w:rFonts w:hint="eastAsia"/>
              </w:rPr>
              <w:t xml:space="preserve"> 보여준다.</w:t>
            </w:r>
          </w:p>
          <w:p w:rsidR="00916E81" w:rsidRDefault="00F203C4" w:rsidP="00797625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내보내기 :</w:t>
            </w:r>
            <w:proofErr w:type="gramEnd"/>
            <w:r>
              <w:rPr>
                <w:rFonts w:hint="eastAsia"/>
              </w:rPr>
              <w:t xml:space="preserve"> 현재까지 작성된 ERD내용을 테이블 스크립트(~.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  <w:p w:rsidR="00F203C4" w:rsidRDefault="00F203C4" w:rsidP="00797625">
            <w:pPr>
              <w:ind w:firstLineChars="100" w:firstLine="200"/>
            </w:pPr>
            <w:r>
              <w:rPr>
                <w:rFonts w:hint="eastAsia"/>
              </w:rPr>
              <w:t xml:space="preserve">           단, 현재 제공되고 있는 테이블 스크립트는 MySQL문법에 준한다.</w:t>
            </w:r>
          </w:p>
          <w:p w:rsidR="00F203C4" w:rsidRDefault="00F203C4" w:rsidP="00797625">
            <w:pPr>
              <w:ind w:firstLineChars="100" w:firstLine="200"/>
            </w:pPr>
            <w:proofErr w:type="spellStart"/>
            <w:proofErr w:type="gramStart"/>
            <w:r>
              <w:rPr>
                <w:rFonts w:hint="eastAsia"/>
              </w:rPr>
              <w:t>관계맺기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테이블과 테이블간의 Master/Slave관계를 맺는 기능</w:t>
            </w:r>
          </w:p>
          <w:p w:rsidR="00F203C4" w:rsidRDefault="00F203C4" w:rsidP="00F203C4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관계맺기버튼을</w:t>
            </w:r>
            <w:proofErr w:type="spellEnd"/>
            <w:r>
              <w:rPr>
                <w:rFonts w:hint="eastAsia"/>
              </w:rPr>
              <w:t xml:space="preserve"> 한번 클릭하고 마스터, </w:t>
            </w:r>
            <w:proofErr w:type="spellStart"/>
            <w:r>
              <w:rPr>
                <w:rFonts w:hint="eastAsia"/>
              </w:rPr>
              <w:t>슬레이브</w:t>
            </w:r>
            <w:proofErr w:type="spellEnd"/>
            <w:r>
              <w:rPr>
                <w:rFonts w:hint="eastAsia"/>
              </w:rPr>
              <w:t xml:space="preserve"> 순으로 드래그</w:t>
            </w:r>
          </w:p>
          <w:p w:rsidR="00F203C4" w:rsidRDefault="00F203C4" w:rsidP="00F203C4">
            <w:pPr>
              <w:ind w:left="1655"/>
            </w:pPr>
            <w:r>
              <w:rPr>
                <w:rFonts w:hint="eastAsia"/>
              </w:rPr>
              <w:t xml:space="preserve">한 후 </w:t>
            </w:r>
            <w:proofErr w:type="spellStart"/>
            <w:r>
              <w:rPr>
                <w:rFonts w:hint="eastAsia"/>
              </w:rPr>
              <w:t>슬래이브위치에서</w:t>
            </w:r>
            <w:proofErr w:type="spellEnd"/>
            <w:r>
              <w:rPr>
                <w:rFonts w:hint="eastAsia"/>
              </w:rPr>
              <w:t xml:space="preserve"> 마우스 버튼을 때면 된다.</w:t>
            </w:r>
          </w:p>
          <w:p w:rsidR="00F203C4" w:rsidRDefault="00F203C4" w:rsidP="00F203C4">
            <w:pPr>
              <w:ind w:firstLine="195"/>
            </w:pPr>
            <w:proofErr w:type="spellStart"/>
            <w:proofErr w:type="gramStart"/>
            <w:r>
              <w:rPr>
                <w:rFonts w:hint="eastAsia"/>
              </w:rPr>
              <w:t>새테이블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신규 테이블을 추가하는 기능</w:t>
            </w:r>
          </w:p>
          <w:p w:rsidR="00F203C4" w:rsidRDefault="00F203C4" w:rsidP="00F203C4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그냥 </w:t>
            </w:r>
            <w:proofErr w:type="spellStart"/>
            <w:r>
              <w:rPr>
                <w:rFonts w:hint="eastAsia"/>
              </w:rPr>
              <w:t>새테이블</w:t>
            </w:r>
            <w:proofErr w:type="spellEnd"/>
            <w:r>
              <w:rPr>
                <w:rFonts w:hint="eastAsia"/>
              </w:rPr>
              <w:t xml:space="preserve"> 버튼 자체를 드래그 해서 놓고자 하는 위치에</w:t>
            </w:r>
          </w:p>
          <w:p w:rsidR="00F203C4" w:rsidRPr="00F203C4" w:rsidRDefault="00F203C4" w:rsidP="00F203C4">
            <w:pPr>
              <w:pStyle w:val="a4"/>
              <w:ind w:leftChars="0" w:left="1655"/>
            </w:pPr>
            <w:r>
              <w:rPr>
                <w:rFonts w:hint="eastAsia"/>
              </w:rPr>
              <w:t>놓으면 된다.</w:t>
            </w:r>
          </w:p>
        </w:tc>
        <w:tc>
          <w:tcPr>
            <w:tcW w:w="1461" w:type="dxa"/>
          </w:tcPr>
          <w:p w:rsidR="00744C97" w:rsidRDefault="00744C97" w:rsidP="004C42A6">
            <w:r w:rsidRPr="00744C97">
              <w:rPr>
                <w:noProof/>
              </w:rPr>
              <w:drawing>
                <wp:inline distT="0" distB="0" distL="0" distR="0" wp14:anchorId="704C7ABC" wp14:editId="410D70F0">
                  <wp:extent cx="766405" cy="1992652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35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C97" w:rsidRDefault="00744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0"/>
        <w:gridCol w:w="5322"/>
      </w:tblGrid>
      <w:tr w:rsidR="00F203C4" w:rsidTr="008F3C8D">
        <w:tc>
          <w:tcPr>
            <w:tcW w:w="3936" w:type="dxa"/>
          </w:tcPr>
          <w:p w:rsidR="00F203C4" w:rsidRDefault="00F203C4">
            <w:r>
              <w:rPr>
                <w:rFonts w:hint="eastAsia"/>
              </w:rPr>
              <w:t>[2] 테이블 편집</w:t>
            </w:r>
          </w:p>
          <w:p w:rsidR="008F3C8D" w:rsidRDefault="008F3C8D">
            <w:r>
              <w:rPr>
                <w:rFonts w:hint="eastAsia"/>
              </w:rPr>
              <w:t xml:space="preserve">   편집하려는 테이블을 </w:t>
            </w:r>
            <w:proofErr w:type="spellStart"/>
            <w:r>
              <w:rPr>
                <w:rFonts w:hint="eastAsia"/>
              </w:rPr>
              <w:t>더블클릭하면</w:t>
            </w:r>
            <w:proofErr w:type="spellEnd"/>
          </w:p>
          <w:p w:rsidR="008F3C8D" w:rsidRDefault="008F3C8D">
            <w:r>
              <w:rPr>
                <w:rFonts w:hint="eastAsia"/>
              </w:rPr>
              <w:t xml:space="preserve">   우측과 같은 팝업이 뜬다.</w:t>
            </w:r>
          </w:p>
          <w:p w:rsidR="008F3C8D" w:rsidRDefault="008F3C8D" w:rsidP="00DD7AA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Tab키 이동 순서는</w:t>
            </w:r>
          </w:p>
          <w:p w:rsidR="00DD7AA0" w:rsidRDefault="008F3C8D" w:rsidP="00DD7AA0">
            <w:pPr>
              <w:ind w:left="660"/>
            </w:pPr>
            <w:proofErr w:type="spellStart"/>
            <w:r>
              <w:rPr>
                <w:rFonts w:hint="eastAsia"/>
              </w:rPr>
              <w:t>논리명</w:t>
            </w:r>
            <w:proofErr w:type="spellEnd"/>
            <w:r w:rsidR="00DD7AA0"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물리명</w:t>
            </w:r>
            <w:proofErr w:type="spellEnd"/>
            <w:r w:rsidR="00DD7AA0"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타입</w:t>
            </w:r>
            <w:r w:rsidR="00DD7AA0"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8F3C8D" w:rsidRDefault="008F3C8D" w:rsidP="00DD7AA0">
            <w:pPr>
              <w:ind w:left="660"/>
            </w:pPr>
            <w:r>
              <w:rPr>
                <w:rFonts w:hint="eastAsia"/>
              </w:rPr>
              <w:t>순으로</w:t>
            </w:r>
            <w:r w:rsidR="00DD7AA0">
              <w:rPr>
                <w:rFonts w:hint="eastAsia"/>
              </w:rPr>
              <w:t xml:space="preserve"> 포커스가 이동된다.</w:t>
            </w:r>
          </w:p>
          <w:p w:rsidR="00DD7AA0" w:rsidRDefault="008F3C8D" w:rsidP="00DD7AA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Enter키는 </w:t>
            </w:r>
          </w:p>
          <w:p w:rsidR="00F203C4" w:rsidRDefault="008F3C8D" w:rsidP="00DD7AA0">
            <w:pPr>
              <w:pStyle w:val="a4"/>
              <w:ind w:leftChars="330" w:left="660" w:firstLineChars="100" w:firstLine="200"/>
            </w:pPr>
            <w:r>
              <w:rPr>
                <w:rFonts w:hint="eastAsia"/>
              </w:rPr>
              <w:t xml:space="preserve">바로 </w:t>
            </w:r>
            <w:r w:rsidR="00DD7AA0">
              <w:rPr>
                <w:rFonts w:hint="eastAsia"/>
              </w:rPr>
              <w:t>아래</w:t>
            </w:r>
            <w:r>
              <w:rPr>
                <w:rFonts w:hint="eastAsia"/>
              </w:rPr>
              <w:t>, 칸으로 이동</w:t>
            </w:r>
          </w:p>
          <w:p w:rsidR="00F07A77" w:rsidRDefault="00F07A77" w:rsidP="00DD7AA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칼럼 </w:t>
            </w:r>
            <w:proofErr w:type="gramStart"/>
            <w:r>
              <w:rPr>
                <w:rFonts w:hint="eastAsia"/>
              </w:rPr>
              <w:t>추가 :</w:t>
            </w:r>
            <w:proofErr w:type="gramEnd"/>
            <w:r>
              <w:rPr>
                <w:rFonts w:hint="eastAsia"/>
              </w:rPr>
              <w:t xml:space="preserve"> 추가버튼 클릭</w:t>
            </w:r>
          </w:p>
          <w:p w:rsidR="00F07A77" w:rsidRDefault="00DD7AA0" w:rsidP="00DD7AA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칼럼 </w:t>
            </w:r>
            <w:proofErr w:type="gramStart"/>
            <w:r>
              <w:rPr>
                <w:rFonts w:hint="eastAsia"/>
              </w:rPr>
              <w:t>삭제 :</w:t>
            </w:r>
            <w:proofErr w:type="gramEnd"/>
            <w:r>
              <w:rPr>
                <w:rFonts w:hint="eastAsia"/>
              </w:rPr>
              <w:t xml:space="preserve"> 오른쪽 </w:t>
            </w:r>
            <w:r>
              <w:t>–</w:t>
            </w:r>
            <w:r>
              <w:rPr>
                <w:rFonts w:hint="eastAsia"/>
              </w:rPr>
              <w:t xml:space="preserve"> 클릭</w:t>
            </w:r>
          </w:p>
        </w:tc>
        <w:tc>
          <w:tcPr>
            <w:tcW w:w="5306" w:type="dxa"/>
          </w:tcPr>
          <w:p w:rsidR="00F203C4" w:rsidRDefault="008F3C8D">
            <w:r w:rsidRPr="008F3C8D">
              <w:rPr>
                <w:noProof/>
              </w:rPr>
              <w:drawing>
                <wp:inline distT="0" distB="0" distL="0" distR="0" wp14:anchorId="3C82752B" wp14:editId="73D5C617">
                  <wp:extent cx="3242493" cy="225692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588" cy="225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C97" w:rsidRDefault="00744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288"/>
      </w:tblGrid>
      <w:tr w:rsidR="00F07A77" w:rsidTr="00F07A77">
        <w:tc>
          <w:tcPr>
            <w:tcW w:w="3936" w:type="dxa"/>
          </w:tcPr>
          <w:p w:rsidR="00F07A77" w:rsidRDefault="00F07A77" w:rsidP="00F07A77">
            <w:r>
              <w:rPr>
                <w:rFonts w:hint="eastAsia"/>
              </w:rPr>
              <w:lastRenderedPageBreak/>
              <w:t>[3] 화면이동</w:t>
            </w:r>
          </w:p>
          <w:p w:rsidR="00F07A77" w:rsidRDefault="007928EF" w:rsidP="00F07A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마우스 오른쪽버튼으로 드래그</w:t>
            </w:r>
          </w:p>
          <w:p w:rsidR="007928EF" w:rsidRDefault="007928EF" w:rsidP="00F07A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마치 도면을 이동시키듯 이동</w:t>
            </w:r>
          </w:p>
          <w:p w:rsidR="007928EF" w:rsidRDefault="007928EF" w:rsidP="00F07A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※ 오른쪽 그림처럼 마우스 오른쪽버튼으로 드래그 할 경우 도면은 </w:t>
            </w:r>
            <w:proofErr w:type="spellStart"/>
            <w:r>
              <w:rPr>
                <w:rFonts w:hint="eastAsia"/>
              </w:rPr>
              <w:t>마우스를따라</w:t>
            </w:r>
            <w:proofErr w:type="spellEnd"/>
            <w:r>
              <w:rPr>
                <w:rFonts w:hint="eastAsia"/>
              </w:rPr>
              <w:t xml:space="preserve"> 오른쪽 상단으로 이동하게 된다.</w:t>
            </w:r>
          </w:p>
          <w:p w:rsidR="007928EF" w:rsidRDefault="007928EF" w:rsidP="00F07A77">
            <w:r>
              <w:rPr>
                <w:rFonts w:hint="eastAsia"/>
              </w:rPr>
              <w:t xml:space="preserve">따라서 화면은 왼쪽 아래로 </w:t>
            </w:r>
            <w:proofErr w:type="spellStart"/>
            <w:r>
              <w:rPr>
                <w:rFonts w:hint="eastAsia"/>
              </w:rPr>
              <w:t>위포커스를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잡게된다</w:t>
            </w:r>
            <w:proofErr w:type="spellEnd"/>
          </w:p>
          <w:p w:rsidR="00F07A77" w:rsidRDefault="00F07A77" w:rsidP="007928EF"/>
        </w:tc>
        <w:tc>
          <w:tcPr>
            <w:tcW w:w="5288" w:type="dxa"/>
          </w:tcPr>
          <w:p w:rsidR="00F07A77" w:rsidRDefault="007928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0B726" wp14:editId="688EF45C">
                      <wp:simplePos x="0" y="0"/>
                      <wp:positionH relativeFrom="column">
                        <wp:posOffset>603257</wp:posOffset>
                      </wp:positionH>
                      <wp:positionV relativeFrom="paragraph">
                        <wp:posOffset>597946</wp:posOffset>
                      </wp:positionV>
                      <wp:extent cx="1950368" cy="930257"/>
                      <wp:effectExtent l="19050" t="57150" r="0" b="4191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0368" cy="930257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left:0;text-align:left;margin-left:47.5pt;margin-top:47.1pt;width:153.55pt;height:7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" strokecolor="#00b0f0" strokeweight="4.5pt">
                      <v:stroke endarrow="open"/>
                    </v:shape>
                  </w:pict>
                </mc:Fallback>
              </mc:AlternateContent>
            </w:r>
            <w:r w:rsidR="00F07A77" w:rsidRPr="00F07A77">
              <w:rPr>
                <w:noProof/>
              </w:rPr>
              <w:drawing>
                <wp:inline distT="0" distB="0" distL="0" distR="0" wp14:anchorId="4F41592B" wp14:editId="1906A81B">
                  <wp:extent cx="3197757" cy="2093574"/>
                  <wp:effectExtent l="0" t="0" r="3175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950" cy="209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3C4" w:rsidRDefault="00F203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07"/>
        <w:gridCol w:w="5235"/>
      </w:tblGrid>
      <w:tr w:rsidR="00696867" w:rsidTr="00696867">
        <w:tc>
          <w:tcPr>
            <w:tcW w:w="4612" w:type="dxa"/>
          </w:tcPr>
          <w:p w:rsidR="00696867" w:rsidRDefault="00696867" w:rsidP="00696867">
            <w:pPr>
              <w:rPr>
                <w:rFonts w:hint="eastAsia"/>
              </w:rPr>
            </w:pPr>
            <w:r>
              <w:rPr>
                <w:rFonts w:hint="eastAsia"/>
              </w:rPr>
              <w:t>[4] 관계삭제</w:t>
            </w:r>
          </w:p>
          <w:p w:rsidR="00696867" w:rsidRDefault="00696867" w:rsidP="006968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오른쪽 그림처럼 해당 관계를 선택하고 </w:t>
            </w:r>
            <w:r w:rsidR="00C03C83">
              <w:rPr>
                <w:rFonts w:hint="eastAsia"/>
              </w:rPr>
              <w:t>키보드의 del키</w:t>
            </w:r>
            <w:r w:rsidR="00C03C83">
              <w:t>를</w:t>
            </w:r>
            <w:r w:rsidR="00C03C83">
              <w:rPr>
                <w:rFonts w:hint="eastAsia"/>
              </w:rPr>
              <w:t xml:space="preserve"> 누르면 된다.</w:t>
            </w:r>
          </w:p>
          <w:p w:rsidR="00696867" w:rsidRDefault="00696867" w:rsidP="00696867">
            <w:pPr>
              <w:rPr>
                <w:rFonts w:hint="eastAsia"/>
              </w:rPr>
            </w:pPr>
          </w:p>
          <w:p w:rsidR="00C03C83" w:rsidRDefault="00C03C83" w:rsidP="00696867">
            <w:pPr>
              <w:rPr>
                <w:rFonts w:hint="eastAsia"/>
              </w:rPr>
            </w:pPr>
          </w:p>
          <w:p w:rsidR="00C03C83" w:rsidRDefault="00C03C83" w:rsidP="00696867">
            <w:pPr>
              <w:rPr>
                <w:rFonts w:hint="eastAsia"/>
              </w:rPr>
            </w:pPr>
          </w:p>
          <w:p w:rsidR="00C03C83" w:rsidRDefault="00C03C83" w:rsidP="00696867">
            <w:pPr>
              <w:rPr>
                <w:rFonts w:hint="eastAsia"/>
              </w:rPr>
            </w:pPr>
          </w:p>
          <w:p w:rsidR="00C03C83" w:rsidRDefault="00C03C83" w:rsidP="00696867">
            <w:pPr>
              <w:rPr>
                <w:rFonts w:hint="eastAsia"/>
              </w:rPr>
            </w:pPr>
          </w:p>
          <w:p w:rsidR="00C03C83" w:rsidRDefault="00C03C83" w:rsidP="00696867"/>
          <w:p w:rsidR="00696867" w:rsidRDefault="00696867" w:rsidP="00696867">
            <w:pPr>
              <w:rPr>
                <w:rFonts w:hint="eastAsia"/>
              </w:rPr>
            </w:pPr>
            <w:r>
              <w:rPr>
                <w:rFonts w:hint="eastAsia"/>
              </w:rPr>
              <w:t>[5] 테이블 삭제</w:t>
            </w:r>
          </w:p>
          <w:p w:rsidR="00C03C83" w:rsidRDefault="00C03C83" w:rsidP="006968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오른쪽 그림처럼 삭제대상 테이블을 선택하고 </w:t>
            </w:r>
            <w:r>
              <w:rPr>
                <w:rFonts w:hint="eastAsia"/>
              </w:rPr>
              <w:t>키보드의 del키</w:t>
            </w:r>
            <w:r>
              <w:t>를</w:t>
            </w:r>
            <w:r>
              <w:rPr>
                <w:rFonts w:hint="eastAsia"/>
              </w:rPr>
              <w:t xml:space="preserve"> 누르면 된다.</w:t>
            </w:r>
          </w:p>
          <w:p w:rsidR="00C03C83" w:rsidRDefault="00C03C83" w:rsidP="00696867">
            <w:pPr>
              <w:rPr>
                <w:rFonts w:hint="eastAsia"/>
              </w:rPr>
            </w:pPr>
          </w:p>
          <w:p w:rsidR="008A1923" w:rsidRDefault="008A1923" w:rsidP="00696867"/>
          <w:p w:rsidR="00696867" w:rsidRDefault="00696867" w:rsidP="00696867">
            <w:pPr>
              <w:rPr>
                <w:rFonts w:hint="eastAsia"/>
              </w:rPr>
            </w:pPr>
            <w:r>
              <w:rPr>
                <w:rFonts w:hint="eastAsia"/>
              </w:rPr>
              <w:t>[6] 테이블 위치 이동</w:t>
            </w:r>
          </w:p>
          <w:p w:rsidR="008A1923" w:rsidRDefault="008A1923" w:rsidP="008A1923">
            <w:r>
              <w:rPr>
                <w:rFonts w:hint="eastAsia"/>
              </w:rPr>
              <w:t xml:space="preserve">    오른쪽 그림처럼 이동대상 테이블을 선택하고 이동 하려는 곳으로 드래그 하면 된다.</w:t>
            </w:r>
          </w:p>
        </w:tc>
        <w:tc>
          <w:tcPr>
            <w:tcW w:w="4612" w:type="dxa"/>
          </w:tcPr>
          <w:p w:rsidR="00696867" w:rsidRDefault="00696867">
            <w:pPr>
              <w:rPr>
                <w:rFonts w:hint="eastAsia"/>
              </w:rPr>
            </w:pPr>
            <w:r w:rsidRPr="00696867">
              <w:drawing>
                <wp:inline distT="0" distB="0" distL="0" distR="0" wp14:anchorId="2003526F" wp14:editId="3A7E2F76">
                  <wp:extent cx="3187186" cy="15884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871" cy="159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3C83" w:rsidRDefault="00C03C83">
            <w:pPr>
              <w:rPr>
                <w:rFonts w:hint="eastAsia"/>
              </w:rPr>
            </w:pPr>
          </w:p>
          <w:p w:rsidR="00C03C83" w:rsidRDefault="00C03C83">
            <w:pPr>
              <w:rPr>
                <w:rFonts w:hint="eastAsia"/>
              </w:rPr>
            </w:pPr>
            <w:r w:rsidRPr="00C03C83">
              <w:drawing>
                <wp:inline distT="0" distB="0" distL="0" distR="0" wp14:anchorId="15EF921E" wp14:editId="22C550FB">
                  <wp:extent cx="3187186" cy="990329"/>
                  <wp:effectExtent l="0" t="0" r="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69" cy="99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3C83" w:rsidRDefault="00C03C83">
            <w:pPr>
              <w:rPr>
                <w:rFonts w:hint="eastAsia"/>
              </w:rPr>
            </w:pPr>
          </w:p>
          <w:p w:rsidR="00C03C83" w:rsidRDefault="008A19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3413F8" wp14:editId="2BEEDA60">
                      <wp:simplePos x="0" y="0"/>
                      <wp:positionH relativeFrom="column">
                        <wp:posOffset>1472363</wp:posOffset>
                      </wp:positionH>
                      <wp:positionV relativeFrom="paragraph">
                        <wp:posOffset>272315</wp:posOffset>
                      </wp:positionV>
                      <wp:extent cx="1231533" cy="591365"/>
                      <wp:effectExtent l="19050" t="57150" r="0" b="3746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1533" cy="59136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0" o:spid="_x0000_s1026" type="#_x0000_t32" style="position:absolute;left:0;text-align:left;margin-left:115.95pt;margin-top:21.45pt;width:96.95pt;height:46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" strokecolor="#00b0f0" strokeweight="4.5pt">
                      <v:stroke endarrow="open"/>
                    </v:shape>
                  </w:pict>
                </mc:Fallback>
              </mc:AlternateContent>
            </w:r>
            <w:r w:rsidR="00C03C83" w:rsidRPr="00C03C83">
              <w:drawing>
                <wp:inline distT="0" distB="0" distL="0" distR="0" wp14:anchorId="557681DC" wp14:editId="3E60B608">
                  <wp:extent cx="3187186" cy="126397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085" cy="126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3C4" w:rsidRDefault="00F203C4"/>
    <w:p w:rsidR="00F203C4" w:rsidRDefault="00F203C4">
      <w:bookmarkStart w:id="0" w:name="_GoBack"/>
      <w:bookmarkEnd w:id="0"/>
    </w:p>
    <w:sectPr w:rsidR="00F20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C6" w:rsidRDefault="009B0AC6" w:rsidP="007928EF">
      <w:pPr>
        <w:spacing w:after="0" w:line="240" w:lineRule="auto"/>
      </w:pPr>
      <w:r>
        <w:separator/>
      </w:r>
    </w:p>
  </w:endnote>
  <w:endnote w:type="continuationSeparator" w:id="0">
    <w:p w:rsidR="009B0AC6" w:rsidRDefault="009B0AC6" w:rsidP="0079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C6" w:rsidRDefault="009B0AC6" w:rsidP="007928EF">
      <w:pPr>
        <w:spacing w:after="0" w:line="240" w:lineRule="auto"/>
      </w:pPr>
      <w:r>
        <w:separator/>
      </w:r>
    </w:p>
  </w:footnote>
  <w:footnote w:type="continuationSeparator" w:id="0">
    <w:p w:rsidR="009B0AC6" w:rsidRDefault="009B0AC6" w:rsidP="0079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57A7"/>
    <w:multiLevelType w:val="hybridMultilevel"/>
    <w:tmpl w:val="9964FE64"/>
    <w:lvl w:ilvl="0" w:tplc="00A2C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E80228"/>
    <w:multiLevelType w:val="hybridMultilevel"/>
    <w:tmpl w:val="A13A95FE"/>
    <w:lvl w:ilvl="0" w:tplc="FE20C9BA">
      <w:start w:val="1"/>
      <w:numFmt w:val="bullet"/>
      <w:lvlText w:val=""/>
      <w:lvlJc w:val="left"/>
      <w:pPr>
        <w:ind w:left="16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5" w:hanging="400"/>
      </w:pPr>
      <w:rPr>
        <w:rFonts w:ascii="Wingdings" w:hAnsi="Wingdings" w:hint="default"/>
      </w:rPr>
    </w:lvl>
  </w:abstractNum>
  <w:abstractNum w:abstractNumId="2">
    <w:nsid w:val="2FFF7BD7"/>
    <w:multiLevelType w:val="hybridMultilevel"/>
    <w:tmpl w:val="2D88FFFC"/>
    <w:lvl w:ilvl="0" w:tplc="96B4F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BA7BAF"/>
    <w:multiLevelType w:val="hybridMultilevel"/>
    <w:tmpl w:val="8C2885E6"/>
    <w:lvl w:ilvl="0" w:tplc="FB00CE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4749FD"/>
    <w:multiLevelType w:val="hybridMultilevel"/>
    <w:tmpl w:val="AEA09B00"/>
    <w:lvl w:ilvl="0" w:tplc="EE0E3550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>
    <w:nsid w:val="50727812"/>
    <w:multiLevelType w:val="hybridMultilevel"/>
    <w:tmpl w:val="46C8E8BA"/>
    <w:lvl w:ilvl="0" w:tplc="EC12EF9E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>
    <w:nsid w:val="57A7723F"/>
    <w:multiLevelType w:val="hybridMultilevel"/>
    <w:tmpl w:val="5CA48952"/>
    <w:lvl w:ilvl="0" w:tplc="689EE4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97"/>
    <w:rsid w:val="002B3366"/>
    <w:rsid w:val="004C42A6"/>
    <w:rsid w:val="00696867"/>
    <w:rsid w:val="00744C97"/>
    <w:rsid w:val="007928EF"/>
    <w:rsid w:val="00797625"/>
    <w:rsid w:val="008A1923"/>
    <w:rsid w:val="008F3C8D"/>
    <w:rsid w:val="00916E81"/>
    <w:rsid w:val="009B0AC6"/>
    <w:rsid w:val="00C03C83"/>
    <w:rsid w:val="00DD7AA0"/>
    <w:rsid w:val="00F07A77"/>
    <w:rsid w:val="00F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4C9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44C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44C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928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928EF"/>
  </w:style>
  <w:style w:type="paragraph" w:styleId="a7">
    <w:name w:val="footer"/>
    <w:basedOn w:val="a"/>
    <w:link w:val="Char1"/>
    <w:uiPriority w:val="99"/>
    <w:unhideWhenUsed/>
    <w:rsid w:val="007928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92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4C9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44C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44C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928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928EF"/>
  </w:style>
  <w:style w:type="paragraph" w:styleId="a7">
    <w:name w:val="footer"/>
    <w:basedOn w:val="a"/>
    <w:link w:val="Char1"/>
    <w:uiPriority w:val="99"/>
    <w:unhideWhenUsed/>
    <w:rsid w:val="007928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9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yunseuk son</dc:creator>
  <cp:lastModifiedBy>yunseuk son</cp:lastModifiedBy>
  <cp:revision>4</cp:revision>
  <dcterms:created xsi:type="dcterms:W3CDTF">2023-06-08T01:42:00Z</dcterms:created>
  <dcterms:modified xsi:type="dcterms:W3CDTF">2023-06-12T05:36:00Z</dcterms:modified>
</cp:coreProperties>
</file>