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C33" w:rsidRPr="00CC3C33" w:rsidRDefault="00CC3C33" w:rsidP="002C1227">
      <w:pPr>
        <w:rPr>
          <w:b/>
          <w:sz w:val="32"/>
          <w:u w:val="single"/>
        </w:rPr>
      </w:pPr>
      <w:r w:rsidRPr="00CC3C33">
        <w:rPr>
          <w:b/>
          <w:sz w:val="32"/>
          <w:u w:val="single"/>
        </w:rPr>
        <w:t>HOW TO USE THE APP:</w:t>
      </w:r>
    </w:p>
    <w:p w:rsidR="00F853F0" w:rsidRDefault="00CC3C33" w:rsidP="002C1227">
      <w:r>
        <w:t xml:space="preserve">When the user opens the website, he will be asked to login with his username and sapid so as to authenticate him to park the vehicle inside. On logging in, he will be directed to a page which will show him the vacant, booked and taken by faculties spot counts for both </w:t>
      </w:r>
      <w:proofErr w:type="gramStart"/>
      <w:r>
        <w:t>2 wheeler</w:t>
      </w:r>
      <w:proofErr w:type="gramEnd"/>
      <w:r>
        <w:t xml:space="preserve"> and 4 wheeler. Using the navigation bar above, he can choose his vehicle </w:t>
      </w:r>
      <w:proofErr w:type="gramStart"/>
      <w:r>
        <w:t>type(</w:t>
      </w:r>
      <w:proofErr w:type="gramEnd"/>
      <w:r>
        <w:t xml:space="preserve">2 wheeler or 4 wheeler) and the parking spots available will be shown to him. He can click on either of the spots which will lead to the database being updated with the count changed. </w:t>
      </w:r>
    </w:p>
    <w:p w:rsidR="00CC3C33" w:rsidRDefault="00CC3C33" w:rsidP="002C1227">
      <w:r>
        <w:t>After the work is done, he can log out of his account using the logout button on the navigation bar above him.</w:t>
      </w:r>
    </w:p>
    <w:p w:rsidR="00CC3C33" w:rsidRDefault="00CC3C33" w:rsidP="002C1227">
      <w:pPr>
        <w:rPr>
          <w:sz w:val="28"/>
        </w:rPr>
      </w:pPr>
      <w:r>
        <w:rPr>
          <w:b/>
          <w:i/>
          <w:sz w:val="28"/>
          <w:u w:val="single"/>
        </w:rPr>
        <w:t xml:space="preserve">NOTE: </w:t>
      </w:r>
      <w:r>
        <w:rPr>
          <w:sz w:val="28"/>
        </w:rPr>
        <w:t xml:space="preserve">This project takes into consideration the fact that a lot </w:t>
      </w:r>
      <w:proofErr w:type="gramStart"/>
      <w:r>
        <w:rPr>
          <w:sz w:val="28"/>
        </w:rPr>
        <w:t>of  places</w:t>
      </w:r>
      <w:proofErr w:type="gramEnd"/>
      <w:r>
        <w:rPr>
          <w:sz w:val="28"/>
        </w:rPr>
        <w:t xml:space="preserve"> have already been booked by someone and very few places are available for the user considering that he is late to college already, giving it a view or experience that we have in real time.</w:t>
      </w:r>
    </w:p>
    <w:p w:rsidR="00CC3C33" w:rsidRPr="00CC3C33" w:rsidRDefault="00CC3C33" w:rsidP="002C1227">
      <w:pPr>
        <w:rPr>
          <w:sz w:val="28"/>
        </w:rPr>
      </w:pPr>
    </w:p>
    <w:p w:rsidR="00F853F0" w:rsidRDefault="00F853F0" w:rsidP="002C1227">
      <w:r>
        <w:rPr>
          <w:noProof/>
        </w:rPr>
        <w:drawing>
          <wp:inline distT="0" distB="0" distL="0" distR="0" wp14:anchorId="3F4CB66C" wp14:editId="3195FF68">
            <wp:extent cx="5731510" cy="3222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731737" w:rsidRDefault="00731737" w:rsidP="002C1227"/>
    <w:p w:rsidR="00731737" w:rsidRDefault="00731737" w:rsidP="002C1227">
      <w:r>
        <w:rPr>
          <w:noProof/>
        </w:rPr>
        <w:lastRenderedPageBreak/>
        <w:drawing>
          <wp:inline distT="0" distB="0" distL="0" distR="0" wp14:anchorId="354BAB38" wp14:editId="61B8575C">
            <wp:extent cx="5731510" cy="3222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731737" w:rsidRDefault="00731737" w:rsidP="002C1227">
      <w:r>
        <w:rPr>
          <w:noProof/>
        </w:rPr>
        <w:drawing>
          <wp:inline distT="0" distB="0" distL="0" distR="0" wp14:anchorId="5CA6843C" wp14:editId="3B8851E0">
            <wp:extent cx="5731510" cy="3222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731737" w:rsidRDefault="00731737" w:rsidP="002C1227">
      <w:bookmarkStart w:id="0" w:name="_GoBack"/>
      <w:bookmarkEnd w:id="0"/>
      <w:r>
        <w:rPr>
          <w:noProof/>
        </w:rPr>
        <w:lastRenderedPageBreak/>
        <w:drawing>
          <wp:inline distT="0" distB="0" distL="0" distR="0" wp14:anchorId="15C56B18" wp14:editId="6B973561">
            <wp:extent cx="5731510" cy="3222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731737" w:rsidRDefault="00731737" w:rsidP="002C1227">
      <w:r>
        <w:rPr>
          <w:noProof/>
        </w:rPr>
        <w:lastRenderedPageBreak/>
        <w:drawing>
          <wp:inline distT="0" distB="0" distL="0" distR="0" wp14:anchorId="133747C9" wp14:editId="56D7AB86">
            <wp:extent cx="5731510" cy="3222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r>
        <w:rPr>
          <w:noProof/>
        </w:rPr>
        <w:drawing>
          <wp:inline distT="0" distB="0" distL="0" distR="0" wp14:anchorId="1416C936" wp14:editId="1A6FB8A0">
            <wp:extent cx="5731510" cy="3222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sectPr w:rsidR="00731737" w:rsidSect="000C2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227"/>
    <w:rsid w:val="00096ED2"/>
    <w:rsid w:val="000C2319"/>
    <w:rsid w:val="0020257F"/>
    <w:rsid w:val="002C1227"/>
    <w:rsid w:val="00443294"/>
    <w:rsid w:val="00617363"/>
    <w:rsid w:val="00731737"/>
    <w:rsid w:val="00816D2C"/>
    <w:rsid w:val="00CC3C33"/>
    <w:rsid w:val="00E73EDF"/>
    <w:rsid w:val="00F853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3CFE3"/>
  <w15:docId w15:val="{C0336818-4008-420B-B5EC-1E19B1ED4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23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Saloni Gupta</cp:lastModifiedBy>
  <cp:revision>2</cp:revision>
  <dcterms:created xsi:type="dcterms:W3CDTF">2019-03-10T09:20:00Z</dcterms:created>
  <dcterms:modified xsi:type="dcterms:W3CDTF">2019-03-10T09:20:00Z</dcterms:modified>
</cp:coreProperties>
</file>