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1 – Python to C++ Conversion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simple Python class into C++ using AI assistance.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Prompt AI to convert a Python class representing a Student with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attributes and methods into equivalent C++ code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Ensure proper handling of: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Constructors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Data types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Access specifiers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Compile and run both versions to verify output consistency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equivalent working C++ class translated from Python.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Prompts: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1st Prompt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Python program to create a Student class with attributes name and age, including a constructor and a display() method.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2nd Prompt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the following Python Student class into equivalent C++ code. Ensure proper use of constructors, data types, and access specifiers.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289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71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28900" cy="41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consistency verified.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2 – Java to Python Function Conversion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a Java method that checks whether a number is prime into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Python.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translate a Java isPrime() method into Python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Test the function with multiple inputs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Ensure the Python version follows Pythonic syntax and logic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correct Python function equivalent to the original Java prime-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checking method.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Prompts:</w:t>
        <w:br w:type="textWrapping"/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1st Prompt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Java program with a method isPrime() that checks whether a given number is prime. Include a main method to test it with at least 3 different numbers.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2nd Prompt 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the following Java isPrime() method into equivalent Python code. 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sure to follow Pythonic syntax and test with multiple inputs including edge cases.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 Code: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Prime {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num1 = 7;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num2 = 10;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num3 = 13;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System.out.println(num1 + " is prime: " + isPrime(num1));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System.out.println(num2 + " is prime: " + isPrime(num2));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System.out.println(num3 + " is prime: " + isPrime(num3));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boolean isPrime(int number) {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(number &lt;= 1) {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return false;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(int i = 2; i &lt;= Math.sqrt(number); i++) {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(number % i == 0) {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return false;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true;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98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156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52725" cy="228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3 – Pseudocode to Python Implementation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given pseudocode algorithm into Python using AI.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Provide AI with pseudocode for sorting numbers (e.g., bubble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 or selection sort)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convert it into executable Python code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Validate correctness using sample input lists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working Python program that correctly implements the pseudocode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logic.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Pseudo code for bubble sort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i from 0 to n-1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j from 0 to n-i-2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arr[j] &gt; arr[j+1]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swap arr[j] and arr[j+1]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convert pseudocode into Python with Sample input lists.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6698" cy="44677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38775" cy="35147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4 – SQL to Pandas Query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a SQL query into a Pandas DataFrame operation in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Python.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Provide AI with a SQL query (e.g., SELECT name, salary FROM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employees WHERE salary &gt; 50000).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generate equivalent Pandas code.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Test the generated code on a sample DataFrame.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Equivalent Pandas query that retrieves the correct subset of data.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  <w:br w:type="textWrapping"/>
        <w:t xml:space="preserve">Convert the following SQL query into equivalent Pandas DataFrame operations in Python.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 Query: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name, salary, department 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employees 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 salary &gt; 50000;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Include: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employees DataFrame with columns: name, salary, department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equivalent Pandas query using DataFrame operations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filtered results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356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24275" cy="1019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5 – Real-Time Application: Algorithm Translation Across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Scenario: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company maintains algorithms written in different programming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languages.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Examples: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Converting a Python searching algorithm into C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Translating a Java sorting program into JavaScript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 AI to translate a selected algorithm between two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programming languages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Execute and test both versions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Document translation challenges such as: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Syntax differences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Library support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Memory management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Equivalent, tested code implementations in two different programming languages.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  <w:br w:type="textWrapping"/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 1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Python program that implements linear search to find an element in a list. 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 2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Translate the following Python linear search algorithm into equivalent C code.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linear_search(arr, target):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i in range(len(arr)):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arr[i] == target: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return i  # Return the index of the target element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-1  # Return -1 if the target element is not found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Example usage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my_list = [5, 3, 2, 8, 1]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target_element = 12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 = linear_search(my_list, target_element)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result != -1: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print(f"Element {target_element} found at index: {result}")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    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print(f"Element {target_element} not found in the list.")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683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29025" cy="2571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.433070866142"/>
        <w:gridCol w:w="4535.433070866142"/>
        <w:tblGridChange w:id="0">
          <w:tblGrid>
            <w:gridCol w:w="4535.433070866142"/>
            <w:gridCol w:w="4535.4330708661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→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 and test algorithm in both languages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List: [5, 3, 2, 8, 1], Target: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(-1)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12 not found in the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12 not found in the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Difference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simple, C strict with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Loop Difference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range(len(arr)) vs for (int i=0; i&lt;size; i++)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no type, C requires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automatic, C 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none, C uses stdio.h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print() vs printf()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Both give same result, Python easy, C faster</w:t>
            </w:r>
          </w:p>
        </w:tc>
      </w:tr>
    </w:tbl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